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BB49E4" w:rsidTr="00381D36">
        <w:trPr>
          <w:trHeight w:val="732"/>
        </w:trPr>
        <w:tc>
          <w:tcPr>
            <w:tcW w:w="4505" w:type="dxa"/>
            <w:gridSpan w:val="3"/>
            <w:vMerge w:val="restart"/>
          </w:tcPr>
          <w:p w:rsidR="00BB49E4" w:rsidRPr="004C3D01" w:rsidRDefault="00BB49E4" w:rsidP="00BB49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BB49E4" w:rsidRPr="004C3D01" w:rsidRDefault="00BB49E4" w:rsidP="00BB49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BB49E4" w:rsidRPr="004C3D01" w:rsidRDefault="00BB49E4" w:rsidP="00BB4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BB49E4" w:rsidRPr="004C3D01" w:rsidRDefault="00BB49E4" w:rsidP="00BB49E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BB49E4" w:rsidRPr="004C3D01" w:rsidRDefault="00BB49E4" w:rsidP="00BB49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BB49E4" w:rsidRPr="004C3D01" w:rsidRDefault="00BB49E4" w:rsidP="00BB49E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49E4" w:rsidRPr="004C3D01" w:rsidRDefault="00BB49E4" w:rsidP="00BB49E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BB49E4" w:rsidRPr="004C3D01" w:rsidRDefault="00BB49E4" w:rsidP="00BB49E4">
            <w:pPr>
              <w:pStyle w:val="a5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BB49E4" w:rsidRPr="004C3D01" w:rsidRDefault="00BB49E4" w:rsidP="00BB49E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BB49E4" w:rsidTr="00BB49E4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9E4" w:rsidRDefault="00BB49E4" w:rsidP="00BB49E4">
            <w:pPr>
              <w:pStyle w:val="a5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BB49E4" w:rsidRDefault="00BB49E4" w:rsidP="00BB49E4">
            <w:pPr>
              <w:pStyle w:val="a5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BB49E4" w:rsidTr="00BB49E4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49E4" w:rsidRDefault="00BB49E4" w:rsidP="00BB49E4">
            <w:pPr>
              <w:pStyle w:val="a5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49E4" w:rsidTr="00BB49E4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BB49E4" w:rsidRDefault="00BB49E4" w:rsidP="00BB49E4">
            <w:pPr>
              <w:pStyle w:val="a5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B49E4" w:rsidRDefault="00BB49E4" w:rsidP="00BB49E4">
            <w:pPr>
              <w:pStyle w:val="a5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BB49E4" w:rsidTr="00BB49E4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49E4" w:rsidRDefault="00BB49E4" w:rsidP="00BB49E4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49E4" w:rsidTr="00BB49E4">
        <w:tc>
          <w:tcPr>
            <w:tcW w:w="4505" w:type="dxa"/>
            <w:gridSpan w:val="3"/>
          </w:tcPr>
          <w:p w:rsidR="00BB49E4" w:rsidRDefault="00BB49E4" w:rsidP="00BB49E4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49E4" w:rsidTr="00BB49E4">
        <w:trPr>
          <w:trHeight w:val="1347"/>
        </w:trPr>
        <w:tc>
          <w:tcPr>
            <w:tcW w:w="4505" w:type="dxa"/>
            <w:gridSpan w:val="3"/>
            <w:hideMark/>
          </w:tcPr>
          <w:p w:rsidR="00BB49E4" w:rsidRPr="004C3D01" w:rsidRDefault="00BB49E4" w:rsidP="00BB4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Об основной образовательной программе </w:t>
            </w:r>
          </w:p>
          <w:p w:rsidR="00BB49E4" w:rsidRDefault="00BB49E4" w:rsidP="00BB49E4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BB49E4" w:rsidRDefault="00BB49E4" w:rsidP="00BB49E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BB49E4" w:rsidRDefault="00BB49E4" w:rsidP="00BB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49E4" w:rsidTr="00381D36">
        <w:trPr>
          <w:trHeight w:val="150"/>
        </w:trPr>
        <w:tc>
          <w:tcPr>
            <w:tcW w:w="4505" w:type="dxa"/>
            <w:gridSpan w:val="3"/>
            <w:hideMark/>
          </w:tcPr>
          <w:p w:rsidR="00BB49E4" w:rsidRPr="004C3D01" w:rsidRDefault="00BB49E4" w:rsidP="00BB4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BB49E4" w:rsidRPr="004C3D01" w:rsidRDefault="00BB49E4" w:rsidP="00BB49E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BB49E4" w:rsidRPr="004C3D01" w:rsidRDefault="00BB49E4" w:rsidP="00BB49E4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49E4" w:rsidTr="00381D36">
        <w:tc>
          <w:tcPr>
            <w:tcW w:w="4505" w:type="dxa"/>
            <w:gridSpan w:val="3"/>
          </w:tcPr>
          <w:p w:rsidR="00BB49E4" w:rsidRDefault="00BB49E4" w:rsidP="00BB49E4">
            <w:pPr>
              <w:pStyle w:val="a5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BB49E4" w:rsidRDefault="00BB49E4" w:rsidP="00BB49E4">
            <w:pPr>
              <w:pStyle w:val="a5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BB49E4" w:rsidRDefault="00BB49E4" w:rsidP="00BB49E4">
            <w:pPr>
              <w:pStyle w:val="a5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211D" w:rsidRDefault="008A211D" w:rsidP="007542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11D" w:rsidRPr="008A211D" w:rsidRDefault="008A211D" w:rsidP="008A21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1.1.Настоящее </w:t>
      </w:r>
      <w:r w:rsidRPr="008A211D">
        <w:rPr>
          <w:rFonts w:ascii="Times New Roman" w:hAnsi="Times New Roman" w:cs="Times New Roman"/>
          <w:bCs/>
          <w:sz w:val="28"/>
        </w:rPr>
        <w:t>Положение об основной образовательной программе ДОУ</w:t>
      </w:r>
      <w:r w:rsidRPr="008A211D">
        <w:rPr>
          <w:rFonts w:ascii="Times New Roman" w:hAnsi="Times New Roman" w:cs="Times New Roman"/>
          <w:sz w:val="28"/>
        </w:rPr>
        <w:t xml:space="preserve"> разработано в соответствии с ФГОС дошкольного образования, утвержденным приказом </w:t>
      </w:r>
      <w:proofErr w:type="spellStart"/>
      <w:r w:rsidRPr="008A211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 России №1155 от 17.10.2013г, Федеральным законом № 273-ФЗ от 29.12.2012г "Об образовании в Российской Федерации"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 соответствии Уставом дошкольного образовательного учреждения.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1.2. Данное </w:t>
      </w:r>
      <w:r w:rsidRPr="00381D36">
        <w:rPr>
          <w:rFonts w:ascii="Times New Roman" w:hAnsi="Times New Roman" w:cs="Times New Roman"/>
          <w:iCs/>
          <w:sz w:val="28"/>
        </w:rPr>
        <w:t>Положение об основной образовательной программе ДОУ</w:t>
      </w:r>
      <w:r w:rsidRPr="00381D36">
        <w:rPr>
          <w:rFonts w:ascii="Times New Roman" w:hAnsi="Times New Roman" w:cs="Times New Roman"/>
          <w:sz w:val="28"/>
        </w:rPr>
        <w:t> </w:t>
      </w:r>
      <w:r w:rsidRPr="008A211D">
        <w:rPr>
          <w:rFonts w:ascii="Times New Roman" w:hAnsi="Times New Roman" w:cs="Times New Roman"/>
          <w:sz w:val="28"/>
        </w:rPr>
        <w:t xml:space="preserve">определяет цели и задачи, устанавливает порядок и технологию разработки программы, требования к ее содержанию, структуре, условиям и контролю реализации, а также к оформлению и результатам освоения образовательной программы дошкольного образовательного учреждения.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1.3. Основная образовательная программа (далее - Программа) является нормативно-управленческим документом, определяющим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</w:t>
      </w:r>
      <w:r w:rsidRPr="008A211D">
        <w:rPr>
          <w:rFonts w:ascii="Times New Roman" w:hAnsi="Times New Roman" w:cs="Times New Roman"/>
          <w:sz w:val="28"/>
        </w:rPr>
        <w:lastRenderedPageBreak/>
        <w:t xml:space="preserve">образования и направленных на достижение прогнозируемого результата деятельности дошкольного образовательного учреждения.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1.4. Основная образовательная программа разрабатывается, утверждается и реализуется в ДОУ в соответствии с Положением, на основе ФГОС ДО и с учетом примерных основных образовательных программ дошкольного образования, внесенных в федеральный реестр примерных общеобразовательных программ.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1.5. Программа определяет содержание и организацию образовательной деятельности для воспитанников ДОУ и направлена на формирование общей культуры, развитие физических, интеллектуальных и личностных качеств формирование предпосылок учебной деятельности, обеспечивающих социальную успешность, сохранение и укрепление здоровья детей дошкольного возраста.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1.6. Основная образовательная программа представляет собой комплекс основных характеристик образования воспитанников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иных компонентов, оценочных и методических материалов, а также в предусмотренных Федеральным законом № 273-ФЗ от 29.12.2012г "Об образовании в Российской Федерации" случаях в виде рабочей программы воспитания, календарного плана воспитательной работы, форм аттестации.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1.7. Основная образовательная программа направлена на разностороннее развитие детей дошкольного возраста с учетом их возрастных и индивидуальных особенностей, в </w:t>
      </w:r>
      <w:proofErr w:type="spellStart"/>
      <w:r w:rsidRPr="008A211D">
        <w:rPr>
          <w:rFonts w:ascii="Times New Roman" w:hAnsi="Times New Roman" w:cs="Times New Roman"/>
          <w:sz w:val="28"/>
        </w:rPr>
        <w:t>т.ч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1.8. Образовательная программа разрабатывается рабочей группой, сформированной из педагогических работников дошкольного образовательного учреждения, и рассматривается на Педагогическом совете.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>1.10. Реализация Образовательной программы не сопровождается промежуточной и итоговой аттестацией воспитанников дошкольного образовательного учреждения.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A211D" w:rsidRPr="008A211D" w:rsidRDefault="008A211D" w:rsidP="008A21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2. Цели и задачи Основной образовательной программы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D36">
        <w:rPr>
          <w:rFonts w:ascii="Times New Roman" w:hAnsi="Times New Roman" w:cs="Times New Roman"/>
          <w:sz w:val="28"/>
        </w:rPr>
        <w:t>2.1. </w:t>
      </w:r>
      <w:r w:rsidRPr="00381D36">
        <w:rPr>
          <w:rFonts w:ascii="Times New Roman" w:hAnsi="Times New Roman" w:cs="Times New Roman"/>
          <w:iCs/>
          <w:sz w:val="28"/>
        </w:rPr>
        <w:t>Цель программы</w:t>
      </w:r>
      <w:r w:rsidRPr="00381D36">
        <w:rPr>
          <w:rFonts w:ascii="Times New Roman" w:hAnsi="Times New Roman" w:cs="Times New Roman"/>
          <w:sz w:val="28"/>
        </w:rPr>
        <w:t> -</w:t>
      </w:r>
      <w:r w:rsidRPr="008A211D">
        <w:rPr>
          <w:rFonts w:ascii="Times New Roman" w:hAnsi="Times New Roman" w:cs="Times New Roman"/>
          <w:sz w:val="28"/>
        </w:rPr>
        <w:t xml:space="preserve"> определение организации </w:t>
      </w:r>
      <w:proofErr w:type="spellStart"/>
      <w:r w:rsidRPr="008A211D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8A211D">
        <w:rPr>
          <w:rFonts w:ascii="Times New Roman" w:hAnsi="Times New Roman" w:cs="Times New Roman"/>
          <w:sz w:val="28"/>
        </w:rPr>
        <w:t>-образовательной деятельности, обеспечение построения целостной педагогической деятельности направленной на полноценное всестороннее развитие ребёнка - физическое, социально-личностное, познавательно-речевое, художественно-эстетическое -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</w:t>
      </w:r>
      <w:r>
        <w:rPr>
          <w:rFonts w:ascii="Times New Roman" w:hAnsi="Times New Roman" w:cs="Times New Roman"/>
          <w:sz w:val="28"/>
        </w:rPr>
        <w:t xml:space="preserve"> образовательной деятельностью.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2.2. Программа направлена на решение следующих задач: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обеспечение познавательно-речевого, социально-личностного, художественно-эстетического и физического развития воспитанников ДОУ;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объединения обучения и воспитания в целостную образовательную деятельность на основе духовно-нравственных и социокультурных ценностей и </w:t>
      </w:r>
      <w:r w:rsidRPr="008A211D">
        <w:rPr>
          <w:rFonts w:ascii="Times New Roman" w:hAnsi="Times New Roman" w:cs="Times New Roman"/>
          <w:sz w:val="28"/>
        </w:rPr>
        <w:lastRenderedPageBreak/>
        <w:t>принятых в обществе правил и норм поведения в интересах человека, семьи, общества;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осуществление необходимой коррекции недостатков в физическом и (или) психическом развитии воспитанников дошкольного образовательного учреждения;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2.3. Программа разрабатывается в соответствии со следующим принципами: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поддержка разнообразия детства; сохранение уникальности и </w:t>
      </w:r>
      <w:proofErr w:type="spellStart"/>
      <w:r w:rsidRPr="008A211D">
        <w:rPr>
          <w:rFonts w:ascii="Times New Roman" w:hAnsi="Times New Roman" w:cs="Times New Roman"/>
          <w:sz w:val="28"/>
        </w:rPr>
        <w:t>самоценности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 детства как важного этапа в общем развитии человека, </w:t>
      </w:r>
      <w:proofErr w:type="spellStart"/>
      <w:r w:rsidRPr="008A211D">
        <w:rPr>
          <w:rFonts w:ascii="Times New Roman" w:hAnsi="Times New Roman" w:cs="Times New Roman"/>
          <w:sz w:val="28"/>
        </w:rPr>
        <w:t>самоценность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уважение личности ребенка;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>сотрудничество дошкольного образовательного учреждения с семьями воспитан</w:t>
      </w:r>
      <w:r w:rsidR="00381D36">
        <w:rPr>
          <w:rFonts w:ascii="Times New Roman" w:hAnsi="Times New Roman" w:cs="Times New Roman"/>
          <w:sz w:val="28"/>
        </w:rPr>
        <w:t>н</w:t>
      </w:r>
      <w:r w:rsidRPr="008A211D">
        <w:rPr>
          <w:rFonts w:ascii="Times New Roman" w:hAnsi="Times New Roman" w:cs="Times New Roman"/>
          <w:sz w:val="28"/>
        </w:rPr>
        <w:t>иков согласно </w:t>
      </w:r>
      <w:hyperlink r:id="rId5" w:tgtFrame="_blank" w:history="1">
        <w:r w:rsidRPr="00381D36">
          <w:rPr>
            <w:rStyle w:val="a4"/>
            <w:rFonts w:ascii="Times New Roman" w:hAnsi="Times New Roman" w:cs="Times New Roman"/>
            <w:sz w:val="28"/>
            <w:u w:val="none"/>
          </w:rPr>
          <w:t>Положению о взаимодействии ДОУ с семьей</w:t>
        </w:r>
      </w:hyperlink>
      <w:r w:rsidRPr="00381D36">
        <w:rPr>
          <w:rFonts w:ascii="Times New Roman" w:hAnsi="Times New Roman" w:cs="Times New Roman"/>
          <w:sz w:val="28"/>
        </w:rPr>
        <w:t>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учет этнокультурной ситуации развития детей.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Pr="008A211D">
        <w:rPr>
          <w:rFonts w:ascii="Times New Roman" w:hAnsi="Times New Roman" w:cs="Times New Roman"/>
          <w:sz w:val="28"/>
        </w:rPr>
        <w:t>В Образовательной программе учитываются: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возможности освоения ребенком Программы на разных этапах ее реализации.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A211D" w:rsidRPr="008A211D" w:rsidRDefault="008A211D" w:rsidP="008A21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3. Технология разработки Основной образовательной программы ДОУ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3.1. ДОУ самостоятельно разрабатывает и утверждает Программу в соответствии с Федеральным государственным образовательным стандартом дошкольного образования (ФГОС ДО) и с учетом Примерной образовательной программы дошкольного образования.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3.2. 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3.3. Программа разрабатывается: целевой и организационный раздел администрацией ДОУ, содержательный раздел по образовательным областям и возрастным группам - творческой группой педагогов, утвержденной приказом заведующего дошкольным образовательным учреждением.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3.4. Основная образовательная программа определяет содержание и организацию образовательной деятельности на уровне дошкольного образования.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3.5. При разработке Образовательной программы ДОУ определяется продолжительность пребывания детей в дошкольном образовательном учреждении, режим работы детского сада в соответствии с объёмом решаемых задач образовательной деятельности.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3.6. Структурные подразделения в одном дошкольном образовательном учреждении могут реализовывать разные Программы.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3.7. Ежегодно по итогам полноты реализации образовательной программы и качества образования воспитанников в нее могут вноситься дополнения и изменения.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>3.8. Изменения и дополнения Основной образовательной программы утверждаются до начала учебного года на Педагогическом совете дошкольного образовательного учреждения.</w:t>
      </w:r>
    </w:p>
    <w:p w:rsidR="008A211D" w:rsidRDefault="008A211D" w:rsidP="008A21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8A211D" w:rsidRDefault="008A211D" w:rsidP="008A21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4. Требования к содержанию и структуре Образовательной программы</w:t>
      </w:r>
    </w:p>
    <w:p w:rsidR="00381D36" w:rsidRPr="008A211D" w:rsidRDefault="00381D36" w:rsidP="008A21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4.1.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(образовательные области):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4.1.1. Социально-коммуникативное развитие направлено на: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усвоение норм и ценностей, принятых в обществе, включая моральные и нравственные ценности;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развитие общения и взаимодействия воспитанника ДОУ со взрослыми и сверстниками;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становление самостоятельности, целенаправленности и </w:t>
      </w:r>
      <w:proofErr w:type="spellStart"/>
      <w:r w:rsidRPr="008A211D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 собственных действий;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дошкольном образовательном учреждении;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позитивных установок к различным видам труда и творчества;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основ безопасного поведения в быту, социуме, природе.</w:t>
      </w:r>
    </w:p>
    <w:p w:rsid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4.1.2. Познавательное развитие предполагает:</w:t>
      </w:r>
    </w:p>
    <w:p w:rsid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развитие интересов воспитанников детского сада, любознательности и познавательной мотивации;</w:t>
      </w:r>
    </w:p>
    <w:p w:rsid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познавательных действий, становление сознания;</w:t>
      </w:r>
    </w:p>
    <w:p w:rsid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развитие воображения и творческой активности;</w:t>
      </w:r>
    </w:p>
    <w:p w:rsidR="008A211D" w:rsidRP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4.1.3. Речевое развитие включает: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владение речью как средством общения и культуры;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>обогащение активного словаря; развитие связной, грамматически правильной диалогической и монологической речи;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развитие речевого творчества;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развитие звуковой и интонационной культуры речи, фонематического слуха;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звуковой аналитико-синтетической активности как предпосылки обучения грамоте.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4.1.4. </w:t>
      </w:r>
      <w:r w:rsidRPr="008A211D">
        <w:rPr>
          <w:rFonts w:ascii="Times New Roman" w:hAnsi="Times New Roman" w:cs="Times New Roman"/>
          <w:iCs/>
          <w:sz w:val="28"/>
        </w:rPr>
        <w:t>Художественно-эстетическое развитие предполагает: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элементарных представлений о видах искусства;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восприятие музыки, художественной литературы, фольклора;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стимулирование сопереживания персонажам художественных произведений;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4.1.5. Физическое развитие включает приобретение опыта в следующих видах деятельности детей: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становление целенаправленности и </w:t>
      </w:r>
      <w:proofErr w:type="spellStart"/>
      <w:r w:rsidRPr="008A211D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 в двигательной сфере;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4.2. Содержание Программы должно отражать следующие аспекты образовательной среды для воспитанника ДОУ:</w:t>
      </w:r>
    </w:p>
    <w:p w:rsidR="008A211D" w:rsidRP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предметно-пространственная развивающая образовательная среда;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характер взаимодействия со взрослыми;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характер взаимодействия с другими детьми;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система отношений ребёнка к миру, к другим людям, к себе самому.</w:t>
      </w:r>
    </w:p>
    <w:p w:rsid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>4.3. В соответствии с требованиями ФГОС ДО к образовательной программе дошкольного образования структура Программы следующая:</w:t>
      </w:r>
    </w:p>
    <w:p w:rsidR="008A211D" w:rsidRPr="008A211D" w:rsidRDefault="008A211D" w:rsidP="008A211D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обязательная часть;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часть, формируемая участниками образовательных отношений.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 части Основной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образования. 4.4. Обязательная часть образовательной программы ДОУ предполагает комплексность подхода, обеспечивая развитие детей во всех пяти взаимодополняющих образовательных областях: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социально-коммуникативное развитие;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познавательное развитие;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речевое развитие;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художественно-эстетическое развитие;</w:t>
      </w:r>
    </w:p>
    <w:p w:rsidR="008A211D" w:rsidRPr="008A211D" w:rsidRDefault="008A211D" w:rsidP="008A211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физическое развитие.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4.5. 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4.6. Объем обязательной части Образовательной программы составляет не менее 60% от ее общего объема (от 100% до 83%); части, формируемой участниками образовательных отношений, не более 40% (от 0% до 17%): в I младшей группе – 100% приходится на объем обязательной части, со II младшей до подготовительной группы от 90% до 83% приходится на обязательную часть.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4.7. Образовательная программа включает три основных раздела: целевой, содержательный, организационный.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4.7.1. Целевой раздел включает в себя пояснительную записку и планируемые результаты освоения программы. </w:t>
      </w:r>
    </w:p>
    <w:p w:rsidR="001579C6" w:rsidRDefault="001579C6" w:rsidP="001579C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1579C6">
        <w:rPr>
          <w:rFonts w:ascii="Times New Roman" w:hAnsi="Times New Roman" w:cs="Times New Roman"/>
          <w:sz w:val="28"/>
        </w:rPr>
        <w:t>Пояснительная записка раскрывает:</w:t>
      </w:r>
    </w:p>
    <w:p w:rsidR="008A211D" w:rsidRPr="008A211D" w:rsidRDefault="008A211D" w:rsidP="001579C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цели и задачи реализации Программы;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принципы и подходы к формированию Программы;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особенности образовательной деятельности и специфику (в том числе язык обучения, форму обучения, сроки освоения).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 xml:space="preserve">Планируемые результаты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4.7.2. Содержательный раздел представляет общее содержание Основной образовательной программы, обеспечивающее полноценное развитие личности детей. </w:t>
      </w:r>
      <w:r w:rsidR="001579C6" w:rsidRPr="001579C6">
        <w:rPr>
          <w:rFonts w:ascii="Times New Roman" w:hAnsi="Times New Roman" w:cs="Times New Roman"/>
          <w:sz w:val="28"/>
        </w:rPr>
        <w:t>Содержательный раздел Образовательной программы включает: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Примерной программы и методических пособий, обеспечивающих реализацию данного содержания;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8A211D" w:rsidRPr="008A211D" w:rsidRDefault="008A211D" w:rsidP="001579C6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</w:t>
      </w:r>
      <w:r w:rsidR="001579C6">
        <w:rPr>
          <w:rFonts w:ascii="Times New Roman" w:hAnsi="Times New Roman" w:cs="Times New Roman"/>
          <w:sz w:val="28"/>
        </w:rPr>
        <w:t xml:space="preserve"> </w:t>
      </w:r>
      <w:r w:rsidR="001579C6" w:rsidRPr="001579C6">
        <w:rPr>
          <w:rFonts w:ascii="Times New Roman" w:hAnsi="Times New Roman" w:cs="Times New Roman"/>
          <w:sz w:val="28"/>
        </w:rPr>
        <w:t>содержательном разделе Образовательной программы представлены:</w:t>
      </w:r>
      <w:r w:rsidR="001579C6">
        <w:rPr>
          <w:rFonts w:ascii="Times New Roman" w:hAnsi="Times New Roman" w:cs="Times New Roman"/>
          <w:sz w:val="28"/>
        </w:rPr>
        <w:t xml:space="preserve"> </w:t>
      </w:r>
      <w:r w:rsidRPr="008A211D">
        <w:rPr>
          <w:rFonts w:ascii="Times New Roman" w:hAnsi="Times New Roman" w:cs="Times New Roman"/>
          <w:sz w:val="28"/>
        </w:rPr>
        <w:t>особенности образовательной деятельности разных видов и культурных практик;</w:t>
      </w:r>
    </w:p>
    <w:p w:rsidR="008A211D" w:rsidRPr="008A211D" w:rsidRDefault="008A211D" w:rsidP="001579C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способы и направления поддержки детской инициативы;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 воспитанников;</w:t>
      </w:r>
    </w:p>
    <w:p w:rsidR="008A211D" w:rsidRPr="008A211D" w:rsidRDefault="008A211D" w:rsidP="001579C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иные характеристики содержания Программы.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Часть Образовательной программы, формируемая участниками образовательных отношений, включает художественно-эстетическое и социально-коммуникативное направления, выбранные участниками образовательных отношений из числа Парциальных программ. Данная часть Образовательной программы учитывает образовательные потребности, интересы и мотивы детей, членов их семей и педагогов и ориентирована на: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сложившиеся традиции ДОУ: тематические дни, месячники и др.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Содержание коррекционной работы направлено: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>на обеспечение коррекции нарушений зрения, оказания детям квалифицированной помощи в освоении Программы через организацию работы тифлопедагогов в каждой возрастной группе;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на обеспечение коррекции нарушений развития речи, оказание детям квалифицированной помощи в освоении Программы через организацию работы учителей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логопедов в логопедических группах и работу </w:t>
      </w:r>
      <w:proofErr w:type="spellStart"/>
      <w:r w:rsidRPr="008A211D">
        <w:rPr>
          <w:rFonts w:ascii="Times New Roman" w:hAnsi="Times New Roman" w:cs="Times New Roman"/>
          <w:sz w:val="28"/>
        </w:rPr>
        <w:t>логопункта</w:t>
      </w:r>
      <w:proofErr w:type="spellEnd"/>
      <w:r w:rsidRPr="008A211D">
        <w:rPr>
          <w:rFonts w:ascii="Times New Roman" w:hAnsi="Times New Roman" w:cs="Times New Roman"/>
          <w:sz w:val="28"/>
        </w:rPr>
        <w:t>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4.7.3.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4.8. Обязательная часть основной образовательной программы ДОУ оформляется в виде ссылки на Примерную программу. Часть образовательной программы, формируемая участниками образовательных отношений, представлена в виде ссылок на Парциальные программы.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4.9. Дополнительным разделом Основной образовательной программы является текст ее краткой презентации. Краткая презентация Программы ориентирована на родителей (законных представителей) детей и доступна для ознакомления на сайте и информационном стенде ДОУ, а также в родительских уголках групп. </w:t>
      </w:r>
    </w:p>
    <w:p w:rsidR="001579C6" w:rsidRDefault="008A211D" w:rsidP="001579C6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4.9.1</w:t>
      </w:r>
      <w:r w:rsidR="001579C6" w:rsidRPr="001579C6">
        <w:rPr>
          <w:rFonts w:ascii="Times New Roman" w:hAnsi="Times New Roman" w:cs="Times New Roman"/>
          <w:sz w:val="28"/>
        </w:rPr>
        <w:t>. В краткой презентации Образовательной программы указаны:</w:t>
      </w:r>
    </w:p>
    <w:p w:rsidR="008A211D" w:rsidRPr="008A211D" w:rsidRDefault="008A211D" w:rsidP="001579C6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возрастные и иные категории детей, на которых ориентирована Программа;</w:t>
      </w:r>
    </w:p>
    <w:p w:rsidR="008A211D" w:rsidRPr="008A211D" w:rsidRDefault="008A211D" w:rsidP="001579C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используемые Примерная и дополнительная Программы;</w:t>
      </w:r>
    </w:p>
    <w:p w:rsidR="008A211D" w:rsidRPr="008A211D" w:rsidRDefault="008A211D" w:rsidP="001579C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характеристика взаимодействия педагогического коллектива с семьями детей.</w:t>
      </w:r>
    </w:p>
    <w:p w:rsidR="001579C6" w:rsidRDefault="001579C6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A211D" w:rsidRDefault="008A211D" w:rsidP="001579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5. Требования к условиям реализации Основной образовательной программы ДОУ</w:t>
      </w:r>
    </w:p>
    <w:p w:rsidR="00381D36" w:rsidRPr="008A211D" w:rsidRDefault="00381D36" w:rsidP="001579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5.1.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5.2. 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1579C6" w:rsidRDefault="008A211D" w:rsidP="001579C6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>5.3. </w:t>
      </w:r>
      <w:r w:rsidR="001579C6" w:rsidRPr="001579C6">
        <w:rPr>
          <w:rFonts w:ascii="Times New Roman" w:hAnsi="Times New Roman" w:cs="Times New Roman"/>
          <w:sz w:val="28"/>
        </w:rPr>
        <w:t>Данные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8A211D" w:rsidRPr="008A211D" w:rsidRDefault="008A211D" w:rsidP="001579C6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гарантирует охрану и укрепление физического и психического здоровья детей;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обеспечивает эмоциональное благополучие воспитанников ДОУ;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способствует профессиональному развитию педагогических работников дошкольного образовательного учреждения;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создаёт условия для развивающего вариативного дошкольного образования;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обеспечивает открытость дошкольного образования;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создает условия для участия родителей (законных представителей) воспитанников в образовательной деятельности.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b/>
          <w:bCs/>
          <w:i/>
          <w:iCs/>
          <w:sz w:val="28"/>
        </w:rPr>
        <w:t>5.4. Требования к психолого-педагогическим условиям реализации основной образовательной программы ДОУ</w:t>
      </w:r>
      <w:r w:rsidRPr="008A211D">
        <w:rPr>
          <w:rFonts w:ascii="Times New Roman" w:hAnsi="Times New Roman" w:cs="Times New Roman"/>
          <w:sz w:val="28"/>
        </w:rPr>
        <w:t> 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5.4.1. </w:t>
      </w:r>
      <w:r w:rsidR="001579C6" w:rsidRPr="001579C6">
        <w:rPr>
          <w:rFonts w:ascii="Times New Roman" w:hAnsi="Times New Roman" w:cs="Times New Roman"/>
          <w:sz w:val="28"/>
        </w:rPr>
        <w:t>Для успешной реализации Образовательной программы в ДОУ обеспечиваются следующие психолого-педагогические условия: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использование в образовательной деятельности форм и методов работы с воспитанниками,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поддержка инициативы и самостоятельности детей в специфических для них видах деятельности;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защита воспитанников от всех форм физического и психического насилия;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5.4.2. При реализации Программы может проводиться оценка индивидуального развития детей. Такая оценка производится педагогическим работником ДОУ в рамках педагогической диагностики (оценки индивидуального </w:t>
      </w:r>
      <w:r w:rsidRPr="008A211D">
        <w:rPr>
          <w:rFonts w:ascii="Times New Roman" w:hAnsi="Times New Roman" w:cs="Times New Roman"/>
          <w:sz w:val="28"/>
        </w:rPr>
        <w:lastRenderedPageBreak/>
        <w:t>развития воспитанников, связанной с оценкой эффективности педагогических действий и лежащей в основе их дальнейшего планирования).</w:t>
      </w:r>
    </w:p>
    <w:p w:rsidR="001579C6" w:rsidRDefault="001579C6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579C6">
        <w:rPr>
          <w:rFonts w:ascii="Times New Roman" w:hAnsi="Times New Roman" w:cs="Times New Roman"/>
          <w:sz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индивидуализации образования (в том числе поддержки воспитанника);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построения его образовательной траектории или профессиональной коррекции;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особенностей его развития;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оптимизации работы с группой воспитанников.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которую проводят педагоги-психологи. Участие воспитанника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5.4.3. </w:t>
      </w:r>
      <w:r w:rsidR="001579C6" w:rsidRPr="001579C6">
        <w:rPr>
          <w:rFonts w:ascii="Times New Roman" w:hAnsi="Times New Roman" w:cs="Times New Roman"/>
          <w:sz w:val="28"/>
        </w:rPr>
        <w:t>В целях эффективной реализации Образовательной программы ДОУ создаются условия для: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8A211D" w:rsidRPr="008A211D" w:rsidRDefault="008A211D" w:rsidP="001579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организационно-методического сопровождения процесса реализации Образовательной программы, в том числе во взаимодействии со сверстниками и взрослыми.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5.4.4. </w:t>
      </w:r>
      <w:r w:rsidR="001579C6" w:rsidRPr="001579C6">
        <w:rPr>
          <w:rFonts w:ascii="Times New Roman" w:hAnsi="Times New Roman" w:cs="Times New Roman"/>
          <w:sz w:val="28"/>
        </w:rPr>
        <w:t>ДОУ создает возможности: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для обсуждения с родителями (законными представителями) воспитанников вопросов, связанных с реализацией образовательной программы.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5.4.5. Максимально допустимый объем образовательной нагрузки должен соответствовать санитарно-эпидемиологическим правилам и нормативам СанПиН.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b/>
          <w:bCs/>
          <w:i/>
          <w:iCs/>
          <w:sz w:val="28"/>
        </w:rPr>
        <w:t>5.5. Требования к развивающей предметно-пространственной среде</w:t>
      </w:r>
      <w:r w:rsidRPr="008A211D">
        <w:rPr>
          <w:rFonts w:ascii="Times New Roman" w:hAnsi="Times New Roman" w:cs="Times New Roman"/>
          <w:sz w:val="28"/>
        </w:rPr>
        <w:t> 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 xml:space="preserve">5.5.1. 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5.5.2.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5.5.3. </w:t>
      </w:r>
      <w:r w:rsidR="001579C6" w:rsidRPr="001579C6">
        <w:rPr>
          <w:rFonts w:ascii="Times New Roman" w:hAnsi="Times New Roman" w:cs="Times New Roman"/>
          <w:sz w:val="28"/>
        </w:rPr>
        <w:t>Развивающая предметно-пространственная среда должна обеспечивать: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реализацию различных образовательных программ;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 случае организации инклюзивного образования - необходимые для него условия;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учёт возрастных особенностей воспитанников дошкольного образовательного учреждения.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5.5.4.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b/>
          <w:bCs/>
          <w:i/>
          <w:iCs/>
          <w:sz w:val="28"/>
        </w:rPr>
        <w:t>5.6. Требования к кадровым условиям реализации Образовательной программы ДОУ</w:t>
      </w:r>
      <w:r w:rsidRPr="008A211D">
        <w:rPr>
          <w:rFonts w:ascii="Times New Roman" w:hAnsi="Times New Roman" w:cs="Times New Roman"/>
          <w:sz w:val="28"/>
        </w:rPr>
        <w:t> 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5.6.1. Реализация Основной образовательной программы обеспечивается руководящими, 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 хозяйственную деятельности, охрану жизни и здоровья детей, обеспечивают реализацию образовательной программы.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5.6.2. Должностной состав и количество работников, необходимых для реализации и обеспечения реализации Образовательной программы, определяются ее целями и задачами, а также особенностями развития воспитанников.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5.6.3. Необходимым условием качественной реализации Образовательной программы ДОУ является ее непрерывное сопровождение педагогическими работниками в течение всего времени ее реализации в дошкольном образовательном учреждении.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5.6.4. Педагогические работники, реализующие Образовательную программу, должны обладать основными компетенциями, необходимыми для создания условия развития детей, обозначенными в п. 3.2.5 ФГОС ДО.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5.7. Требования к материально-техническим условиям реализации Основной образовательной программы ДОУ</w:t>
      </w:r>
      <w:r w:rsidRPr="008A211D">
        <w:rPr>
          <w:rFonts w:ascii="Times New Roman" w:hAnsi="Times New Roman" w:cs="Times New Roman"/>
          <w:sz w:val="28"/>
        </w:rPr>
        <w:t> </w:t>
      </w:r>
    </w:p>
    <w:p w:rsidR="001579C6" w:rsidRDefault="008A211D" w:rsidP="001579C6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5.7.1. </w:t>
      </w:r>
      <w:r w:rsidR="001579C6" w:rsidRPr="001579C6">
        <w:rPr>
          <w:rFonts w:ascii="Times New Roman" w:hAnsi="Times New Roman" w:cs="Times New Roman"/>
          <w:sz w:val="28"/>
        </w:rPr>
        <w:t>Требования к материально-техническим условиям реализации Образовательной программы включают:</w:t>
      </w:r>
    </w:p>
    <w:p w:rsidR="008A211D" w:rsidRPr="008A211D" w:rsidRDefault="008A211D" w:rsidP="001579C6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требования, определяемые в соответствии с санитарно-эпидемиологическими правилами и нормативами;</w:t>
      </w:r>
    </w:p>
    <w:p w:rsidR="008A211D" w:rsidRPr="008A211D" w:rsidRDefault="008A211D" w:rsidP="001579C6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требования, определяемые в соответствии с правилами пожарной безопасности;</w:t>
      </w:r>
    </w:p>
    <w:p w:rsidR="008A211D" w:rsidRPr="008A211D" w:rsidRDefault="008A211D" w:rsidP="001579C6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8A211D" w:rsidRPr="008A211D" w:rsidRDefault="008A211D" w:rsidP="001579C6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оснащенность помещений развивающей предметно-пространственной средой;</w:t>
      </w:r>
    </w:p>
    <w:p w:rsidR="008A211D" w:rsidRPr="008A211D" w:rsidRDefault="008A211D" w:rsidP="001579C6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требования к материально-техническому обеспечению Образовательной программы (учебно-методический комплект, оборудование и оснащение).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b/>
          <w:bCs/>
          <w:i/>
          <w:iCs/>
          <w:sz w:val="28"/>
        </w:rPr>
        <w:t>5.8.Требования к финансовым условиям реализации Основной образовательной программы ДОУ</w:t>
      </w:r>
      <w:r w:rsidRPr="008A211D">
        <w:rPr>
          <w:rFonts w:ascii="Times New Roman" w:hAnsi="Times New Roman" w:cs="Times New Roman"/>
          <w:sz w:val="28"/>
        </w:rPr>
        <w:t xml:space="preserve"> 5.8.1.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 со ФГОС ДО.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5.8.2. </w:t>
      </w:r>
      <w:r w:rsidR="001579C6" w:rsidRPr="001579C6">
        <w:rPr>
          <w:rFonts w:ascii="Times New Roman" w:hAnsi="Times New Roman" w:cs="Times New Roman"/>
          <w:sz w:val="28"/>
        </w:rPr>
        <w:t>Финансовые условия реализации Образовательной программы должны: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обеспечивать возможность выполнения требований ФГОС ДО к условиям реализации и структуре основной образовательной программы дошкольного образовательного учреждения;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обеспечивать реализацию обязательной части Образовательной программы и части, формируемой участниками образовательных отношений, учитывая вариативность индивидуальных траекторий развития воспитанников детского сада;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отражать структуру и объём расходов, необходимых для реализации Образовательной программы, а также механизм их формирования.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5.8.3. Финансирование реализации образовательной программы ДОУ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381D36" w:rsidRDefault="00381D36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A211D" w:rsidRPr="008A211D" w:rsidRDefault="008A211D" w:rsidP="00381D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6. Требования к результатам освоения Основной образовательной программы ДОУ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lastRenderedPageBreak/>
        <w:t xml:space="preserve">6.1. 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воспитанника на этапе завершения уровня дошкольного образования.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6.2. Целевые ориентиры дошкольного образования определяются независимо от форм реализации основной образовательной программы, а также от ее характера, особенностей развития детей в дошкольном образовательном учреждении.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6.3.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 ДОУ. Освоение образовательной программы не сопровождается проведением промежуточных аттестаций и итоговой аттестации детей.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6.4. 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 ориентиры предполагают формирование у воспитанников предпосылок к учебной деятельности на этапе завершения ими дошкольного образования.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6.5. При реализации основной образовательной программы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6.6. </w:t>
      </w:r>
      <w:r w:rsidR="001579C6" w:rsidRPr="001579C6">
        <w:rPr>
          <w:rFonts w:ascii="Times New Roman" w:hAnsi="Times New Roman" w:cs="Times New Roman"/>
          <w:sz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A211D" w:rsidRPr="008A211D" w:rsidRDefault="008A211D" w:rsidP="001579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Результаты мониторинга отражаются в виде таблиц. 6.7.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 дошкольного образовательного учреждения в соответствии с </w:t>
      </w:r>
      <w:hyperlink r:id="rId6" w:tgtFrame="_blank" w:history="1">
        <w:r w:rsidRPr="00381D36">
          <w:rPr>
            <w:rStyle w:val="a4"/>
            <w:rFonts w:ascii="Times New Roman" w:hAnsi="Times New Roman" w:cs="Times New Roman"/>
            <w:sz w:val="28"/>
            <w:u w:val="none"/>
          </w:rPr>
          <w:t>Положением о работе педагога-психолога в ДОУ</w:t>
        </w:r>
      </w:hyperlink>
      <w:r w:rsidRPr="00381D36">
        <w:rPr>
          <w:rFonts w:ascii="Times New Roman" w:hAnsi="Times New Roman" w:cs="Times New Roman"/>
          <w:sz w:val="28"/>
        </w:rPr>
        <w:t xml:space="preserve">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6.8.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используется для решения задач психологического сопровождения и проведения квалифицированной коррекции развития воспитанников дошкольного образовательного учреждения.</w:t>
      </w:r>
    </w:p>
    <w:p w:rsidR="008A211D" w:rsidRPr="008A211D" w:rsidRDefault="008A211D" w:rsidP="00381D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lastRenderedPageBreak/>
        <w:t>7. Порядок разработки Образовательной программы, утверждения и внесения изменений и (или) дополнений</w:t>
      </w:r>
    </w:p>
    <w:p w:rsidR="001579C6" w:rsidRDefault="001579C6" w:rsidP="00381D3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7.1. Основная образовательная программа ДОУ разрабатывается в соответствии с настоящим Положением рабочей группой, созданной из состава педагогических работников дошкольного образовательного учреждения.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7.2. Состав рабочей группы, ответственной за разработку Образовательной программы, выбирается на Педагогическом совете и утверждается приказом заведующего дошкольным образовательным учреждением.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7.3. Проект Образовательной программы выносится на обсуждение и принятие на заседании Педагогического совета дошкольного образовательного учреждения.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7.4. При несоответствии Основной образовательной программы ДОУ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 детским садом. </w:t>
      </w:r>
    </w:p>
    <w:p w:rsidR="001579C6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7.5. Образовательная программа принимается Педагогическим советом дошкольного образовательного учреждения и утверждается приказом заведующего ежегодно.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7.6. </w:t>
      </w:r>
      <w:r w:rsidR="001579C6" w:rsidRPr="001579C6">
        <w:rPr>
          <w:rFonts w:ascii="Times New Roman" w:hAnsi="Times New Roman" w:cs="Times New Roman"/>
          <w:sz w:val="28"/>
        </w:rPr>
        <w:t>Основанием для внесения изменений и (или) дополнений в Образовательную программу могут быть:</w:t>
      </w:r>
    </w:p>
    <w:p w:rsidR="008A211D" w:rsidRPr="008A211D" w:rsidRDefault="008A211D" w:rsidP="00FE2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результаты оценки эффективности и достижения целевых показателей усвоения Образовательной программы воспитанниками;</w:t>
      </w:r>
    </w:p>
    <w:p w:rsidR="008A211D" w:rsidRPr="008A211D" w:rsidRDefault="008A211D" w:rsidP="00FE2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выход стратегических документов на федеральном уровне;</w:t>
      </w:r>
    </w:p>
    <w:p w:rsidR="008A211D" w:rsidRPr="008A211D" w:rsidRDefault="008A211D" w:rsidP="00FE2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необходимая корректировка составных частей Образовательной программы: учебный план, календарный учебный график, рабочие программы педагогов ДОУ и т.п.</w:t>
      </w:r>
    </w:p>
    <w:p w:rsidR="008A211D" w:rsidRPr="008A211D" w:rsidRDefault="008A211D" w:rsidP="00FE2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7.7. Все изменения и (или) дополнения, вносимые в Основную образовательную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и(или) дополнений в основную образовательную программу дошкольного образования дошкольного образовательного учреждения».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7.8. Основная образовательная программа, разработанная согласно настоящему Положению, является собственностью дошкольного образовательного учреждения.</w:t>
      </w:r>
    </w:p>
    <w:p w:rsidR="00FE2BD2" w:rsidRDefault="00FE2BD2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A211D" w:rsidRPr="008A211D" w:rsidRDefault="008A211D" w:rsidP="00381D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lastRenderedPageBreak/>
        <w:t>8. Оформление основной образовательной программы ДОУ</w:t>
      </w:r>
    </w:p>
    <w:p w:rsidR="00FE2BD2" w:rsidRDefault="00FE2BD2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8.1. Текст Основной образовательной программы набирается шрифтом </w:t>
      </w:r>
      <w:proofErr w:type="spellStart"/>
      <w:r w:rsidRPr="008A211D">
        <w:rPr>
          <w:rFonts w:ascii="Times New Roman" w:hAnsi="Times New Roman" w:cs="Times New Roman"/>
          <w:sz w:val="28"/>
        </w:rPr>
        <w:t>Times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11D">
        <w:rPr>
          <w:rFonts w:ascii="Times New Roman" w:hAnsi="Times New Roman" w:cs="Times New Roman"/>
          <w:sz w:val="28"/>
        </w:rPr>
        <w:t>New</w:t>
      </w:r>
      <w:proofErr w:type="spellEnd"/>
      <w:r w:rsidRPr="008A21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11D">
        <w:rPr>
          <w:rFonts w:ascii="Times New Roman" w:hAnsi="Times New Roman" w:cs="Times New Roman"/>
          <w:sz w:val="28"/>
        </w:rPr>
        <w:t>Roman</w:t>
      </w:r>
      <w:proofErr w:type="spellEnd"/>
      <w:r w:rsidRPr="008A211D">
        <w:rPr>
          <w:rFonts w:ascii="Times New Roman" w:hAnsi="Times New Roman" w:cs="Times New Roman"/>
          <w:sz w:val="28"/>
        </w:rPr>
        <w:t>, кегль 12</w:t>
      </w:r>
      <w:r w:rsidR="00381D36">
        <w:rPr>
          <w:rFonts w:ascii="Times New Roman" w:hAnsi="Times New Roman" w:cs="Times New Roman"/>
          <w:sz w:val="28"/>
        </w:rPr>
        <w:t>-14</w:t>
      </w:r>
      <w:r w:rsidRPr="008A211D">
        <w:rPr>
          <w:rFonts w:ascii="Times New Roman" w:hAnsi="Times New Roman" w:cs="Times New Roman"/>
          <w:sz w:val="28"/>
        </w:rPr>
        <w:t xml:space="preserve">, межстрочный интервал одинарный, переносы в тексте не ставятся, выравнивание по ширине, абзац - 1 режим табуляции, поля: слева – 2.5 см, справа – 1.5 см, сверху – 2 см, снизу – 2 см, листы формата А4. Таблицы вставляются непосредственно в текст.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8.2. Образовательная программа прошивается, страницы нумеруются в правом нижнем углу, скрепляются печатью и подписью заведующего дошкольным образовательным учреждением.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8.3. Титульный лист считается первым, но не нумеруется, так же, как и листы приложения. На титульном листе указываются: название программы; полное наименование ДОУ в соответствие с лицензией; сроки реализации Программы; грифы рассмотрения и утверждения основной образовательной программы, сроки реализации, название населенного пункта, год разработки программы.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8.4. 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FE2BD2" w:rsidRDefault="00FE2BD2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A211D" w:rsidRPr="008A211D" w:rsidRDefault="008A211D" w:rsidP="00FE2BD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9. Контроль реализации Основной образовательной программы</w:t>
      </w:r>
    </w:p>
    <w:p w:rsidR="00FE2BD2" w:rsidRDefault="00FE2BD2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9.1. Контроль за полнотой реализации основной образовательной программы ДОУ, качества обучения воспитанников является обязательным компонентом образовательной деятельности и осуществляется в соответствии с </w:t>
      </w:r>
      <w:hyperlink r:id="rId7" w:tgtFrame="_blank" w:history="1">
        <w:r w:rsidRPr="00381D36">
          <w:rPr>
            <w:rStyle w:val="a4"/>
            <w:rFonts w:ascii="Times New Roman" w:hAnsi="Times New Roman" w:cs="Times New Roman"/>
            <w:sz w:val="28"/>
            <w:u w:val="none"/>
          </w:rPr>
          <w:t>Положением о внутреннем контроле в ДОУ</w:t>
        </w:r>
      </w:hyperlink>
      <w:r w:rsidRPr="00381D36">
        <w:rPr>
          <w:rFonts w:ascii="Times New Roman" w:hAnsi="Times New Roman" w:cs="Times New Roman"/>
          <w:sz w:val="28"/>
        </w:rPr>
        <w:t xml:space="preserve">, </w:t>
      </w:r>
      <w:r w:rsidRPr="008A211D">
        <w:rPr>
          <w:rFonts w:ascii="Times New Roman" w:hAnsi="Times New Roman" w:cs="Times New Roman"/>
          <w:sz w:val="28"/>
        </w:rPr>
        <w:t xml:space="preserve">планом контрольной деятельности, инструментарием контрольной деятельности.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9.2. Результаты контроля реализации основной образовательной программы обсуждаются на педагогических советах дошкольного образовательного учреждения.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9.3. В ДОУ создается система оценки качества дошкольного образования, которая включает диагностический инструментарий оценки качества обучения по основной образовательной программе дошкольного образовательного учреждения.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9.4. С целью полноты реализации образовательной программы в 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FE2BD2" w:rsidRDefault="00FE2BD2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A211D" w:rsidRPr="008A211D" w:rsidRDefault="008A211D" w:rsidP="00FE2BD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lastRenderedPageBreak/>
        <w:t>10. Хранение основной образовательной программы</w:t>
      </w:r>
    </w:p>
    <w:p w:rsidR="00FE2BD2" w:rsidRDefault="00FE2BD2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10.1. Оригинал и копия основной образовательной программы, утвержденный заведующим ДОУ, находится в методическом кабинете дошкольного образовательного учреждения.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10.2. К Образовательной программе имеют доступ все педагогические работники дошкольного образовательного учреждения.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10.3. Копии перспективного планирования по каждому образовательному разделу находятся в группах у воспитателей. </w:t>
      </w:r>
    </w:p>
    <w:p w:rsidR="008A211D" w:rsidRP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10.4. Образовательная программа дошкольного образовательного учреждения хранится 5 лет после истечения срока действия.</w:t>
      </w:r>
    </w:p>
    <w:p w:rsidR="00381D36" w:rsidRDefault="00381D36" w:rsidP="00FE2BD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8A211D" w:rsidRPr="008A211D" w:rsidRDefault="008A211D" w:rsidP="00FE2BD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A211D">
        <w:rPr>
          <w:rFonts w:ascii="Times New Roman" w:hAnsi="Times New Roman" w:cs="Times New Roman"/>
          <w:b/>
          <w:bCs/>
          <w:sz w:val="28"/>
        </w:rPr>
        <w:t>11. Заключительные положения</w:t>
      </w:r>
    </w:p>
    <w:p w:rsidR="00FE2BD2" w:rsidRDefault="00FE2BD2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11.1. Настоящее Положение об образовательной программе и ее разработке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E2BD2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 xml:space="preserve">11.3. Настоящее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8A211D" w:rsidRDefault="008A211D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11D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B49E4" w:rsidRPr="008A211D" w:rsidRDefault="00BB49E4" w:rsidP="008A21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49E4" w:rsidRPr="00AC3A18" w:rsidRDefault="00BB49E4" w:rsidP="00BB49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AC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B49E4" w:rsidRPr="00AC3A18" w:rsidRDefault="00BB49E4" w:rsidP="00BB49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</w:t>
      </w:r>
    </w:p>
    <w:p w:rsidR="00BB49E4" w:rsidRPr="008B3BB0" w:rsidRDefault="00BB49E4" w:rsidP="00BB49E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BB49E4" w:rsidRPr="008B3BB0" w:rsidRDefault="00BB49E4" w:rsidP="00BB49E4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BB49E4" w:rsidRPr="00B04F17" w:rsidRDefault="00BB49E4" w:rsidP="00BB4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9E4" w:rsidRPr="00B04F17" w:rsidRDefault="00BB49E4" w:rsidP="00BB4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11D" w:rsidRDefault="008A211D" w:rsidP="007542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A211D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B4"/>
    <w:multiLevelType w:val="multilevel"/>
    <w:tmpl w:val="0DA2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598B"/>
    <w:multiLevelType w:val="multilevel"/>
    <w:tmpl w:val="07DA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50435"/>
    <w:multiLevelType w:val="multilevel"/>
    <w:tmpl w:val="3E6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4058F"/>
    <w:multiLevelType w:val="multilevel"/>
    <w:tmpl w:val="FEB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703BB"/>
    <w:multiLevelType w:val="multilevel"/>
    <w:tmpl w:val="880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4D11"/>
    <w:multiLevelType w:val="multilevel"/>
    <w:tmpl w:val="93B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0053C"/>
    <w:multiLevelType w:val="multilevel"/>
    <w:tmpl w:val="078E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81386"/>
    <w:multiLevelType w:val="multilevel"/>
    <w:tmpl w:val="438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12308"/>
    <w:multiLevelType w:val="multilevel"/>
    <w:tmpl w:val="53C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0580C"/>
    <w:multiLevelType w:val="multilevel"/>
    <w:tmpl w:val="2520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57389"/>
    <w:multiLevelType w:val="multilevel"/>
    <w:tmpl w:val="2F3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002F7"/>
    <w:multiLevelType w:val="multilevel"/>
    <w:tmpl w:val="C97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16E62"/>
    <w:multiLevelType w:val="multilevel"/>
    <w:tmpl w:val="DB5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E330C"/>
    <w:multiLevelType w:val="multilevel"/>
    <w:tmpl w:val="3F24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52693"/>
    <w:multiLevelType w:val="multilevel"/>
    <w:tmpl w:val="1832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F4C6C"/>
    <w:multiLevelType w:val="multilevel"/>
    <w:tmpl w:val="327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A2A90"/>
    <w:multiLevelType w:val="multilevel"/>
    <w:tmpl w:val="139A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A1FB9"/>
    <w:multiLevelType w:val="multilevel"/>
    <w:tmpl w:val="8E3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E752FE"/>
    <w:multiLevelType w:val="multilevel"/>
    <w:tmpl w:val="5AA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20532"/>
    <w:multiLevelType w:val="multilevel"/>
    <w:tmpl w:val="1EE2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D0E1E"/>
    <w:multiLevelType w:val="multilevel"/>
    <w:tmpl w:val="A368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221C5"/>
    <w:multiLevelType w:val="multilevel"/>
    <w:tmpl w:val="7FD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30DE2"/>
    <w:multiLevelType w:val="multilevel"/>
    <w:tmpl w:val="AB4A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A0BF4"/>
    <w:multiLevelType w:val="multilevel"/>
    <w:tmpl w:val="71EE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94257"/>
    <w:multiLevelType w:val="multilevel"/>
    <w:tmpl w:val="9C3E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E3CDC"/>
    <w:multiLevelType w:val="multilevel"/>
    <w:tmpl w:val="FCB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6"/>
  </w:num>
  <w:num w:numId="5">
    <w:abstractNumId w:val="14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3"/>
  </w:num>
  <w:num w:numId="13">
    <w:abstractNumId w:val="25"/>
  </w:num>
  <w:num w:numId="14">
    <w:abstractNumId w:val="5"/>
  </w:num>
  <w:num w:numId="15">
    <w:abstractNumId w:val="8"/>
  </w:num>
  <w:num w:numId="16">
    <w:abstractNumId w:val="3"/>
  </w:num>
  <w:num w:numId="17">
    <w:abstractNumId w:val="15"/>
  </w:num>
  <w:num w:numId="18">
    <w:abstractNumId w:val="22"/>
  </w:num>
  <w:num w:numId="19">
    <w:abstractNumId w:val="0"/>
  </w:num>
  <w:num w:numId="20">
    <w:abstractNumId w:val="24"/>
  </w:num>
  <w:num w:numId="21">
    <w:abstractNumId w:val="19"/>
  </w:num>
  <w:num w:numId="22">
    <w:abstractNumId w:val="21"/>
  </w:num>
  <w:num w:numId="23">
    <w:abstractNumId w:val="7"/>
  </w:num>
  <w:num w:numId="24">
    <w:abstractNumId w:val="2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EF"/>
    <w:rsid w:val="001579C6"/>
    <w:rsid w:val="001E06BA"/>
    <w:rsid w:val="002121F5"/>
    <w:rsid w:val="0024210F"/>
    <w:rsid w:val="0035233C"/>
    <w:rsid w:val="00381D36"/>
    <w:rsid w:val="0044041E"/>
    <w:rsid w:val="0056100D"/>
    <w:rsid w:val="0056699D"/>
    <w:rsid w:val="00646781"/>
    <w:rsid w:val="00660987"/>
    <w:rsid w:val="006B5796"/>
    <w:rsid w:val="00727F49"/>
    <w:rsid w:val="00754246"/>
    <w:rsid w:val="00790C02"/>
    <w:rsid w:val="008A211D"/>
    <w:rsid w:val="009C0D3B"/>
    <w:rsid w:val="00A05C27"/>
    <w:rsid w:val="00A56F19"/>
    <w:rsid w:val="00A971A0"/>
    <w:rsid w:val="00B03C04"/>
    <w:rsid w:val="00B70B4B"/>
    <w:rsid w:val="00B944E1"/>
    <w:rsid w:val="00BB49E4"/>
    <w:rsid w:val="00C00B50"/>
    <w:rsid w:val="00C128B9"/>
    <w:rsid w:val="00C163EF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997AF-4F34-4556-8254-FCB613C7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211D"/>
    <w:rPr>
      <w:color w:val="0563C1" w:themeColor="hyperlink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381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09" TargetMode="External"/><Relationship Id="rId5" Type="http://schemas.openxmlformats.org/officeDocument/2006/relationships/hyperlink" Target="https://ohrana-tryda.com/node/22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5995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2021-10-06T10:40:00Z</cp:lastPrinted>
  <dcterms:created xsi:type="dcterms:W3CDTF">2021-12-17T11:03:00Z</dcterms:created>
  <dcterms:modified xsi:type="dcterms:W3CDTF">2021-12-17T11:03:00Z</dcterms:modified>
</cp:coreProperties>
</file>