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BCE" w:rsidRPr="005C2592" w:rsidRDefault="00652BCE" w:rsidP="00652BCE">
      <w:pPr>
        <w:ind w:right="-144" w:firstLine="0"/>
        <w:jc w:val="center"/>
        <w:rPr>
          <w:rFonts w:ascii="Times New Roman" w:hAnsi="Times New Roman"/>
          <w:b/>
        </w:rPr>
      </w:pPr>
      <w:r w:rsidRPr="005C2592">
        <w:rPr>
          <w:rFonts w:ascii="Times New Roman" w:hAnsi="Times New Roman"/>
          <w:b/>
        </w:rPr>
        <w:t xml:space="preserve">Муниципальное бюджетное дошкольное образовательное учреждение </w:t>
      </w:r>
    </w:p>
    <w:p w:rsidR="003E1B5A" w:rsidRDefault="00656850" w:rsidP="005C2592">
      <w:pPr>
        <w:ind w:right="-144" w:firstLine="0"/>
        <w:jc w:val="center"/>
        <w:rPr>
          <w:rFonts w:ascii="Times New Roman" w:hAnsi="Times New Roman"/>
          <w:b/>
        </w:rPr>
      </w:pPr>
      <w:r>
        <w:rPr>
          <w:rFonts w:ascii="Times New Roman" w:hAnsi="Times New Roman"/>
          <w:b/>
        </w:rPr>
        <w:t>«ДЕТСКИЙ САД №1 «РАССВЕТ</w:t>
      </w:r>
      <w:r w:rsidR="005C2592" w:rsidRPr="005C2592">
        <w:rPr>
          <w:rFonts w:ascii="Times New Roman" w:hAnsi="Times New Roman"/>
          <w:b/>
        </w:rPr>
        <w:t xml:space="preserve">» С. </w:t>
      </w:r>
      <w:r>
        <w:rPr>
          <w:rFonts w:ascii="Times New Roman" w:hAnsi="Times New Roman"/>
          <w:b/>
        </w:rPr>
        <w:t>АХКИНЧУ-БОРЗОЙ</w:t>
      </w:r>
      <w:r w:rsidR="003E1B5A">
        <w:rPr>
          <w:rFonts w:ascii="Times New Roman" w:hAnsi="Times New Roman"/>
          <w:b/>
        </w:rPr>
        <w:t xml:space="preserve"> </w:t>
      </w:r>
    </w:p>
    <w:p w:rsidR="00652BCE" w:rsidRPr="005C2592" w:rsidRDefault="003E1B5A" w:rsidP="005C2592">
      <w:pPr>
        <w:ind w:right="-144" w:firstLine="0"/>
        <w:jc w:val="center"/>
        <w:rPr>
          <w:rFonts w:ascii="Times New Roman" w:hAnsi="Times New Roman"/>
          <w:b/>
        </w:rPr>
      </w:pPr>
      <w:r>
        <w:rPr>
          <w:rFonts w:ascii="Times New Roman" w:hAnsi="Times New Roman"/>
          <w:b/>
        </w:rPr>
        <w:t>КУЧАЛОЕВСКОГО РАЙОНА</w:t>
      </w:r>
      <w:r w:rsidR="005C2592" w:rsidRPr="005C2592">
        <w:rPr>
          <w:rFonts w:ascii="Times New Roman" w:hAnsi="Times New Roman"/>
          <w:b/>
        </w:rPr>
        <w:t>»</w:t>
      </w:r>
    </w:p>
    <w:tbl>
      <w:tblPr>
        <w:tblStyle w:val="af"/>
        <w:tblpPr w:leftFromText="180" w:rightFromText="180" w:vertAnchor="text" w:horzAnchor="margin" w:tblpY="677"/>
        <w:tblOverlap w:val="nev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850"/>
        <w:gridCol w:w="4395"/>
      </w:tblGrid>
      <w:tr w:rsidR="00884599" w:rsidRPr="00254127" w:rsidTr="00652BCE">
        <w:trPr>
          <w:trHeight w:val="1701"/>
        </w:trPr>
        <w:tc>
          <w:tcPr>
            <w:tcW w:w="4361" w:type="dxa"/>
          </w:tcPr>
          <w:p w:rsidR="00884599" w:rsidRPr="00254127" w:rsidRDefault="00A425A0" w:rsidP="0021557B">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С</w:t>
            </w:r>
            <w:r w:rsidR="00884599" w:rsidRPr="00254127">
              <w:rPr>
                <w:rFonts w:ascii="Times New Roman" w:hAnsi="Times New Roman"/>
                <w:sz w:val="28"/>
                <w:szCs w:val="28"/>
              </w:rPr>
              <w:t>ОГЛАСОВАНО</w:t>
            </w:r>
          </w:p>
          <w:p w:rsidR="00FC1FCD" w:rsidRDefault="0013539B" w:rsidP="0021557B">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Экспертно-проверочной комиссией (</w:t>
            </w:r>
            <w:r w:rsidR="003B2A4F" w:rsidRPr="00254127">
              <w:rPr>
                <w:rFonts w:ascii="Times New Roman" w:hAnsi="Times New Roman"/>
                <w:sz w:val="28"/>
                <w:szCs w:val="28"/>
              </w:rPr>
              <w:t>ЭПК</w:t>
            </w:r>
            <w:r>
              <w:rPr>
                <w:rFonts w:ascii="Times New Roman" w:hAnsi="Times New Roman"/>
                <w:sz w:val="28"/>
                <w:szCs w:val="28"/>
              </w:rPr>
              <w:t>)</w:t>
            </w:r>
            <w:r w:rsidR="00884599" w:rsidRPr="00254127">
              <w:rPr>
                <w:rFonts w:ascii="Times New Roman" w:hAnsi="Times New Roman"/>
                <w:sz w:val="28"/>
                <w:szCs w:val="28"/>
              </w:rPr>
              <w:t xml:space="preserve"> при Архивном управлении Правительства </w:t>
            </w:r>
            <w:r w:rsidR="00652BCE">
              <w:rPr>
                <w:rFonts w:ascii="Times New Roman" w:hAnsi="Times New Roman"/>
                <w:sz w:val="28"/>
                <w:szCs w:val="28"/>
              </w:rPr>
              <w:t>ЧР</w:t>
            </w:r>
          </w:p>
          <w:p w:rsidR="00884599" w:rsidRPr="00254127" w:rsidRDefault="0013539B" w:rsidP="0021557B">
            <w:pPr>
              <w:pStyle w:val="41"/>
              <w:shd w:val="clear" w:color="auto" w:fill="auto"/>
              <w:spacing w:before="0" w:after="0" w:line="240" w:lineRule="auto"/>
              <w:ind w:right="-108" w:firstLine="0"/>
              <w:jc w:val="left"/>
              <w:rPr>
                <w:rFonts w:ascii="Times New Roman" w:hAnsi="Times New Roman"/>
                <w:sz w:val="28"/>
                <w:szCs w:val="28"/>
              </w:rPr>
            </w:pPr>
            <w:r>
              <w:rPr>
                <w:rFonts w:ascii="Times New Roman" w:hAnsi="Times New Roman"/>
                <w:sz w:val="28"/>
                <w:szCs w:val="28"/>
              </w:rPr>
              <w:t>(протокол от ___________  № _</w:t>
            </w:r>
            <w:r w:rsidR="00884599" w:rsidRPr="00254127">
              <w:rPr>
                <w:rFonts w:ascii="Times New Roman" w:hAnsi="Times New Roman"/>
                <w:sz w:val="28"/>
                <w:szCs w:val="28"/>
              </w:rPr>
              <w:t>__</w:t>
            </w:r>
            <w:r>
              <w:rPr>
                <w:rFonts w:ascii="Times New Roman" w:hAnsi="Times New Roman"/>
                <w:sz w:val="28"/>
                <w:szCs w:val="28"/>
              </w:rPr>
              <w:t xml:space="preserve"> )</w:t>
            </w:r>
            <w:r w:rsidR="00884599" w:rsidRPr="00254127">
              <w:rPr>
                <w:rFonts w:ascii="Times New Roman" w:hAnsi="Times New Roman"/>
                <w:sz w:val="28"/>
                <w:szCs w:val="28"/>
              </w:rPr>
              <w:t xml:space="preserve"> </w:t>
            </w:r>
          </w:p>
        </w:tc>
        <w:tc>
          <w:tcPr>
            <w:tcW w:w="850" w:type="dxa"/>
          </w:tcPr>
          <w:p w:rsidR="00884599" w:rsidRPr="00254127" w:rsidRDefault="00884599" w:rsidP="0021557B">
            <w:pPr>
              <w:ind w:right="-108" w:firstLine="0"/>
              <w:jc w:val="left"/>
              <w:rPr>
                <w:rFonts w:ascii="Times New Roman" w:hAnsi="Times New Roman" w:cs="Times New Roman"/>
                <w:sz w:val="28"/>
                <w:szCs w:val="28"/>
              </w:rPr>
            </w:pPr>
          </w:p>
        </w:tc>
        <w:tc>
          <w:tcPr>
            <w:tcW w:w="4395" w:type="dxa"/>
          </w:tcPr>
          <w:p w:rsidR="0079627B" w:rsidRPr="00652BCE" w:rsidRDefault="00884599" w:rsidP="0079627B">
            <w:pPr>
              <w:ind w:right="-108" w:firstLine="0"/>
              <w:jc w:val="left"/>
              <w:rPr>
                <w:rFonts w:ascii="Times New Roman" w:hAnsi="Times New Roman" w:cs="Times New Roman"/>
                <w:sz w:val="28"/>
                <w:szCs w:val="28"/>
              </w:rPr>
            </w:pPr>
            <w:r w:rsidRPr="00652BCE">
              <w:rPr>
                <w:rFonts w:ascii="Times New Roman" w:hAnsi="Times New Roman" w:cs="Times New Roman"/>
                <w:sz w:val="28"/>
                <w:szCs w:val="28"/>
              </w:rPr>
              <w:t>УТВЕРЖДЕНА</w:t>
            </w:r>
          </w:p>
          <w:p w:rsidR="00652BCE" w:rsidRDefault="00884599" w:rsidP="005E1647">
            <w:pPr>
              <w:ind w:right="-108" w:firstLine="0"/>
              <w:jc w:val="left"/>
              <w:rPr>
                <w:rFonts w:ascii="Times New Roman" w:hAnsi="Times New Roman"/>
                <w:sz w:val="28"/>
                <w:szCs w:val="28"/>
              </w:rPr>
            </w:pPr>
            <w:r w:rsidRPr="00652BCE">
              <w:rPr>
                <w:rFonts w:ascii="Times New Roman" w:hAnsi="Times New Roman" w:cs="Times New Roman"/>
                <w:sz w:val="28"/>
                <w:szCs w:val="28"/>
              </w:rPr>
              <w:t xml:space="preserve">приказом </w:t>
            </w:r>
            <w:r w:rsidR="00652BCE" w:rsidRPr="00652BCE">
              <w:rPr>
                <w:rFonts w:ascii="Times New Roman" w:hAnsi="Times New Roman"/>
                <w:sz w:val="28"/>
                <w:szCs w:val="28"/>
              </w:rPr>
              <w:t xml:space="preserve">МБДОУ </w:t>
            </w:r>
          </w:p>
          <w:p w:rsidR="00652BCE" w:rsidRDefault="00652BCE" w:rsidP="005E1647">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656850">
              <w:rPr>
                <w:rFonts w:ascii="Times New Roman" w:hAnsi="Times New Roman"/>
                <w:sz w:val="28"/>
                <w:szCs w:val="28"/>
              </w:rPr>
              <w:t>№1</w:t>
            </w:r>
            <w:r w:rsidR="005C2592">
              <w:rPr>
                <w:rFonts w:ascii="Times New Roman" w:hAnsi="Times New Roman"/>
                <w:sz w:val="28"/>
                <w:szCs w:val="28"/>
              </w:rPr>
              <w:t xml:space="preserve"> </w:t>
            </w:r>
            <w:r w:rsidRPr="00652BCE">
              <w:rPr>
                <w:rFonts w:ascii="Times New Roman" w:hAnsi="Times New Roman"/>
                <w:sz w:val="28"/>
                <w:szCs w:val="28"/>
              </w:rPr>
              <w:t>«</w:t>
            </w:r>
            <w:r w:rsidR="00656850">
              <w:rPr>
                <w:rFonts w:ascii="Times New Roman" w:hAnsi="Times New Roman"/>
                <w:sz w:val="28"/>
                <w:szCs w:val="28"/>
              </w:rPr>
              <w:t>Рассвет</w:t>
            </w:r>
            <w:r w:rsidRPr="00652BCE">
              <w:rPr>
                <w:rFonts w:ascii="Times New Roman" w:hAnsi="Times New Roman"/>
                <w:sz w:val="28"/>
                <w:szCs w:val="28"/>
              </w:rPr>
              <w:t xml:space="preserve">» </w:t>
            </w:r>
          </w:p>
          <w:p w:rsidR="003E1B5A" w:rsidRDefault="00652BCE" w:rsidP="005E1647">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656850">
              <w:rPr>
                <w:rFonts w:ascii="Times New Roman" w:hAnsi="Times New Roman"/>
                <w:sz w:val="28"/>
                <w:szCs w:val="28"/>
              </w:rPr>
              <w:t>Ахкинчу-Борзой</w:t>
            </w:r>
          </w:p>
          <w:p w:rsidR="00652BCE" w:rsidRDefault="003E1B5A" w:rsidP="005E1647">
            <w:pPr>
              <w:ind w:right="-108" w:firstLine="0"/>
              <w:jc w:val="left"/>
              <w:rPr>
                <w:rFonts w:ascii="Times New Roman" w:hAnsi="Times New Roman"/>
                <w:sz w:val="28"/>
                <w:szCs w:val="28"/>
              </w:rPr>
            </w:pPr>
            <w:r>
              <w:rPr>
                <w:rFonts w:ascii="Times New Roman" w:hAnsi="Times New Roman"/>
                <w:sz w:val="28"/>
                <w:szCs w:val="28"/>
              </w:rPr>
              <w:t xml:space="preserve"> Курчалоевского района</w:t>
            </w:r>
            <w:r w:rsidR="00652BCE" w:rsidRPr="00652BCE">
              <w:rPr>
                <w:rFonts w:ascii="Times New Roman" w:hAnsi="Times New Roman"/>
                <w:sz w:val="28"/>
                <w:szCs w:val="28"/>
              </w:rPr>
              <w:t>»</w:t>
            </w:r>
          </w:p>
          <w:p w:rsidR="00884599" w:rsidRPr="00FC1FCD" w:rsidRDefault="00884599" w:rsidP="005E1647">
            <w:pPr>
              <w:ind w:right="-108" w:firstLine="0"/>
              <w:jc w:val="left"/>
              <w:rPr>
                <w:rFonts w:ascii="Times New Roman" w:hAnsi="Times New Roman" w:cs="Times New Roman"/>
                <w:sz w:val="28"/>
                <w:szCs w:val="28"/>
              </w:rPr>
            </w:pPr>
            <w:r w:rsidRPr="00652BCE">
              <w:rPr>
                <w:rFonts w:ascii="Times New Roman" w:hAnsi="Times New Roman"/>
                <w:sz w:val="28"/>
                <w:szCs w:val="28"/>
              </w:rPr>
              <w:t>от ______________  № _____</w:t>
            </w:r>
          </w:p>
        </w:tc>
      </w:tr>
    </w:tbl>
    <w:p w:rsidR="008D78AC" w:rsidRPr="00420AD3" w:rsidRDefault="008D78AC"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8D78AC" w:rsidRDefault="008D78AC" w:rsidP="0021557B">
      <w:pPr>
        <w:ind w:right="-108" w:firstLine="0"/>
        <w:jc w:val="center"/>
        <w:rPr>
          <w:rFonts w:ascii="Times New Roman" w:hAnsi="Times New Roman" w:cs="Times New Roman"/>
          <w:sz w:val="28"/>
          <w:szCs w:val="28"/>
        </w:rPr>
      </w:pPr>
    </w:p>
    <w:p w:rsidR="00254127" w:rsidRDefault="00254127" w:rsidP="0021557B">
      <w:pPr>
        <w:ind w:right="-108" w:firstLine="0"/>
        <w:jc w:val="center"/>
        <w:rPr>
          <w:rFonts w:ascii="Times New Roman" w:hAnsi="Times New Roman" w:cs="Times New Roman"/>
          <w:sz w:val="28"/>
          <w:szCs w:val="28"/>
        </w:rPr>
      </w:pPr>
    </w:p>
    <w:p w:rsidR="00254127" w:rsidRDefault="00254127" w:rsidP="0021557B">
      <w:pPr>
        <w:ind w:right="-108" w:firstLine="0"/>
        <w:jc w:val="center"/>
        <w:rPr>
          <w:rFonts w:ascii="Times New Roman" w:hAnsi="Times New Roman" w:cs="Times New Roman"/>
          <w:sz w:val="28"/>
          <w:szCs w:val="28"/>
        </w:rPr>
      </w:pPr>
    </w:p>
    <w:p w:rsidR="00254127" w:rsidRDefault="00254127" w:rsidP="0021557B">
      <w:pPr>
        <w:ind w:right="-108" w:firstLine="0"/>
        <w:jc w:val="center"/>
        <w:rPr>
          <w:rFonts w:ascii="Times New Roman" w:hAnsi="Times New Roman" w:cs="Times New Roman"/>
          <w:sz w:val="28"/>
          <w:szCs w:val="28"/>
        </w:rPr>
      </w:pPr>
    </w:p>
    <w:p w:rsidR="00254127" w:rsidRDefault="00254127" w:rsidP="0021557B">
      <w:pPr>
        <w:ind w:right="-108" w:firstLine="0"/>
        <w:jc w:val="center"/>
        <w:rPr>
          <w:rFonts w:ascii="Times New Roman" w:hAnsi="Times New Roman" w:cs="Times New Roman"/>
          <w:sz w:val="28"/>
          <w:szCs w:val="28"/>
        </w:rPr>
      </w:pPr>
    </w:p>
    <w:p w:rsidR="00254127" w:rsidRPr="00420AD3" w:rsidRDefault="00254127"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8D78AC" w:rsidRDefault="008D78AC" w:rsidP="0021557B">
      <w:pPr>
        <w:ind w:right="-108" w:firstLine="0"/>
        <w:jc w:val="center"/>
        <w:rPr>
          <w:rFonts w:ascii="Times New Roman" w:hAnsi="Times New Roman" w:cs="Times New Roman"/>
          <w:sz w:val="28"/>
          <w:szCs w:val="28"/>
        </w:rPr>
      </w:pPr>
    </w:p>
    <w:p w:rsidR="00D64394" w:rsidRPr="00420AD3" w:rsidRDefault="00D64394"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b/>
          <w:sz w:val="28"/>
          <w:szCs w:val="28"/>
        </w:rPr>
      </w:pPr>
    </w:p>
    <w:p w:rsidR="0079627B" w:rsidRPr="005C2592" w:rsidRDefault="0079627B" w:rsidP="00652BCE">
      <w:pPr>
        <w:ind w:right="-108" w:firstLine="0"/>
        <w:jc w:val="center"/>
        <w:rPr>
          <w:rFonts w:ascii="Times New Roman" w:hAnsi="Times New Roman" w:cs="Times New Roman"/>
          <w:b/>
          <w:sz w:val="28"/>
          <w:szCs w:val="28"/>
        </w:rPr>
      </w:pPr>
      <w:r w:rsidRPr="005C2592">
        <w:rPr>
          <w:rFonts w:ascii="Times New Roman" w:hAnsi="Times New Roman" w:cs="Times New Roman"/>
          <w:b/>
          <w:sz w:val="28"/>
          <w:szCs w:val="28"/>
        </w:rPr>
        <w:t>ИНСТРУКЦИЯ ПО ДЕЛОПРОИЗВОДСТВУ</w:t>
      </w:r>
    </w:p>
    <w:p w:rsidR="00652BCE" w:rsidRPr="005C2592" w:rsidRDefault="002A3A98" w:rsidP="00652BCE">
      <w:pPr>
        <w:ind w:right="-108" w:firstLine="0"/>
        <w:jc w:val="center"/>
        <w:rPr>
          <w:rFonts w:ascii="Times New Roman" w:hAnsi="Times New Roman"/>
          <w:b/>
          <w:sz w:val="28"/>
          <w:szCs w:val="28"/>
        </w:rPr>
      </w:pPr>
      <w:r w:rsidRPr="005C2592">
        <w:rPr>
          <w:rFonts w:ascii="Times New Roman" w:hAnsi="Times New Roman" w:cs="Times New Roman"/>
          <w:b/>
          <w:sz w:val="28"/>
          <w:szCs w:val="28"/>
        </w:rPr>
        <w:t xml:space="preserve">в </w:t>
      </w:r>
      <w:r w:rsidR="00652BCE" w:rsidRPr="005C2592">
        <w:rPr>
          <w:rFonts w:ascii="Times New Roman" w:hAnsi="Times New Roman"/>
          <w:b/>
          <w:sz w:val="28"/>
          <w:szCs w:val="28"/>
        </w:rPr>
        <w:t xml:space="preserve">Муниципальном бюджетном дошкольном </w:t>
      </w:r>
    </w:p>
    <w:p w:rsidR="00652BCE" w:rsidRPr="005C2592" w:rsidRDefault="00652BCE" w:rsidP="00652BCE">
      <w:pPr>
        <w:ind w:right="-108" w:firstLine="0"/>
        <w:jc w:val="center"/>
        <w:rPr>
          <w:rFonts w:ascii="Times New Roman" w:hAnsi="Times New Roman"/>
          <w:b/>
          <w:sz w:val="28"/>
          <w:szCs w:val="28"/>
        </w:rPr>
      </w:pPr>
      <w:r w:rsidRPr="005C2592">
        <w:rPr>
          <w:rFonts w:ascii="Times New Roman" w:hAnsi="Times New Roman"/>
          <w:b/>
          <w:sz w:val="28"/>
          <w:szCs w:val="28"/>
        </w:rPr>
        <w:t xml:space="preserve">образовательном учреждении </w:t>
      </w:r>
    </w:p>
    <w:p w:rsidR="003E1B5A" w:rsidRDefault="00656850" w:rsidP="005C2592">
      <w:pPr>
        <w:ind w:right="-108" w:firstLine="0"/>
        <w:jc w:val="center"/>
        <w:rPr>
          <w:rFonts w:ascii="Times New Roman" w:hAnsi="Times New Roman"/>
          <w:b/>
          <w:sz w:val="28"/>
          <w:szCs w:val="28"/>
        </w:rPr>
      </w:pPr>
      <w:r>
        <w:rPr>
          <w:rFonts w:ascii="Times New Roman" w:hAnsi="Times New Roman"/>
          <w:b/>
          <w:sz w:val="28"/>
          <w:szCs w:val="28"/>
        </w:rPr>
        <w:t>«Детский сад №1 «Рассвет</w:t>
      </w:r>
      <w:r w:rsidR="005C2592" w:rsidRPr="005C2592">
        <w:rPr>
          <w:rFonts w:ascii="Times New Roman" w:hAnsi="Times New Roman"/>
          <w:b/>
          <w:sz w:val="28"/>
          <w:szCs w:val="28"/>
        </w:rPr>
        <w:t xml:space="preserve">» с. </w:t>
      </w:r>
      <w:r>
        <w:rPr>
          <w:rFonts w:ascii="Times New Roman" w:hAnsi="Times New Roman"/>
          <w:b/>
          <w:sz w:val="28"/>
          <w:szCs w:val="28"/>
        </w:rPr>
        <w:t>Ахкинчу-Борзой</w:t>
      </w:r>
      <w:r w:rsidR="003E1B5A">
        <w:rPr>
          <w:rFonts w:ascii="Times New Roman" w:hAnsi="Times New Roman"/>
          <w:b/>
          <w:sz w:val="28"/>
          <w:szCs w:val="28"/>
        </w:rPr>
        <w:t xml:space="preserve"> </w:t>
      </w:r>
    </w:p>
    <w:p w:rsidR="00652BCE" w:rsidRPr="005C2592" w:rsidRDefault="003E1B5A" w:rsidP="005C2592">
      <w:pPr>
        <w:ind w:right="-108" w:firstLine="0"/>
        <w:jc w:val="center"/>
        <w:rPr>
          <w:rFonts w:ascii="Times New Roman" w:hAnsi="Times New Roman"/>
          <w:b/>
          <w:sz w:val="28"/>
          <w:szCs w:val="28"/>
        </w:rPr>
      </w:pPr>
      <w:r>
        <w:rPr>
          <w:rFonts w:ascii="Times New Roman" w:hAnsi="Times New Roman"/>
          <w:b/>
          <w:sz w:val="28"/>
          <w:szCs w:val="28"/>
        </w:rPr>
        <w:t>Курчалоевского района</w:t>
      </w:r>
      <w:r w:rsidR="00652BCE" w:rsidRPr="005C2592">
        <w:rPr>
          <w:rFonts w:ascii="Times New Roman" w:hAnsi="Times New Roman"/>
          <w:b/>
          <w:sz w:val="28"/>
          <w:szCs w:val="28"/>
        </w:rPr>
        <w:t>»</w:t>
      </w:r>
    </w:p>
    <w:p w:rsidR="008D78AC" w:rsidRPr="00652BCE" w:rsidRDefault="008D78AC" w:rsidP="00652BCE">
      <w:pPr>
        <w:ind w:right="-108" w:firstLine="0"/>
        <w:jc w:val="center"/>
        <w:rPr>
          <w:rFonts w:ascii="Times New Roman" w:hAnsi="Times New Roman" w:cs="Times New Roman"/>
          <w:sz w:val="28"/>
          <w:szCs w:val="28"/>
        </w:rPr>
      </w:pPr>
    </w:p>
    <w:p w:rsidR="008D78AC" w:rsidRPr="00652BCE" w:rsidRDefault="008D78AC" w:rsidP="00652BCE">
      <w:pPr>
        <w:ind w:right="-108" w:firstLine="0"/>
        <w:jc w:val="center"/>
        <w:rPr>
          <w:rFonts w:ascii="Times New Roman" w:hAnsi="Times New Roman" w:cs="Times New Roman"/>
          <w:sz w:val="28"/>
          <w:szCs w:val="28"/>
        </w:rPr>
      </w:pPr>
    </w:p>
    <w:p w:rsidR="008D78AC" w:rsidRPr="00652BCE" w:rsidRDefault="008D78AC" w:rsidP="00652BCE">
      <w:pPr>
        <w:ind w:right="-108" w:firstLine="0"/>
        <w:jc w:val="center"/>
        <w:rPr>
          <w:rFonts w:ascii="Times New Roman" w:hAnsi="Times New Roman" w:cs="Times New Roman"/>
          <w:sz w:val="28"/>
          <w:szCs w:val="28"/>
        </w:rPr>
      </w:pPr>
    </w:p>
    <w:p w:rsidR="008D78AC" w:rsidRPr="00652BCE" w:rsidRDefault="008D78AC" w:rsidP="00652BCE">
      <w:pPr>
        <w:ind w:right="-108" w:firstLine="0"/>
        <w:jc w:val="center"/>
        <w:rPr>
          <w:rFonts w:ascii="Times New Roman" w:hAnsi="Times New Roman" w:cs="Times New Roman"/>
          <w:sz w:val="28"/>
          <w:szCs w:val="28"/>
        </w:rPr>
      </w:pPr>
    </w:p>
    <w:p w:rsidR="008D78AC" w:rsidRPr="00652BCE" w:rsidRDefault="008D78AC" w:rsidP="00652BCE">
      <w:pPr>
        <w:ind w:right="-108" w:firstLine="0"/>
        <w:jc w:val="center"/>
        <w:rPr>
          <w:rFonts w:ascii="Times New Roman" w:hAnsi="Times New Roman" w:cs="Times New Roman"/>
          <w:sz w:val="28"/>
          <w:szCs w:val="28"/>
        </w:rPr>
      </w:pPr>
    </w:p>
    <w:p w:rsidR="008D78AC" w:rsidRDefault="008D78AC" w:rsidP="0021557B">
      <w:pPr>
        <w:ind w:right="-108" w:firstLine="0"/>
        <w:jc w:val="center"/>
        <w:rPr>
          <w:rFonts w:ascii="Times New Roman" w:hAnsi="Times New Roman" w:cs="Times New Roman"/>
          <w:sz w:val="28"/>
          <w:szCs w:val="28"/>
        </w:rPr>
      </w:pPr>
    </w:p>
    <w:p w:rsidR="00254127" w:rsidRPr="00420AD3" w:rsidRDefault="00254127"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8D78AC" w:rsidRPr="00420AD3" w:rsidRDefault="008D78AC" w:rsidP="0021557B">
      <w:pPr>
        <w:ind w:right="-108" w:firstLine="0"/>
        <w:jc w:val="center"/>
        <w:rPr>
          <w:rFonts w:ascii="Times New Roman" w:hAnsi="Times New Roman" w:cs="Times New Roman"/>
          <w:sz w:val="28"/>
          <w:szCs w:val="28"/>
        </w:rPr>
      </w:pPr>
    </w:p>
    <w:p w:rsidR="00611447" w:rsidRPr="00420AD3" w:rsidRDefault="00611447" w:rsidP="0021557B">
      <w:pPr>
        <w:ind w:right="-108" w:firstLine="0"/>
        <w:jc w:val="center"/>
        <w:rPr>
          <w:rFonts w:ascii="Times New Roman" w:hAnsi="Times New Roman" w:cs="Times New Roman"/>
          <w:sz w:val="28"/>
          <w:szCs w:val="28"/>
        </w:rPr>
      </w:pPr>
    </w:p>
    <w:p w:rsidR="00884599" w:rsidRPr="00420AD3" w:rsidRDefault="00884599" w:rsidP="0021557B">
      <w:pPr>
        <w:ind w:right="-108" w:firstLine="0"/>
        <w:jc w:val="center"/>
        <w:rPr>
          <w:rFonts w:ascii="Times New Roman" w:hAnsi="Times New Roman" w:cs="Times New Roman"/>
          <w:sz w:val="28"/>
          <w:szCs w:val="28"/>
        </w:rPr>
      </w:pPr>
    </w:p>
    <w:p w:rsidR="00366D4C" w:rsidRDefault="00366D4C" w:rsidP="0021557B">
      <w:pPr>
        <w:ind w:right="-108" w:firstLine="0"/>
        <w:jc w:val="center"/>
        <w:rPr>
          <w:rFonts w:ascii="Times New Roman" w:hAnsi="Times New Roman" w:cs="Times New Roman"/>
          <w:sz w:val="28"/>
          <w:szCs w:val="28"/>
        </w:rPr>
      </w:pPr>
    </w:p>
    <w:p w:rsidR="003B2A4F" w:rsidRDefault="003B2A4F" w:rsidP="0021557B">
      <w:pPr>
        <w:ind w:right="-108" w:firstLine="0"/>
        <w:jc w:val="center"/>
        <w:rPr>
          <w:rFonts w:ascii="Times New Roman" w:hAnsi="Times New Roman" w:cs="Times New Roman"/>
          <w:sz w:val="28"/>
          <w:szCs w:val="28"/>
        </w:rPr>
      </w:pPr>
    </w:p>
    <w:p w:rsidR="005C2592" w:rsidRDefault="005C2592" w:rsidP="0021557B">
      <w:pPr>
        <w:ind w:right="-108" w:firstLine="0"/>
        <w:jc w:val="center"/>
        <w:rPr>
          <w:rFonts w:ascii="Times New Roman" w:hAnsi="Times New Roman" w:cs="Times New Roman"/>
          <w:sz w:val="28"/>
          <w:szCs w:val="28"/>
        </w:rPr>
      </w:pPr>
    </w:p>
    <w:p w:rsidR="005C2592" w:rsidRDefault="005C2592" w:rsidP="0021557B">
      <w:pPr>
        <w:ind w:right="-108" w:firstLine="0"/>
        <w:jc w:val="center"/>
        <w:rPr>
          <w:rFonts w:ascii="Times New Roman" w:hAnsi="Times New Roman" w:cs="Times New Roman"/>
          <w:sz w:val="28"/>
          <w:szCs w:val="28"/>
        </w:rPr>
      </w:pPr>
    </w:p>
    <w:p w:rsidR="00652BCE" w:rsidRPr="00420AD3" w:rsidRDefault="00652BCE" w:rsidP="0021557B">
      <w:pPr>
        <w:ind w:right="-108" w:firstLine="0"/>
        <w:jc w:val="center"/>
        <w:rPr>
          <w:rFonts w:ascii="Times New Roman" w:hAnsi="Times New Roman" w:cs="Times New Roman"/>
          <w:sz w:val="28"/>
          <w:szCs w:val="28"/>
        </w:rPr>
      </w:pPr>
    </w:p>
    <w:p w:rsidR="00CD28EB" w:rsidRDefault="00254127" w:rsidP="0021557B">
      <w:pPr>
        <w:pStyle w:val="ConsPlusNonformat"/>
        <w:ind w:right="-108"/>
        <w:jc w:val="center"/>
        <w:rPr>
          <w:rFonts w:ascii="Times New Roman" w:hAnsi="Times New Roman" w:cs="Times New Roman"/>
          <w:sz w:val="28"/>
          <w:szCs w:val="28"/>
        </w:rPr>
      </w:pPr>
      <w:bookmarkStart w:id="0" w:name="sub_1100"/>
      <w:r>
        <w:rPr>
          <w:rFonts w:ascii="Times New Roman" w:hAnsi="Times New Roman" w:cs="Times New Roman"/>
          <w:sz w:val="28"/>
          <w:szCs w:val="28"/>
        </w:rPr>
        <w:t xml:space="preserve">с. </w:t>
      </w:r>
      <w:r w:rsidR="00656850">
        <w:rPr>
          <w:rFonts w:ascii="Times New Roman" w:hAnsi="Times New Roman" w:cs="Times New Roman"/>
          <w:sz w:val="28"/>
          <w:szCs w:val="28"/>
        </w:rPr>
        <w:t>Ахкинчу-Борзой</w:t>
      </w:r>
      <w:r w:rsidR="00CD28EB" w:rsidRPr="00603EC3">
        <w:rPr>
          <w:rFonts w:ascii="Times New Roman" w:hAnsi="Times New Roman" w:cs="Times New Roman"/>
          <w:sz w:val="28"/>
          <w:szCs w:val="28"/>
        </w:rPr>
        <w:t xml:space="preserve"> </w:t>
      </w:r>
      <w:r w:rsidR="00CD28EB">
        <w:rPr>
          <w:rFonts w:ascii="Times New Roman" w:hAnsi="Times New Roman" w:cs="Times New Roman"/>
          <w:sz w:val="28"/>
          <w:szCs w:val="28"/>
        </w:rPr>
        <w:t>–</w:t>
      </w:r>
      <w:r w:rsidR="00CD28EB" w:rsidRPr="00603EC3">
        <w:rPr>
          <w:rFonts w:ascii="Times New Roman" w:hAnsi="Times New Roman" w:cs="Times New Roman"/>
          <w:sz w:val="28"/>
          <w:szCs w:val="28"/>
        </w:rPr>
        <w:t xml:space="preserve"> </w:t>
      </w:r>
      <w:r>
        <w:rPr>
          <w:rFonts w:ascii="Times New Roman" w:hAnsi="Times New Roman" w:cs="Times New Roman"/>
          <w:sz w:val="28"/>
          <w:szCs w:val="28"/>
        </w:rPr>
        <w:t>2019</w:t>
      </w:r>
      <w:r w:rsidR="00432D18">
        <w:rPr>
          <w:rFonts w:ascii="Times New Roman" w:hAnsi="Times New Roman" w:cs="Times New Roman"/>
          <w:sz w:val="28"/>
          <w:szCs w:val="28"/>
        </w:rPr>
        <w:t xml:space="preserve"> г.</w:t>
      </w:r>
    </w:p>
    <w:p w:rsidR="001A7856" w:rsidRPr="00080D5A" w:rsidRDefault="001A7856" w:rsidP="0021557B">
      <w:pPr>
        <w:pStyle w:val="ConsPlusNonformat"/>
        <w:ind w:right="-108"/>
        <w:jc w:val="center"/>
        <w:rPr>
          <w:rFonts w:ascii="Times New Roman" w:hAnsi="Times New Roman" w:cs="Times New Roman"/>
          <w:sz w:val="28"/>
          <w:szCs w:val="28"/>
        </w:rPr>
      </w:pPr>
    </w:p>
    <w:p w:rsidR="00591908" w:rsidRPr="00B12922" w:rsidRDefault="00591908" w:rsidP="00F06452">
      <w:pPr>
        <w:pStyle w:val="1"/>
        <w:tabs>
          <w:tab w:val="left" w:pos="9498"/>
        </w:tabs>
        <w:spacing w:before="0" w:after="0"/>
        <w:ind w:firstLine="709"/>
        <w:rPr>
          <w:rFonts w:ascii="Times New Roman" w:hAnsi="Times New Roman" w:cs="Times New Roman"/>
          <w:sz w:val="28"/>
          <w:szCs w:val="28"/>
        </w:rPr>
      </w:pPr>
      <w:r w:rsidRPr="00B12922">
        <w:rPr>
          <w:rFonts w:ascii="Times New Roman" w:hAnsi="Times New Roman" w:cs="Times New Roman"/>
          <w:sz w:val="28"/>
          <w:szCs w:val="28"/>
        </w:rPr>
        <w:lastRenderedPageBreak/>
        <w:t>I. Общие положения</w:t>
      </w:r>
    </w:p>
    <w:bookmarkEnd w:id="0"/>
    <w:p w:rsidR="00591908" w:rsidRPr="00B12922" w:rsidRDefault="00591908" w:rsidP="00F06452">
      <w:pPr>
        <w:tabs>
          <w:tab w:val="left" w:pos="9498"/>
        </w:tabs>
        <w:ind w:firstLine="709"/>
        <w:rPr>
          <w:rFonts w:ascii="Times New Roman" w:hAnsi="Times New Roman" w:cs="Times New Roman"/>
          <w:sz w:val="28"/>
          <w:szCs w:val="28"/>
        </w:rPr>
      </w:pPr>
    </w:p>
    <w:p w:rsidR="005E1647" w:rsidRPr="00B12922" w:rsidRDefault="005E1647" w:rsidP="005E1647">
      <w:pPr>
        <w:ind w:right="-108" w:firstLine="0"/>
        <w:rPr>
          <w:rFonts w:ascii="Times New Roman" w:hAnsi="Times New Roman" w:cs="Times New Roman"/>
          <w:sz w:val="28"/>
          <w:szCs w:val="28"/>
        </w:rPr>
      </w:pPr>
      <w:r>
        <w:rPr>
          <w:rFonts w:ascii="Times New Roman" w:hAnsi="Times New Roman" w:cs="Times New Roman"/>
          <w:sz w:val="28"/>
          <w:szCs w:val="28"/>
        </w:rPr>
        <w:tab/>
      </w:r>
      <w:r w:rsidR="008551E7" w:rsidRPr="00B12922">
        <w:rPr>
          <w:rFonts w:ascii="Times New Roman" w:hAnsi="Times New Roman" w:cs="Times New Roman"/>
          <w:sz w:val="28"/>
          <w:szCs w:val="28"/>
        </w:rPr>
        <w:t>1.1. И</w:t>
      </w:r>
      <w:r w:rsidR="00591908" w:rsidRPr="00B12922">
        <w:rPr>
          <w:rFonts w:ascii="Times New Roman" w:hAnsi="Times New Roman" w:cs="Times New Roman"/>
          <w:sz w:val="28"/>
          <w:szCs w:val="28"/>
        </w:rPr>
        <w:t xml:space="preserve">нструкция по делопроизводству в </w:t>
      </w:r>
      <w:r w:rsidR="00652BCE">
        <w:rPr>
          <w:rFonts w:ascii="Times New Roman" w:hAnsi="Times New Roman"/>
          <w:sz w:val="28"/>
          <w:szCs w:val="28"/>
        </w:rPr>
        <w:t>Муниципальном</w:t>
      </w:r>
      <w:r w:rsidR="00652BCE" w:rsidRPr="00210BF6">
        <w:rPr>
          <w:rFonts w:ascii="Times New Roman" w:hAnsi="Times New Roman"/>
          <w:sz w:val="28"/>
          <w:szCs w:val="28"/>
        </w:rPr>
        <w:t xml:space="preserve"> бюджетно</w:t>
      </w:r>
      <w:r w:rsidR="00652BCE">
        <w:rPr>
          <w:rFonts w:ascii="Times New Roman" w:hAnsi="Times New Roman"/>
          <w:sz w:val="28"/>
          <w:szCs w:val="28"/>
        </w:rPr>
        <w:t>м</w:t>
      </w:r>
      <w:r w:rsidR="00652BCE" w:rsidRPr="00210BF6">
        <w:rPr>
          <w:rFonts w:ascii="Times New Roman" w:hAnsi="Times New Roman"/>
          <w:sz w:val="28"/>
          <w:szCs w:val="28"/>
        </w:rPr>
        <w:t xml:space="preserve"> дошкольно</w:t>
      </w:r>
      <w:r w:rsidR="00652BCE">
        <w:rPr>
          <w:rFonts w:ascii="Times New Roman" w:hAnsi="Times New Roman"/>
          <w:sz w:val="28"/>
          <w:szCs w:val="28"/>
        </w:rPr>
        <w:t>м</w:t>
      </w:r>
      <w:r w:rsidR="00652BCE" w:rsidRPr="00210BF6">
        <w:rPr>
          <w:rFonts w:ascii="Times New Roman" w:hAnsi="Times New Roman"/>
          <w:sz w:val="28"/>
          <w:szCs w:val="28"/>
        </w:rPr>
        <w:t xml:space="preserve"> образоват</w:t>
      </w:r>
      <w:r w:rsidR="00652BCE">
        <w:rPr>
          <w:rFonts w:ascii="Times New Roman" w:hAnsi="Times New Roman"/>
          <w:sz w:val="28"/>
          <w:szCs w:val="28"/>
        </w:rPr>
        <w:t xml:space="preserve">ельном учреждении «Детский сад </w:t>
      </w:r>
      <w:r w:rsidR="00656850">
        <w:rPr>
          <w:rFonts w:ascii="Times New Roman" w:hAnsi="Times New Roman"/>
          <w:sz w:val="28"/>
          <w:szCs w:val="28"/>
        </w:rPr>
        <w:t>№1</w:t>
      </w:r>
      <w:r w:rsidR="005C2592">
        <w:rPr>
          <w:rFonts w:ascii="Times New Roman" w:hAnsi="Times New Roman"/>
          <w:sz w:val="28"/>
          <w:szCs w:val="28"/>
        </w:rPr>
        <w:t xml:space="preserve"> </w:t>
      </w:r>
      <w:r w:rsidR="005C2592" w:rsidRPr="00652BCE">
        <w:rPr>
          <w:rFonts w:ascii="Times New Roman" w:hAnsi="Times New Roman"/>
          <w:sz w:val="28"/>
          <w:szCs w:val="28"/>
        </w:rPr>
        <w:t>«</w:t>
      </w:r>
      <w:r w:rsidR="00656850">
        <w:rPr>
          <w:rFonts w:ascii="Times New Roman" w:hAnsi="Times New Roman"/>
          <w:sz w:val="28"/>
          <w:szCs w:val="28"/>
        </w:rPr>
        <w:t>Рассвет</w:t>
      </w:r>
      <w:r w:rsidR="005C2592" w:rsidRPr="00652BCE">
        <w:rPr>
          <w:rFonts w:ascii="Times New Roman" w:hAnsi="Times New Roman"/>
          <w:sz w:val="28"/>
          <w:szCs w:val="28"/>
        </w:rPr>
        <w:t xml:space="preserve">» с. </w:t>
      </w:r>
      <w:r w:rsidR="00656850">
        <w:rPr>
          <w:rFonts w:ascii="Times New Roman" w:hAnsi="Times New Roman"/>
          <w:sz w:val="28"/>
          <w:szCs w:val="28"/>
        </w:rPr>
        <w:t>Ахкинчу-Борзой</w:t>
      </w:r>
      <w:r w:rsidR="003E1B5A">
        <w:rPr>
          <w:rFonts w:ascii="Times New Roman" w:hAnsi="Times New Roman"/>
          <w:sz w:val="28"/>
          <w:szCs w:val="28"/>
        </w:rPr>
        <w:t xml:space="preserve"> Курчалоевского района</w:t>
      </w:r>
      <w:r w:rsidR="00652BCE">
        <w:rPr>
          <w:rFonts w:ascii="Times New Roman" w:hAnsi="Times New Roman"/>
          <w:sz w:val="28"/>
          <w:szCs w:val="28"/>
        </w:rPr>
        <w:t xml:space="preserve">» </w:t>
      </w:r>
      <w:r w:rsidR="008551E7" w:rsidRPr="00B12922">
        <w:rPr>
          <w:rFonts w:ascii="Times New Roman" w:hAnsi="Times New Roman" w:cs="Times New Roman"/>
          <w:sz w:val="28"/>
          <w:szCs w:val="28"/>
        </w:rPr>
        <w:t xml:space="preserve">(далее – </w:t>
      </w:r>
      <w:r w:rsidR="00500099" w:rsidRPr="00B12922">
        <w:rPr>
          <w:rFonts w:ascii="Times New Roman" w:hAnsi="Times New Roman" w:cs="Times New Roman"/>
          <w:sz w:val="28"/>
          <w:szCs w:val="28"/>
        </w:rPr>
        <w:t>И</w:t>
      </w:r>
      <w:r w:rsidR="00591908" w:rsidRPr="00B12922">
        <w:rPr>
          <w:rFonts w:ascii="Times New Roman" w:hAnsi="Times New Roman" w:cs="Times New Roman"/>
          <w:sz w:val="28"/>
          <w:szCs w:val="28"/>
        </w:rPr>
        <w:t>нструкция) разработана в соответствии с</w:t>
      </w:r>
      <w:r w:rsidR="00053D70" w:rsidRPr="00B12922">
        <w:rPr>
          <w:rFonts w:ascii="Times New Roman" w:hAnsi="Times New Roman" w:cs="Times New Roman"/>
          <w:sz w:val="28"/>
          <w:szCs w:val="28"/>
        </w:rPr>
        <w:t>:</w:t>
      </w:r>
    </w:p>
    <w:p w:rsidR="00053D70" w:rsidRPr="00B12922" w:rsidRDefault="00591908" w:rsidP="00254127">
      <w:pPr>
        <w:widowControl/>
        <w:ind w:firstLine="709"/>
        <w:rPr>
          <w:rFonts w:ascii="Times New Roman" w:hAnsi="Times New Roman" w:cs="Times New Roman"/>
          <w:sz w:val="28"/>
          <w:szCs w:val="28"/>
        </w:rPr>
      </w:pPr>
      <w:r w:rsidRPr="00B12922">
        <w:rPr>
          <w:rFonts w:ascii="Times New Roman" w:hAnsi="Times New Roman" w:cs="Times New Roman"/>
          <w:sz w:val="28"/>
          <w:szCs w:val="28"/>
        </w:rPr>
        <w:t xml:space="preserve"> </w:t>
      </w:r>
      <w:r w:rsidR="00053D70" w:rsidRPr="00B12922">
        <w:rPr>
          <w:rFonts w:ascii="Times New Roman" w:hAnsi="Times New Roman" w:cs="Times New Roman"/>
          <w:sz w:val="28"/>
          <w:szCs w:val="28"/>
        </w:rPr>
        <w:t>Постановлением Правительства Чеченской Республики от 10.12.2018 № 258 «</w:t>
      </w:r>
      <w:r w:rsidR="00053D70" w:rsidRPr="00B12922">
        <w:rPr>
          <w:rFonts w:ascii="Times New Roman" w:eastAsiaTheme="minorHAnsi" w:hAnsi="Times New Roman" w:cs="Times New Roman"/>
          <w:bCs/>
          <w:sz w:val="28"/>
          <w:szCs w:val="28"/>
          <w:lang w:eastAsia="en-US"/>
        </w:rPr>
        <w:t>О мерах по обеспечению действия единых правил в делопроизводстве на территории Чеченской Республики</w:t>
      </w:r>
      <w:r w:rsidR="00F86B26" w:rsidRPr="00B12922">
        <w:rPr>
          <w:rFonts w:ascii="Times New Roman" w:eastAsiaTheme="minorHAnsi" w:hAnsi="Times New Roman" w:cs="Times New Roman"/>
          <w:bCs/>
          <w:sz w:val="28"/>
          <w:szCs w:val="28"/>
          <w:lang w:eastAsia="en-US"/>
        </w:rPr>
        <w:t>»</w:t>
      </w:r>
      <w:r w:rsidR="00053D70" w:rsidRPr="00B12922">
        <w:rPr>
          <w:rFonts w:ascii="Times New Roman" w:hAnsi="Times New Roman" w:cs="Times New Roman"/>
          <w:sz w:val="28"/>
          <w:szCs w:val="28"/>
        </w:rPr>
        <w:t>;</w:t>
      </w:r>
    </w:p>
    <w:p w:rsidR="00053D70" w:rsidRPr="00B12922" w:rsidRDefault="008551E7" w:rsidP="00F06452">
      <w:pPr>
        <w:widowControl/>
        <w:ind w:firstLine="709"/>
        <w:rPr>
          <w:rFonts w:ascii="Times New Roman" w:hAnsi="Times New Roman" w:cs="Times New Roman"/>
          <w:sz w:val="28"/>
          <w:szCs w:val="28"/>
        </w:rPr>
      </w:pPr>
      <w:r w:rsidRPr="00B12922">
        <w:rPr>
          <w:rFonts w:ascii="Times New Roman" w:hAnsi="Times New Roman" w:cs="Times New Roman"/>
          <w:sz w:val="28"/>
          <w:szCs w:val="28"/>
        </w:rPr>
        <w:t>Примерной инструкцией по делопроизводству в государственных организациях</w:t>
      </w:r>
      <w:r w:rsidR="00591908" w:rsidRPr="00B12922">
        <w:rPr>
          <w:rFonts w:ascii="Times New Roman" w:hAnsi="Times New Roman" w:cs="Times New Roman"/>
          <w:sz w:val="28"/>
          <w:szCs w:val="28"/>
        </w:rPr>
        <w:t xml:space="preserve">, </w:t>
      </w:r>
      <w:r w:rsidRPr="00B12922">
        <w:rPr>
          <w:rFonts w:ascii="Times New Roman" w:hAnsi="Times New Roman" w:cs="Times New Roman"/>
          <w:sz w:val="28"/>
          <w:szCs w:val="28"/>
        </w:rPr>
        <w:t xml:space="preserve">утвержденной приказом Федерального архивного </w:t>
      </w:r>
      <w:r w:rsidR="00F86B26" w:rsidRPr="00B12922">
        <w:rPr>
          <w:rFonts w:ascii="Times New Roman" w:hAnsi="Times New Roman" w:cs="Times New Roman"/>
          <w:sz w:val="28"/>
          <w:szCs w:val="28"/>
        </w:rPr>
        <w:t>агентства от 11.04.2018</w:t>
      </w:r>
      <w:r w:rsidR="00053D70" w:rsidRPr="00B12922">
        <w:rPr>
          <w:rFonts w:ascii="Times New Roman" w:hAnsi="Times New Roman" w:cs="Times New Roman"/>
          <w:sz w:val="28"/>
          <w:szCs w:val="28"/>
        </w:rPr>
        <w:t xml:space="preserve"> № 44;</w:t>
      </w:r>
    </w:p>
    <w:p w:rsidR="00053D70" w:rsidRPr="00B12922" w:rsidRDefault="00A8203A" w:rsidP="00F06452">
      <w:pPr>
        <w:rPr>
          <w:rFonts w:ascii="Times New Roman" w:eastAsia="Arial Unicode MS" w:hAnsi="Times New Roman" w:cs="Times New Roman"/>
          <w:sz w:val="28"/>
          <w:szCs w:val="28"/>
          <w:bdr w:val="none" w:sz="0" w:space="0" w:color="auto" w:frame="1"/>
          <w:shd w:val="clear" w:color="auto" w:fill="FFFFFF"/>
        </w:rPr>
      </w:pPr>
      <w:r w:rsidRPr="00B12922">
        <w:rPr>
          <w:rFonts w:ascii="Times New Roman" w:eastAsia="Arial Unicode MS" w:hAnsi="Times New Roman" w:cs="Times New Roman"/>
          <w:sz w:val="28"/>
          <w:szCs w:val="28"/>
          <w:bdr w:val="none" w:sz="0" w:space="0" w:color="auto" w:frame="1"/>
          <w:shd w:val="clear" w:color="auto" w:fill="FFFFFF"/>
        </w:rPr>
        <w:t xml:space="preserve">ГОСТ Р </w:t>
      </w:r>
      <w:r w:rsidR="00053D70" w:rsidRPr="00B12922">
        <w:rPr>
          <w:rFonts w:ascii="Times New Roman" w:eastAsia="Arial Unicode MS" w:hAnsi="Times New Roman" w:cs="Times New Roman"/>
          <w:sz w:val="28"/>
          <w:szCs w:val="28"/>
          <w:bdr w:val="none" w:sz="0" w:space="0" w:color="auto" w:frame="1"/>
          <w:shd w:val="clear" w:color="auto" w:fill="FFFFFF"/>
        </w:rPr>
        <w:t>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r w:rsidR="00053D70" w:rsidRPr="00B12922">
        <w:rPr>
          <w:rFonts w:ascii="Times New Roman" w:hAnsi="Times New Roman" w:cs="Times New Roman"/>
          <w:sz w:val="28"/>
          <w:szCs w:val="28"/>
        </w:rPr>
        <w:t xml:space="preserve"> (далее – </w:t>
      </w:r>
      <w:r w:rsidR="00053D70" w:rsidRPr="00B12922">
        <w:rPr>
          <w:rFonts w:ascii="Times New Roman" w:eastAsia="Arial Unicode MS" w:hAnsi="Times New Roman" w:cs="Times New Roman"/>
          <w:sz w:val="28"/>
          <w:szCs w:val="28"/>
          <w:bdr w:val="none" w:sz="0" w:space="0" w:color="auto" w:frame="1"/>
          <w:shd w:val="clear" w:color="auto" w:fill="FFFFFF"/>
        </w:rPr>
        <w:t xml:space="preserve">ГОСТ Р 7.0.97-2016); </w:t>
      </w:r>
    </w:p>
    <w:p w:rsidR="00053D70" w:rsidRDefault="00F86B26" w:rsidP="00254127">
      <w:pPr>
        <w:rPr>
          <w:rFonts w:ascii="Times New Roman" w:hAnsi="Times New Roman" w:cs="Times New Roman"/>
          <w:sz w:val="28"/>
          <w:szCs w:val="28"/>
        </w:rPr>
      </w:pPr>
      <w:r w:rsidRPr="00B12922">
        <w:rPr>
          <w:rFonts w:ascii="Times New Roman" w:hAnsi="Times New Roman" w:cs="Times New Roman"/>
          <w:sz w:val="28"/>
          <w:szCs w:val="28"/>
        </w:rPr>
        <w:t>П</w:t>
      </w:r>
      <w:r w:rsidR="00053D70" w:rsidRPr="00B12922">
        <w:rPr>
          <w:rFonts w:ascii="Times New Roman" w:hAnsi="Times New Roman" w:cs="Times New Roman"/>
          <w:sz w:val="28"/>
          <w:szCs w:val="28"/>
        </w:rPr>
        <w:t>равилами организации хранения, комплектования, учета и использования документов Архивного фонда Р</w:t>
      </w:r>
      <w:r w:rsidR="00853C2A">
        <w:rPr>
          <w:rFonts w:ascii="Times New Roman" w:hAnsi="Times New Roman" w:cs="Times New Roman"/>
          <w:sz w:val="28"/>
          <w:szCs w:val="28"/>
        </w:rPr>
        <w:t xml:space="preserve">оссийской </w:t>
      </w:r>
      <w:r w:rsidR="00053D70" w:rsidRPr="00B12922">
        <w:rPr>
          <w:rFonts w:ascii="Times New Roman" w:hAnsi="Times New Roman" w:cs="Times New Roman"/>
          <w:sz w:val="28"/>
          <w:szCs w:val="28"/>
        </w:rPr>
        <w:t>Ф</w:t>
      </w:r>
      <w:r w:rsidR="00853C2A">
        <w:rPr>
          <w:rFonts w:ascii="Times New Roman" w:hAnsi="Times New Roman" w:cs="Times New Roman"/>
          <w:sz w:val="28"/>
          <w:szCs w:val="28"/>
        </w:rPr>
        <w:t>едерации</w:t>
      </w:r>
      <w:r w:rsidR="00053D70" w:rsidRPr="00B12922">
        <w:rPr>
          <w:rFonts w:ascii="Times New Roman" w:hAnsi="Times New Roman" w:cs="Times New Roman"/>
          <w:sz w:val="28"/>
          <w:szCs w:val="28"/>
        </w:rPr>
        <w:t xml:space="preserve"> и других архивных документов в органах государственной власти, органах местного самоуправления и организациях, утвержденны</w:t>
      </w:r>
      <w:r w:rsidRPr="00B12922">
        <w:rPr>
          <w:rFonts w:ascii="Times New Roman" w:hAnsi="Times New Roman" w:cs="Times New Roman"/>
          <w:sz w:val="28"/>
          <w:szCs w:val="28"/>
        </w:rPr>
        <w:t>ми</w:t>
      </w:r>
      <w:r w:rsidR="00053D70" w:rsidRPr="00B12922">
        <w:rPr>
          <w:rFonts w:ascii="Times New Roman" w:hAnsi="Times New Roman" w:cs="Times New Roman"/>
          <w:sz w:val="28"/>
          <w:szCs w:val="28"/>
        </w:rPr>
        <w:t xml:space="preserve"> приказом Министерст</w:t>
      </w:r>
      <w:r w:rsidR="00D64394">
        <w:rPr>
          <w:rFonts w:ascii="Times New Roman" w:hAnsi="Times New Roman" w:cs="Times New Roman"/>
          <w:sz w:val="28"/>
          <w:szCs w:val="28"/>
        </w:rPr>
        <w:t xml:space="preserve">ва культуры </w:t>
      </w:r>
      <w:r w:rsidR="00853C2A" w:rsidRPr="00B12922">
        <w:rPr>
          <w:rFonts w:ascii="Times New Roman" w:hAnsi="Times New Roman" w:cs="Times New Roman"/>
          <w:sz w:val="28"/>
          <w:szCs w:val="28"/>
        </w:rPr>
        <w:t>Р</w:t>
      </w:r>
      <w:r w:rsidR="00853C2A">
        <w:rPr>
          <w:rFonts w:ascii="Times New Roman" w:hAnsi="Times New Roman" w:cs="Times New Roman"/>
          <w:sz w:val="28"/>
          <w:szCs w:val="28"/>
        </w:rPr>
        <w:t xml:space="preserve">оссийской </w:t>
      </w:r>
      <w:r w:rsidR="00853C2A" w:rsidRPr="00B12922">
        <w:rPr>
          <w:rFonts w:ascii="Times New Roman" w:hAnsi="Times New Roman" w:cs="Times New Roman"/>
          <w:sz w:val="28"/>
          <w:szCs w:val="28"/>
        </w:rPr>
        <w:t>Ф</w:t>
      </w:r>
      <w:r w:rsidR="00853C2A">
        <w:rPr>
          <w:rFonts w:ascii="Times New Roman" w:hAnsi="Times New Roman" w:cs="Times New Roman"/>
          <w:sz w:val="28"/>
          <w:szCs w:val="28"/>
        </w:rPr>
        <w:t>едерации</w:t>
      </w:r>
      <w:r w:rsidR="00D64394">
        <w:rPr>
          <w:rFonts w:ascii="Times New Roman" w:hAnsi="Times New Roman" w:cs="Times New Roman"/>
          <w:sz w:val="28"/>
          <w:szCs w:val="28"/>
        </w:rPr>
        <w:t xml:space="preserve"> от 31.03.2015 </w:t>
      </w:r>
      <w:r w:rsidR="00053D70" w:rsidRPr="00B12922">
        <w:rPr>
          <w:rFonts w:ascii="Times New Roman" w:hAnsi="Times New Roman" w:cs="Times New Roman"/>
          <w:sz w:val="28"/>
          <w:szCs w:val="28"/>
        </w:rPr>
        <w:t>№ 526</w:t>
      </w:r>
      <w:r w:rsidR="00611447" w:rsidRPr="00B12922">
        <w:rPr>
          <w:rFonts w:ascii="Times New Roman" w:hAnsi="Times New Roman" w:cs="Times New Roman"/>
          <w:sz w:val="28"/>
          <w:szCs w:val="28"/>
        </w:rPr>
        <w:t xml:space="preserve"> (далее – Правила)</w:t>
      </w:r>
      <w:r w:rsidR="00053D70" w:rsidRPr="00B12922">
        <w:rPr>
          <w:rFonts w:ascii="Times New Roman" w:hAnsi="Times New Roman" w:cs="Times New Roman"/>
          <w:sz w:val="28"/>
          <w:szCs w:val="28"/>
        </w:rPr>
        <w:t xml:space="preserve">; </w:t>
      </w:r>
    </w:p>
    <w:p w:rsidR="00053D70" w:rsidRPr="00B12922" w:rsidRDefault="00053D70" w:rsidP="00943EEB">
      <w:pPr>
        <w:rPr>
          <w:rFonts w:ascii="Times New Roman" w:hAnsi="Times New Roman" w:cs="Times New Roman"/>
          <w:sz w:val="28"/>
          <w:szCs w:val="28"/>
        </w:rPr>
      </w:pPr>
      <w:r w:rsidRPr="00B12922">
        <w:rPr>
          <w:rFonts w:ascii="Times New Roman" w:hAnsi="Times New Roman" w:cs="Times New Roman"/>
          <w:sz w:val="28"/>
          <w:szCs w:val="28"/>
        </w:rPr>
        <w:t>стать</w:t>
      </w:r>
      <w:r w:rsidR="00BC3E16">
        <w:rPr>
          <w:rFonts w:ascii="Times New Roman" w:hAnsi="Times New Roman" w:cs="Times New Roman"/>
          <w:sz w:val="28"/>
          <w:szCs w:val="28"/>
        </w:rPr>
        <w:t xml:space="preserve">ей 12 </w:t>
      </w:r>
      <w:r w:rsidRPr="00B12922">
        <w:rPr>
          <w:rFonts w:ascii="Times New Roman" w:hAnsi="Times New Roman" w:cs="Times New Roman"/>
          <w:sz w:val="28"/>
          <w:szCs w:val="28"/>
        </w:rPr>
        <w:t>Закона Чеченской Республики от 25.04.2007 № 16-РЗ «О языках в Чеченской Республике»</w:t>
      </w:r>
      <w:r w:rsidR="00615DA9" w:rsidRPr="00B12922">
        <w:rPr>
          <w:rFonts w:ascii="Times New Roman" w:hAnsi="Times New Roman" w:cs="Times New Roman"/>
          <w:sz w:val="28"/>
          <w:szCs w:val="28"/>
        </w:rPr>
        <w:t xml:space="preserve"> (далее – Закон ЧР</w:t>
      </w:r>
      <w:r w:rsidR="00E8521C">
        <w:rPr>
          <w:rFonts w:ascii="Times New Roman" w:hAnsi="Times New Roman" w:cs="Times New Roman"/>
          <w:sz w:val="28"/>
          <w:szCs w:val="28"/>
        </w:rPr>
        <w:t xml:space="preserve"> от 25.04.2007 № 16-РЗ</w:t>
      </w:r>
      <w:r w:rsidR="00615DA9" w:rsidRPr="00B12922">
        <w:rPr>
          <w:rFonts w:ascii="Times New Roman" w:hAnsi="Times New Roman" w:cs="Times New Roman"/>
          <w:sz w:val="28"/>
          <w:szCs w:val="28"/>
        </w:rPr>
        <w:t>)</w:t>
      </w:r>
      <w:r w:rsidR="001626C3">
        <w:rPr>
          <w:rFonts w:ascii="Times New Roman" w:hAnsi="Times New Roman" w:cs="Times New Roman"/>
          <w:sz w:val="28"/>
          <w:szCs w:val="28"/>
        </w:rPr>
        <w:t>,</w:t>
      </w:r>
      <w:r w:rsidR="00943EEB">
        <w:rPr>
          <w:rFonts w:ascii="Times New Roman" w:hAnsi="Times New Roman" w:cs="Times New Roman"/>
          <w:sz w:val="28"/>
          <w:szCs w:val="28"/>
        </w:rPr>
        <w:t xml:space="preserve"> </w:t>
      </w:r>
      <w:r w:rsidRPr="00B12922">
        <w:rPr>
          <w:rFonts w:ascii="Times New Roman" w:hAnsi="Times New Roman" w:cs="Times New Roman"/>
          <w:sz w:val="28"/>
          <w:szCs w:val="28"/>
        </w:rPr>
        <w:t>а также в соответствии с законодательством Российской Федерации в сфере информации, документации, архивного дела, национальными стандартами в сфере управления документами.</w:t>
      </w:r>
    </w:p>
    <w:p w:rsidR="00591908" w:rsidRPr="00B12922" w:rsidRDefault="00853C2A" w:rsidP="005E1647">
      <w:pPr>
        <w:ind w:right="-108" w:firstLine="0"/>
        <w:rPr>
          <w:rFonts w:ascii="Times New Roman" w:hAnsi="Times New Roman" w:cs="Times New Roman"/>
          <w:sz w:val="28"/>
          <w:szCs w:val="28"/>
        </w:rPr>
      </w:pPr>
      <w:bookmarkStart w:id="1" w:name="sub_1102"/>
      <w:r>
        <w:rPr>
          <w:rFonts w:ascii="Times New Roman" w:hAnsi="Times New Roman" w:cs="Times New Roman"/>
          <w:sz w:val="28"/>
          <w:szCs w:val="28"/>
        </w:rPr>
        <w:tab/>
      </w:r>
      <w:r w:rsidR="00F86B26" w:rsidRPr="00B12922">
        <w:rPr>
          <w:rFonts w:ascii="Times New Roman" w:hAnsi="Times New Roman" w:cs="Times New Roman"/>
          <w:sz w:val="28"/>
          <w:szCs w:val="28"/>
        </w:rPr>
        <w:t xml:space="preserve">1.2. </w:t>
      </w:r>
      <w:r w:rsidR="00DC2E5C" w:rsidRPr="00B12922">
        <w:rPr>
          <w:rFonts w:ascii="Times New Roman" w:hAnsi="Times New Roman" w:cs="Times New Roman"/>
          <w:sz w:val="28"/>
          <w:szCs w:val="28"/>
        </w:rPr>
        <w:t xml:space="preserve">Настоящая </w:t>
      </w:r>
      <w:r w:rsidR="00500099" w:rsidRPr="00B12922">
        <w:rPr>
          <w:rFonts w:ascii="Times New Roman" w:hAnsi="Times New Roman" w:cs="Times New Roman"/>
          <w:sz w:val="28"/>
          <w:szCs w:val="28"/>
        </w:rPr>
        <w:t>И</w:t>
      </w:r>
      <w:r w:rsidR="00591908" w:rsidRPr="00B12922">
        <w:rPr>
          <w:rFonts w:ascii="Times New Roman" w:hAnsi="Times New Roman" w:cs="Times New Roman"/>
          <w:sz w:val="28"/>
          <w:szCs w:val="28"/>
        </w:rPr>
        <w:t xml:space="preserve">нструкция разработана в целях совершенствования делопроизводства и повышения эффективности работы с документами путем регламентации на единой правовой и методической основе правил подготовки документов, технологий работы с ними, организации их текущего хранения и подготовки к передаче в архив </w:t>
      </w:r>
      <w:r w:rsidR="00652BCE">
        <w:rPr>
          <w:rFonts w:ascii="Times New Roman" w:hAnsi="Times New Roman"/>
          <w:sz w:val="28"/>
          <w:szCs w:val="28"/>
        </w:rPr>
        <w:t>Муниципально</w:t>
      </w:r>
      <w:r w:rsidR="00FC3882">
        <w:rPr>
          <w:rFonts w:ascii="Times New Roman" w:hAnsi="Times New Roman"/>
          <w:sz w:val="28"/>
          <w:szCs w:val="28"/>
        </w:rPr>
        <w:t>го</w:t>
      </w:r>
      <w:r w:rsidR="00652BCE" w:rsidRPr="00210BF6">
        <w:rPr>
          <w:rFonts w:ascii="Times New Roman" w:hAnsi="Times New Roman"/>
          <w:sz w:val="28"/>
          <w:szCs w:val="28"/>
        </w:rPr>
        <w:t xml:space="preserve"> бюджетно</w:t>
      </w:r>
      <w:r w:rsidR="00FC3882">
        <w:rPr>
          <w:rFonts w:ascii="Times New Roman" w:hAnsi="Times New Roman"/>
          <w:sz w:val="28"/>
          <w:szCs w:val="28"/>
        </w:rPr>
        <w:t>го</w:t>
      </w:r>
      <w:r w:rsidR="00652BCE" w:rsidRPr="00210BF6">
        <w:rPr>
          <w:rFonts w:ascii="Times New Roman" w:hAnsi="Times New Roman"/>
          <w:sz w:val="28"/>
          <w:szCs w:val="28"/>
        </w:rPr>
        <w:t xml:space="preserve"> дошкольно</w:t>
      </w:r>
      <w:r w:rsidR="00FC3882">
        <w:rPr>
          <w:rFonts w:ascii="Times New Roman" w:hAnsi="Times New Roman"/>
          <w:sz w:val="28"/>
          <w:szCs w:val="28"/>
        </w:rPr>
        <w:t>го</w:t>
      </w:r>
      <w:r w:rsidR="00652BCE" w:rsidRPr="00210BF6">
        <w:rPr>
          <w:rFonts w:ascii="Times New Roman" w:hAnsi="Times New Roman"/>
          <w:sz w:val="28"/>
          <w:szCs w:val="28"/>
        </w:rPr>
        <w:t xml:space="preserve"> образоват</w:t>
      </w:r>
      <w:r w:rsidR="00652BCE">
        <w:rPr>
          <w:rFonts w:ascii="Times New Roman" w:hAnsi="Times New Roman"/>
          <w:sz w:val="28"/>
          <w:szCs w:val="28"/>
        </w:rPr>
        <w:t>ельно</w:t>
      </w:r>
      <w:r w:rsidR="00FC3882">
        <w:rPr>
          <w:rFonts w:ascii="Times New Roman" w:hAnsi="Times New Roman"/>
          <w:sz w:val="28"/>
          <w:szCs w:val="28"/>
        </w:rPr>
        <w:t>го</w:t>
      </w:r>
      <w:r w:rsidR="00652BCE">
        <w:rPr>
          <w:rFonts w:ascii="Times New Roman" w:hAnsi="Times New Roman"/>
          <w:sz w:val="28"/>
          <w:szCs w:val="28"/>
        </w:rPr>
        <w:t xml:space="preserve"> учреждени</w:t>
      </w:r>
      <w:r w:rsidR="00FC3882">
        <w:rPr>
          <w:rFonts w:ascii="Times New Roman" w:hAnsi="Times New Roman"/>
          <w:sz w:val="28"/>
          <w:szCs w:val="28"/>
        </w:rPr>
        <w:t>я</w:t>
      </w:r>
      <w:r w:rsidR="00652BCE">
        <w:rPr>
          <w:rFonts w:ascii="Times New Roman" w:hAnsi="Times New Roman"/>
          <w:sz w:val="28"/>
          <w:szCs w:val="28"/>
        </w:rPr>
        <w:t xml:space="preserve"> «Детский сад </w:t>
      </w:r>
      <w:r w:rsidR="00656850">
        <w:rPr>
          <w:rFonts w:ascii="Times New Roman" w:hAnsi="Times New Roman"/>
          <w:sz w:val="28"/>
          <w:szCs w:val="28"/>
        </w:rPr>
        <w:t>№1</w:t>
      </w:r>
      <w:r w:rsidR="005C2592">
        <w:rPr>
          <w:rFonts w:ascii="Times New Roman" w:hAnsi="Times New Roman"/>
          <w:sz w:val="28"/>
          <w:szCs w:val="28"/>
        </w:rPr>
        <w:t xml:space="preserve"> </w:t>
      </w:r>
      <w:r w:rsidR="005C2592" w:rsidRPr="00652BCE">
        <w:rPr>
          <w:rFonts w:ascii="Times New Roman" w:hAnsi="Times New Roman"/>
          <w:sz w:val="28"/>
          <w:szCs w:val="28"/>
        </w:rPr>
        <w:t>«</w:t>
      </w:r>
      <w:r w:rsidR="00656850">
        <w:rPr>
          <w:rFonts w:ascii="Times New Roman" w:hAnsi="Times New Roman"/>
          <w:sz w:val="28"/>
          <w:szCs w:val="28"/>
        </w:rPr>
        <w:t>Рассвет</w:t>
      </w:r>
      <w:r w:rsidR="005C2592" w:rsidRPr="00652BCE">
        <w:rPr>
          <w:rFonts w:ascii="Times New Roman" w:hAnsi="Times New Roman"/>
          <w:sz w:val="28"/>
          <w:szCs w:val="28"/>
        </w:rPr>
        <w:t xml:space="preserve">» с. </w:t>
      </w:r>
      <w:r w:rsidR="00656850">
        <w:rPr>
          <w:rFonts w:ascii="Times New Roman" w:hAnsi="Times New Roman"/>
          <w:sz w:val="28"/>
          <w:szCs w:val="28"/>
        </w:rPr>
        <w:t>Ахкинчу-Борзой</w:t>
      </w:r>
      <w:r w:rsidR="003E1B5A">
        <w:rPr>
          <w:rFonts w:ascii="Times New Roman" w:hAnsi="Times New Roman"/>
          <w:sz w:val="28"/>
          <w:szCs w:val="28"/>
        </w:rPr>
        <w:t xml:space="preserve"> Курчалоевского района</w:t>
      </w:r>
      <w:r w:rsidR="00652BCE">
        <w:rPr>
          <w:rFonts w:ascii="Times New Roman" w:hAnsi="Times New Roman"/>
          <w:sz w:val="28"/>
          <w:szCs w:val="28"/>
        </w:rPr>
        <w:t xml:space="preserve">» </w:t>
      </w:r>
      <w:r w:rsidR="00D64394">
        <w:rPr>
          <w:rFonts w:ascii="Times New Roman" w:hAnsi="Times New Roman" w:cs="Times New Roman"/>
          <w:sz w:val="28"/>
          <w:szCs w:val="28"/>
        </w:rPr>
        <w:t>(</w:t>
      </w:r>
      <w:r w:rsidR="00F86B26" w:rsidRPr="00B12922">
        <w:rPr>
          <w:rFonts w:ascii="Times New Roman" w:hAnsi="Times New Roman" w:cs="Times New Roman"/>
          <w:sz w:val="28"/>
          <w:szCs w:val="28"/>
        </w:rPr>
        <w:t xml:space="preserve">далее – </w:t>
      </w:r>
      <w:r w:rsidR="00500099" w:rsidRPr="00B12922">
        <w:rPr>
          <w:rFonts w:ascii="Times New Roman" w:hAnsi="Times New Roman" w:cs="Times New Roman"/>
          <w:sz w:val="28"/>
          <w:szCs w:val="28"/>
        </w:rPr>
        <w:t>О</w:t>
      </w:r>
      <w:r w:rsidR="00F86B26" w:rsidRPr="00B12922">
        <w:rPr>
          <w:rFonts w:ascii="Times New Roman" w:hAnsi="Times New Roman" w:cs="Times New Roman"/>
          <w:sz w:val="28"/>
          <w:szCs w:val="28"/>
        </w:rPr>
        <w:t>рганизация)</w:t>
      </w:r>
      <w:r w:rsidR="00591908" w:rsidRPr="00B12922">
        <w:rPr>
          <w:rFonts w:ascii="Times New Roman" w:hAnsi="Times New Roman" w:cs="Times New Roman"/>
          <w:sz w:val="28"/>
          <w:szCs w:val="28"/>
        </w:rPr>
        <w:t>.</w:t>
      </w:r>
    </w:p>
    <w:p w:rsidR="00591908" w:rsidRPr="00B12922" w:rsidRDefault="00F86B26" w:rsidP="00254127">
      <w:pPr>
        <w:tabs>
          <w:tab w:val="left" w:pos="9498"/>
        </w:tabs>
        <w:ind w:firstLine="709"/>
        <w:rPr>
          <w:rFonts w:ascii="Times New Roman" w:hAnsi="Times New Roman" w:cs="Times New Roman"/>
          <w:sz w:val="28"/>
          <w:szCs w:val="28"/>
        </w:rPr>
      </w:pPr>
      <w:bookmarkStart w:id="2" w:name="sub_1103"/>
      <w:bookmarkEnd w:id="1"/>
      <w:r w:rsidRPr="00B12922">
        <w:rPr>
          <w:rFonts w:ascii="Times New Roman" w:hAnsi="Times New Roman" w:cs="Times New Roman"/>
          <w:sz w:val="28"/>
          <w:szCs w:val="28"/>
        </w:rPr>
        <w:t>1.3. И</w:t>
      </w:r>
      <w:r w:rsidR="00591908" w:rsidRPr="00B12922">
        <w:rPr>
          <w:rFonts w:ascii="Times New Roman" w:hAnsi="Times New Roman" w:cs="Times New Roman"/>
          <w:sz w:val="28"/>
          <w:szCs w:val="28"/>
        </w:rPr>
        <w:t xml:space="preserve">нструкция устанавливает требования к документированию управленческой деятельности и организации работы с документами в делопроизводстве </w:t>
      </w:r>
      <w:r w:rsidR="00500099" w:rsidRPr="00B12922">
        <w:rPr>
          <w:rFonts w:ascii="Times New Roman" w:hAnsi="Times New Roman" w:cs="Times New Roman"/>
          <w:sz w:val="28"/>
          <w:szCs w:val="28"/>
        </w:rPr>
        <w:t>О</w:t>
      </w:r>
      <w:r w:rsidRPr="00B12922">
        <w:rPr>
          <w:rFonts w:ascii="Times New Roman" w:hAnsi="Times New Roman" w:cs="Times New Roman"/>
          <w:sz w:val="28"/>
          <w:szCs w:val="28"/>
        </w:rPr>
        <w:t>рганизации.</w:t>
      </w:r>
    </w:p>
    <w:p w:rsidR="00591908" w:rsidRPr="00B12922" w:rsidRDefault="00591908" w:rsidP="00F06452">
      <w:pPr>
        <w:tabs>
          <w:tab w:val="left" w:pos="9498"/>
        </w:tabs>
        <w:ind w:firstLine="709"/>
        <w:rPr>
          <w:rFonts w:ascii="Times New Roman" w:hAnsi="Times New Roman" w:cs="Times New Roman"/>
          <w:sz w:val="28"/>
          <w:szCs w:val="28"/>
        </w:rPr>
      </w:pPr>
      <w:bookmarkStart w:id="3" w:name="sub_1104"/>
      <w:bookmarkEnd w:id="2"/>
      <w:r w:rsidRPr="00B12922">
        <w:rPr>
          <w:rFonts w:ascii="Times New Roman" w:hAnsi="Times New Roman" w:cs="Times New Roman"/>
          <w:sz w:val="28"/>
          <w:szCs w:val="28"/>
        </w:rPr>
        <w:t xml:space="preserve">1.4. Положения </w:t>
      </w:r>
      <w:r w:rsidR="00DC2E5C" w:rsidRPr="00B12922">
        <w:rPr>
          <w:rFonts w:ascii="Times New Roman" w:hAnsi="Times New Roman" w:cs="Times New Roman"/>
          <w:sz w:val="28"/>
          <w:szCs w:val="28"/>
        </w:rPr>
        <w:t>и</w:t>
      </w:r>
      <w:r w:rsidRPr="00B12922">
        <w:rPr>
          <w:rFonts w:ascii="Times New Roman" w:hAnsi="Times New Roman" w:cs="Times New Roman"/>
          <w:sz w:val="28"/>
          <w:szCs w:val="28"/>
        </w:rPr>
        <w:t>нструкции распространяются на организацию работы с организационно-распорядительными документами независимо от вида носителя, включая подготовку, регистрацию, учет и контроль исполнения документов, организацию их текущего хранения, осуществляемые с помощью информационно-коммуникационных технологий.</w:t>
      </w:r>
    </w:p>
    <w:p w:rsidR="00591908" w:rsidRPr="00B12922" w:rsidRDefault="00591908" w:rsidP="00F06452">
      <w:pPr>
        <w:tabs>
          <w:tab w:val="left" w:pos="9498"/>
        </w:tabs>
        <w:ind w:firstLine="709"/>
        <w:rPr>
          <w:rFonts w:ascii="Times New Roman" w:hAnsi="Times New Roman" w:cs="Times New Roman"/>
          <w:sz w:val="28"/>
          <w:szCs w:val="28"/>
        </w:rPr>
      </w:pPr>
      <w:bookmarkStart w:id="4" w:name="sub_1105"/>
      <w:bookmarkEnd w:id="3"/>
      <w:r w:rsidRPr="00B12922">
        <w:rPr>
          <w:rFonts w:ascii="Times New Roman" w:hAnsi="Times New Roman" w:cs="Times New Roman"/>
          <w:sz w:val="28"/>
          <w:szCs w:val="28"/>
        </w:rPr>
        <w:t xml:space="preserve">1.5. Особенности организации работы с документами, содержащими информацию ограниченного доступа (коммерческую тайну, персональные данные и иную конфиденциальную информацию), регулируются отдельными нормативными актами, утверждаемыми </w:t>
      </w:r>
      <w:r w:rsidR="0081101E" w:rsidRPr="00B12922">
        <w:rPr>
          <w:rFonts w:ascii="Times New Roman" w:hAnsi="Times New Roman" w:cs="Times New Roman"/>
          <w:sz w:val="28"/>
          <w:szCs w:val="28"/>
        </w:rPr>
        <w:t>заведующим</w:t>
      </w:r>
      <w:r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О</w:t>
      </w:r>
      <w:r w:rsidRPr="00B12922">
        <w:rPr>
          <w:rFonts w:ascii="Times New Roman" w:hAnsi="Times New Roman" w:cs="Times New Roman"/>
          <w:sz w:val="28"/>
          <w:szCs w:val="28"/>
        </w:rPr>
        <w:t>рганизац</w:t>
      </w:r>
      <w:r w:rsidR="00CF7D39">
        <w:rPr>
          <w:rFonts w:ascii="Times New Roman" w:hAnsi="Times New Roman" w:cs="Times New Roman"/>
          <w:sz w:val="28"/>
          <w:szCs w:val="28"/>
        </w:rPr>
        <w:t>ии</w:t>
      </w:r>
      <w:r w:rsidR="008276A8" w:rsidRPr="00B12922">
        <w:rPr>
          <w:rFonts w:ascii="Times New Roman" w:hAnsi="Times New Roman" w:cs="Times New Roman"/>
          <w:sz w:val="28"/>
          <w:szCs w:val="28"/>
        </w:rPr>
        <w:t xml:space="preserve"> (далее – </w:t>
      </w:r>
      <w:r w:rsidR="00254127">
        <w:rPr>
          <w:rFonts w:ascii="Times New Roman" w:hAnsi="Times New Roman" w:cs="Times New Roman"/>
          <w:sz w:val="28"/>
          <w:szCs w:val="28"/>
        </w:rPr>
        <w:lastRenderedPageBreak/>
        <w:t>Руководитель</w:t>
      </w:r>
      <w:r w:rsidR="008276A8" w:rsidRPr="00B12922">
        <w:rPr>
          <w:rFonts w:ascii="Times New Roman" w:hAnsi="Times New Roman" w:cs="Times New Roman"/>
          <w:sz w:val="28"/>
          <w:szCs w:val="28"/>
        </w:rPr>
        <w:t>)</w:t>
      </w:r>
      <w:r w:rsidRPr="00B12922">
        <w:rPr>
          <w:rFonts w:ascii="Times New Roman" w:hAnsi="Times New Roman" w:cs="Times New Roman"/>
          <w:sz w:val="28"/>
          <w:szCs w:val="28"/>
        </w:rPr>
        <w:t>.</w:t>
      </w:r>
    </w:p>
    <w:p w:rsidR="0081101E" w:rsidRPr="00B12922" w:rsidRDefault="00591908" w:rsidP="00F06452">
      <w:pPr>
        <w:tabs>
          <w:tab w:val="left" w:pos="9498"/>
        </w:tabs>
        <w:ind w:firstLine="709"/>
        <w:rPr>
          <w:rFonts w:ascii="Times New Roman" w:hAnsi="Times New Roman" w:cs="Times New Roman"/>
          <w:sz w:val="28"/>
          <w:szCs w:val="28"/>
        </w:rPr>
      </w:pPr>
      <w:bookmarkStart w:id="5" w:name="sub_1106"/>
      <w:bookmarkEnd w:id="4"/>
      <w:r w:rsidRPr="00B12922">
        <w:rPr>
          <w:rFonts w:ascii="Times New Roman" w:hAnsi="Times New Roman" w:cs="Times New Roman"/>
          <w:sz w:val="28"/>
          <w:szCs w:val="28"/>
        </w:rPr>
        <w:t>1.6. Организация, ведение и совершенствование делопроизводства на основе единой политики и принципов, применение современных информационных технологий в работе с документами, методическое руководство и контроль соблюдения</w:t>
      </w:r>
      <w:r w:rsidR="0081101E" w:rsidRPr="00B12922">
        <w:rPr>
          <w:rFonts w:ascii="Times New Roman" w:hAnsi="Times New Roman" w:cs="Times New Roman"/>
          <w:sz w:val="28"/>
          <w:szCs w:val="28"/>
        </w:rPr>
        <w:t xml:space="preserve"> порядка работы с документами в О</w:t>
      </w:r>
      <w:r w:rsidRPr="00B12922">
        <w:rPr>
          <w:rFonts w:ascii="Times New Roman" w:hAnsi="Times New Roman" w:cs="Times New Roman"/>
          <w:sz w:val="28"/>
          <w:szCs w:val="28"/>
        </w:rPr>
        <w:t xml:space="preserve">рганизации возлагается на </w:t>
      </w:r>
      <w:r w:rsidR="00450F16">
        <w:rPr>
          <w:rFonts w:ascii="Times New Roman" w:hAnsi="Times New Roman" w:cs="Times New Roman"/>
          <w:sz w:val="28"/>
          <w:szCs w:val="28"/>
        </w:rPr>
        <w:t xml:space="preserve">делопроизводителя – </w:t>
      </w:r>
      <w:r w:rsidR="0081101E" w:rsidRPr="00B12922">
        <w:rPr>
          <w:rFonts w:ascii="Times New Roman" w:hAnsi="Times New Roman" w:cs="Times New Roman"/>
          <w:sz w:val="28"/>
          <w:szCs w:val="28"/>
        </w:rPr>
        <w:t>должностное лицо</w:t>
      </w:r>
      <w:r w:rsidRPr="00B12922">
        <w:rPr>
          <w:rFonts w:ascii="Times New Roman" w:hAnsi="Times New Roman" w:cs="Times New Roman"/>
          <w:sz w:val="28"/>
          <w:szCs w:val="28"/>
        </w:rPr>
        <w:t>, ответственное за ведение делопроизводства</w:t>
      </w:r>
      <w:hyperlink w:anchor="sub_11111" w:history="1"/>
      <w:r w:rsidR="005625E3" w:rsidRPr="00B12922">
        <w:rPr>
          <w:rFonts w:ascii="Times New Roman" w:hAnsi="Times New Roman" w:cs="Times New Roman"/>
          <w:color w:val="548DD4" w:themeColor="text2" w:themeTint="99"/>
          <w:sz w:val="28"/>
          <w:szCs w:val="28"/>
        </w:rPr>
        <w:t xml:space="preserve"> </w:t>
      </w:r>
      <w:r w:rsidRPr="00B12922">
        <w:rPr>
          <w:rFonts w:ascii="Times New Roman" w:hAnsi="Times New Roman" w:cs="Times New Roman"/>
          <w:sz w:val="28"/>
          <w:szCs w:val="28"/>
        </w:rPr>
        <w:t xml:space="preserve">(далее </w:t>
      </w:r>
      <w:r w:rsidR="0081101E" w:rsidRPr="00B12922">
        <w:rPr>
          <w:rFonts w:ascii="Times New Roman" w:hAnsi="Times New Roman" w:cs="Times New Roman"/>
          <w:sz w:val="28"/>
          <w:szCs w:val="28"/>
        </w:rPr>
        <w:t>–</w:t>
      </w:r>
      <w:r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Д</w:t>
      </w:r>
      <w:r w:rsidRPr="00B12922">
        <w:rPr>
          <w:rFonts w:ascii="Times New Roman" w:hAnsi="Times New Roman" w:cs="Times New Roman"/>
          <w:sz w:val="28"/>
          <w:szCs w:val="28"/>
        </w:rPr>
        <w:t>елопроизвод</w:t>
      </w:r>
      <w:r w:rsidR="0081101E" w:rsidRPr="00B12922">
        <w:rPr>
          <w:rFonts w:ascii="Times New Roman" w:hAnsi="Times New Roman" w:cs="Times New Roman"/>
          <w:sz w:val="28"/>
          <w:szCs w:val="28"/>
        </w:rPr>
        <w:t>итель</w:t>
      </w:r>
      <w:r w:rsidRPr="00B12922">
        <w:rPr>
          <w:rFonts w:ascii="Times New Roman" w:hAnsi="Times New Roman" w:cs="Times New Roman"/>
          <w:sz w:val="28"/>
          <w:szCs w:val="28"/>
        </w:rPr>
        <w:t>).</w:t>
      </w:r>
      <w:bookmarkEnd w:id="5"/>
    </w:p>
    <w:p w:rsidR="00591908" w:rsidRPr="00B12922" w:rsidRDefault="00CF7D39" w:rsidP="00F06452">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 xml:space="preserve">1.7. </w:t>
      </w:r>
      <w:r w:rsidR="0081101E" w:rsidRPr="00B12922">
        <w:rPr>
          <w:rFonts w:ascii="Times New Roman" w:hAnsi="Times New Roman" w:cs="Times New Roman"/>
          <w:sz w:val="28"/>
          <w:szCs w:val="28"/>
        </w:rPr>
        <w:t>Д</w:t>
      </w:r>
      <w:r w:rsidR="00591908" w:rsidRPr="00B12922">
        <w:rPr>
          <w:rFonts w:ascii="Times New Roman" w:hAnsi="Times New Roman" w:cs="Times New Roman"/>
          <w:sz w:val="28"/>
          <w:szCs w:val="28"/>
        </w:rPr>
        <w:t>елопроизвод</w:t>
      </w:r>
      <w:r w:rsidR="0081101E" w:rsidRPr="00B12922">
        <w:rPr>
          <w:rFonts w:ascii="Times New Roman" w:hAnsi="Times New Roman" w:cs="Times New Roman"/>
          <w:sz w:val="28"/>
          <w:szCs w:val="28"/>
        </w:rPr>
        <w:t>итель</w:t>
      </w:r>
      <w:r w:rsidR="00591908"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О</w:t>
      </w:r>
      <w:r w:rsidR="00591908" w:rsidRPr="00B12922">
        <w:rPr>
          <w:rFonts w:ascii="Times New Roman" w:hAnsi="Times New Roman" w:cs="Times New Roman"/>
          <w:sz w:val="28"/>
          <w:szCs w:val="28"/>
        </w:rPr>
        <w:t xml:space="preserve">рганизации действует на основании </w:t>
      </w:r>
      <w:r w:rsidR="0081101E" w:rsidRPr="00B12922">
        <w:rPr>
          <w:rFonts w:ascii="Times New Roman" w:hAnsi="Times New Roman" w:cs="Times New Roman"/>
          <w:sz w:val="28"/>
          <w:szCs w:val="28"/>
        </w:rPr>
        <w:t>должностной инструкции</w:t>
      </w:r>
      <w:r w:rsidR="00591908" w:rsidRPr="00B12922">
        <w:rPr>
          <w:rFonts w:ascii="Times New Roman" w:hAnsi="Times New Roman" w:cs="Times New Roman"/>
          <w:sz w:val="28"/>
          <w:szCs w:val="28"/>
        </w:rPr>
        <w:t>, утверждаемо</w:t>
      </w:r>
      <w:r w:rsidR="0081101E" w:rsidRPr="00B12922">
        <w:rPr>
          <w:rFonts w:ascii="Times New Roman" w:hAnsi="Times New Roman" w:cs="Times New Roman"/>
          <w:sz w:val="28"/>
          <w:szCs w:val="28"/>
        </w:rPr>
        <w:t xml:space="preserve">й </w:t>
      </w:r>
      <w:r w:rsidR="00500099" w:rsidRPr="00B12922">
        <w:rPr>
          <w:rFonts w:ascii="Times New Roman" w:hAnsi="Times New Roman" w:cs="Times New Roman"/>
          <w:sz w:val="28"/>
          <w:szCs w:val="28"/>
        </w:rPr>
        <w:t>Р</w:t>
      </w:r>
      <w:r w:rsidR="008276A8" w:rsidRPr="00B12922">
        <w:rPr>
          <w:rFonts w:ascii="Times New Roman" w:hAnsi="Times New Roman" w:cs="Times New Roman"/>
          <w:sz w:val="28"/>
          <w:szCs w:val="28"/>
        </w:rPr>
        <w:t>уководителем</w:t>
      </w:r>
      <w:r w:rsidR="00591908"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О</w:t>
      </w:r>
      <w:r w:rsidR="00591908" w:rsidRPr="00B12922">
        <w:rPr>
          <w:rFonts w:ascii="Times New Roman" w:hAnsi="Times New Roman" w:cs="Times New Roman"/>
          <w:sz w:val="28"/>
          <w:szCs w:val="28"/>
        </w:rPr>
        <w:t>рганизаци</w:t>
      </w:r>
      <w:r w:rsidR="008276A8" w:rsidRPr="00B12922">
        <w:rPr>
          <w:rFonts w:ascii="Times New Roman" w:hAnsi="Times New Roman" w:cs="Times New Roman"/>
          <w:sz w:val="28"/>
          <w:szCs w:val="28"/>
        </w:rPr>
        <w:t xml:space="preserve">и </w:t>
      </w:r>
      <w:r w:rsidR="00591908" w:rsidRPr="00B12922">
        <w:rPr>
          <w:rFonts w:ascii="Times New Roman" w:hAnsi="Times New Roman" w:cs="Times New Roman"/>
          <w:sz w:val="28"/>
          <w:szCs w:val="28"/>
        </w:rPr>
        <w:t>и определяюще</w:t>
      </w:r>
      <w:r w:rsidR="003422B7" w:rsidRPr="00B12922">
        <w:rPr>
          <w:rFonts w:ascii="Times New Roman" w:hAnsi="Times New Roman" w:cs="Times New Roman"/>
          <w:sz w:val="28"/>
          <w:szCs w:val="28"/>
        </w:rPr>
        <w:t xml:space="preserve">й его </w:t>
      </w:r>
      <w:r w:rsidR="00591908" w:rsidRPr="00B12922">
        <w:rPr>
          <w:rFonts w:ascii="Times New Roman" w:hAnsi="Times New Roman" w:cs="Times New Roman"/>
          <w:sz w:val="28"/>
          <w:szCs w:val="28"/>
        </w:rPr>
        <w:t>задачи и функции, права и ответственность.</w:t>
      </w:r>
    </w:p>
    <w:p w:rsidR="00591908" w:rsidRPr="00B12922" w:rsidRDefault="00591908" w:rsidP="00F06452">
      <w:pPr>
        <w:tabs>
          <w:tab w:val="left" w:pos="9498"/>
        </w:tabs>
        <w:ind w:firstLine="709"/>
        <w:rPr>
          <w:rFonts w:ascii="Times New Roman" w:hAnsi="Times New Roman" w:cs="Times New Roman"/>
          <w:sz w:val="28"/>
          <w:szCs w:val="28"/>
        </w:rPr>
      </w:pPr>
      <w:bookmarkStart w:id="6" w:name="sub_1108"/>
      <w:r w:rsidRPr="00B12922">
        <w:rPr>
          <w:rFonts w:ascii="Times New Roman" w:hAnsi="Times New Roman" w:cs="Times New Roman"/>
          <w:sz w:val="28"/>
          <w:szCs w:val="28"/>
        </w:rPr>
        <w:t>1.8. Должностные обязанности, права и отв</w:t>
      </w:r>
      <w:r w:rsidR="00743924" w:rsidRPr="00B12922">
        <w:rPr>
          <w:rFonts w:ascii="Times New Roman" w:hAnsi="Times New Roman" w:cs="Times New Roman"/>
          <w:sz w:val="28"/>
          <w:szCs w:val="28"/>
        </w:rPr>
        <w:t xml:space="preserve">етственность </w:t>
      </w:r>
      <w:r w:rsidR="00500099" w:rsidRPr="00B12922">
        <w:rPr>
          <w:rFonts w:ascii="Times New Roman" w:hAnsi="Times New Roman" w:cs="Times New Roman"/>
          <w:sz w:val="28"/>
          <w:szCs w:val="28"/>
        </w:rPr>
        <w:t>Д</w:t>
      </w:r>
      <w:r w:rsidRPr="00B12922">
        <w:rPr>
          <w:rFonts w:ascii="Times New Roman" w:hAnsi="Times New Roman" w:cs="Times New Roman"/>
          <w:sz w:val="28"/>
          <w:szCs w:val="28"/>
        </w:rPr>
        <w:t>елопроизводител</w:t>
      </w:r>
      <w:r w:rsidR="00743924" w:rsidRPr="00B12922">
        <w:rPr>
          <w:rFonts w:ascii="Times New Roman" w:hAnsi="Times New Roman" w:cs="Times New Roman"/>
          <w:sz w:val="28"/>
          <w:szCs w:val="28"/>
        </w:rPr>
        <w:t xml:space="preserve">я </w:t>
      </w:r>
      <w:r w:rsidRPr="00B12922">
        <w:rPr>
          <w:rFonts w:ascii="Times New Roman" w:hAnsi="Times New Roman" w:cs="Times New Roman"/>
          <w:sz w:val="28"/>
          <w:szCs w:val="28"/>
        </w:rPr>
        <w:t xml:space="preserve">и иных работников, ответственных за организацию работы с документами, определяются </w:t>
      </w:r>
      <w:r w:rsidR="00743924" w:rsidRPr="00B12922">
        <w:rPr>
          <w:rFonts w:ascii="Times New Roman" w:hAnsi="Times New Roman" w:cs="Times New Roman"/>
          <w:sz w:val="28"/>
          <w:szCs w:val="28"/>
        </w:rPr>
        <w:t xml:space="preserve">их </w:t>
      </w:r>
      <w:r w:rsidRPr="00B12922">
        <w:rPr>
          <w:rFonts w:ascii="Times New Roman" w:hAnsi="Times New Roman" w:cs="Times New Roman"/>
          <w:sz w:val="28"/>
          <w:szCs w:val="28"/>
        </w:rPr>
        <w:t>должностными инструкциями.</w:t>
      </w:r>
    </w:p>
    <w:p w:rsidR="00591908" w:rsidRPr="00B12922" w:rsidRDefault="00591908" w:rsidP="00F06452">
      <w:pPr>
        <w:tabs>
          <w:tab w:val="left" w:pos="9498"/>
        </w:tabs>
        <w:ind w:firstLine="709"/>
        <w:rPr>
          <w:rFonts w:ascii="Times New Roman" w:hAnsi="Times New Roman" w:cs="Times New Roman"/>
          <w:sz w:val="28"/>
          <w:szCs w:val="28"/>
        </w:rPr>
      </w:pPr>
      <w:bookmarkStart w:id="7" w:name="sub_1109"/>
      <w:bookmarkEnd w:id="6"/>
      <w:r w:rsidRPr="00B12922">
        <w:rPr>
          <w:rFonts w:ascii="Times New Roman" w:hAnsi="Times New Roman" w:cs="Times New Roman"/>
          <w:sz w:val="28"/>
          <w:szCs w:val="28"/>
        </w:rPr>
        <w:t xml:space="preserve">1.9. На период отпуска, командировки, болезни или в случае увольнения </w:t>
      </w:r>
      <w:r w:rsidR="00500099" w:rsidRPr="00B12922">
        <w:rPr>
          <w:rFonts w:ascii="Times New Roman" w:hAnsi="Times New Roman" w:cs="Times New Roman"/>
          <w:sz w:val="28"/>
          <w:szCs w:val="28"/>
        </w:rPr>
        <w:t>Д</w:t>
      </w:r>
      <w:r w:rsidR="00743924" w:rsidRPr="00B12922">
        <w:rPr>
          <w:rFonts w:ascii="Times New Roman" w:hAnsi="Times New Roman" w:cs="Times New Roman"/>
          <w:sz w:val="28"/>
          <w:szCs w:val="28"/>
        </w:rPr>
        <w:t>елопроизводител</w:t>
      </w:r>
      <w:r w:rsidR="00112A35" w:rsidRPr="00B12922">
        <w:rPr>
          <w:rFonts w:ascii="Times New Roman" w:hAnsi="Times New Roman" w:cs="Times New Roman"/>
          <w:sz w:val="28"/>
          <w:szCs w:val="28"/>
        </w:rPr>
        <w:t>ь</w:t>
      </w:r>
      <w:r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О</w:t>
      </w:r>
      <w:r w:rsidR="00112A35" w:rsidRPr="00B12922">
        <w:rPr>
          <w:rFonts w:ascii="Times New Roman" w:hAnsi="Times New Roman" w:cs="Times New Roman"/>
          <w:sz w:val="28"/>
          <w:szCs w:val="28"/>
        </w:rPr>
        <w:t>рганизации</w:t>
      </w:r>
      <w:r w:rsidR="005B0525" w:rsidRPr="005B0525">
        <w:rPr>
          <w:rFonts w:ascii="Times New Roman" w:hAnsi="Times New Roman" w:cs="Times New Roman"/>
          <w:sz w:val="28"/>
          <w:szCs w:val="28"/>
        </w:rPr>
        <w:t xml:space="preserve"> </w:t>
      </w:r>
      <w:r w:rsidR="005B0525" w:rsidRPr="00B12922">
        <w:rPr>
          <w:rFonts w:ascii="Times New Roman" w:hAnsi="Times New Roman" w:cs="Times New Roman"/>
          <w:sz w:val="28"/>
          <w:szCs w:val="28"/>
        </w:rPr>
        <w:t>и</w:t>
      </w:r>
      <w:r w:rsidR="00166C1D">
        <w:rPr>
          <w:rFonts w:ascii="Times New Roman" w:hAnsi="Times New Roman" w:cs="Times New Roman"/>
          <w:sz w:val="28"/>
          <w:szCs w:val="28"/>
        </w:rPr>
        <w:t>ли</w:t>
      </w:r>
      <w:r w:rsidR="005B0525" w:rsidRPr="00B12922">
        <w:rPr>
          <w:rFonts w:ascii="Times New Roman" w:hAnsi="Times New Roman" w:cs="Times New Roman"/>
          <w:sz w:val="28"/>
          <w:szCs w:val="28"/>
        </w:rPr>
        <w:t xml:space="preserve"> ин</w:t>
      </w:r>
      <w:r w:rsidR="005B0525">
        <w:rPr>
          <w:rFonts w:ascii="Times New Roman" w:hAnsi="Times New Roman" w:cs="Times New Roman"/>
          <w:sz w:val="28"/>
          <w:szCs w:val="28"/>
        </w:rPr>
        <w:t>ой</w:t>
      </w:r>
      <w:r w:rsidR="005B0525" w:rsidRPr="00B12922">
        <w:rPr>
          <w:rFonts w:ascii="Times New Roman" w:hAnsi="Times New Roman" w:cs="Times New Roman"/>
          <w:sz w:val="28"/>
          <w:szCs w:val="28"/>
        </w:rPr>
        <w:t xml:space="preserve"> рабо</w:t>
      </w:r>
      <w:r w:rsidR="005B0525">
        <w:rPr>
          <w:rFonts w:ascii="Times New Roman" w:hAnsi="Times New Roman" w:cs="Times New Roman"/>
          <w:sz w:val="28"/>
          <w:szCs w:val="28"/>
        </w:rPr>
        <w:t>тник</w:t>
      </w:r>
      <w:r w:rsidR="005B0525" w:rsidRPr="00B12922">
        <w:rPr>
          <w:rFonts w:ascii="Times New Roman" w:hAnsi="Times New Roman" w:cs="Times New Roman"/>
          <w:sz w:val="28"/>
          <w:szCs w:val="28"/>
        </w:rPr>
        <w:t>, ответственны</w:t>
      </w:r>
      <w:r w:rsidR="005B0525">
        <w:rPr>
          <w:rFonts w:ascii="Times New Roman" w:hAnsi="Times New Roman" w:cs="Times New Roman"/>
          <w:sz w:val="28"/>
          <w:szCs w:val="28"/>
        </w:rPr>
        <w:t>й</w:t>
      </w:r>
      <w:r w:rsidR="005B0525" w:rsidRPr="00B12922">
        <w:rPr>
          <w:rFonts w:ascii="Times New Roman" w:hAnsi="Times New Roman" w:cs="Times New Roman"/>
          <w:sz w:val="28"/>
          <w:szCs w:val="28"/>
        </w:rPr>
        <w:t xml:space="preserve"> за организацию работы с документами</w:t>
      </w:r>
      <w:r w:rsidR="00166C1D">
        <w:rPr>
          <w:rFonts w:ascii="Times New Roman" w:hAnsi="Times New Roman" w:cs="Times New Roman"/>
          <w:sz w:val="28"/>
          <w:szCs w:val="28"/>
        </w:rPr>
        <w:t>,</w:t>
      </w:r>
      <w:r w:rsidR="00112A35" w:rsidRPr="00B12922">
        <w:rPr>
          <w:rFonts w:ascii="Times New Roman" w:hAnsi="Times New Roman" w:cs="Times New Roman"/>
          <w:sz w:val="28"/>
          <w:szCs w:val="28"/>
        </w:rPr>
        <w:t xml:space="preserve"> обязан</w:t>
      </w:r>
      <w:r w:rsidR="005B0525">
        <w:rPr>
          <w:rFonts w:ascii="Times New Roman" w:hAnsi="Times New Roman" w:cs="Times New Roman"/>
          <w:sz w:val="28"/>
          <w:szCs w:val="28"/>
        </w:rPr>
        <w:t>ы</w:t>
      </w:r>
      <w:r w:rsidR="00112A35" w:rsidRPr="00B12922">
        <w:rPr>
          <w:rFonts w:ascii="Times New Roman" w:hAnsi="Times New Roman" w:cs="Times New Roman"/>
          <w:sz w:val="28"/>
          <w:szCs w:val="28"/>
        </w:rPr>
        <w:t xml:space="preserve"> переда</w:t>
      </w:r>
      <w:r w:rsidRPr="00B12922">
        <w:rPr>
          <w:rFonts w:ascii="Times New Roman" w:hAnsi="Times New Roman" w:cs="Times New Roman"/>
          <w:sz w:val="28"/>
          <w:szCs w:val="28"/>
        </w:rPr>
        <w:t>ть все находящиеся на исполнении документы друг</w:t>
      </w:r>
      <w:r w:rsidR="00166C1D">
        <w:rPr>
          <w:rFonts w:ascii="Times New Roman" w:hAnsi="Times New Roman" w:cs="Times New Roman"/>
          <w:sz w:val="28"/>
          <w:szCs w:val="28"/>
        </w:rPr>
        <w:t>ому</w:t>
      </w:r>
      <w:r w:rsidRPr="00B12922">
        <w:rPr>
          <w:rFonts w:ascii="Times New Roman" w:hAnsi="Times New Roman" w:cs="Times New Roman"/>
          <w:sz w:val="28"/>
          <w:szCs w:val="28"/>
        </w:rPr>
        <w:t xml:space="preserve"> работник</w:t>
      </w:r>
      <w:r w:rsidR="00166C1D">
        <w:rPr>
          <w:rFonts w:ascii="Times New Roman" w:hAnsi="Times New Roman" w:cs="Times New Roman"/>
          <w:sz w:val="28"/>
          <w:szCs w:val="28"/>
        </w:rPr>
        <w:t>у</w:t>
      </w:r>
      <w:r w:rsidRPr="00B12922">
        <w:rPr>
          <w:rFonts w:ascii="Times New Roman" w:hAnsi="Times New Roman" w:cs="Times New Roman"/>
          <w:sz w:val="28"/>
          <w:szCs w:val="28"/>
        </w:rPr>
        <w:t xml:space="preserve"> по указанию </w:t>
      </w:r>
      <w:r w:rsidR="00500099" w:rsidRPr="00B12922">
        <w:rPr>
          <w:rFonts w:ascii="Times New Roman" w:hAnsi="Times New Roman" w:cs="Times New Roman"/>
          <w:sz w:val="28"/>
          <w:szCs w:val="28"/>
        </w:rPr>
        <w:t>Р</w:t>
      </w:r>
      <w:r w:rsidR="008276A8" w:rsidRPr="00B12922">
        <w:rPr>
          <w:rFonts w:ascii="Times New Roman" w:hAnsi="Times New Roman" w:cs="Times New Roman"/>
          <w:sz w:val="28"/>
          <w:szCs w:val="28"/>
        </w:rPr>
        <w:t>уководителя</w:t>
      </w:r>
      <w:r w:rsidR="00743924"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О</w:t>
      </w:r>
      <w:r w:rsidR="00743924" w:rsidRPr="00B12922">
        <w:rPr>
          <w:rFonts w:ascii="Times New Roman" w:hAnsi="Times New Roman" w:cs="Times New Roman"/>
          <w:sz w:val="28"/>
          <w:szCs w:val="28"/>
        </w:rPr>
        <w:t>рганизаци</w:t>
      </w:r>
      <w:r w:rsidR="008276A8" w:rsidRPr="00B12922">
        <w:rPr>
          <w:rFonts w:ascii="Times New Roman" w:hAnsi="Times New Roman" w:cs="Times New Roman"/>
          <w:sz w:val="28"/>
          <w:szCs w:val="28"/>
        </w:rPr>
        <w:t>и</w:t>
      </w:r>
      <w:r w:rsidRPr="00B12922">
        <w:rPr>
          <w:rFonts w:ascii="Times New Roman" w:hAnsi="Times New Roman" w:cs="Times New Roman"/>
          <w:sz w:val="28"/>
          <w:szCs w:val="28"/>
        </w:rPr>
        <w:t>.</w:t>
      </w:r>
    </w:p>
    <w:bookmarkEnd w:id="7"/>
    <w:p w:rsidR="00591908" w:rsidRPr="00B12922" w:rsidRDefault="00591908" w:rsidP="00F06452">
      <w:pPr>
        <w:tabs>
          <w:tab w:val="left" w:pos="9498"/>
        </w:tabs>
        <w:ind w:firstLine="709"/>
        <w:rPr>
          <w:rFonts w:ascii="Times New Roman" w:hAnsi="Times New Roman" w:cs="Times New Roman"/>
          <w:sz w:val="28"/>
          <w:szCs w:val="28"/>
        </w:rPr>
      </w:pPr>
      <w:r w:rsidRPr="00B12922">
        <w:rPr>
          <w:rFonts w:ascii="Times New Roman" w:hAnsi="Times New Roman" w:cs="Times New Roman"/>
          <w:sz w:val="28"/>
          <w:szCs w:val="28"/>
        </w:rPr>
        <w:t xml:space="preserve">При смене </w:t>
      </w:r>
      <w:r w:rsidR="005B0525">
        <w:rPr>
          <w:rFonts w:ascii="Times New Roman" w:hAnsi="Times New Roman" w:cs="Times New Roman"/>
          <w:sz w:val="28"/>
          <w:szCs w:val="28"/>
        </w:rPr>
        <w:t>Д</w:t>
      </w:r>
      <w:r w:rsidR="00743924" w:rsidRPr="00B12922">
        <w:rPr>
          <w:rFonts w:ascii="Times New Roman" w:hAnsi="Times New Roman" w:cs="Times New Roman"/>
          <w:sz w:val="28"/>
          <w:szCs w:val="28"/>
        </w:rPr>
        <w:t xml:space="preserve">елопроизводителя </w:t>
      </w:r>
      <w:r w:rsidR="00D15774">
        <w:rPr>
          <w:rFonts w:ascii="Times New Roman" w:hAnsi="Times New Roman" w:cs="Times New Roman"/>
          <w:sz w:val="28"/>
          <w:szCs w:val="28"/>
        </w:rPr>
        <w:t xml:space="preserve">или </w:t>
      </w:r>
      <w:r w:rsidR="00166C1D" w:rsidRPr="00B12922">
        <w:rPr>
          <w:rFonts w:ascii="Times New Roman" w:hAnsi="Times New Roman" w:cs="Times New Roman"/>
          <w:sz w:val="28"/>
          <w:szCs w:val="28"/>
        </w:rPr>
        <w:t>ин</w:t>
      </w:r>
      <w:r w:rsidR="00166C1D">
        <w:rPr>
          <w:rFonts w:ascii="Times New Roman" w:hAnsi="Times New Roman" w:cs="Times New Roman"/>
          <w:sz w:val="28"/>
          <w:szCs w:val="28"/>
        </w:rPr>
        <w:t>ого</w:t>
      </w:r>
      <w:r w:rsidR="00166C1D" w:rsidRPr="00B12922">
        <w:rPr>
          <w:rFonts w:ascii="Times New Roman" w:hAnsi="Times New Roman" w:cs="Times New Roman"/>
          <w:sz w:val="28"/>
          <w:szCs w:val="28"/>
        </w:rPr>
        <w:t xml:space="preserve"> рабо</w:t>
      </w:r>
      <w:r w:rsidR="00166C1D">
        <w:rPr>
          <w:rFonts w:ascii="Times New Roman" w:hAnsi="Times New Roman" w:cs="Times New Roman"/>
          <w:sz w:val="28"/>
          <w:szCs w:val="28"/>
        </w:rPr>
        <w:t>тника</w:t>
      </w:r>
      <w:r w:rsidR="00166C1D" w:rsidRPr="00B12922">
        <w:rPr>
          <w:rFonts w:ascii="Times New Roman" w:hAnsi="Times New Roman" w:cs="Times New Roman"/>
          <w:sz w:val="28"/>
          <w:szCs w:val="28"/>
        </w:rPr>
        <w:t>, ответственн</w:t>
      </w:r>
      <w:r w:rsidR="00166C1D">
        <w:rPr>
          <w:rFonts w:ascii="Times New Roman" w:hAnsi="Times New Roman" w:cs="Times New Roman"/>
          <w:sz w:val="28"/>
          <w:szCs w:val="28"/>
        </w:rPr>
        <w:t>ого</w:t>
      </w:r>
      <w:r w:rsidR="00166C1D" w:rsidRPr="00B12922">
        <w:rPr>
          <w:rFonts w:ascii="Times New Roman" w:hAnsi="Times New Roman" w:cs="Times New Roman"/>
          <w:sz w:val="28"/>
          <w:szCs w:val="28"/>
        </w:rPr>
        <w:t xml:space="preserve"> за организацию работы с документами</w:t>
      </w:r>
      <w:r w:rsidR="00166C1D">
        <w:rPr>
          <w:rFonts w:ascii="Times New Roman" w:hAnsi="Times New Roman" w:cs="Times New Roman"/>
          <w:sz w:val="28"/>
          <w:szCs w:val="28"/>
        </w:rPr>
        <w:t>,</w:t>
      </w:r>
      <w:r w:rsidR="00D15774">
        <w:rPr>
          <w:rFonts w:ascii="Times New Roman" w:hAnsi="Times New Roman" w:cs="Times New Roman"/>
          <w:sz w:val="28"/>
          <w:szCs w:val="28"/>
        </w:rPr>
        <w:t xml:space="preserve"> </w:t>
      </w:r>
      <w:r w:rsidRPr="00B12922">
        <w:rPr>
          <w:rFonts w:ascii="Times New Roman" w:hAnsi="Times New Roman" w:cs="Times New Roman"/>
          <w:sz w:val="28"/>
          <w:szCs w:val="28"/>
        </w:rPr>
        <w:t>составляется акт приема-передачи документов и дел.</w:t>
      </w:r>
    </w:p>
    <w:p w:rsidR="00591908" w:rsidRPr="003B2A4F" w:rsidRDefault="00591908" w:rsidP="00F06452">
      <w:pPr>
        <w:tabs>
          <w:tab w:val="left" w:pos="9498"/>
        </w:tabs>
        <w:ind w:firstLine="709"/>
        <w:rPr>
          <w:rFonts w:ascii="Times New Roman" w:hAnsi="Times New Roman" w:cs="Times New Roman"/>
          <w:sz w:val="28"/>
          <w:szCs w:val="28"/>
        </w:rPr>
      </w:pPr>
      <w:bookmarkStart w:id="8" w:name="sub_1110"/>
      <w:r w:rsidRPr="00B12922">
        <w:rPr>
          <w:rFonts w:ascii="Times New Roman" w:hAnsi="Times New Roman" w:cs="Times New Roman"/>
          <w:sz w:val="28"/>
          <w:szCs w:val="28"/>
        </w:rPr>
        <w:t xml:space="preserve">1.10. Содержание служебных документов не подлежит разглашению. </w:t>
      </w:r>
      <w:r w:rsidRPr="003B2A4F">
        <w:rPr>
          <w:rFonts w:ascii="Times New Roman" w:hAnsi="Times New Roman" w:cs="Times New Roman"/>
          <w:sz w:val="28"/>
          <w:szCs w:val="28"/>
        </w:rPr>
        <w:t xml:space="preserve">Взаимодействие со средствами массовой информации, передача им какой-либо информации или документов и их копий допускается только с разрешения </w:t>
      </w:r>
      <w:r w:rsidR="00500099" w:rsidRPr="003B2A4F">
        <w:rPr>
          <w:rFonts w:ascii="Times New Roman" w:hAnsi="Times New Roman" w:cs="Times New Roman"/>
          <w:sz w:val="28"/>
          <w:szCs w:val="28"/>
        </w:rPr>
        <w:t>Р</w:t>
      </w:r>
      <w:r w:rsidR="008276A8" w:rsidRPr="003B2A4F">
        <w:rPr>
          <w:rFonts w:ascii="Times New Roman" w:hAnsi="Times New Roman" w:cs="Times New Roman"/>
          <w:sz w:val="28"/>
          <w:szCs w:val="28"/>
        </w:rPr>
        <w:t>уководителя</w:t>
      </w:r>
      <w:r w:rsidR="00743924" w:rsidRPr="003B2A4F">
        <w:rPr>
          <w:rFonts w:ascii="Times New Roman" w:hAnsi="Times New Roman" w:cs="Times New Roman"/>
          <w:sz w:val="28"/>
          <w:szCs w:val="28"/>
        </w:rPr>
        <w:t xml:space="preserve"> </w:t>
      </w:r>
      <w:r w:rsidR="00500099" w:rsidRPr="003B2A4F">
        <w:rPr>
          <w:rFonts w:ascii="Times New Roman" w:hAnsi="Times New Roman" w:cs="Times New Roman"/>
          <w:sz w:val="28"/>
          <w:szCs w:val="28"/>
        </w:rPr>
        <w:t>О</w:t>
      </w:r>
      <w:r w:rsidR="00743924" w:rsidRPr="003B2A4F">
        <w:rPr>
          <w:rFonts w:ascii="Times New Roman" w:hAnsi="Times New Roman" w:cs="Times New Roman"/>
          <w:sz w:val="28"/>
          <w:szCs w:val="28"/>
        </w:rPr>
        <w:t>рганизаци</w:t>
      </w:r>
      <w:r w:rsidR="008276A8" w:rsidRPr="003B2A4F">
        <w:rPr>
          <w:rFonts w:ascii="Times New Roman" w:hAnsi="Times New Roman" w:cs="Times New Roman"/>
          <w:sz w:val="28"/>
          <w:szCs w:val="28"/>
        </w:rPr>
        <w:t>и</w:t>
      </w:r>
      <w:r w:rsidR="00743924" w:rsidRPr="003B2A4F">
        <w:rPr>
          <w:rFonts w:ascii="Times New Roman" w:hAnsi="Times New Roman" w:cs="Times New Roman"/>
          <w:sz w:val="28"/>
          <w:szCs w:val="28"/>
        </w:rPr>
        <w:t xml:space="preserve"> </w:t>
      </w:r>
      <w:r w:rsidRPr="003B2A4F">
        <w:rPr>
          <w:rFonts w:ascii="Times New Roman" w:hAnsi="Times New Roman" w:cs="Times New Roman"/>
          <w:sz w:val="28"/>
          <w:szCs w:val="28"/>
        </w:rPr>
        <w:t>или иного уполномоченного им должностного лица.</w:t>
      </w:r>
    </w:p>
    <w:bookmarkEnd w:id="8"/>
    <w:p w:rsidR="00591908" w:rsidRPr="005B0525" w:rsidRDefault="00591908" w:rsidP="00F06452">
      <w:pPr>
        <w:tabs>
          <w:tab w:val="left" w:pos="9498"/>
        </w:tabs>
        <w:ind w:firstLine="709"/>
        <w:rPr>
          <w:rFonts w:ascii="Times New Roman" w:hAnsi="Times New Roman" w:cs="Times New Roman"/>
          <w:sz w:val="28"/>
          <w:szCs w:val="28"/>
        </w:rPr>
      </w:pPr>
      <w:r w:rsidRPr="003B2A4F">
        <w:rPr>
          <w:rFonts w:ascii="Times New Roman" w:hAnsi="Times New Roman" w:cs="Times New Roman"/>
          <w:sz w:val="28"/>
          <w:szCs w:val="28"/>
        </w:rPr>
        <w:t xml:space="preserve">Работники </w:t>
      </w:r>
      <w:r w:rsidR="00500099" w:rsidRPr="003B2A4F">
        <w:rPr>
          <w:rFonts w:ascii="Times New Roman" w:hAnsi="Times New Roman" w:cs="Times New Roman"/>
          <w:sz w:val="28"/>
          <w:szCs w:val="28"/>
        </w:rPr>
        <w:t>О</w:t>
      </w:r>
      <w:r w:rsidRPr="003B2A4F">
        <w:rPr>
          <w:rFonts w:ascii="Times New Roman" w:hAnsi="Times New Roman" w:cs="Times New Roman"/>
          <w:sz w:val="28"/>
          <w:szCs w:val="28"/>
        </w:rPr>
        <w:t>рганизации несут дисциплинарную, административную и иную, установленную законодательством Российской Федерации</w:t>
      </w:r>
      <w:r w:rsidR="003B2A4F" w:rsidRPr="003B2A4F">
        <w:rPr>
          <w:rFonts w:ascii="Times New Roman" w:hAnsi="Times New Roman" w:cs="Times New Roman"/>
          <w:sz w:val="28"/>
          <w:szCs w:val="28"/>
        </w:rPr>
        <w:t xml:space="preserve"> </w:t>
      </w:r>
      <w:r w:rsidR="00B12922" w:rsidRPr="003B2A4F">
        <w:rPr>
          <w:rFonts w:ascii="Times New Roman" w:hAnsi="Times New Roman" w:cs="Times New Roman"/>
          <w:sz w:val="28"/>
          <w:szCs w:val="28"/>
        </w:rPr>
        <w:t>(</w:t>
      </w:r>
      <w:hyperlink r:id="rId8" w:history="1">
        <w:r w:rsidR="00B12922" w:rsidRPr="003B2A4F">
          <w:rPr>
            <w:rStyle w:val="a4"/>
            <w:rFonts w:ascii="Times New Roman" w:hAnsi="Times New Roman" w:cs="Times New Roman"/>
            <w:color w:val="auto"/>
            <w:sz w:val="28"/>
            <w:szCs w:val="28"/>
          </w:rPr>
          <w:t>статьи 192</w:t>
        </w:r>
      </w:hyperlink>
      <w:r w:rsidR="00B12922" w:rsidRPr="003B2A4F">
        <w:rPr>
          <w:rFonts w:ascii="Times New Roman" w:hAnsi="Times New Roman" w:cs="Times New Roman"/>
          <w:sz w:val="28"/>
          <w:szCs w:val="28"/>
        </w:rPr>
        <w:t xml:space="preserve">, </w:t>
      </w:r>
      <w:hyperlink r:id="rId9" w:history="1">
        <w:r w:rsidR="00B12922" w:rsidRPr="003B2A4F">
          <w:rPr>
            <w:rStyle w:val="a4"/>
            <w:rFonts w:ascii="Times New Roman" w:hAnsi="Times New Roman" w:cs="Times New Roman"/>
            <w:color w:val="auto"/>
            <w:sz w:val="28"/>
            <w:szCs w:val="28"/>
          </w:rPr>
          <w:t>193</w:t>
        </w:r>
      </w:hyperlink>
      <w:r w:rsidR="00B12922" w:rsidRPr="003B2A4F">
        <w:rPr>
          <w:rFonts w:ascii="Times New Roman" w:hAnsi="Times New Roman" w:cs="Times New Roman"/>
          <w:sz w:val="28"/>
          <w:szCs w:val="28"/>
        </w:rPr>
        <w:t xml:space="preserve"> ТК РФ; </w:t>
      </w:r>
      <w:hyperlink r:id="rId10" w:history="1">
        <w:r w:rsidR="00B12922" w:rsidRPr="003B2A4F">
          <w:rPr>
            <w:rStyle w:val="a4"/>
            <w:rFonts w:ascii="Times New Roman" w:hAnsi="Times New Roman" w:cs="Times New Roman"/>
            <w:color w:val="auto"/>
            <w:sz w:val="28"/>
            <w:szCs w:val="28"/>
          </w:rPr>
          <w:t>пункты 2; 15.11</w:t>
        </w:r>
      </w:hyperlink>
      <w:hyperlink r:id="rId11" w:history="1">
        <w:r w:rsidR="00B12922" w:rsidRPr="003B2A4F">
          <w:rPr>
            <w:rStyle w:val="a4"/>
            <w:rFonts w:ascii="Times New Roman" w:hAnsi="Times New Roman" w:cs="Times New Roman"/>
            <w:color w:val="auto"/>
            <w:sz w:val="28"/>
            <w:szCs w:val="28"/>
          </w:rPr>
          <w:t>статьи 13.25</w:t>
        </w:r>
      </w:hyperlink>
      <w:r w:rsidR="00B12922" w:rsidRPr="003B2A4F">
        <w:rPr>
          <w:rFonts w:ascii="Times New Roman" w:hAnsi="Times New Roman" w:cs="Times New Roman"/>
          <w:sz w:val="28"/>
          <w:szCs w:val="28"/>
        </w:rPr>
        <w:t xml:space="preserve"> КоАП РФ; </w:t>
      </w:r>
      <w:hyperlink r:id="rId12" w:history="1">
        <w:r w:rsidR="00B12922" w:rsidRPr="003B2A4F">
          <w:rPr>
            <w:rStyle w:val="a4"/>
            <w:rFonts w:ascii="Times New Roman" w:hAnsi="Times New Roman" w:cs="Times New Roman"/>
            <w:color w:val="auto"/>
            <w:sz w:val="28"/>
            <w:szCs w:val="28"/>
          </w:rPr>
          <w:t>статья 7</w:t>
        </w:r>
      </w:hyperlink>
      <w:r w:rsidR="00B12922" w:rsidRPr="003B2A4F">
        <w:rPr>
          <w:rFonts w:ascii="Times New Roman" w:hAnsi="Times New Roman" w:cs="Times New Roman"/>
          <w:sz w:val="28"/>
          <w:szCs w:val="28"/>
        </w:rPr>
        <w:t xml:space="preserve"> Федерального закона от 06.12.2011 № 402-ФЗ «О бухгалтерском учете»)</w:t>
      </w:r>
      <w:r w:rsidRPr="003B2A4F">
        <w:rPr>
          <w:rFonts w:ascii="Times New Roman" w:hAnsi="Times New Roman" w:cs="Times New Roman"/>
          <w:sz w:val="28"/>
          <w:szCs w:val="28"/>
        </w:rPr>
        <w:t xml:space="preserve">, ответственность за нарушение сроков хранения документов, утрату и несанкционированное </w:t>
      </w:r>
      <w:r w:rsidRPr="005B0525">
        <w:rPr>
          <w:rFonts w:ascii="Times New Roman" w:hAnsi="Times New Roman" w:cs="Times New Roman"/>
          <w:sz w:val="28"/>
          <w:szCs w:val="28"/>
        </w:rPr>
        <w:t>уничтожение служебных документов</w:t>
      </w:r>
      <w:hyperlink w:anchor="sub_22222" w:history="1"/>
      <w:r w:rsidRPr="005B0525">
        <w:rPr>
          <w:rFonts w:ascii="Times New Roman" w:hAnsi="Times New Roman" w:cs="Times New Roman"/>
          <w:sz w:val="28"/>
          <w:szCs w:val="28"/>
        </w:rPr>
        <w:t>.</w:t>
      </w:r>
    </w:p>
    <w:p w:rsidR="00591908" w:rsidRPr="005B0525" w:rsidRDefault="00591908" w:rsidP="00F06452">
      <w:pPr>
        <w:tabs>
          <w:tab w:val="left" w:pos="9498"/>
        </w:tabs>
        <w:ind w:firstLine="709"/>
        <w:rPr>
          <w:rFonts w:ascii="Times New Roman" w:hAnsi="Times New Roman" w:cs="Times New Roman"/>
          <w:sz w:val="28"/>
          <w:szCs w:val="28"/>
        </w:rPr>
      </w:pPr>
      <w:bookmarkStart w:id="9" w:name="sub_1111"/>
      <w:r w:rsidRPr="005B0525">
        <w:rPr>
          <w:rFonts w:ascii="Times New Roman" w:hAnsi="Times New Roman" w:cs="Times New Roman"/>
          <w:sz w:val="28"/>
          <w:szCs w:val="28"/>
        </w:rPr>
        <w:t xml:space="preserve">1.11. При утрате документов </w:t>
      </w:r>
      <w:r w:rsidR="00743924" w:rsidRPr="005B0525">
        <w:rPr>
          <w:rFonts w:ascii="Times New Roman" w:hAnsi="Times New Roman" w:cs="Times New Roman"/>
          <w:sz w:val="28"/>
          <w:szCs w:val="28"/>
        </w:rPr>
        <w:t xml:space="preserve">работники </w:t>
      </w:r>
      <w:r w:rsidR="00500099" w:rsidRPr="005B0525">
        <w:rPr>
          <w:rFonts w:ascii="Times New Roman" w:hAnsi="Times New Roman" w:cs="Times New Roman"/>
          <w:sz w:val="28"/>
          <w:szCs w:val="28"/>
        </w:rPr>
        <w:t>О</w:t>
      </w:r>
      <w:r w:rsidR="00743924" w:rsidRPr="005B0525">
        <w:rPr>
          <w:rFonts w:ascii="Times New Roman" w:hAnsi="Times New Roman" w:cs="Times New Roman"/>
          <w:sz w:val="28"/>
          <w:szCs w:val="28"/>
        </w:rPr>
        <w:t xml:space="preserve">рганизации информируют </w:t>
      </w:r>
      <w:r w:rsidR="008276A8" w:rsidRPr="005B0525">
        <w:rPr>
          <w:rFonts w:ascii="Times New Roman" w:hAnsi="Times New Roman" w:cs="Times New Roman"/>
          <w:sz w:val="28"/>
          <w:szCs w:val="28"/>
        </w:rPr>
        <w:t>своего непосредственного руководителя и</w:t>
      </w:r>
      <w:r w:rsidR="0005649E">
        <w:rPr>
          <w:rFonts w:ascii="Times New Roman" w:hAnsi="Times New Roman" w:cs="Times New Roman"/>
          <w:sz w:val="28"/>
          <w:szCs w:val="28"/>
        </w:rPr>
        <w:t>/или</w:t>
      </w:r>
      <w:r w:rsidR="008276A8" w:rsidRPr="005B0525">
        <w:rPr>
          <w:rFonts w:ascii="Times New Roman" w:hAnsi="Times New Roman" w:cs="Times New Roman"/>
          <w:sz w:val="28"/>
          <w:szCs w:val="28"/>
        </w:rPr>
        <w:t xml:space="preserve"> </w:t>
      </w:r>
      <w:r w:rsidR="00500099" w:rsidRPr="005B0525">
        <w:rPr>
          <w:rFonts w:ascii="Times New Roman" w:hAnsi="Times New Roman" w:cs="Times New Roman"/>
          <w:sz w:val="28"/>
          <w:szCs w:val="28"/>
        </w:rPr>
        <w:t>Д</w:t>
      </w:r>
      <w:r w:rsidR="00743924" w:rsidRPr="005B0525">
        <w:rPr>
          <w:rFonts w:ascii="Times New Roman" w:hAnsi="Times New Roman" w:cs="Times New Roman"/>
          <w:sz w:val="28"/>
          <w:szCs w:val="28"/>
        </w:rPr>
        <w:t xml:space="preserve">елопроизводителя </w:t>
      </w:r>
      <w:r w:rsidR="00500099" w:rsidRPr="005B0525">
        <w:rPr>
          <w:rFonts w:ascii="Times New Roman" w:hAnsi="Times New Roman" w:cs="Times New Roman"/>
          <w:sz w:val="28"/>
          <w:szCs w:val="28"/>
        </w:rPr>
        <w:t>О</w:t>
      </w:r>
      <w:r w:rsidRPr="005B0525">
        <w:rPr>
          <w:rFonts w:ascii="Times New Roman" w:hAnsi="Times New Roman" w:cs="Times New Roman"/>
          <w:sz w:val="28"/>
          <w:szCs w:val="28"/>
        </w:rPr>
        <w:t>рганизации, после чего организуется розыск документов.</w:t>
      </w:r>
    </w:p>
    <w:bookmarkEnd w:id="9"/>
    <w:p w:rsidR="00591908" w:rsidRPr="00B12922" w:rsidRDefault="00591908" w:rsidP="00F06452">
      <w:pPr>
        <w:tabs>
          <w:tab w:val="left" w:pos="9498"/>
        </w:tabs>
        <w:ind w:firstLine="709"/>
        <w:rPr>
          <w:rFonts w:ascii="Times New Roman" w:hAnsi="Times New Roman" w:cs="Times New Roman"/>
          <w:sz w:val="28"/>
          <w:szCs w:val="28"/>
        </w:rPr>
      </w:pPr>
      <w:r w:rsidRPr="00B12922">
        <w:rPr>
          <w:rFonts w:ascii="Times New Roman" w:hAnsi="Times New Roman" w:cs="Times New Roman"/>
          <w:sz w:val="28"/>
          <w:szCs w:val="28"/>
        </w:rPr>
        <w:t>Если розыск документов не дает результата составляется акт, в котором указываются данные утраченного документа, а также обстоятельства, при которых произошла утрата, после чего предпринимаются меры по замещению данного документа заверенной копией документа.</w:t>
      </w:r>
    </w:p>
    <w:p w:rsidR="00591908" w:rsidRPr="00B12922" w:rsidRDefault="00743924" w:rsidP="00F06452">
      <w:pPr>
        <w:tabs>
          <w:tab w:val="left" w:pos="9498"/>
        </w:tabs>
        <w:ind w:firstLine="709"/>
        <w:rPr>
          <w:rFonts w:ascii="Times New Roman" w:hAnsi="Times New Roman" w:cs="Times New Roman"/>
          <w:sz w:val="28"/>
          <w:szCs w:val="28"/>
        </w:rPr>
      </w:pPr>
      <w:bookmarkStart w:id="10" w:name="sub_1112"/>
      <w:r w:rsidRPr="00B12922">
        <w:rPr>
          <w:rFonts w:ascii="Times New Roman" w:hAnsi="Times New Roman" w:cs="Times New Roman"/>
          <w:sz w:val="28"/>
          <w:szCs w:val="28"/>
        </w:rPr>
        <w:t>1.12. И</w:t>
      </w:r>
      <w:r w:rsidR="00591908" w:rsidRPr="00B12922">
        <w:rPr>
          <w:rFonts w:ascii="Times New Roman" w:hAnsi="Times New Roman" w:cs="Times New Roman"/>
          <w:sz w:val="28"/>
          <w:szCs w:val="28"/>
        </w:rPr>
        <w:t>нструкци</w:t>
      </w:r>
      <w:r w:rsidR="00132B3B" w:rsidRPr="00B12922">
        <w:rPr>
          <w:rFonts w:ascii="Times New Roman" w:hAnsi="Times New Roman" w:cs="Times New Roman"/>
          <w:sz w:val="28"/>
          <w:szCs w:val="28"/>
        </w:rPr>
        <w:t>я</w:t>
      </w:r>
      <w:r w:rsidR="00591908" w:rsidRPr="00B12922">
        <w:rPr>
          <w:rFonts w:ascii="Times New Roman" w:hAnsi="Times New Roman" w:cs="Times New Roman"/>
          <w:sz w:val="28"/>
          <w:szCs w:val="28"/>
        </w:rPr>
        <w:t xml:space="preserve"> по делопроизводству</w:t>
      </w:r>
      <w:r w:rsidR="00132B3B" w:rsidRPr="00B12922">
        <w:rPr>
          <w:rFonts w:ascii="Times New Roman" w:hAnsi="Times New Roman" w:cs="Times New Roman"/>
          <w:sz w:val="28"/>
          <w:szCs w:val="28"/>
        </w:rPr>
        <w:t xml:space="preserve"> в Организации </w:t>
      </w:r>
      <w:r w:rsidR="00591908" w:rsidRPr="00B12922">
        <w:rPr>
          <w:rFonts w:ascii="Times New Roman" w:hAnsi="Times New Roman" w:cs="Times New Roman"/>
          <w:sz w:val="28"/>
          <w:szCs w:val="28"/>
        </w:rPr>
        <w:t>утверждае</w:t>
      </w:r>
      <w:r w:rsidR="00132B3B" w:rsidRPr="00B12922">
        <w:rPr>
          <w:rFonts w:ascii="Times New Roman" w:hAnsi="Times New Roman" w:cs="Times New Roman"/>
          <w:sz w:val="28"/>
          <w:szCs w:val="28"/>
        </w:rPr>
        <w:t>тся</w:t>
      </w:r>
      <w:r w:rsidR="00591908" w:rsidRPr="00B12922">
        <w:rPr>
          <w:rFonts w:ascii="Times New Roman" w:hAnsi="Times New Roman" w:cs="Times New Roman"/>
          <w:sz w:val="28"/>
          <w:szCs w:val="28"/>
        </w:rPr>
        <w:t xml:space="preserve"> </w:t>
      </w:r>
      <w:r w:rsidR="00500099" w:rsidRPr="00B12922">
        <w:rPr>
          <w:rFonts w:ascii="Times New Roman" w:hAnsi="Times New Roman" w:cs="Times New Roman"/>
          <w:sz w:val="28"/>
          <w:szCs w:val="28"/>
        </w:rPr>
        <w:t>Руководителем</w:t>
      </w:r>
      <w:r w:rsidR="00132B3B" w:rsidRPr="00B12922">
        <w:rPr>
          <w:rFonts w:ascii="Times New Roman" w:hAnsi="Times New Roman" w:cs="Times New Roman"/>
          <w:sz w:val="28"/>
          <w:szCs w:val="28"/>
        </w:rPr>
        <w:t xml:space="preserve"> Организаци</w:t>
      </w:r>
      <w:r w:rsidR="00500099" w:rsidRPr="00B12922">
        <w:rPr>
          <w:rFonts w:ascii="Times New Roman" w:hAnsi="Times New Roman" w:cs="Times New Roman"/>
          <w:sz w:val="28"/>
          <w:szCs w:val="28"/>
        </w:rPr>
        <w:t>и</w:t>
      </w:r>
      <w:r w:rsidR="00591908" w:rsidRPr="00B12922">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bookmarkStart w:id="11" w:name="sub_1114"/>
      <w:bookmarkEnd w:id="10"/>
      <w:r w:rsidRPr="00420AD3">
        <w:rPr>
          <w:rFonts w:ascii="Times New Roman" w:hAnsi="Times New Roman" w:cs="Times New Roman"/>
          <w:sz w:val="28"/>
          <w:szCs w:val="28"/>
        </w:rPr>
        <w:t>1.1</w:t>
      </w:r>
      <w:r w:rsidR="00132B3B" w:rsidRPr="00420AD3">
        <w:rPr>
          <w:rFonts w:ascii="Times New Roman" w:hAnsi="Times New Roman" w:cs="Times New Roman"/>
          <w:sz w:val="28"/>
          <w:szCs w:val="28"/>
        </w:rPr>
        <w:t>3</w:t>
      </w:r>
      <w:r w:rsidRPr="00420AD3">
        <w:rPr>
          <w:rFonts w:ascii="Times New Roman" w:hAnsi="Times New Roman" w:cs="Times New Roman"/>
          <w:sz w:val="28"/>
          <w:szCs w:val="28"/>
        </w:rPr>
        <w:t xml:space="preserve">. Правила работы с документами в системе электронного документооборота </w:t>
      </w:r>
      <w:r w:rsidR="005B0525">
        <w:rPr>
          <w:rFonts w:ascii="Times New Roman" w:hAnsi="Times New Roman" w:cs="Times New Roman"/>
          <w:sz w:val="28"/>
          <w:szCs w:val="28"/>
        </w:rPr>
        <w:t>О</w:t>
      </w:r>
      <w:r w:rsidRPr="00420AD3">
        <w:rPr>
          <w:rFonts w:ascii="Times New Roman" w:hAnsi="Times New Roman" w:cs="Times New Roman"/>
          <w:sz w:val="28"/>
          <w:szCs w:val="28"/>
        </w:rPr>
        <w:t xml:space="preserve">рганизации (далее </w:t>
      </w:r>
      <w:r w:rsidR="00132B3B" w:rsidRPr="00420AD3">
        <w:rPr>
          <w:rFonts w:ascii="Times New Roman" w:hAnsi="Times New Roman" w:cs="Times New Roman"/>
          <w:sz w:val="28"/>
          <w:szCs w:val="28"/>
        </w:rPr>
        <w:t>–</w:t>
      </w:r>
      <w:r w:rsidRPr="00420AD3">
        <w:rPr>
          <w:rFonts w:ascii="Times New Roman" w:hAnsi="Times New Roman" w:cs="Times New Roman"/>
          <w:sz w:val="28"/>
          <w:szCs w:val="28"/>
        </w:rPr>
        <w:t xml:space="preserve"> СЭД) и иных информационных системах, в которых осуществляется создание (включение) и хранение документов, не должны входить в противоречие с положениями </w:t>
      </w:r>
      <w:r w:rsidR="00132B3B" w:rsidRPr="00420AD3">
        <w:rPr>
          <w:rFonts w:ascii="Times New Roman" w:hAnsi="Times New Roman" w:cs="Times New Roman"/>
          <w:sz w:val="28"/>
          <w:szCs w:val="28"/>
        </w:rPr>
        <w:t>настоящей</w:t>
      </w:r>
      <w:r w:rsidRPr="00420AD3">
        <w:rPr>
          <w:rFonts w:ascii="Times New Roman" w:hAnsi="Times New Roman" w:cs="Times New Roman"/>
          <w:sz w:val="28"/>
          <w:szCs w:val="28"/>
        </w:rPr>
        <w:t xml:space="preserve"> </w:t>
      </w:r>
      <w:r w:rsidR="00132B3B" w:rsidRPr="00420AD3">
        <w:rPr>
          <w:rFonts w:ascii="Times New Roman" w:hAnsi="Times New Roman" w:cs="Times New Roman"/>
          <w:sz w:val="28"/>
          <w:szCs w:val="28"/>
        </w:rPr>
        <w:lastRenderedPageBreak/>
        <w:t>И</w:t>
      </w:r>
      <w:r w:rsidRPr="00420AD3">
        <w:rPr>
          <w:rFonts w:ascii="Times New Roman" w:hAnsi="Times New Roman" w:cs="Times New Roman"/>
          <w:sz w:val="28"/>
          <w:szCs w:val="28"/>
        </w:rPr>
        <w:t>нструкции</w:t>
      </w:r>
      <w:r w:rsidR="00906AC7">
        <w:rPr>
          <w:rFonts w:ascii="Times New Roman" w:hAnsi="Times New Roman" w:cs="Times New Roman"/>
          <w:sz w:val="28"/>
          <w:szCs w:val="28"/>
        </w:rPr>
        <w:t xml:space="preserve"> (здесь и далее – </w:t>
      </w:r>
      <w:r w:rsidR="00B02A71">
        <w:rPr>
          <w:rFonts w:ascii="Times New Roman" w:hAnsi="Times New Roman" w:cs="Times New Roman"/>
          <w:sz w:val="28"/>
          <w:szCs w:val="28"/>
        </w:rPr>
        <w:t xml:space="preserve">в </w:t>
      </w:r>
      <w:r w:rsidR="00906AC7">
        <w:rPr>
          <w:rFonts w:ascii="Times New Roman" w:hAnsi="Times New Roman" w:cs="Times New Roman"/>
          <w:sz w:val="28"/>
          <w:szCs w:val="28"/>
        </w:rPr>
        <w:t xml:space="preserve">случае использования </w:t>
      </w:r>
      <w:r w:rsidR="00B02A71">
        <w:rPr>
          <w:rFonts w:ascii="Times New Roman" w:hAnsi="Times New Roman" w:cs="Times New Roman"/>
          <w:sz w:val="28"/>
          <w:szCs w:val="28"/>
        </w:rPr>
        <w:t>СЭД и иных информационных систем и/</w:t>
      </w:r>
      <w:r w:rsidR="00906AC7">
        <w:rPr>
          <w:rFonts w:ascii="Times New Roman" w:hAnsi="Times New Roman" w:cs="Times New Roman"/>
          <w:sz w:val="28"/>
          <w:szCs w:val="28"/>
        </w:rPr>
        <w:t xml:space="preserve">или </w:t>
      </w:r>
      <w:r w:rsidR="0079128A">
        <w:rPr>
          <w:rFonts w:ascii="Times New Roman" w:hAnsi="Times New Roman" w:cs="Times New Roman"/>
          <w:sz w:val="28"/>
          <w:szCs w:val="28"/>
        </w:rPr>
        <w:t xml:space="preserve">дальнейшей </w:t>
      </w:r>
      <w:r w:rsidR="00906AC7">
        <w:rPr>
          <w:rFonts w:ascii="Times New Roman" w:hAnsi="Times New Roman" w:cs="Times New Roman"/>
          <w:sz w:val="28"/>
          <w:szCs w:val="28"/>
        </w:rPr>
        <w:t xml:space="preserve">необходимости </w:t>
      </w:r>
      <w:r w:rsidR="00B02A71">
        <w:rPr>
          <w:rFonts w:ascii="Times New Roman" w:hAnsi="Times New Roman" w:cs="Times New Roman"/>
          <w:sz w:val="28"/>
          <w:szCs w:val="28"/>
        </w:rPr>
        <w:t xml:space="preserve">их </w:t>
      </w:r>
      <w:r w:rsidR="00906AC7">
        <w:rPr>
          <w:rFonts w:ascii="Times New Roman" w:hAnsi="Times New Roman" w:cs="Times New Roman"/>
          <w:sz w:val="28"/>
          <w:szCs w:val="28"/>
        </w:rPr>
        <w:t>использования)</w:t>
      </w:r>
      <w:r w:rsidRPr="00420AD3">
        <w:rPr>
          <w:rFonts w:ascii="Times New Roman" w:hAnsi="Times New Roman" w:cs="Times New Roman"/>
          <w:sz w:val="28"/>
          <w:szCs w:val="28"/>
        </w:rPr>
        <w:t>.</w:t>
      </w:r>
    </w:p>
    <w:bookmarkEnd w:id="11"/>
    <w:p w:rsidR="00591908" w:rsidRPr="00420AD3" w:rsidRDefault="00591908" w:rsidP="00F06452">
      <w:pPr>
        <w:tabs>
          <w:tab w:val="left" w:pos="9498"/>
        </w:tabs>
        <w:ind w:firstLine="709"/>
        <w:rPr>
          <w:rFonts w:ascii="Times New Roman" w:hAnsi="Times New Roman" w:cs="Times New Roman"/>
          <w:sz w:val="28"/>
          <w:szCs w:val="28"/>
        </w:rPr>
      </w:pPr>
    </w:p>
    <w:p w:rsidR="00591908" w:rsidRPr="00420AD3" w:rsidRDefault="00591908" w:rsidP="00F06452">
      <w:pPr>
        <w:pStyle w:val="1"/>
        <w:tabs>
          <w:tab w:val="left" w:pos="9498"/>
        </w:tabs>
        <w:spacing w:before="0" w:after="0"/>
        <w:ind w:firstLine="709"/>
        <w:rPr>
          <w:rFonts w:ascii="Times New Roman" w:hAnsi="Times New Roman" w:cs="Times New Roman"/>
          <w:sz w:val="28"/>
          <w:szCs w:val="28"/>
        </w:rPr>
      </w:pPr>
      <w:bookmarkStart w:id="12" w:name="sub_1200"/>
      <w:r w:rsidRPr="00420AD3">
        <w:rPr>
          <w:rFonts w:ascii="Times New Roman" w:hAnsi="Times New Roman" w:cs="Times New Roman"/>
          <w:sz w:val="28"/>
          <w:szCs w:val="28"/>
        </w:rPr>
        <w:t>II. Документирование управленческой деятельности</w:t>
      </w:r>
    </w:p>
    <w:bookmarkEnd w:id="12"/>
    <w:p w:rsidR="00591908" w:rsidRPr="00420AD3" w:rsidRDefault="00591908" w:rsidP="00F06452">
      <w:pPr>
        <w:tabs>
          <w:tab w:val="left" w:pos="9498"/>
        </w:tabs>
        <w:ind w:firstLine="709"/>
        <w:rPr>
          <w:rFonts w:ascii="Times New Roman" w:hAnsi="Times New Roman" w:cs="Times New Roman"/>
          <w:sz w:val="28"/>
          <w:szCs w:val="28"/>
        </w:rPr>
      </w:pPr>
    </w:p>
    <w:p w:rsidR="00591908" w:rsidRPr="00420AD3" w:rsidRDefault="00591908" w:rsidP="00F06452">
      <w:pPr>
        <w:tabs>
          <w:tab w:val="left" w:pos="9498"/>
        </w:tabs>
        <w:ind w:firstLine="709"/>
        <w:rPr>
          <w:rFonts w:ascii="Times New Roman" w:hAnsi="Times New Roman" w:cs="Times New Roman"/>
          <w:sz w:val="28"/>
          <w:szCs w:val="28"/>
        </w:rPr>
      </w:pPr>
      <w:bookmarkStart w:id="13" w:name="sub_1201"/>
      <w:r w:rsidRPr="00420AD3">
        <w:rPr>
          <w:rFonts w:ascii="Times New Roman" w:hAnsi="Times New Roman" w:cs="Times New Roman"/>
          <w:sz w:val="28"/>
          <w:szCs w:val="28"/>
        </w:rPr>
        <w:t>2.1. В соответствии с законодательством Российской Федерации</w:t>
      </w:r>
      <w:r w:rsidR="008C0B23" w:rsidRPr="00420AD3">
        <w:rPr>
          <w:rFonts w:ascii="Times New Roman" w:hAnsi="Times New Roman" w:cs="Times New Roman"/>
          <w:sz w:val="28"/>
          <w:szCs w:val="28"/>
        </w:rPr>
        <w:t xml:space="preserve"> и Чеченской Республики</w:t>
      </w:r>
      <w:r w:rsidRPr="00420AD3">
        <w:rPr>
          <w:rFonts w:ascii="Times New Roman" w:hAnsi="Times New Roman" w:cs="Times New Roman"/>
          <w:sz w:val="28"/>
          <w:szCs w:val="28"/>
        </w:rPr>
        <w:t xml:space="preserve">, локальными нормативными актами в </w:t>
      </w:r>
      <w:r w:rsidR="00500099" w:rsidRPr="00420AD3">
        <w:rPr>
          <w:rFonts w:ascii="Times New Roman" w:hAnsi="Times New Roman" w:cs="Times New Roman"/>
          <w:sz w:val="28"/>
          <w:szCs w:val="28"/>
        </w:rPr>
        <w:t>О</w:t>
      </w:r>
      <w:r w:rsidRPr="00420AD3">
        <w:rPr>
          <w:rFonts w:ascii="Times New Roman" w:hAnsi="Times New Roman" w:cs="Times New Roman"/>
          <w:sz w:val="28"/>
          <w:szCs w:val="28"/>
        </w:rPr>
        <w:t>рганизации издаются организационно-распорядительные документы.</w:t>
      </w:r>
    </w:p>
    <w:p w:rsidR="00591908" w:rsidRPr="00420AD3" w:rsidRDefault="00591908" w:rsidP="00F06452">
      <w:pPr>
        <w:tabs>
          <w:tab w:val="left" w:pos="9498"/>
        </w:tabs>
        <w:ind w:firstLine="709"/>
        <w:rPr>
          <w:rFonts w:ascii="Times New Roman" w:hAnsi="Times New Roman" w:cs="Times New Roman"/>
          <w:sz w:val="28"/>
          <w:szCs w:val="28"/>
        </w:rPr>
      </w:pPr>
      <w:bookmarkStart w:id="14" w:name="sub_1202"/>
      <w:bookmarkEnd w:id="13"/>
      <w:r w:rsidRPr="00420AD3">
        <w:rPr>
          <w:rFonts w:ascii="Times New Roman" w:hAnsi="Times New Roman" w:cs="Times New Roman"/>
          <w:sz w:val="28"/>
          <w:szCs w:val="28"/>
        </w:rPr>
        <w:t xml:space="preserve">2.2. Организационно-распорядительные документы, создаваемые в деятельности </w:t>
      </w:r>
      <w:r w:rsidR="00500099" w:rsidRPr="00420AD3">
        <w:rPr>
          <w:rFonts w:ascii="Times New Roman" w:hAnsi="Times New Roman" w:cs="Times New Roman"/>
          <w:sz w:val="28"/>
          <w:szCs w:val="28"/>
        </w:rPr>
        <w:t>О</w:t>
      </w:r>
      <w:r w:rsidRPr="00420AD3">
        <w:rPr>
          <w:rFonts w:ascii="Times New Roman" w:hAnsi="Times New Roman" w:cs="Times New Roman"/>
          <w:sz w:val="28"/>
          <w:szCs w:val="28"/>
        </w:rPr>
        <w:t xml:space="preserve">рганизации, должны быть оформлены по правилам, установленным </w:t>
      </w:r>
      <w:r w:rsidR="008C0B23" w:rsidRPr="00420AD3">
        <w:rPr>
          <w:rFonts w:ascii="Times New Roman" w:hAnsi="Times New Roman" w:cs="Times New Roman"/>
          <w:sz w:val="28"/>
          <w:szCs w:val="28"/>
        </w:rPr>
        <w:t>настоящей</w:t>
      </w:r>
      <w:r w:rsidRPr="00420AD3">
        <w:rPr>
          <w:rFonts w:ascii="Times New Roman" w:hAnsi="Times New Roman" w:cs="Times New Roman"/>
          <w:sz w:val="28"/>
          <w:szCs w:val="28"/>
        </w:rPr>
        <w:t xml:space="preserve"> </w:t>
      </w:r>
      <w:r w:rsidR="00500099" w:rsidRPr="00420AD3">
        <w:rPr>
          <w:rFonts w:ascii="Times New Roman" w:hAnsi="Times New Roman" w:cs="Times New Roman"/>
          <w:sz w:val="28"/>
          <w:szCs w:val="28"/>
        </w:rPr>
        <w:t>И</w:t>
      </w:r>
      <w:r w:rsidRPr="00420AD3">
        <w:rPr>
          <w:rFonts w:ascii="Times New Roman" w:hAnsi="Times New Roman" w:cs="Times New Roman"/>
          <w:sz w:val="28"/>
          <w:szCs w:val="28"/>
        </w:rPr>
        <w:t>нструкцией.</w:t>
      </w:r>
    </w:p>
    <w:bookmarkEnd w:id="14"/>
    <w:p w:rsidR="00591908" w:rsidRPr="005B0525" w:rsidRDefault="00591908" w:rsidP="00F06452">
      <w:pPr>
        <w:tabs>
          <w:tab w:val="left" w:pos="9498"/>
        </w:tabs>
        <w:ind w:firstLine="709"/>
        <w:rPr>
          <w:rFonts w:ascii="Times New Roman" w:hAnsi="Times New Roman" w:cs="Times New Roman"/>
          <w:sz w:val="28"/>
          <w:szCs w:val="28"/>
        </w:rPr>
      </w:pPr>
      <w:r w:rsidRPr="005B0525">
        <w:rPr>
          <w:rFonts w:ascii="Times New Roman" w:hAnsi="Times New Roman" w:cs="Times New Roman"/>
          <w:sz w:val="28"/>
          <w:szCs w:val="28"/>
        </w:rPr>
        <w:t>Вносить какие-либо исправления или добавления в подписанные (утвержденные) документы не допускается.</w:t>
      </w:r>
    </w:p>
    <w:p w:rsidR="00591908" w:rsidRPr="005B0525" w:rsidRDefault="00591908" w:rsidP="00F06452">
      <w:pPr>
        <w:tabs>
          <w:tab w:val="left" w:pos="9356"/>
          <w:tab w:val="left" w:pos="9498"/>
        </w:tabs>
        <w:ind w:firstLine="709"/>
        <w:rPr>
          <w:rFonts w:ascii="Times New Roman" w:hAnsi="Times New Roman" w:cs="Times New Roman"/>
          <w:sz w:val="28"/>
          <w:szCs w:val="28"/>
        </w:rPr>
      </w:pPr>
      <w:bookmarkStart w:id="15" w:name="sub_1203"/>
      <w:r w:rsidRPr="005B0525">
        <w:rPr>
          <w:rFonts w:ascii="Times New Roman" w:hAnsi="Times New Roman" w:cs="Times New Roman"/>
          <w:sz w:val="28"/>
          <w:szCs w:val="28"/>
        </w:rPr>
        <w:t xml:space="preserve">2.3. Особенности оформления документов, создаваемых в структурных подразделениях </w:t>
      </w:r>
      <w:r w:rsidR="00CF7D39">
        <w:rPr>
          <w:rFonts w:ascii="Times New Roman" w:hAnsi="Times New Roman" w:cs="Times New Roman"/>
          <w:sz w:val="28"/>
          <w:szCs w:val="28"/>
        </w:rPr>
        <w:t xml:space="preserve">(отдельными работниками) </w:t>
      </w:r>
      <w:r w:rsidR="00500099" w:rsidRPr="005B0525">
        <w:rPr>
          <w:rFonts w:ascii="Times New Roman" w:hAnsi="Times New Roman" w:cs="Times New Roman"/>
          <w:sz w:val="28"/>
          <w:szCs w:val="28"/>
        </w:rPr>
        <w:t>О</w:t>
      </w:r>
      <w:r w:rsidRPr="005B0525">
        <w:rPr>
          <w:rFonts w:ascii="Times New Roman" w:hAnsi="Times New Roman" w:cs="Times New Roman"/>
          <w:sz w:val="28"/>
          <w:szCs w:val="28"/>
        </w:rPr>
        <w:t xml:space="preserve">рганизации и отражающих специфику их деятельности, а также правила организации работы с данными документами могут устанавливаться отдельными локальными нормативными актами </w:t>
      </w:r>
      <w:r w:rsidR="008C0B23" w:rsidRPr="005B0525">
        <w:rPr>
          <w:rFonts w:ascii="Times New Roman" w:hAnsi="Times New Roman" w:cs="Times New Roman"/>
          <w:sz w:val="28"/>
          <w:szCs w:val="28"/>
        </w:rPr>
        <w:t>О</w:t>
      </w:r>
      <w:r w:rsidRPr="005B0525">
        <w:rPr>
          <w:rFonts w:ascii="Times New Roman" w:hAnsi="Times New Roman" w:cs="Times New Roman"/>
          <w:sz w:val="28"/>
          <w:szCs w:val="28"/>
        </w:rPr>
        <w:t>рганизации.</w:t>
      </w:r>
    </w:p>
    <w:p w:rsidR="00591908" w:rsidRPr="00420AD3" w:rsidRDefault="00591908" w:rsidP="00F06452">
      <w:pPr>
        <w:tabs>
          <w:tab w:val="left" w:pos="9356"/>
          <w:tab w:val="left" w:pos="9498"/>
        </w:tabs>
        <w:ind w:firstLine="709"/>
        <w:rPr>
          <w:rFonts w:ascii="Times New Roman" w:hAnsi="Times New Roman" w:cs="Times New Roman"/>
          <w:sz w:val="28"/>
          <w:szCs w:val="28"/>
        </w:rPr>
      </w:pPr>
      <w:bookmarkStart w:id="16" w:name="sub_1204"/>
      <w:bookmarkEnd w:id="15"/>
      <w:r w:rsidRPr="005B0525">
        <w:rPr>
          <w:rFonts w:ascii="Times New Roman" w:hAnsi="Times New Roman" w:cs="Times New Roman"/>
          <w:sz w:val="28"/>
          <w:szCs w:val="28"/>
        </w:rPr>
        <w:t>2.4. Создание документов</w:t>
      </w:r>
      <w:r w:rsidRPr="00420AD3">
        <w:rPr>
          <w:rFonts w:ascii="Times New Roman" w:hAnsi="Times New Roman" w:cs="Times New Roman"/>
          <w:sz w:val="28"/>
          <w:szCs w:val="28"/>
        </w:rPr>
        <w:t xml:space="preserve"> в </w:t>
      </w:r>
      <w:r w:rsidR="008C0B23" w:rsidRPr="00420AD3">
        <w:rPr>
          <w:rFonts w:ascii="Times New Roman" w:hAnsi="Times New Roman" w:cs="Times New Roman"/>
          <w:sz w:val="28"/>
          <w:szCs w:val="28"/>
        </w:rPr>
        <w:t>Организации</w:t>
      </w:r>
      <w:r w:rsidRPr="00420AD3">
        <w:rPr>
          <w:rFonts w:ascii="Times New Roman" w:hAnsi="Times New Roman" w:cs="Times New Roman"/>
          <w:sz w:val="28"/>
          <w:szCs w:val="28"/>
        </w:rPr>
        <w:t xml:space="preserve"> </w:t>
      </w:r>
      <w:r w:rsidR="008C0B23" w:rsidRPr="00420AD3">
        <w:rPr>
          <w:rFonts w:ascii="Times New Roman" w:hAnsi="Times New Roman" w:cs="Times New Roman"/>
          <w:sz w:val="28"/>
          <w:szCs w:val="28"/>
        </w:rPr>
        <w:t xml:space="preserve">в случае использования </w:t>
      </w:r>
      <w:r w:rsidRPr="00420AD3">
        <w:rPr>
          <w:rFonts w:ascii="Times New Roman" w:hAnsi="Times New Roman" w:cs="Times New Roman"/>
          <w:sz w:val="28"/>
          <w:szCs w:val="28"/>
        </w:rPr>
        <w:t>СЭД, в целях повышения эффективности использования СЭД, осуществляется с использованием шаблонов бланков документов и шаблонов документов.</w:t>
      </w:r>
    </w:p>
    <w:bookmarkEnd w:id="16"/>
    <w:p w:rsidR="00591908" w:rsidRPr="005B0525" w:rsidRDefault="00591908" w:rsidP="00F06452">
      <w:pPr>
        <w:tabs>
          <w:tab w:val="left" w:pos="9356"/>
          <w:tab w:val="left" w:pos="9498"/>
        </w:tabs>
        <w:ind w:firstLine="709"/>
        <w:rPr>
          <w:rFonts w:ascii="Times New Roman" w:hAnsi="Times New Roman" w:cs="Times New Roman"/>
          <w:sz w:val="28"/>
          <w:szCs w:val="28"/>
        </w:rPr>
      </w:pPr>
      <w:r w:rsidRPr="005B0525">
        <w:rPr>
          <w:rFonts w:ascii="Times New Roman" w:hAnsi="Times New Roman" w:cs="Times New Roman"/>
          <w:sz w:val="28"/>
          <w:szCs w:val="28"/>
        </w:rPr>
        <w:t>Электронные шаблоны бланков документов должны быть идентичны бланкам документов на бумажном носителе.</w:t>
      </w:r>
    </w:p>
    <w:p w:rsidR="00591908" w:rsidRPr="005B0525" w:rsidRDefault="00591908" w:rsidP="00F06452">
      <w:pPr>
        <w:tabs>
          <w:tab w:val="left" w:pos="9356"/>
          <w:tab w:val="left" w:pos="9498"/>
        </w:tabs>
        <w:ind w:firstLine="709"/>
        <w:rPr>
          <w:rFonts w:ascii="Times New Roman" w:hAnsi="Times New Roman" w:cs="Times New Roman"/>
          <w:sz w:val="28"/>
          <w:szCs w:val="28"/>
        </w:rPr>
      </w:pPr>
      <w:bookmarkStart w:id="17" w:name="sub_1205"/>
      <w:r w:rsidRPr="005B0525">
        <w:rPr>
          <w:rFonts w:ascii="Times New Roman" w:hAnsi="Times New Roman" w:cs="Times New Roman"/>
          <w:sz w:val="28"/>
          <w:szCs w:val="28"/>
        </w:rPr>
        <w:t>2.5. Для создания документов, от</w:t>
      </w:r>
      <w:r w:rsidR="00166C1D">
        <w:rPr>
          <w:rFonts w:ascii="Times New Roman" w:hAnsi="Times New Roman" w:cs="Times New Roman"/>
          <w:sz w:val="28"/>
          <w:szCs w:val="28"/>
        </w:rPr>
        <w:t xml:space="preserve">ражающих специфику деятельности </w:t>
      </w:r>
      <w:r w:rsidRPr="005B0525">
        <w:rPr>
          <w:rFonts w:ascii="Times New Roman" w:hAnsi="Times New Roman" w:cs="Times New Roman"/>
          <w:sz w:val="28"/>
          <w:szCs w:val="28"/>
        </w:rPr>
        <w:t xml:space="preserve">подразделений </w:t>
      </w:r>
      <w:r w:rsidR="00CF7D39">
        <w:rPr>
          <w:rFonts w:ascii="Times New Roman" w:hAnsi="Times New Roman" w:cs="Times New Roman"/>
          <w:sz w:val="28"/>
          <w:szCs w:val="28"/>
        </w:rPr>
        <w:t xml:space="preserve">(отдельных работников) </w:t>
      </w:r>
      <w:r w:rsidR="001867DB" w:rsidRPr="005B0525">
        <w:rPr>
          <w:rFonts w:ascii="Times New Roman" w:hAnsi="Times New Roman" w:cs="Times New Roman"/>
          <w:sz w:val="28"/>
          <w:szCs w:val="28"/>
        </w:rPr>
        <w:t>О</w:t>
      </w:r>
      <w:r w:rsidRPr="005B0525">
        <w:rPr>
          <w:rFonts w:ascii="Times New Roman" w:hAnsi="Times New Roman" w:cs="Times New Roman"/>
          <w:sz w:val="28"/>
          <w:szCs w:val="28"/>
        </w:rPr>
        <w:t>рганизации, и управления данными документами могут использоваться другие информационные системы.</w:t>
      </w:r>
    </w:p>
    <w:p w:rsidR="00591908" w:rsidRPr="005B0525" w:rsidRDefault="00591908" w:rsidP="00F06452">
      <w:pPr>
        <w:tabs>
          <w:tab w:val="left" w:pos="9356"/>
          <w:tab w:val="left" w:pos="9498"/>
        </w:tabs>
        <w:ind w:firstLine="709"/>
        <w:rPr>
          <w:rFonts w:ascii="Times New Roman" w:hAnsi="Times New Roman" w:cs="Times New Roman"/>
          <w:sz w:val="28"/>
          <w:szCs w:val="28"/>
        </w:rPr>
      </w:pPr>
      <w:bookmarkStart w:id="18" w:name="sub_1206"/>
      <w:bookmarkEnd w:id="17"/>
      <w:r w:rsidRPr="005B0525">
        <w:rPr>
          <w:rFonts w:ascii="Times New Roman" w:hAnsi="Times New Roman" w:cs="Times New Roman"/>
          <w:sz w:val="28"/>
          <w:szCs w:val="28"/>
        </w:rPr>
        <w:t xml:space="preserve">2.6. Документы </w:t>
      </w:r>
      <w:r w:rsidR="008C0B23" w:rsidRPr="005B0525">
        <w:rPr>
          <w:rFonts w:ascii="Times New Roman" w:hAnsi="Times New Roman" w:cs="Times New Roman"/>
          <w:sz w:val="28"/>
          <w:szCs w:val="28"/>
        </w:rPr>
        <w:t>О</w:t>
      </w:r>
      <w:r w:rsidRPr="005B0525">
        <w:rPr>
          <w:rFonts w:ascii="Times New Roman" w:hAnsi="Times New Roman" w:cs="Times New Roman"/>
          <w:sz w:val="28"/>
          <w:szCs w:val="28"/>
        </w:rPr>
        <w:t>рганизации оформляются на бланках или стандартных листах бумаги формата А4.</w:t>
      </w:r>
    </w:p>
    <w:p w:rsidR="00591908" w:rsidRDefault="00591908" w:rsidP="00F06452">
      <w:pPr>
        <w:tabs>
          <w:tab w:val="left" w:pos="9356"/>
          <w:tab w:val="left" w:pos="9498"/>
        </w:tabs>
        <w:ind w:firstLine="709"/>
        <w:rPr>
          <w:rFonts w:ascii="Times New Roman" w:hAnsi="Times New Roman" w:cs="Times New Roman"/>
          <w:sz w:val="28"/>
          <w:szCs w:val="28"/>
        </w:rPr>
      </w:pPr>
      <w:bookmarkStart w:id="19" w:name="sub_1207"/>
      <w:bookmarkEnd w:id="18"/>
      <w:r w:rsidRPr="005B0525">
        <w:rPr>
          <w:rFonts w:ascii="Times New Roman" w:hAnsi="Times New Roman" w:cs="Times New Roman"/>
          <w:sz w:val="28"/>
          <w:szCs w:val="28"/>
        </w:rPr>
        <w:t xml:space="preserve">2.7. Для изготовления документов в </w:t>
      </w:r>
      <w:r w:rsidR="001F1B74" w:rsidRPr="005B0525">
        <w:rPr>
          <w:rFonts w:ascii="Times New Roman" w:hAnsi="Times New Roman" w:cs="Times New Roman"/>
          <w:sz w:val="28"/>
          <w:szCs w:val="28"/>
        </w:rPr>
        <w:t>О</w:t>
      </w:r>
      <w:r w:rsidRPr="005B0525">
        <w:rPr>
          <w:rFonts w:ascii="Times New Roman" w:hAnsi="Times New Roman" w:cs="Times New Roman"/>
          <w:sz w:val="28"/>
          <w:szCs w:val="28"/>
        </w:rPr>
        <w:t>рганизации используются:</w:t>
      </w:r>
    </w:p>
    <w:p w:rsidR="007876CB" w:rsidRPr="005B0525" w:rsidRDefault="007876CB" w:rsidP="00F06452">
      <w:pPr>
        <w:tabs>
          <w:tab w:val="left" w:pos="9356"/>
          <w:tab w:val="left" w:pos="9498"/>
        </w:tabs>
        <w:ind w:firstLine="709"/>
        <w:rPr>
          <w:rFonts w:ascii="Times New Roman" w:hAnsi="Times New Roman" w:cs="Times New Roman"/>
          <w:sz w:val="28"/>
          <w:szCs w:val="28"/>
        </w:rPr>
      </w:pPr>
      <w:r>
        <w:rPr>
          <w:rFonts w:ascii="Times New Roman" w:hAnsi="Times New Roman" w:cs="Times New Roman"/>
          <w:sz w:val="28"/>
          <w:szCs w:val="28"/>
        </w:rPr>
        <w:t>общий бланк;</w:t>
      </w:r>
    </w:p>
    <w:bookmarkEnd w:id="19"/>
    <w:p w:rsidR="00591908" w:rsidRPr="00420AD3" w:rsidRDefault="00591908" w:rsidP="00F06452">
      <w:pPr>
        <w:tabs>
          <w:tab w:val="left" w:pos="9356"/>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бланк приказа;</w:t>
      </w:r>
    </w:p>
    <w:p w:rsidR="00CF7D39"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бланк письма для ведения переписки с организациями и гражданами, находящимися на территории Российской Федерации</w:t>
      </w:r>
      <w:r w:rsidR="00CF7D39">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По решению </w:t>
      </w:r>
      <w:r w:rsidR="001867DB" w:rsidRPr="00420AD3">
        <w:rPr>
          <w:rFonts w:ascii="Times New Roman" w:hAnsi="Times New Roman" w:cs="Times New Roman"/>
          <w:sz w:val="28"/>
          <w:szCs w:val="28"/>
        </w:rPr>
        <w:t>Руководителя</w:t>
      </w:r>
      <w:r w:rsidRPr="00420AD3">
        <w:rPr>
          <w:rFonts w:ascii="Times New Roman" w:hAnsi="Times New Roman" w:cs="Times New Roman"/>
          <w:sz w:val="28"/>
          <w:szCs w:val="28"/>
        </w:rPr>
        <w:t xml:space="preserve"> в </w:t>
      </w:r>
      <w:r w:rsidR="00944EEB" w:rsidRPr="00420AD3">
        <w:rPr>
          <w:rFonts w:ascii="Times New Roman" w:hAnsi="Times New Roman" w:cs="Times New Roman"/>
          <w:sz w:val="28"/>
          <w:szCs w:val="28"/>
        </w:rPr>
        <w:t>О</w:t>
      </w:r>
      <w:r w:rsidRPr="00420AD3">
        <w:rPr>
          <w:rFonts w:ascii="Times New Roman" w:hAnsi="Times New Roman" w:cs="Times New Roman"/>
          <w:sz w:val="28"/>
          <w:szCs w:val="28"/>
        </w:rPr>
        <w:t xml:space="preserve">рганизации могут использоваться другие бланки: </w:t>
      </w:r>
      <w:r w:rsidR="00CF7D39">
        <w:rPr>
          <w:rFonts w:ascii="Times New Roman" w:hAnsi="Times New Roman" w:cs="Times New Roman"/>
          <w:sz w:val="28"/>
          <w:szCs w:val="28"/>
        </w:rPr>
        <w:t xml:space="preserve">бланк протокола, </w:t>
      </w:r>
      <w:r w:rsidRPr="00420AD3">
        <w:rPr>
          <w:rFonts w:ascii="Times New Roman" w:hAnsi="Times New Roman" w:cs="Times New Roman"/>
          <w:sz w:val="28"/>
          <w:szCs w:val="28"/>
        </w:rPr>
        <w:t xml:space="preserve">бланк письма </w:t>
      </w:r>
      <w:r w:rsidR="001867DB" w:rsidRPr="00420AD3">
        <w:rPr>
          <w:rFonts w:ascii="Times New Roman" w:hAnsi="Times New Roman" w:cs="Times New Roman"/>
          <w:sz w:val="28"/>
          <w:szCs w:val="28"/>
        </w:rPr>
        <w:t>Руководителя</w:t>
      </w:r>
      <w:r w:rsidRPr="00420AD3">
        <w:rPr>
          <w:rFonts w:ascii="Times New Roman" w:hAnsi="Times New Roman" w:cs="Times New Roman"/>
          <w:sz w:val="28"/>
          <w:szCs w:val="28"/>
        </w:rPr>
        <w:t xml:space="preserve">, бланк </w:t>
      </w:r>
      <w:r w:rsidR="00AA05FB">
        <w:rPr>
          <w:rFonts w:ascii="Times New Roman" w:hAnsi="Times New Roman" w:cs="Times New Roman"/>
          <w:sz w:val="28"/>
          <w:szCs w:val="28"/>
        </w:rPr>
        <w:t>справки</w:t>
      </w:r>
      <w:r w:rsidRPr="00420AD3">
        <w:rPr>
          <w:rFonts w:ascii="Times New Roman" w:hAnsi="Times New Roman" w:cs="Times New Roman"/>
          <w:sz w:val="28"/>
          <w:szCs w:val="28"/>
        </w:rPr>
        <w:t xml:space="preserve"> </w:t>
      </w:r>
      <w:r w:rsidR="00944EEB" w:rsidRPr="00420AD3">
        <w:rPr>
          <w:rFonts w:ascii="Times New Roman" w:hAnsi="Times New Roman" w:cs="Times New Roman"/>
          <w:sz w:val="28"/>
          <w:szCs w:val="28"/>
        </w:rPr>
        <w:t>и др</w:t>
      </w:r>
      <w:r w:rsidRPr="00420AD3">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Для оформления резолюций на документе в </w:t>
      </w:r>
      <w:r w:rsidR="00944EEB" w:rsidRPr="00420AD3">
        <w:rPr>
          <w:rFonts w:ascii="Times New Roman" w:hAnsi="Times New Roman" w:cs="Times New Roman"/>
          <w:sz w:val="28"/>
          <w:szCs w:val="28"/>
        </w:rPr>
        <w:t>О</w:t>
      </w:r>
      <w:r w:rsidRPr="00420AD3">
        <w:rPr>
          <w:rFonts w:ascii="Times New Roman" w:hAnsi="Times New Roman" w:cs="Times New Roman"/>
          <w:sz w:val="28"/>
          <w:szCs w:val="28"/>
        </w:rPr>
        <w:t>рганизации могут использоваться бланки резолюций.</w:t>
      </w:r>
    </w:p>
    <w:p w:rsidR="00282177" w:rsidRDefault="00591908" w:rsidP="00F06452">
      <w:pPr>
        <w:tabs>
          <w:tab w:val="left" w:pos="9498"/>
        </w:tabs>
        <w:ind w:firstLine="709"/>
        <w:rPr>
          <w:rFonts w:ascii="Times New Roman" w:hAnsi="Times New Roman" w:cs="Times New Roman"/>
          <w:sz w:val="28"/>
          <w:szCs w:val="28"/>
        </w:rPr>
      </w:pPr>
      <w:bookmarkStart w:id="20" w:name="sub_1208"/>
      <w:r w:rsidRPr="00420AD3">
        <w:rPr>
          <w:rFonts w:ascii="Times New Roman" w:hAnsi="Times New Roman" w:cs="Times New Roman"/>
          <w:sz w:val="28"/>
          <w:szCs w:val="28"/>
        </w:rPr>
        <w:t>2.8. При издании документов на стандартных листах бумаги на них воспроизводятся реквизиты, необходимые для документов конкретного вида или разновидности.</w:t>
      </w:r>
      <w:bookmarkStart w:id="21" w:name="sub_1210"/>
      <w:bookmarkEnd w:id="20"/>
    </w:p>
    <w:p w:rsidR="00591908"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2.</w:t>
      </w:r>
      <w:r w:rsidR="00282177">
        <w:rPr>
          <w:rFonts w:ascii="Times New Roman" w:hAnsi="Times New Roman" w:cs="Times New Roman"/>
          <w:sz w:val="28"/>
          <w:szCs w:val="28"/>
        </w:rPr>
        <w:t>9</w:t>
      </w:r>
      <w:r w:rsidRPr="00420AD3">
        <w:rPr>
          <w:rFonts w:ascii="Times New Roman" w:hAnsi="Times New Roman" w:cs="Times New Roman"/>
          <w:sz w:val="28"/>
          <w:szCs w:val="28"/>
        </w:rPr>
        <w:t xml:space="preserve">. Проектирование бланков документов осуществляется в соответствии с </w:t>
      </w:r>
      <w:r w:rsidR="005625E3" w:rsidRPr="00420AD3">
        <w:rPr>
          <w:rFonts w:ascii="Times New Roman" w:eastAsia="Arial Unicode MS" w:hAnsi="Times New Roman" w:cs="Times New Roman"/>
          <w:sz w:val="28"/>
          <w:szCs w:val="28"/>
          <w:bdr w:val="none" w:sz="0" w:space="0" w:color="auto" w:frame="1"/>
          <w:shd w:val="clear" w:color="auto" w:fill="FFFFFF"/>
        </w:rPr>
        <w:t>ГОСТ Р 7.0.97-2016</w:t>
      </w:r>
      <w:r w:rsidR="005625E3" w:rsidRPr="00420AD3">
        <w:rPr>
          <w:rFonts w:ascii="Times New Roman" w:hAnsi="Times New Roman" w:cs="Times New Roman"/>
          <w:sz w:val="28"/>
          <w:szCs w:val="28"/>
        </w:rPr>
        <w:t>.</w:t>
      </w:r>
    </w:p>
    <w:p w:rsidR="00282177" w:rsidRPr="00420AD3" w:rsidRDefault="00282177" w:rsidP="00F06452">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 xml:space="preserve">2.10. </w:t>
      </w:r>
      <w:r w:rsidRPr="0053340D">
        <w:rPr>
          <w:rFonts w:ascii="Times New Roman" w:hAnsi="Times New Roman" w:cs="Times New Roman"/>
          <w:sz w:val="28"/>
          <w:szCs w:val="28"/>
        </w:rPr>
        <w:t xml:space="preserve">В соответствии со статьей 12 Закона ЧР от 25.04.2007 № 16-РЗ и пунктом 6.8 ГОСТ </w:t>
      </w:r>
      <w:r w:rsidRPr="0053340D">
        <w:rPr>
          <w:rFonts w:ascii="Times New Roman" w:eastAsia="Arial Unicode MS" w:hAnsi="Times New Roman" w:cs="Times New Roman"/>
          <w:sz w:val="28"/>
          <w:szCs w:val="28"/>
          <w:bdr w:val="none" w:sz="0" w:space="0" w:color="auto" w:frame="1"/>
          <w:shd w:val="clear" w:color="auto" w:fill="FFFFFF"/>
        </w:rPr>
        <w:t>Р 7.0.97-2016</w:t>
      </w:r>
      <w:r w:rsidRPr="0053340D">
        <w:rPr>
          <w:rFonts w:ascii="Times New Roman" w:hAnsi="Times New Roman" w:cs="Times New Roman"/>
          <w:sz w:val="28"/>
          <w:szCs w:val="28"/>
        </w:rPr>
        <w:t xml:space="preserve"> в </w:t>
      </w:r>
      <w:r w:rsidR="00965E01">
        <w:rPr>
          <w:rFonts w:ascii="Times New Roman" w:hAnsi="Times New Roman" w:cs="Times New Roman"/>
          <w:sz w:val="28"/>
          <w:szCs w:val="28"/>
        </w:rPr>
        <w:t>Организации</w:t>
      </w:r>
      <w:r w:rsidRPr="0053340D">
        <w:rPr>
          <w:rFonts w:ascii="Times New Roman" w:hAnsi="Times New Roman" w:cs="Times New Roman"/>
          <w:sz w:val="28"/>
          <w:szCs w:val="28"/>
        </w:rPr>
        <w:t xml:space="preserve"> используются бланки на </w:t>
      </w:r>
      <w:r w:rsidRPr="0053340D">
        <w:rPr>
          <w:rFonts w:ascii="Times New Roman" w:hAnsi="Times New Roman" w:cs="Times New Roman"/>
          <w:sz w:val="28"/>
          <w:szCs w:val="28"/>
        </w:rPr>
        <w:lastRenderedPageBreak/>
        <w:t>русском и чеченском языках: угловые (реквизиты бланка располагаются на одном уровне: на русском языке – слева, на чеченском – справа) или продольные (реквизиты бланка на русском языке – сверху, реквизиты бланка на чеченском языке – ниже).</w:t>
      </w:r>
    </w:p>
    <w:p w:rsidR="00591908" w:rsidRPr="00420AD3" w:rsidRDefault="00591908" w:rsidP="00F06452">
      <w:pPr>
        <w:tabs>
          <w:tab w:val="left" w:pos="9498"/>
        </w:tabs>
        <w:ind w:firstLine="709"/>
        <w:rPr>
          <w:rFonts w:ascii="Times New Roman" w:hAnsi="Times New Roman" w:cs="Times New Roman"/>
          <w:sz w:val="28"/>
          <w:szCs w:val="28"/>
        </w:rPr>
      </w:pPr>
      <w:bookmarkStart w:id="22" w:name="sub_1211"/>
      <w:bookmarkEnd w:id="21"/>
      <w:r w:rsidRPr="00420AD3">
        <w:rPr>
          <w:rFonts w:ascii="Times New Roman" w:hAnsi="Times New Roman" w:cs="Times New Roman"/>
          <w:sz w:val="28"/>
          <w:szCs w:val="28"/>
        </w:rPr>
        <w:t xml:space="preserve">2.11. Бланки документов </w:t>
      </w:r>
      <w:r w:rsidR="005625E3" w:rsidRPr="00420AD3">
        <w:rPr>
          <w:rFonts w:ascii="Times New Roman" w:hAnsi="Times New Roman" w:cs="Times New Roman"/>
          <w:sz w:val="28"/>
          <w:szCs w:val="28"/>
        </w:rPr>
        <w:t>О</w:t>
      </w:r>
      <w:r w:rsidRPr="00420AD3">
        <w:rPr>
          <w:rFonts w:ascii="Times New Roman" w:hAnsi="Times New Roman" w:cs="Times New Roman"/>
          <w:sz w:val="28"/>
          <w:szCs w:val="28"/>
        </w:rPr>
        <w:t>рганизации изготавливаются типографским способом, средствами оперативной полиграфии или компьютерной техники.</w:t>
      </w:r>
    </w:p>
    <w:p w:rsidR="00591908" w:rsidRPr="00420AD3" w:rsidRDefault="00591908" w:rsidP="00F06452">
      <w:pPr>
        <w:tabs>
          <w:tab w:val="left" w:pos="9498"/>
        </w:tabs>
        <w:ind w:firstLine="709"/>
        <w:rPr>
          <w:rFonts w:ascii="Times New Roman" w:hAnsi="Times New Roman" w:cs="Times New Roman"/>
          <w:sz w:val="28"/>
          <w:szCs w:val="28"/>
        </w:rPr>
      </w:pPr>
      <w:bookmarkStart w:id="23" w:name="sub_1212"/>
      <w:bookmarkEnd w:id="22"/>
      <w:r w:rsidRPr="00420AD3">
        <w:rPr>
          <w:rFonts w:ascii="Times New Roman" w:hAnsi="Times New Roman" w:cs="Times New Roman"/>
          <w:sz w:val="28"/>
          <w:szCs w:val="28"/>
        </w:rPr>
        <w:t>2.12. Документы изготавливаются на бумажном носителе и в форме электронных документов с соблюдением установленных правил оформления документов.</w:t>
      </w:r>
    </w:p>
    <w:p w:rsidR="00591908" w:rsidRPr="00420AD3" w:rsidRDefault="00591908" w:rsidP="00F06452">
      <w:pPr>
        <w:tabs>
          <w:tab w:val="left" w:pos="9498"/>
        </w:tabs>
        <w:ind w:firstLine="709"/>
        <w:rPr>
          <w:rFonts w:ascii="Times New Roman" w:hAnsi="Times New Roman" w:cs="Times New Roman"/>
          <w:sz w:val="28"/>
          <w:szCs w:val="28"/>
        </w:rPr>
      </w:pPr>
      <w:bookmarkStart w:id="24" w:name="sub_1213"/>
      <w:bookmarkEnd w:id="23"/>
      <w:r w:rsidRPr="00420AD3">
        <w:rPr>
          <w:rFonts w:ascii="Times New Roman" w:hAnsi="Times New Roman" w:cs="Times New Roman"/>
          <w:sz w:val="28"/>
          <w:szCs w:val="28"/>
        </w:rPr>
        <w:t xml:space="preserve">2.13. Документы </w:t>
      </w:r>
      <w:r w:rsidR="00944EEB" w:rsidRPr="00420AD3">
        <w:rPr>
          <w:rFonts w:ascii="Times New Roman" w:hAnsi="Times New Roman" w:cs="Times New Roman"/>
          <w:sz w:val="28"/>
          <w:szCs w:val="28"/>
        </w:rPr>
        <w:t>О</w:t>
      </w:r>
      <w:r w:rsidRPr="00420AD3">
        <w:rPr>
          <w:rFonts w:ascii="Times New Roman" w:hAnsi="Times New Roman" w:cs="Times New Roman"/>
          <w:sz w:val="28"/>
          <w:szCs w:val="28"/>
        </w:rPr>
        <w:t>рганизации, оформленные как на бланке, так и без него, должны иметь поля не менее:</w:t>
      </w:r>
    </w:p>
    <w:bookmarkEnd w:id="24"/>
    <w:p w:rsidR="00591908" w:rsidRPr="00420AD3" w:rsidRDefault="00591908" w:rsidP="00F06452">
      <w:pPr>
        <w:tabs>
          <w:tab w:val="left" w:pos="9498"/>
        </w:tabs>
        <w:ind w:right="141" w:firstLine="709"/>
        <w:rPr>
          <w:rFonts w:ascii="Times New Roman" w:hAnsi="Times New Roman" w:cs="Times New Roman"/>
          <w:sz w:val="28"/>
          <w:szCs w:val="28"/>
        </w:rPr>
      </w:pPr>
      <w:r w:rsidRPr="00420AD3">
        <w:rPr>
          <w:rFonts w:ascii="Times New Roman" w:hAnsi="Times New Roman" w:cs="Times New Roman"/>
          <w:sz w:val="28"/>
          <w:szCs w:val="28"/>
        </w:rPr>
        <w:t xml:space="preserve">20 мм </w:t>
      </w:r>
      <w:r w:rsidR="00944EEB" w:rsidRPr="00420AD3">
        <w:rPr>
          <w:rFonts w:ascii="Times New Roman" w:hAnsi="Times New Roman" w:cs="Times New Roman"/>
          <w:sz w:val="28"/>
          <w:szCs w:val="28"/>
        </w:rPr>
        <w:t>–</w:t>
      </w:r>
      <w:r w:rsidRPr="00420AD3">
        <w:rPr>
          <w:rFonts w:ascii="Times New Roman" w:hAnsi="Times New Roman" w:cs="Times New Roman"/>
          <w:sz w:val="28"/>
          <w:szCs w:val="28"/>
        </w:rPr>
        <w:t xml:space="preserve"> левое;</w:t>
      </w:r>
    </w:p>
    <w:p w:rsidR="00591908" w:rsidRPr="00420AD3" w:rsidRDefault="00591908" w:rsidP="00F06452">
      <w:pPr>
        <w:tabs>
          <w:tab w:val="left" w:pos="9498"/>
        </w:tabs>
        <w:ind w:right="141" w:firstLine="709"/>
        <w:rPr>
          <w:rFonts w:ascii="Times New Roman" w:hAnsi="Times New Roman" w:cs="Times New Roman"/>
          <w:sz w:val="28"/>
          <w:szCs w:val="28"/>
        </w:rPr>
      </w:pPr>
      <w:r w:rsidRPr="00420AD3">
        <w:rPr>
          <w:rFonts w:ascii="Times New Roman" w:hAnsi="Times New Roman" w:cs="Times New Roman"/>
          <w:sz w:val="28"/>
          <w:szCs w:val="28"/>
        </w:rPr>
        <w:t xml:space="preserve">10 мм </w:t>
      </w:r>
      <w:r w:rsidR="00944EEB" w:rsidRPr="00420AD3">
        <w:rPr>
          <w:rFonts w:ascii="Times New Roman" w:hAnsi="Times New Roman" w:cs="Times New Roman"/>
          <w:sz w:val="28"/>
          <w:szCs w:val="28"/>
        </w:rPr>
        <w:t>–</w:t>
      </w:r>
      <w:r w:rsidRPr="00420AD3">
        <w:rPr>
          <w:rFonts w:ascii="Times New Roman" w:hAnsi="Times New Roman" w:cs="Times New Roman"/>
          <w:sz w:val="28"/>
          <w:szCs w:val="28"/>
        </w:rPr>
        <w:t xml:space="preserve"> правое;</w:t>
      </w:r>
    </w:p>
    <w:p w:rsidR="00591908" w:rsidRPr="00420AD3" w:rsidRDefault="00591908" w:rsidP="00F06452">
      <w:pPr>
        <w:tabs>
          <w:tab w:val="left" w:pos="9498"/>
        </w:tabs>
        <w:ind w:right="141" w:firstLine="709"/>
        <w:rPr>
          <w:rFonts w:ascii="Times New Roman" w:hAnsi="Times New Roman" w:cs="Times New Roman"/>
          <w:sz w:val="28"/>
          <w:szCs w:val="28"/>
        </w:rPr>
      </w:pPr>
      <w:r w:rsidRPr="00420AD3">
        <w:rPr>
          <w:rFonts w:ascii="Times New Roman" w:hAnsi="Times New Roman" w:cs="Times New Roman"/>
          <w:sz w:val="28"/>
          <w:szCs w:val="28"/>
        </w:rPr>
        <w:t xml:space="preserve">20 мм </w:t>
      </w:r>
      <w:r w:rsidR="00944EEB" w:rsidRPr="00420AD3">
        <w:rPr>
          <w:rFonts w:ascii="Times New Roman" w:hAnsi="Times New Roman" w:cs="Times New Roman"/>
          <w:sz w:val="28"/>
          <w:szCs w:val="28"/>
        </w:rPr>
        <w:t>–</w:t>
      </w:r>
      <w:r w:rsidRPr="00420AD3">
        <w:rPr>
          <w:rFonts w:ascii="Times New Roman" w:hAnsi="Times New Roman" w:cs="Times New Roman"/>
          <w:sz w:val="28"/>
          <w:szCs w:val="28"/>
        </w:rPr>
        <w:t xml:space="preserve"> верхнее;</w:t>
      </w:r>
    </w:p>
    <w:p w:rsidR="00944EEB"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20 мм </w:t>
      </w:r>
      <w:r w:rsidR="00944EEB" w:rsidRPr="00420AD3">
        <w:rPr>
          <w:rFonts w:ascii="Times New Roman" w:hAnsi="Times New Roman" w:cs="Times New Roman"/>
          <w:sz w:val="28"/>
          <w:szCs w:val="28"/>
        </w:rPr>
        <w:t>–</w:t>
      </w:r>
      <w:r w:rsidRPr="00420AD3">
        <w:rPr>
          <w:rFonts w:ascii="Times New Roman" w:hAnsi="Times New Roman" w:cs="Times New Roman"/>
          <w:sz w:val="28"/>
          <w:szCs w:val="28"/>
        </w:rPr>
        <w:t xml:space="preserve"> нижнее.</w:t>
      </w:r>
    </w:p>
    <w:p w:rsidR="001F1B74" w:rsidRPr="00420AD3" w:rsidRDefault="004F415F" w:rsidP="00F06452">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В соответствии с п</w:t>
      </w:r>
      <w:r w:rsidR="00B12922">
        <w:rPr>
          <w:rFonts w:ascii="Times New Roman" w:hAnsi="Times New Roman" w:cs="Times New Roman"/>
          <w:sz w:val="28"/>
          <w:szCs w:val="28"/>
        </w:rPr>
        <w:t>унктом</w:t>
      </w:r>
      <w:r>
        <w:rPr>
          <w:rFonts w:ascii="Times New Roman" w:hAnsi="Times New Roman" w:cs="Times New Roman"/>
          <w:sz w:val="28"/>
          <w:szCs w:val="28"/>
        </w:rPr>
        <w:t xml:space="preserve"> 6.1 </w:t>
      </w:r>
      <w:r w:rsidRPr="00420AD3">
        <w:rPr>
          <w:rFonts w:ascii="Times New Roman" w:eastAsia="Arial Unicode MS" w:hAnsi="Times New Roman" w:cs="Times New Roman"/>
          <w:sz w:val="28"/>
          <w:szCs w:val="28"/>
          <w:bdr w:val="none" w:sz="0" w:space="0" w:color="auto" w:frame="1"/>
          <w:shd w:val="clear" w:color="auto" w:fill="FFFFFF"/>
        </w:rPr>
        <w:t>ГОСТ Р 7.0.97-2016</w:t>
      </w:r>
      <w:r>
        <w:rPr>
          <w:rFonts w:ascii="Times New Roman" w:eastAsia="Arial Unicode MS" w:hAnsi="Times New Roman" w:cs="Times New Roman"/>
          <w:sz w:val="28"/>
          <w:szCs w:val="28"/>
          <w:bdr w:val="none" w:sz="0" w:space="0" w:color="auto" w:frame="1"/>
          <w:shd w:val="clear" w:color="auto" w:fill="FFFFFF"/>
        </w:rPr>
        <w:t xml:space="preserve"> </w:t>
      </w:r>
      <w:r>
        <w:rPr>
          <w:rFonts w:ascii="Times New Roman" w:hAnsi="Times New Roman" w:cs="Times New Roman"/>
          <w:sz w:val="28"/>
          <w:szCs w:val="28"/>
        </w:rPr>
        <w:t>д</w:t>
      </w:r>
      <w:r w:rsidR="001F1B74" w:rsidRPr="00420AD3">
        <w:rPr>
          <w:rFonts w:ascii="Times New Roman" w:hAnsi="Times New Roman" w:cs="Times New Roman"/>
          <w:sz w:val="28"/>
          <w:szCs w:val="28"/>
        </w:rPr>
        <w:t>окументы длительных (свыше 10 лет) сроков хранения должны иметь левое поле не менее 30 мм.</w:t>
      </w:r>
    </w:p>
    <w:p w:rsidR="00591908" w:rsidRPr="00420AD3" w:rsidRDefault="00591908" w:rsidP="00F06452">
      <w:pPr>
        <w:tabs>
          <w:tab w:val="left" w:pos="9498"/>
        </w:tabs>
        <w:ind w:firstLine="709"/>
        <w:rPr>
          <w:rFonts w:ascii="Times New Roman" w:hAnsi="Times New Roman" w:cs="Times New Roman"/>
          <w:sz w:val="28"/>
          <w:szCs w:val="28"/>
        </w:rPr>
      </w:pPr>
      <w:bookmarkStart w:id="25" w:name="sub_1214"/>
      <w:r w:rsidRPr="00420AD3">
        <w:rPr>
          <w:rFonts w:ascii="Times New Roman" w:hAnsi="Times New Roman" w:cs="Times New Roman"/>
          <w:sz w:val="28"/>
          <w:szCs w:val="28"/>
        </w:rPr>
        <w:t>2.14. Документы, издаваемые совместно одной или несколькими организациями, оформляются на стандартных листах бумаги с воспроизведением реквизитов всех организаций, участвующих в издании документа.</w:t>
      </w:r>
    </w:p>
    <w:p w:rsidR="00591908" w:rsidRPr="00420AD3" w:rsidRDefault="00591908" w:rsidP="00F06452">
      <w:pPr>
        <w:tabs>
          <w:tab w:val="left" w:pos="9498"/>
        </w:tabs>
        <w:ind w:firstLine="709"/>
        <w:rPr>
          <w:rFonts w:ascii="Times New Roman" w:hAnsi="Times New Roman" w:cs="Times New Roman"/>
          <w:sz w:val="28"/>
          <w:szCs w:val="28"/>
        </w:rPr>
      </w:pPr>
      <w:bookmarkStart w:id="26" w:name="sub_1215"/>
      <w:bookmarkEnd w:id="25"/>
      <w:r w:rsidRPr="00420AD3">
        <w:rPr>
          <w:rFonts w:ascii="Times New Roman" w:hAnsi="Times New Roman" w:cs="Times New Roman"/>
          <w:sz w:val="28"/>
          <w:szCs w:val="28"/>
        </w:rPr>
        <w:t>2.15. При подготовке документов допускается использование лицевой и оборотной стороны листа. При двустороннем создании документов ширина левого поля на лицевой стороне листа и правого поля на оборотной стороне листа должны быть равны.</w:t>
      </w:r>
    </w:p>
    <w:p w:rsidR="00591908" w:rsidRPr="00420AD3" w:rsidRDefault="00591908" w:rsidP="00F06452">
      <w:pPr>
        <w:tabs>
          <w:tab w:val="left" w:pos="9498"/>
        </w:tabs>
        <w:ind w:firstLine="709"/>
        <w:rPr>
          <w:rFonts w:ascii="Times New Roman" w:hAnsi="Times New Roman" w:cs="Times New Roman"/>
          <w:sz w:val="28"/>
          <w:szCs w:val="28"/>
        </w:rPr>
      </w:pPr>
      <w:bookmarkStart w:id="27" w:name="sub_1216"/>
      <w:bookmarkEnd w:id="26"/>
      <w:r w:rsidRPr="00420AD3">
        <w:rPr>
          <w:rFonts w:ascii="Times New Roman" w:hAnsi="Times New Roman" w:cs="Times New Roman"/>
          <w:sz w:val="28"/>
          <w:szCs w:val="28"/>
        </w:rPr>
        <w:t>2.16. При создании документа на двух и более страницах вторую и последующие страницы нумеруют. Номера страниц проставляются по середине верхнего поля документа на расстоянии 10 мм от верхнего края листа.</w:t>
      </w:r>
    </w:p>
    <w:p w:rsidR="00591908" w:rsidRPr="00420AD3" w:rsidRDefault="00591908" w:rsidP="00F06452">
      <w:pPr>
        <w:tabs>
          <w:tab w:val="left" w:pos="9498"/>
        </w:tabs>
        <w:ind w:firstLine="709"/>
        <w:rPr>
          <w:rFonts w:ascii="Times New Roman" w:hAnsi="Times New Roman" w:cs="Times New Roman"/>
          <w:sz w:val="28"/>
          <w:szCs w:val="28"/>
        </w:rPr>
      </w:pPr>
      <w:bookmarkStart w:id="28" w:name="sub_1217"/>
      <w:bookmarkEnd w:id="27"/>
      <w:r w:rsidRPr="00420AD3">
        <w:rPr>
          <w:rFonts w:ascii="Times New Roman" w:hAnsi="Times New Roman" w:cs="Times New Roman"/>
          <w:sz w:val="28"/>
          <w:szCs w:val="28"/>
        </w:rPr>
        <w:t xml:space="preserve">2.17. Для изготовления документов используется гарнитура шрифта по выбору </w:t>
      </w:r>
      <w:r w:rsidR="0028432E" w:rsidRPr="00420AD3">
        <w:rPr>
          <w:rFonts w:ascii="Times New Roman" w:hAnsi="Times New Roman" w:cs="Times New Roman"/>
          <w:sz w:val="28"/>
          <w:szCs w:val="28"/>
        </w:rPr>
        <w:t>О</w:t>
      </w:r>
      <w:r w:rsidRPr="00420AD3">
        <w:rPr>
          <w:rFonts w:ascii="Times New Roman" w:hAnsi="Times New Roman" w:cs="Times New Roman"/>
          <w:sz w:val="28"/>
          <w:szCs w:val="28"/>
        </w:rPr>
        <w:t xml:space="preserve">рганизации, входящая в стандартный пакет офисного программного обеспечения, используемого </w:t>
      </w:r>
      <w:r w:rsidR="0028432E" w:rsidRPr="00420AD3">
        <w:rPr>
          <w:rFonts w:ascii="Times New Roman" w:hAnsi="Times New Roman" w:cs="Times New Roman"/>
          <w:sz w:val="28"/>
          <w:szCs w:val="28"/>
        </w:rPr>
        <w:t>О</w:t>
      </w:r>
      <w:r w:rsidRPr="00420AD3">
        <w:rPr>
          <w:rFonts w:ascii="Times New Roman" w:hAnsi="Times New Roman" w:cs="Times New Roman"/>
          <w:sz w:val="28"/>
          <w:szCs w:val="28"/>
        </w:rPr>
        <w:t xml:space="preserve">рганизацией. Размер шрифта </w:t>
      </w:r>
      <w:r w:rsidR="00B06BA9" w:rsidRPr="00420AD3">
        <w:rPr>
          <w:rFonts w:ascii="Times New Roman" w:hAnsi="Times New Roman" w:cs="Times New Roman"/>
          <w:sz w:val="28"/>
          <w:szCs w:val="28"/>
        </w:rPr>
        <w:t>–</w:t>
      </w:r>
      <w:r w:rsidRPr="00420AD3">
        <w:rPr>
          <w:rFonts w:ascii="Times New Roman" w:hAnsi="Times New Roman" w:cs="Times New Roman"/>
          <w:sz w:val="28"/>
          <w:szCs w:val="28"/>
        </w:rPr>
        <w:t xml:space="preserve"> </w:t>
      </w:r>
      <w:r w:rsidR="0028432E" w:rsidRPr="00420AD3">
        <w:rPr>
          <w:rFonts w:ascii="Times New Roman" w:hAnsi="Times New Roman" w:cs="Times New Roman"/>
          <w:sz w:val="28"/>
          <w:szCs w:val="28"/>
        </w:rPr>
        <w:t>№</w:t>
      </w:r>
      <w:r w:rsidRPr="00420AD3">
        <w:rPr>
          <w:rFonts w:ascii="Times New Roman" w:hAnsi="Times New Roman" w:cs="Times New Roman"/>
          <w:sz w:val="28"/>
          <w:szCs w:val="28"/>
        </w:rPr>
        <w:t> 12-14 пт</w:t>
      </w:r>
      <w:hyperlink w:anchor="sub_44444" w:history="1"/>
      <w:r w:rsidR="00282177">
        <w:t xml:space="preserve"> </w:t>
      </w:r>
      <w:r w:rsidR="00282177" w:rsidRPr="00340EBC">
        <w:rPr>
          <w:rFonts w:ascii="Times New Roman" w:hAnsi="Times New Roman" w:cs="Times New Roman"/>
          <w:sz w:val="28"/>
          <w:szCs w:val="28"/>
        </w:rPr>
        <w:t>(размер шрифта (кегль) измеряется в пунктах (point); один пункт равен 1/72 дюйма, или 0,376 мм (сокращение: «pt»).</w:t>
      </w:r>
    </w:p>
    <w:bookmarkEnd w:id="28"/>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При составлении таблиц допускается использование шрифтов меньших размеров </w:t>
      </w:r>
      <w:r w:rsidR="00B06BA9" w:rsidRPr="00420AD3">
        <w:rPr>
          <w:rFonts w:ascii="Times New Roman" w:hAnsi="Times New Roman" w:cs="Times New Roman"/>
          <w:sz w:val="28"/>
          <w:szCs w:val="28"/>
        </w:rPr>
        <w:t>–</w:t>
      </w:r>
      <w:r w:rsidRPr="00420AD3">
        <w:rPr>
          <w:rFonts w:ascii="Times New Roman" w:hAnsi="Times New Roman" w:cs="Times New Roman"/>
          <w:sz w:val="28"/>
          <w:szCs w:val="28"/>
        </w:rPr>
        <w:t xml:space="preserve"> </w:t>
      </w:r>
      <w:r w:rsidR="0028432E" w:rsidRPr="00420AD3">
        <w:rPr>
          <w:rFonts w:ascii="Times New Roman" w:hAnsi="Times New Roman" w:cs="Times New Roman"/>
          <w:sz w:val="28"/>
          <w:szCs w:val="28"/>
        </w:rPr>
        <w:t>№</w:t>
      </w:r>
      <w:r w:rsidR="00B06BA9" w:rsidRPr="00420AD3">
        <w:rPr>
          <w:rFonts w:ascii="Times New Roman" w:hAnsi="Times New Roman" w:cs="Times New Roman"/>
          <w:sz w:val="28"/>
          <w:szCs w:val="28"/>
        </w:rPr>
        <w:t xml:space="preserve"> </w:t>
      </w:r>
      <w:r w:rsidRPr="00420AD3">
        <w:rPr>
          <w:rFonts w:ascii="Times New Roman" w:hAnsi="Times New Roman" w:cs="Times New Roman"/>
          <w:sz w:val="28"/>
          <w:szCs w:val="28"/>
        </w:rPr>
        <w:t>10, 11 пт.</w:t>
      </w:r>
    </w:p>
    <w:p w:rsidR="00591908" w:rsidRPr="00420AD3" w:rsidRDefault="00591908" w:rsidP="00F06452">
      <w:pPr>
        <w:tabs>
          <w:tab w:val="left" w:pos="9498"/>
        </w:tabs>
        <w:ind w:firstLine="709"/>
        <w:rPr>
          <w:rFonts w:ascii="Times New Roman" w:hAnsi="Times New Roman" w:cs="Times New Roman"/>
          <w:sz w:val="28"/>
          <w:szCs w:val="28"/>
        </w:rPr>
      </w:pPr>
      <w:bookmarkStart w:id="29" w:name="sub_1218"/>
      <w:r w:rsidRPr="00420AD3">
        <w:rPr>
          <w:rFonts w:ascii="Times New Roman" w:hAnsi="Times New Roman" w:cs="Times New Roman"/>
          <w:sz w:val="28"/>
          <w:szCs w:val="28"/>
        </w:rPr>
        <w:t xml:space="preserve">2.18. Абзацный отступ в тексте документа </w:t>
      </w:r>
      <w:r w:rsidR="00B06BA9" w:rsidRPr="00420AD3">
        <w:rPr>
          <w:rFonts w:ascii="Times New Roman" w:hAnsi="Times New Roman" w:cs="Times New Roman"/>
          <w:sz w:val="28"/>
          <w:szCs w:val="28"/>
        </w:rPr>
        <w:t>–</w:t>
      </w:r>
      <w:r w:rsidRPr="00420AD3">
        <w:rPr>
          <w:rFonts w:ascii="Times New Roman" w:hAnsi="Times New Roman" w:cs="Times New Roman"/>
          <w:sz w:val="28"/>
          <w:szCs w:val="28"/>
        </w:rPr>
        <w:t xml:space="preserve"> 1,25 см.</w:t>
      </w:r>
    </w:p>
    <w:bookmarkEnd w:id="29"/>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Заголовки разделов и подразделов печатаются с абзацным отступом или центрируются по ширине текста.</w:t>
      </w:r>
    </w:p>
    <w:p w:rsidR="00591908" w:rsidRPr="00420AD3" w:rsidRDefault="00591908" w:rsidP="00F06452">
      <w:pPr>
        <w:tabs>
          <w:tab w:val="left" w:pos="9498"/>
        </w:tabs>
        <w:ind w:firstLine="709"/>
        <w:rPr>
          <w:rFonts w:ascii="Times New Roman" w:hAnsi="Times New Roman" w:cs="Times New Roman"/>
          <w:sz w:val="28"/>
          <w:szCs w:val="28"/>
        </w:rPr>
      </w:pPr>
      <w:bookmarkStart w:id="30" w:name="sub_1219"/>
      <w:r w:rsidRPr="00420AD3">
        <w:rPr>
          <w:rFonts w:ascii="Times New Roman" w:hAnsi="Times New Roman" w:cs="Times New Roman"/>
          <w:sz w:val="28"/>
          <w:szCs w:val="28"/>
        </w:rPr>
        <w:t>2.19. Текст документа печатается через 1-1,5 межстрочных интервала. Текст документа выравнивается по ширине листа.</w:t>
      </w:r>
    </w:p>
    <w:bookmarkEnd w:id="30"/>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Многострочные реквизиты печатаются через </w:t>
      </w:r>
      <w:r w:rsidR="00FC195E" w:rsidRPr="00420AD3">
        <w:rPr>
          <w:rFonts w:ascii="Times New Roman" w:hAnsi="Times New Roman" w:cs="Times New Roman"/>
          <w:sz w:val="28"/>
          <w:szCs w:val="28"/>
        </w:rPr>
        <w:t>1</w:t>
      </w:r>
      <w:r w:rsidRPr="00420AD3">
        <w:rPr>
          <w:rFonts w:ascii="Times New Roman" w:hAnsi="Times New Roman" w:cs="Times New Roman"/>
          <w:sz w:val="28"/>
          <w:szCs w:val="28"/>
        </w:rPr>
        <w:t xml:space="preserve"> межстрочный интервал, составные части реквизитов могут разделяться дополнительным интервалом.</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Если документ готовится для издания с уменьшением масштаба, текст </w:t>
      </w:r>
      <w:r w:rsidRPr="00420AD3">
        <w:rPr>
          <w:rFonts w:ascii="Times New Roman" w:hAnsi="Times New Roman" w:cs="Times New Roman"/>
          <w:sz w:val="28"/>
          <w:szCs w:val="28"/>
        </w:rPr>
        <w:lastRenderedPageBreak/>
        <w:t xml:space="preserve">печатается через </w:t>
      </w:r>
      <w:r w:rsidR="00FC195E" w:rsidRPr="00420AD3">
        <w:rPr>
          <w:rFonts w:ascii="Times New Roman" w:hAnsi="Times New Roman" w:cs="Times New Roman"/>
          <w:sz w:val="28"/>
          <w:szCs w:val="28"/>
        </w:rPr>
        <w:t>2</w:t>
      </w:r>
      <w:r w:rsidRPr="00420AD3">
        <w:rPr>
          <w:rFonts w:ascii="Times New Roman" w:hAnsi="Times New Roman" w:cs="Times New Roman"/>
          <w:sz w:val="28"/>
          <w:szCs w:val="28"/>
        </w:rPr>
        <w:t xml:space="preserve"> интервала.</w:t>
      </w:r>
    </w:p>
    <w:p w:rsidR="00591908" w:rsidRPr="0041145D"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Интервал между буквами в словах </w:t>
      </w:r>
      <w:r w:rsidR="00B06BA9" w:rsidRPr="00420AD3">
        <w:rPr>
          <w:rFonts w:ascii="Times New Roman" w:hAnsi="Times New Roman" w:cs="Times New Roman"/>
          <w:sz w:val="28"/>
          <w:szCs w:val="28"/>
        </w:rPr>
        <w:t>–</w:t>
      </w:r>
      <w:r w:rsidRPr="00420AD3">
        <w:rPr>
          <w:rFonts w:ascii="Times New Roman" w:hAnsi="Times New Roman" w:cs="Times New Roman"/>
          <w:sz w:val="28"/>
          <w:szCs w:val="28"/>
        </w:rPr>
        <w:t xml:space="preserve"> обычный. Интервал между словами</w:t>
      </w:r>
      <w:r w:rsidRPr="0041145D">
        <w:rPr>
          <w:rFonts w:ascii="Times New Roman" w:hAnsi="Times New Roman" w:cs="Times New Roman"/>
          <w:sz w:val="28"/>
          <w:szCs w:val="28"/>
        </w:rPr>
        <w:t xml:space="preserve"> </w:t>
      </w:r>
      <w:r w:rsidR="00B06BA9">
        <w:rPr>
          <w:rFonts w:ascii="Times New Roman" w:hAnsi="Times New Roman" w:cs="Times New Roman"/>
          <w:sz w:val="28"/>
          <w:szCs w:val="28"/>
        </w:rPr>
        <w:t>–</w:t>
      </w:r>
      <w:r w:rsidRPr="0041145D">
        <w:rPr>
          <w:rFonts w:ascii="Times New Roman" w:hAnsi="Times New Roman" w:cs="Times New Roman"/>
          <w:sz w:val="28"/>
          <w:szCs w:val="28"/>
        </w:rPr>
        <w:t xml:space="preserve"> </w:t>
      </w:r>
      <w:r w:rsidR="00485473">
        <w:rPr>
          <w:rFonts w:ascii="Times New Roman" w:hAnsi="Times New Roman" w:cs="Times New Roman"/>
          <w:sz w:val="28"/>
          <w:szCs w:val="28"/>
        </w:rPr>
        <w:t>1</w:t>
      </w:r>
      <w:r w:rsidRPr="0041145D">
        <w:rPr>
          <w:rFonts w:ascii="Times New Roman" w:hAnsi="Times New Roman" w:cs="Times New Roman"/>
          <w:sz w:val="28"/>
          <w:szCs w:val="28"/>
        </w:rPr>
        <w:t xml:space="preserve"> пробел.</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Строки реквизитов выравниваются по левой границе зоны расположения реквизита или центруются относительно самой длинной строки.</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Длина самой длинной строки ре</w:t>
      </w:r>
      <w:bookmarkStart w:id="31" w:name="_GoBack"/>
      <w:bookmarkEnd w:id="31"/>
      <w:r w:rsidRPr="0041145D">
        <w:rPr>
          <w:rFonts w:ascii="Times New Roman" w:hAnsi="Times New Roman" w:cs="Times New Roman"/>
          <w:sz w:val="28"/>
          <w:szCs w:val="28"/>
        </w:rPr>
        <w:t xml:space="preserve">квизита при угловом расположении реквизитов </w:t>
      </w:r>
      <w:r w:rsidR="008D0C58">
        <w:rPr>
          <w:rFonts w:ascii="Times New Roman" w:hAnsi="Times New Roman" w:cs="Times New Roman"/>
          <w:sz w:val="28"/>
          <w:szCs w:val="28"/>
        </w:rPr>
        <w:t xml:space="preserve">– </w:t>
      </w:r>
      <w:r w:rsidRPr="0041145D">
        <w:rPr>
          <w:rFonts w:ascii="Times New Roman" w:hAnsi="Times New Roman" w:cs="Times New Roman"/>
          <w:sz w:val="28"/>
          <w:szCs w:val="28"/>
        </w:rPr>
        <w:t>не более 7,5 см.</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Длина самой длинной строки реквизита при продольном расположении реквизитов </w:t>
      </w:r>
      <w:r w:rsidR="008D0C58">
        <w:rPr>
          <w:rFonts w:ascii="Times New Roman" w:hAnsi="Times New Roman" w:cs="Times New Roman"/>
          <w:sz w:val="28"/>
          <w:szCs w:val="28"/>
        </w:rPr>
        <w:t xml:space="preserve">– </w:t>
      </w:r>
      <w:r w:rsidRPr="0041145D">
        <w:rPr>
          <w:rFonts w:ascii="Times New Roman" w:hAnsi="Times New Roman" w:cs="Times New Roman"/>
          <w:sz w:val="28"/>
          <w:szCs w:val="28"/>
        </w:rPr>
        <w:t>не более 12 см.</w:t>
      </w:r>
    </w:p>
    <w:p w:rsidR="00591908" w:rsidRPr="0041145D" w:rsidRDefault="00591908" w:rsidP="00F06452">
      <w:pPr>
        <w:tabs>
          <w:tab w:val="left" w:pos="9498"/>
        </w:tabs>
        <w:ind w:firstLine="709"/>
        <w:rPr>
          <w:rFonts w:ascii="Times New Roman" w:hAnsi="Times New Roman" w:cs="Times New Roman"/>
          <w:sz w:val="28"/>
          <w:szCs w:val="28"/>
        </w:rPr>
      </w:pPr>
      <w:bookmarkStart w:id="32" w:name="sub_1220"/>
      <w:r w:rsidRPr="0041145D">
        <w:rPr>
          <w:rFonts w:ascii="Times New Roman" w:hAnsi="Times New Roman" w:cs="Times New Roman"/>
          <w:sz w:val="28"/>
          <w:szCs w:val="28"/>
        </w:rPr>
        <w:t xml:space="preserve">2.20. Допускается выделять полужирным шрифтом реквизиты </w:t>
      </w:r>
      <w:r w:rsidR="008D0C58">
        <w:rPr>
          <w:rFonts w:ascii="Times New Roman" w:hAnsi="Times New Roman" w:cs="Times New Roman"/>
          <w:sz w:val="28"/>
          <w:szCs w:val="28"/>
        </w:rPr>
        <w:t>«</w:t>
      </w:r>
      <w:r w:rsidRPr="0041145D">
        <w:rPr>
          <w:rFonts w:ascii="Times New Roman" w:hAnsi="Times New Roman" w:cs="Times New Roman"/>
          <w:sz w:val="28"/>
          <w:szCs w:val="28"/>
        </w:rPr>
        <w:t>адресат</w:t>
      </w:r>
      <w:r w:rsidR="008D0C58">
        <w:rPr>
          <w:rFonts w:ascii="Times New Roman" w:hAnsi="Times New Roman" w:cs="Times New Roman"/>
          <w:sz w:val="28"/>
          <w:szCs w:val="28"/>
        </w:rPr>
        <w:t>»</w:t>
      </w:r>
      <w:r w:rsidRPr="0041145D">
        <w:rPr>
          <w:rFonts w:ascii="Times New Roman" w:hAnsi="Times New Roman" w:cs="Times New Roman"/>
          <w:sz w:val="28"/>
          <w:szCs w:val="28"/>
        </w:rPr>
        <w:t xml:space="preserve">, </w:t>
      </w:r>
      <w:r w:rsidR="008D0C58">
        <w:rPr>
          <w:rFonts w:ascii="Times New Roman" w:hAnsi="Times New Roman" w:cs="Times New Roman"/>
          <w:sz w:val="28"/>
          <w:szCs w:val="28"/>
        </w:rPr>
        <w:t>«</w:t>
      </w:r>
      <w:r w:rsidRPr="0041145D">
        <w:rPr>
          <w:rFonts w:ascii="Times New Roman" w:hAnsi="Times New Roman" w:cs="Times New Roman"/>
          <w:sz w:val="28"/>
          <w:szCs w:val="28"/>
        </w:rPr>
        <w:t>заголовок к тексту</w:t>
      </w:r>
      <w:r w:rsidR="008D0C58">
        <w:rPr>
          <w:rFonts w:ascii="Times New Roman" w:hAnsi="Times New Roman" w:cs="Times New Roman"/>
          <w:sz w:val="28"/>
          <w:szCs w:val="28"/>
        </w:rPr>
        <w:t>»</w:t>
      </w:r>
      <w:r w:rsidRPr="0041145D">
        <w:rPr>
          <w:rFonts w:ascii="Times New Roman" w:hAnsi="Times New Roman" w:cs="Times New Roman"/>
          <w:sz w:val="28"/>
          <w:szCs w:val="28"/>
        </w:rPr>
        <w:t xml:space="preserve"> или </w:t>
      </w:r>
      <w:r w:rsidR="008D0C58">
        <w:rPr>
          <w:rFonts w:ascii="Times New Roman" w:hAnsi="Times New Roman" w:cs="Times New Roman"/>
          <w:sz w:val="28"/>
          <w:szCs w:val="28"/>
        </w:rPr>
        <w:t>«</w:t>
      </w:r>
      <w:r w:rsidRPr="0041145D">
        <w:rPr>
          <w:rFonts w:ascii="Times New Roman" w:hAnsi="Times New Roman" w:cs="Times New Roman"/>
          <w:sz w:val="28"/>
          <w:szCs w:val="28"/>
        </w:rPr>
        <w:t>подпись</w:t>
      </w:r>
      <w:r w:rsidR="008D0C58">
        <w:rPr>
          <w:rFonts w:ascii="Times New Roman" w:hAnsi="Times New Roman" w:cs="Times New Roman"/>
          <w:sz w:val="28"/>
          <w:szCs w:val="28"/>
        </w:rPr>
        <w:t>»</w:t>
      </w:r>
      <w:r w:rsidRPr="0041145D">
        <w:rPr>
          <w:rFonts w:ascii="Times New Roman" w:hAnsi="Times New Roman" w:cs="Times New Roman"/>
          <w:sz w:val="28"/>
          <w:szCs w:val="28"/>
        </w:rPr>
        <w:t>, а также отдельные фрагменты текста.</w:t>
      </w:r>
    </w:p>
    <w:p w:rsidR="00591908" w:rsidRPr="0041145D" w:rsidRDefault="00591908" w:rsidP="00F06452">
      <w:pPr>
        <w:tabs>
          <w:tab w:val="left" w:pos="9498"/>
        </w:tabs>
        <w:ind w:firstLine="709"/>
        <w:rPr>
          <w:rFonts w:ascii="Times New Roman" w:hAnsi="Times New Roman" w:cs="Times New Roman"/>
          <w:sz w:val="28"/>
          <w:szCs w:val="28"/>
        </w:rPr>
      </w:pPr>
      <w:bookmarkStart w:id="33" w:name="sub_1221"/>
      <w:bookmarkEnd w:id="32"/>
      <w:r w:rsidRPr="0041145D">
        <w:rPr>
          <w:rFonts w:ascii="Times New Roman" w:hAnsi="Times New Roman" w:cs="Times New Roman"/>
          <w:sz w:val="28"/>
          <w:szCs w:val="28"/>
        </w:rPr>
        <w:t>2.21. При подготовке многостраничных документов оформляется титульный лист</w:t>
      </w:r>
      <w:r w:rsidR="00485473">
        <w:rPr>
          <w:rFonts w:ascii="Times New Roman" w:hAnsi="Times New Roman" w:cs="Times New Roman"/>
          <w:sz w:val="28"/>
          <w:szCs w:val="28"/>
        </w:rPr>
        <w:t xml:space="preserve"> </w:t>
      </w:r>
      <w:r w:rsidR="00485473" w:rsidRPr="00084659">
        <w:rPr>
          <w:rFonts w:ascii="Times New Roman" w:hAnsi="Times New Roman" w:cs="Times New Roman"/>
          <w:sz w:val="28"/>
          <w:szCs w:val="28"/>
        </w:rPr>
        <w:t>(</w:t>
      </w:r>
      <w:r w:rsidR="00485473" w:rsidRPr="00485473">
        <w:rPr>
          <w:rFonts w:ascii="Times New Roman" w:hAnsi="Times New Roman" w:cs="Times New Roman"/>
          <w:b/>
          <w:sz w:val="28"/>
          <w:szCs w:val="28"/>
        </w:rPr>
        <w:t>приложение № 1</w:t>
      </w:r>
      <w:r w:rsidR="00485473" w:rsidRPr="00084659">
        <w:rPr>
          <w:rFonts w:ascii="Times New Roman" w:hAnsi="Times New Roman" w:cs="Times New Roman"/>
          <w:sz w:val="28"/>
          <w:szCs w:val="28"/>
        </w:rPr>
        <w:t>)</w:t>
      </w:r>
      <w:r w:rsidRPr="00084659">
        <w:rPr>
          <w:rFonts w:ascii="Times New Roman" w:hAnsi="Times New Roman" w:cs="Times New Roman"/>
          <w:sz w:val="28"/>
          <w:szCs w:val="28"/>
        </w:rPr>
        <w:t>. </w:t>
      </w:r>
    </w:p>
    <w:p w:rsidR="00591908" w:rsidRPr="0041145D" w:rsidRDefault="00591908" w:rsidP="00F06452">
      <w:pPr>
        <w:tabs>
          <w:tab w:val="left" w:pos="9498"/>
        </w:tabs>
        <w:ind w:firstLine="709"/>
        <w:rPr>
          <w:rFonts w:ascii="Times New Roman" w:hAnsi="Times New Roman" w:cs="Times New Roman"/>
          <w:sz w:val="28"/>
          <w:szCs w:val="28"/>
        </w:rPr>
      </w:pPr>
      <w:bookmarkStart w:id="34" w:name="sub_1222"/>
      <w:bookmarkEnd w:id="33"/>
      <w:r w:rsidRPr="0041145D">
        <w:rPr>
          <w:rFonts w:ascii="Times New Roman" w:hAnsi="Times New Roman" w:cs="Times New Roman"/>
          <w:sz w:val="28"/>
          <w:szCs w:val="28"/>
        </w:rPr>
        <w:t>2.22. Состав реквизитов, используемых для оформления документов, определяется видом (разновидностью) организационно-распорядительного документа.</w:t>
      </w:r>
    </w:p>
    <w:p w:rsidR="00591908" w:rsidRPr="00BE3310" w:rsidRDefault="00591908" w:rsidP="00F06452">
      <w:pPr>
        <w:tabs>
          <w:tab w:val="left" w:pos="9498"/>
        </w:tabs>
        <w:ind w:firstLine="709"/>
        <w:rPr>
          <w:rFonts w:ascii="Times New Roman" w:hAnsi="Times New Roman" w:cs="Times New Roman"/>
          <w:sz w:val="28"/>
          <w:szCs w:val="28"/>
        </w:rPr>
      </w:pPr>
      <w:bookmarkStart w:id="35" w:name="sub_1223"/>
      <w:bookmarkEnd w:id="34"/>
      <w:r w:rsidRPr="00BE3310">
        <w:rPr>
          <w:rFonts w:ascii="Times New Roman" w:hAnsi="Times New Roman" w:cs="Times New Roman"/>
          <w:sz w:val="28"/>
          <w:szCs w:val="28"/>
        </w:rPr>
        <w:t xml:space="preserve">2.23. При подготовке документов </w:t>
      </w:r>
      <w:r w:rsidR="00614B8A" w:rsidRPr="00BE3310">
        <w:rPr>
          <w:rFonts w:ascii="Times New Roman" w:hAnsi="Times New Roman" w:cs="Times New Roman"/>
          <w:sz w:val="28"/>
          <w:szCs w:val="28"/>
        </w:rPr>
        <w:t>О</w:t>
      </w:r>
      <w:r w:rsidRPr="00BE3310">
        <w:rPr>
          <w:rFonts w:ascii="Times New Roman" w:hAnsi="Times New Roman" w:cs="Times New Roman"/>
          <w:sz w:val="28"/>
          <w:szCs w:val="28"/>
        </w:rPr>
        <w:t xml:space="preserve">рганизации используются реквизиты, установленные </w:t>
      </w:r>
      <w:r w:rsidR="005625E3" w:rsidRPr="00BE3310">
        <w:rPr>
          <w:rFonts w:ascii="Times New Roman" w:eastAsia="Arial Unicode MS" w:hAnsi="Times New Roman" w:cs="Times New Roman"/>
          <w:sz w:val="28"/>
          <w:szCs w:val="28"/>
          <w:bdr w:val="none" w:sz="0" w:space="0" w:color="auto" w:frame="1"/>
          <w:shd w:val="clear" w:color="auto" w:fill="FFFFFF"/>
        </w:rPr>
        <w:t>ГОСТ Р 7.0.97-2016</w:t>
      </w:r>
      <w:r w:rsidR="005625E3" w:rsidRPr="00BE3310">
        <w:rPr>
          <w:rFonts w:ascii="Times New Roman" w:hAnsi="Times New Roman" w:cs="Times New Roman"/>
          <w:sz w:val="28"/>
          <w:szCs w:val="28"/>
        </w:rPr>
        <w:t>:</w:t>
      </w:r>
    </w:p>
    <w:p w:rsidR="00BE3310" w:rsidRPr="00BE3310" w:rsidRDefault="00BE3310" w:rsidP="00F06452">
      <w:pPr>
        <w:pStyle w:val="ConsPlusNormal"/>
        <w:ind w:firstLine="709"/>
        <w:jc w:val="both"/>
        <w:rPr>
          <w:sz w:val="28"/>
          <w:szCs w:val="28"/>
        </w:rPr>
      </w:pPr>
      <w:bookmarkStart w:id="36" w:name="sub_122329"/>
      <w:bookmarkEnd w:id="35"/>
      <w:r w:rsidRPr="00BE3310">
        <w:rPr>
          <w:sz w:val="28"/>
          <w:szCs w:val="28"/>
        </w:rPr>
        <w:t xml:space="preserve">04 </w:t>
      </w:r>
      <w:r>
        <w:rPr>
          <w:sz w:val="28"/>
          <w:szCs w:val="28"/>
        </w:rPr>
        <w:t>–</w:t>
      </w:r>
      <w:r w:rsidRPr="00BE3310">
        <w:rPr>
          <w:sz w:val="28"/>
          <w:szCs w:val="28"/>
        </w:rPr>
        <w:t xml:space="preserve"> код формы документа;</w:t>
      </w:r>
    </w:p>
    <w:p w:rsidR="00BE3310" w:rsidRPr="00BE3310" w:rsidRDefault="00BE3310" w:rsidP="00F06452">
      <w:pPr>
        <w:pStyle w:val="ConsPlusNormal"/>
        <w:ind w:firstLine="709"/>
        <w:jc w:val="both"/>
        <w:rPr>
          <w:sz w:val="28"/>
          <w:szCs w:val="28"/>
        </w:rPr>
      </w:pPr>
      <w:r w:rsidRPr="00BE3310">
        <w:rPr>
          <w:sz w:val="28"/>
          <w:szCs w:val="28"/>
        </w:rPr>
        <w:t xml:space="preserve">05 </w:t>
      </w:r>
      <w:r>
        <w:rPr>
          <w:sz w:val="28"/>
          <w:szCs w:val="28"/>
        </w:rPr>
        <w:t>–</w:t>
      </w:r>
      <w:r w:rsidRPr="00BE3310">
        <w:rPr>
          <w:sz w:val="28"/>
          <w:szCs w:val="28"/>
        </w:rPr>
        <w:t xml:space="preserve"> наименование организации - автора документа;</w:t>
      </w:r>
    </w:p>
    <w:p w:rsidR="00BE3310" w:rsidRPr="00BE3310" w:rsidRDefault="00BE3310" w:rsidP="00F06452">
      <w:pPr>
        <w:pStyle w:val="ConsPlusNormal"/>
        <w:ind w:firstLine="709"/>
        <w:jc w:val="both"/>
        <w:rPr>
          <w:sz w:val="28"/>
          <w:szCs w:val="28"/>
        </w:rPr>
      </w:pPr>
      <w:r w:rsidRPr="00BE3310">
        <w:rPr>
          <w:sz w:val="28"/>
          <w:szCs w:val="28"/>
        </w:rPr>
        <w:t xml:space="preserve">06 </w:t>
      </w:r>
      <w:r>
        <w:rPr>
          <w:sz w:val="28"/>
          <w:szCs w:val="28"/>
        </w:rPr>
        <w:t>–</w:t>
      </w:r>
      <w:r w:rsidRPr="00BE3310">
        <w:rPr>
          <w:sz w:val="28"/>
          <w:szCs w:val="28"/>
        </w:rPr>
        <w:t xml:space="preserve"> наименование структурного подразделения - автора документа;</w:t>
      </w:r>
    </w:p>
    <w:p w:rsidR="00BE3310" w:rsidRPr="00BE3310" w:rsidRDefault="00BE3310" w:rsidP="00F06452">
      <w:pPr>
        <w:pStyle w:val="ConsPlusNormal"/>
        <w:ind w:firstLine="709"/>
        <w:jc w:val="both"/>
        <w:rPr>
          <w:sz w:val="28"/>
          <w:szCs w:val="28"/>
        </w:rPr>
      </w:pPr>
      <w:r w:rsidRPr="00BE3310">
        <w:rPr>
          <w:sz w:val="28"/>
          <w:szCs w:val="28"/>
        </w:rPr>
        <w:t xml:space="preserve">07 </w:t>
      </w:r>
      <w:r>
        <w:rPr>
          <w:sz w:val="28"/>
          <w:szCs w:val="28"/>
        </w:rPr>
        <w:t>–</w:t>
      </w:r>
      <w:r w:rsidRPr="00BE3310">
        <w:rPr>
          <w:sz w:val="28"/>
          <w:szCs w:val="28"/>
        </w:rPr>
        <w:t xml:space="preserve"> наименование должности лица - автора документа;</w:t>
      </w:r>
    </w:p>
    <w:p w:rsidR="00BE3310" w:rsidRPr="00BE3310" w:rsidRDefault="00BE3310" w:rsidP="00F06452">
      <w:pPr>
        <w:pStyle w:val="ConsPlusNormal"/>
        <w:ind w:firstLine="709"/>
        <w:jc w:val="both"/>
        <w:rPr>
          <w:sz w:val="28"/>
          <w:szCs w:val="28"/>
        </w:rPr>
      </w:pPr>
      <w:r>
        <w:rPr>
          <w:sz w:val="28"/>
          <w:szCs w:val="28"/>
        </w:rPr>
        <w:t>08 – с</w:t>
      </w:r>
      <w:r w:rsidRPr="00BE3310">
        <w:rPr>
          <w:sz w:val="28"/>
          <w:szCs w:val="28"/>
        </w:rPr>
        <w:t>правочные данные об организации;</w:t>
      </w:r>
    </w:p>
    <w:p w:rsidR="00BE3310" w:rsidRPr="00BE3310" w:rsidRDefault="00BE3310" w:rsidP="00F06452">
      <w:pPr>
        <w:pStyle w:val="ConsPlusNormal"/>
        <w:ind w:firstLine="709"/>
        <w:jc w:val="both"/>
        <w:rPr>
          <w:sz w:val="28"/>
          <w:szCs w:val="28"/>
        </w:rPr>
      </w:pPr>
      <w:r w:rsidRPr="00BE3310">
        <w:rPr>
          <w:sz w:val="28"/>
          <w:szCs w:val="28"/>
        </w:rPr>
        <w:t xml:space="preserve">09 </w:t>
      </w:r>
      <w:r>
        <w:rPr>
          <w:sz w:val="28"/>
          <w:szCs w:val="28"/>
        </w:rPr>
        <w:t>–</w:t>
      </w:r>
      <w:r w:rsidRPr="00BE3310">
        <w:rPr>
          <w:sz w:val="28"/>
          <w:szCs w:val="28"/>
        </w:rPr>
        <w:t xml:space="preserve"> наименование вида документа;</w:t>
      </w:r>
    </w:p>
    <w:p w:rsidR="00BE3310" w:rsidRPr="00BE3310" w:rsidRDefault="00BE3310" w:rsidP="00F06452">
      <w:pPr>
        <w:pStyle w:val="ConsPlusNormal"/>
        <w:ind w:firstLine="709"/>
        <w:jc w:val="both"/>
        <w:rPr>
          <w:sz w:val="28"/>
          <w:szCs w:val="28"/>
        </w:rPr>
      </w:pPr>
      <w:r w:rsidRPr="00BE3310">
        <w:rPr>
          <w:sz w:val="28"/>
          <w:szCs w:val="28"/>
        </w:rPr>
        <w:t xml:space="preserve">10 </w:t>
      </w:r>
      <w:r>
        <w:rPr>
          <w:sz w:val="28"/>
          <w:szCs w:val="28"/>
        </w:rPr>
        <w:t>–</w:t>
      </w:r>
      <w:r w:rsidRPr="00BE3310">
        <w:rPr>
          <w:sz w:val="28"/>
          <w:szCs w:val="28"/>
        </w:rPr>
        <w:t xml:space="preserve"> дата документа;</w:t>
      </w:r>
    </w:p>
    <w:p w:rsidR="00BE3310" w:rsidRPr="00BE3310" w:rsidRDefault="00BE3310" w:rsidP="00F06452">
      <w:pPr>
        <w:pStyle w:val="ConsPlusNormal"/>
        <w:ind w:firstLine="709"/>
        <w:jc w:val="both"/>
        <w:rPr>
          <w:sz w:val="28"/>
          <w:szCs w:val="28"/>
        </w:rPr>
      </w:pPr>
      <w:r w:rsidRPr="00BE3310">
        <w:rPr>
          <w:sz w:val="28"/>
          <w:szCs w:val="28"/>
        </w:rPr>
        <w:t xml:space="preserve">11 </w:t>
      </w:r>
      <w:r>
        <w:rPr>
          <w:sz w:val="28"/>
          <w:szCs w:val="28"/>
        </w:rPr>
        <w:t>–</w:t>
      </w:r>
      <w:r w:rsidRPr="00BE3310">
        <w:rPr>
          <w:sz w:val="28"/>
          <w:szCs w:val="28"/>
        </w:rPr>
        <w:t xml:space="preserve"> регистрационный номер документа;</w:t>
      </w:r>
    </w:p>
    <w:p w:rsidR="00BE3310" w:rsidRPr="00BE3310" w:rsidRDefault="00BE3310" w:rsidP="00F06452">
      <w:pPr>
        <w:pStyle w:val="ConsPlusNormal"/>
        <w:ind w:firstLine="709"/>
        <w:jc w:val="both"/>
        <w:rPr>
          <w:sz w:val="28"/>
          <w:szCs w:val="28"/>
        </w:rPr>
      </w:pPr>
      <w:r w:rsidRPr="00BE3310">
        <w:rPr>
          <w:sz w:val="28"/>
          <w:szCs w:val="28"/>
        </w:rPr>
        <w:t xml:space="preserve">12 </w:t>
      </w:r>
      <w:r>
        <w:rPr>
          <w:sz w:val="28"/>
          <w:szCs w:val="28"/>
        </w:rPr>
        <w:t>–</w:t>
      </w:r>
      <w:r w:rsidRPr="00BE3310">
        <w:rPr>
          <w:sz w:val="28"/>
          <w:szCs w:val="28"/>
        </w:rPr>
        <w:t xml:space="preserve"> ссылка на регистрационный номер и дату поступившего документа;</w:t>
      </w:r>
    </w:p>
    <w:p w:rsidR="00BE3310" w:rsidRPr="00BE3310" w:rsidRDefault="00BE3310" w:rsidP="00F06452">
      <w:pPr>
        <w:pStyle w:val="ConsPlusNormal"/>
        <w:ind w:firstLine="709"/>
        <w:jc w:val="both"/>
        <w:rPr>
          <w:sz w:val="28"/>
          <w:szCs w:val="28"/>
        </w:rPr>
      </w:pPr>
      <w:r w:rsidRPr="00BE3310">
        <w:rPr>
          <w:sz w:val="28"/>
          <w:szCs w:val="28"/>
        </w:rPr>
        <w:t xml:space="preserve">13 </w:t>
      </w:r>
      <w:r>
        <w:rPr>
          <w:sz w:val="28"/>
          <w:szCs w:val="28"/>
        </w:rPr>
        <w:t>–</w:t>
      </w:r>
      <w:r w:rsidRPr="00BE3310">
        <w:rPr>
          <w:sz w:val="28"/>
          <w:szCs w:val="28"/>
        </w:rPr>
        <w:t xml:space="preserve"> место составления (издания) документа;</w:t>
      </w:r>
    </w:p>
    <w:p w:rsidR="00BE3310" w:rsidRPr="00BE3310" w:rsidRDefault="00BE3310" w:rsidP="00F06452">
      <w:pPr>
        <w:pStyle w:val="ConsPlusNormal"/>
        <w:ind w:firstLine="709"/>
        <w:jc w:val="both"/>
        <w:rPr>
          <w:sz w:val="28"/>
          <w:szCs w:val="28"/>
        </w:rPr>
      </w:pPr>
      <w:r w:rsidRPr="00BE3310">
        <w:rPr>
          <w:sz w:val="28"/>
          <w:szCs w:val="28"/>
        </w:rPr>
        <w:t xml:space="preserve">14 </w:t>
      </w:r>
      <w:r>
        <w:rPr>
          <w:sz w:val="28"/>
          <w:szCs w:val="28"/>
        </w:rPr>
        <w:t>–</w:t>
      </w:r>
      <w:r w:rsidRPr="00BE3310">
        <w:rPr>
          <w:sz w:val="28"/>
          <w:szCs w:val="28"/>
        </w:rPr>
        <w:t xml:space="preserve"> гриф ограничения доступа к документу;</w:t>
      </w:r>
    </w:p>
    <w:p w:rsidR="00BE3310" w:rsidRPr="00BE3310" w:rsidRDefault="00BE3310" w:rsidP="00F06452">
      <w:pPr>
        <w:pStyle w:val="ConsPlusNormal"/>
        <w:ind w:firstLine="709"/>
        <w:jc w:val="both"/>
        <w:rPr>
          <w:sz w:val="28"/>
          <w:szCs w:val="28"/>
        </w:rPr>
      </w:pPr>
      <w:r w:rsidRPr="00BE3310">
        <w:rPr>
          <w:sz w:val="28"/>
          <w:szCs w:val="28"/>
        </w:rPr>
        <w:t xml:space="preserve">15 </w:t>
      </w:r>
      <w:r>
        <w:rPr>
          <w:sz w:val="28"/>
          <w:szCs w:val="28"/>
        </w:rPr>
        <w:t>–</w:t>
      </w:r>
      <w:r w:rsidRPr="00BE3310">
        <w:rPr>
          <w:sz w:val="28"/>
          <w:szCs w:val="28"/>
        </w:rPr>
        <w:t xml:space="preserve"> адресат;</w:t>
      </w:r>
    </w:p>
    <w:p w:rsidR="00BE3310" w:rsidRPr="00BE3310" w:rsidRDefault="00BE3310" w:rsidP="00F06452">
      <w:pPr>
        <w:pStyle w:val="ConsPlusNormal"/>
        <w:ind w:firstLine="709"/>
        <w:jc w:val="both"/>
        <w:rPr>
          <w:sz w:val="28"/>
          <w:szCs w:val="28"/>
        </w:rPr>
      </w:pPr>
      <w:r w:rsidRPr="00BE3310">
        <w:rPr>
          <w:sz w:val="28"/>
          <w:szCs w:val="28"/>
        </w:rPr>
        <w:t xml:space="preserve">16 </w:t>
      </w:r>
      <w:r>
        <w:rPr>
          <w:sz w:val="28"/>
          <w:szCs w:val="28"/>
        </w:rPr>
        <w:t>–</w:t>
      </w:r>
      <w:r w:rsidRPr="00BE3310">
        <w:rPr>
          <w:sz w:val="28"/>
          <w:szCs w:val="28"/>
        </w:rPr>
        <w:t xml:space="preserve"> гриф утверждения документа;</w:t>
      </w:r>
    </w:p>
    <w:p w:rsidR="00BE3310" w:rsidRPr="00BE3310" w:rsidRDefault="00BE3310" w:rsidP="00F06452">
      <w:pPr>
        <w:pStyle w:val="ConsPlusNormal"/>
        <w:ind w:firstLine="709"/>
        <w:jc w:val="both"/>
        <w:rPr>
          <w:sz w:val="28"/>
          <w:szCs w:val="28"/>
        </w:rPr>
      </w:pPr>
      <w:r w:rsidRPr="00BE3310">
        <w:rPr>
          <w:sz w:val="28"/>
          <w:szCs w:val="28"/>
        </w:rPr>
        <w:t xml:space="preserve">17 </w:t>
      </w:r>
      <w:r>
        <w:rPr>
          <w:sz w:val="28"/>
          <w:szCs w:val="28"/>
        </w:rPr>
        <w:t>–</w:t>
      </w:r>
      <w:r w:rsidRPr="00BE3310">
        <w:rPr>
          <w:sz w:val="28"/>
          <w:szCs w:val="28"/>
        </w:rPr>
        <w:t xml:space="preserve"> заголовок к тексту;</w:t>
      </w:r>
    </w:p>
    <w:p w:rsidR="00BE3310" w:rsidRPr="00BE3310" w:rsidRDefault="00BE3310" w:rsidP="00F06452">
      <w:pPr>
        <w:pStyle w:val="ConsPlusNormal"/>
        <w:ind w:firstLine="709"/>
        <w:jc w:val="both"/>
        <w:rPr>
          <w:sz w:val="28"/>
          <w:szCs w:val="28"/>
        </w:rPr>
      </w:pPr>
      <w:r w:rsidRPr="00BE3310">
        <w:rPr>
          <w:sz w:val="28"/>
          <w:szCs w:val="28"/>
        </w:rPr>
        <w:t xml:space="preserve">18 </w:t>
      </w:r>
      <w:r>
        <w:rPr>
          <w:sz w:val="28"/>
          <w:szCs w:val="28"/>
        </w:rPr>
        <w:t>– тек</w:t>
      </w:r>
      <w:r w:rsidRPr="00BE3310">
        <w:rPr>
          <w:sz w:val="28"/>
          <w:szCs w:val="28"/>
        </w:rPr>
        <w:t>ст документа;</w:t>
      </w:r>
    </w:p>
    <w:p w:rsidR="00BE3310" w:rsidRPr="00BE3310" w:rsidRDefault="00BE3310" w:rsidP="00F06452">
      <w:pPr>
        <w:pStyle w:val="ConsPlusNormal"/>
        <w:ind w:firstLine="709"/>
        <w:jc w:val="both"/>
        <w:rPr>
          <w:sz w:val="28"/>
          <w:szCs w:val="28"/>
        </w:rPr>
      </w:pPr>
      <w:r w:rsidRPr="00BE3310">
        <w:rPr>
          <w:sz w:val="28"/>
          <w:szCs w:val="28"/>
        </w:rPr>
        <w:t xml:space="preserve">19 </w:t>
      </w:r>
      <w:r>
        <w:rPr>
          <w:sz w:val="28"/>
          <w:szCs w:val="28"/>
        </w:rPr>
        <w:t>–</w:t>
      </w:r>
      <w:r w:rsidRPr="00BE3310">
        <w:rPr>
          <w:sz w:val="28"/>
          <w:szCs w:val="28"/>
        </w:rPr>
        <w:t xml:space="preserve"> отметка о приложении;</w:t>
      </w:r>
    </w:p>
    <w:p w:rsidR="00BE3310" w:rsidRPr="00BE3310" w:rsidRDefault="00BE3310" w:rsidP="00F06452">
      <w:pPr>
        <w:pStyle w:val="ConsPlusNormal"/>
        <w:ind w:firstLine="709"/>
        <w:jc w:val="both"/>
        <w:rPr>
          <w:sz w:val="28"/>
          <w:szCs w:val="28"/>
        </w:rPr>
      </w:pPr>
      <w:r w:rsidRPr="00BE3310">
        <w:rPr>
          <w:sz w:val="28"/>
          <w:szCs w:val="28"/>
        </w:rPr>
        <w:t xml:space="preserve">20 </w:t>
      </w:r>
      <w:r>
        <w:rPr>
          <w:sz w:val="28"/>
          <w:szCs w:val="28"/>
        </w:rPr>
        <w:t>–</w:t>
      </w:r>
      <w:r w:rsidRPr="00BE3310">
        <w:rPr>
          <w:sz w:val="28"/>
          <w:szCs w:val="28"/>
        </w:rPr>
        <w:t xml:space="preserve"> гриф согласования документа;</w:t>
      </w:r>
    </w:p>
    <w:p w:rsidR="00BE3310" w:rsidRPr="00BE3310" w:rsidRDefault="00BE3310" w:rsidP="00F06452">
      <w:pPr>
        <w:pStyle w:val="ConsPlusNormal"/>
        <w:ind w:firstLine="709"/>
        <w:jc w:val="both"/>
        <w:rPr>
          <w:sz w:val="28"/>
          <w:szCs w:val="28"/>
        </w:rPr>
      </w:pPr>
      <w:r w:rsidRPr="00BE3310">
        <w:rPr>
          <w:sz w:val="28"/>
          <w:szCs w:val="28"/>
        </w:rPr>
        <w:t xml:space="preserve">21 </w:t>
      </w:r>
      <w:r>
        <w:rPr>
          <w:sz w:val="28"/>
          <w:szCs w:val="28"/>
        </w:rPr>
        <w:t>–</w:t>
      </w:r>
      <w:r w:rsidRPr="00BE3310">
        <w:rPr>
          <w:sz w:val="28"/>
          <w:szCs w:val="28"/>
        </w:rPr>
        <w:t xml:space="preserve"> виза;</w:t>
      </w:r>
    </w:p>
    <w:p w:rsidR="00BE3310" w:rsidRPr="00BE3310" w:rsidRDefault="00BE3310" w:rsidP="00F06452">
      <w:pPr>
        <w:pStyle w:val="ConsPlusNormal"/>
        <w:ind w:firstLine="709"/>
        <w:jc w:val="both"/>
        <w:rPr>
          <w:sz w:val="28"/>
          <w:szCs w:val="28"/>
        </w:rPr>
      </w:pPr>
      <w:r w:rsidRPr="00BE3310">
        <w:rPr>
          <w:sz w:val="28"/>
          <w:szCs w:val="28"/>
        </w:rPr>
        <w:t xml:space="preserve">22 </w:t>
      </w:r>
      <w:r>
        <w:rPr>
          <w:sz w:val="28"/>
          <w:szCs w:val="28"/>
        </w:rPr>
        <w:t>–</w:t>
      </w:r>
      <w:r w:rsidRPr="00BE3310">
        <w:rPr>
          <w:sz w:val="28"/>
          <w:szCs w:val="28"/>
        </w:rPr>
        <w:t xml:space="preserve"> подпись;</w:t>
      </w:r>
    </w:p>
    <w:p w:rsidR="00BE3310" w:rsidRPr="00BE3310" w:rsidRDefault="00BE3310" w:rsidP="00F06452">
      <w:pPr>
        <w:pStyle w:val="ConsPlusNormal"/>
        <w:ind w:firstLine="709"/>
        <w:jc w:val="both"/>
        <w:rPr>
          <w:sz w:val="28"/>
          <w:szCs w:val="28"/>
        </w:rPr>
      </w:pPr>
      <w:r w:rsidRPr="00BE3310">
        <w:rPr>
          <w:sz w:val="28"/>
          <w:szCs w:val="28"/>
        </w:rPr>
        <w:t xml:space="preserve">23 </w:t>
      </w:r>
      <w:r>
        <w:rPr>
          <w:sz w:val="28"/>
          <w:szCs w:val="28"/>
        </w:rPr>
        <w:t>–</w:t>
      </w:r>
      <w:r w:rsidRPr="00BE3310">
        <w:rPr>
          <w:sz w:val="28"/>
          <w:szCs w:val="28"/>
        </w:rPr>
        <w:t xml:space="preserve"> отметка об электронной подписи;</w:t>
      </w:r>
    </w:p>
    <w:p w:rsidR="00BE3310" w:rsidRPr="00BE3310" w:rsidRDefault="00BE3310" w:rsidP="00F06452">
      <w:pPr>
        <w:pStyle w:val="ConsPlusNormal"/>
        <w:ind w:firstLine="709"/>
        <w:jc w:val="both"/>
        <w:rPr>
          <w:sz w:val="28"/>
          <w:szCs w:val="28"/>
        </w:rPr>
      </w:pPr>
      <w:r w:rsidRPr="00BE3310">
        <w:rPr>
          <w:sz w:val="28"/>
          <w:szCs w:val="28"/>
        </w:rPr>
        <w:t xml:space="preserve">24 </w:t>
      </w:r>
      <w:r>
        <w:rPr>
          <w:sz w:val="28"/>
          <w:szCs w:val="28"/>
        </w:rPr>
        <w:t>–</w:t>
      </w:r>
      <w:r w:rsidRPr="00BE3310">
        <w:rPr>
          <w:sz w:val="28"/>
          <w:szCs w:val="28"/>
        </w:rPr>
        <w:t xml:space="preserve"> печать;</w:t>
      </w:r>
    </w:p>
    <w:p w:rsidR="00BE3310" w:rsidRPr="00BE3310" w:rsidRDefault="00BE3310" w:rsidP="00F06452">
      <w:pPr>
        <w:pStyle w:val="ConsPlusNormal"/>
        <w:ind w:firstLine="709"/>
        <w:jc w:val="both"/>
        <w:rPr>
          <w:sz w:val="28"/>
          <w:szCs w:val="28"/>
        </w:rPr>
      </w:pPr>
      <w:r w:rsidRPr="00BE3310">
        <w:rPr>
          <w:sz w:val="28"/>
          <w:szCs w:val="28"/>
        </w:rPr>
        <w:t xml:space="preserve">25 </w:t>
      </w:r>
      <w:r>
        <w:rPr>
          <w:sz w:val="28"/>
          <w:szCs w:val="28"/>
        </w:rPr>
        <w:t>–</w:t>
      </w:r>
      <w:r w:rsidRPr="00BE3310">
        <w:rPr>
          <w:sz w:val="28"/>
          <w:szCs w:val="28"/>
        </w:rPr>
        <w:t xml:space="preserve"> отметка об исполнителе;</w:t>
      </w:r>
    </w:p>
    <w:p w:rsidR="00BE3310" w:rsidRPr="00BE3310" w:rsidRDefault="00BE3310" w:rsidP="00F06452">
      <w:pPr>
        <w:pStyle w:val="ConsPlusNormal"/>
        <w:ind w:firstLine="709"/>
        <w:jc w:val="both"/>
        <w:rPr>
          <w:sz w:val="28"/>
          <w:szCs w:val="28"/>
        </w:rPr>
      </w:pPr>
      <w:r w:rsidRPr="00BE3310">
        <w:rPr>
          <w:sz w:val="28"/>
          <w:szCs w:val="28"/>
        </w:rPr>
        <w:t xml:space="preserve">26 </w:t>
      </w:r>
      <w:r>
        <w:rPr>
          <w:sz w:val="28"/>
          <w:szCs w:val="28"/>
        </w:rPr>
        <w:t>–</w:t>
      </w:r>
      <w:r w:rsidRPr="00BE3310">
        <w:rPr>
          <w:sz w:val="28"/>
          <w:szCs w:val="28"/>
        </w:rPr>
        <w:t xml:space="preserve"> отметка о заверении копии;</w:t>
      </w:r>
    </w:p>
    <w:p w:rsidR="00BE3310" w:rsidRPr="00BE3310" w:rsidRDefault="00BE3310" w:rsidP="00F06452">
      <w:pPr>
        <w:pStyle w:val="ConsPlusNormal"/>
        <w:ind w:firstLine="709"/>
        <w:jc w:val="both"/>
        <w:rPr>
          <w:sz w:val="28"/>
          <w:szCs w:val="28"/>
        </w:rPr>
      </w:pPr>
      <w:r w:rsidRPr="00BE3310">
        <w:rPr>
          <w:sz w:val="28"/>
          <w:szCs w:val="28"/>
        </w:rPr>
        <w:t xml:space="preserve">27 </w:t>
      </w:r>
      <w:r>
        <w:rPr>
          <w:sz w:val="28"/>
          <w:szCs w:val="28"/>
        </w:rPr>
        <w:t>–</w:t>
      </w:r>
      <w:r w:rsidRPr="00BE3310">
        <w:rPr>
          <w:sz w:val="28"/>
          <w:szCs w:val="28"/>
        </w:rPr>
        <w:t xml:space="preserve"> отметка о поступлении документа;</w:t>
      </w:r>
    </w:p>
    <w:p w:rsidR="00BE3310" w:rsidRPr="00BE3310" w:rsidRDefault="00BE3310" w:rsidP="00F06452">
      <w:pPr>
        <w:pStyle w:val="ConsPlusNormal"/>
        <w:ind w:firstLine="709"/>
        <w:jc w:val="both"/>
        <w:rPr>
          <w:sz w:val="28"/>
          <w:szCs w:val="28"/>
        </w:rPr>
      </w:pPr>
      <w:r w:rsidRPr="00BE3310">
        <w:rPr>
          <w:sz w:val="28"/>
          <w:szCs w:val="28"/>
        </w:rPr>
        <w:t xml:space="preserve">28 </w:t>
      </w:r>
      <w:r>
        <w:rPr>
          <w:sz w:val="28"/>
          <w:szCs w:val="28"/>
        </w:rPr>
        <w:t>–</w:t>
      </w:r>
      <w:r w:rsidRPr="00BE3310">
        <w:rPr>
          <w:sz w:val="28"/>
          <w:szCs w:val="28"/>
        </w:rPr>
        <w:t xml:space="preserve"> резолюция;</w:t>
      </w:r>
    </w:p>
    <w:p w:rsidR="00BE3310" w:rsidRPr="00BE3310" w:rsidRDefault="00BE3310" w:rsidP="00F06452">
      <w:pPr>
        <w:pStyle w:val="ConsPlusNormal"/>
        <w:ind w:firstLine="709"/>
        <w:jc w:val="both"/>
        <w:rPr>
          <w:sz w:val="28"/>
          <w:szCs w:val="28"/>
        </w:rPr>
      </w:pPr>
      <w:r w:rsidRPr="00BE3310">
        <w:rPr>
          <w:sz w:val="28"/>
          <w:szCs w:val="28"/>
        </w:rPr>
        <w:t xml:space="preserve">29 </w:t>
      </w:r>
      <w:r>
        <w:rPr>
          <w:sz w:val="28"/>
          <w:szCs w:val="28"/>
        </w:rPr>
        <w:t>–</w:t>
      </w:r>
      <w:r w:rsidRPr="00BE3310">
        <w:rPr>
          <w:sz w:val="28"/>
          <w:szCs w:val="28"/>
        </w:rPr>
        <w:t xml:space="preserve"> отметка о контроле;</w:t>
      </w:r>
    </w:p>
    <w:p w:rsidR="00BE3310" w:rsidRPr="00BE3310" w:rsidRDefault="00BE3310" w:rsidP="00F06452">
      <w:pPr>
        <w:pStyle w:val="ConsPlusNormal"/>
        <w:ind w:firstLine="709"/>
        <w:jc w:val="both"/>
        <w:rPr>
          <w:sz w:val="28"/>
          <w:szCs w:val="28"/>
        </w:rPr>
      </w:pPr>
      <w:r w:rsidRPr="00BE3310">
        <w:rPr>
          <w:sz w:val="28"/>
          <w:szCs w:val="28"/>
        </w:rPr>
        <w:lastRenderedPageBreak/>
        <w:t xml:space="preserve">30 </w:t>
      </w:r>
      <w:r>
        <w:rPr>
          <w:sz w:val="28"/>
          <w:szCs w:val="28"/>
        </w:rPr>
        <w:t>–</w:t>
      </w:r>
      <w:r w:rsidRPr="00BE3310">
        <w:rPr>
          <w:sz w:val="28"/>
          <w:szCs w:val="28"/>
        </w:rPr>
        <w:t xml:space="preserve"> отметка о направлении документа в дело.</w:t>
      </w:r>
    </w:p>
    <w:p w:rsidR="00366D4C" w:rsidRDefault="00366D4C" w:rsidP="00F06452">
      <w:pPr>
        <w:tabs>
          <w:tab w:val="left" w:pos="9498"/>
        </w:tabs>
        <w:ind w:firstLine="709"/>
        <w:rPr>
          <w:rFonts w:ascii="Times New Roman" w:hAnsi="Times New Roman" w:cs="Times New Roman"/>
          <w:b/>
          <w:sz w:val="28"/>
          <w:szCs w:val="28"/>
        </w:rPr>
      </w:pPr>
      <w:r w:rsidRPr="00BE3310">
        <w:rPr>
          <w:rFonts w:ascii="Times New Roman" w:hAnsi="Times New Roman" w:cs="Times New Roman"/>
          <w:sz w:val="28"/>
          <w:szCs w:val="28"/>
        </w:rPr>
        <w:t xml:space="preserve">Расположение и границы зон реквизитов на бланках </w:t>
      </w:r>
      <w:r w:rsidR="00A831D9">
        <w:rPr>
          <w:rFonts w:ascii="Times New Roman" w:hAnsi="Times New Roman" w:cs="Times New Roman"/>
          <w:sz w:val="28"/>
          <w:szCs w:val="28"/>
        </w:rPr>
        <w:t>О</w:t>
      </w:r>
      <w:r w:rsidRPr="00BE3310">
        <w:rPr>
          <w:rFonts w:ascii="Times New Roman" w:hAnsi="Times New Roman" w:cs="Times New Roman"/>
          <w:sz w:val="28"/>
          <w:szCs w:val="28"/>
        </w:rPr>
        <w:t xml:space="preserve">рганизации приведены в </w:t>
      </w:r>
      <w:r w:rsidRPr="00BE3310">
        <w:rPr>
          <w:rFonts w:ascii="Times New Roman" w:hAnsi="Times New Roman" w:cs="Times New Roman"/>
          <w:b/>
          <w:sz w:val="28"/>
          <w:szCs w:val="28"/>
        </w:rPr>
        <w:t>приложении №№ 2, 3</w:t>
      </w:r>
      <w:r w:rsidRPr="000137C8">
        <w:rPr>
          <w:rFonts w:ascii="Times New Roman" w:hAnsi="Times New Roman" w:cs="Times New Roman"/>
          <w:sz w:val="28"/>
          <w:szCs w:val="28"/>
        </w:rPr>
        <w:t>.</w:t>
      </w:r>
    </w:p>
    <w:p w:rsidR="00926FFC" w:rsidRPr="0053340D" w:rsidRDefault="00926FFC" w:rsidP="00926FFC">
      <w:pPr>
        <w:pStyle w:val="ConsPlusNormal"/>
        <w:ind w:firstLine="709"/>
        <w:jc w:val="both"/>
        <w:rPr>
          <w:sz w:val="28"/>
          <w:szCs w:val="28"/>
        </w:rPr>
      </w:pPr>
      <w:r w:rsidRPr="0053340D">
        <w:rPr>
          <w:sz w:val="28"/>
          <w:szCs w:val="28"/>
        </w:rPr>
        <w:t xml:space="preserve">В соответствии пунктом 6.5 ГОСТ </w:t>
      </w:r>
      <w:r w:rsidRPr="0053340D">
        <w:rPr>
          <w:rFonts w:eastAsia="Arial Unicode MS"/>
          <w:sz w:val="28"/>
          <w:szCs w:val="28"/>
          <w:bdr w:val="none" w:sz="0" w:space="0" w:color="auto" w:frame="1"/>
          <w:shd w:val="clear" w:color="auto" w:fill="FFFFFF"/>
        </w:rPr>
        <w:t>Р 7.0.97-2016</w:t>
      </w:r>
      <w:r w:rsidRPr="0053340D">
        <w:rPr>
          <w:sz w:val="28"/>
          <w:szCs w:val="28"/>
        </w:rPr>
        <w:t xml:space="preserve"> реквизиты 05, 06, 07, 08, 09, 13, ограничительные отметки для реквизитов 10, 11, 12 в пределах границ зон расположения реквизитов размещаются одним из способов:</w:t>
      </w:r>
    </w:p>
    <w:p w:rsidR="00926FFC" w:rsidRPr="0053340D" w:rsidRDefault="00926FFC" w:rsidP="00926FFC">
      <w:pPr>
        <w:pStyle w:val="ConsPlusNormal"/>
        <w:ind w:firstLine="709"/>
        <w:jc w:val="both"/>
        <w:rPr>
          <w:sz w:val="28"/>
          <w:szCs w:val="28"/>
        </w:rPr>
      </w:pPr>
      <w:r w:rsidRPr="0053340D">
        <w:rPr>
          <w:sz w:val="28"/>
          <w:szCs w:val="28"/>
        </w:rPr>
        <w:t>центрованным (начало и конец каждой строки реквизитов равно удалены от границ зоны расположения реквизитов);</w:t>
      </w:r>
    </w:p>
    <w:p w:rsidR="00926FFC" w:rsidRDefault="00926FFC" w:rsidP="00926FFC">
      <w:pPr>
        <w:pStyle w:val="ConsPlusNormal"/>
        <w:ind w:firstLine="709"/>
        <w:jc w:val="both"/>
        <w:rPr>
          <w:sz w:val="28"/>
          <w:szCs w:val="28"/>
        </w:rPr>
      </w:pPr>
      <w:r w:rsidRPr="00D96FF0">
        <w:rPr>
          <w:sz w:val="28"/>
          <w:szCs w:val="28"/>
        </w:rPr>
        <w:t>флаговым (каждая строка реквизитов начинается от левой границы зоны расположения реквизитов).</w:t>
      </w:r>
    </w:p>
    <w:p w:rsidR="00643480" w:rsidRPr="00D25F3C" w:rsidRDefault="00643480" w:rsidP="00643480">
      <w:pPr>
        <w:tabs>
          <w:tab w:val="left" w:pos="9498"/>
        </w:tabs>
        <w:ind w:firstLine="709"/>
        <w:rPr>
          <w:rFonts w:ascii="Times New Roman" w:hAnsi="Times New Roman" w:cs="Times New Roman"/>
          <w:sz w:val="28"/>
          <w:szCs w:val="28"/>
        </w:rPr>
      </w:pPr>
      <w:r w:rsidRPr="00D25F3C">
        <w:rPr>
          <w:rFonts w:ascii="Times New Roman" w:hAnsi="Times New Roman" w:cs="Times New Roman"/>
          <w:sz w:val="28"/>
          <w:szCs w:val="28"/>
        </w:rPr>
        <w:t>2.23. Общий бланк Организации (</w:t>
      </w:r>
      <w:r w:rsidRPr="00D25F3C">
        <w:rPr>
          <w:rFonts w:ascii="Times New Roman" w:hAnsi="Times New Roman" w:cs="Times New Roman"/>
          <w:b/>
          <w:sz w:val="28"/>
          <w:szCs w:val="28"/>
        </w:rPr>
        <w:t>приложение № 4</w:t>
      </w:r>
      <w:r w:rsidRPr="00D25F3C">
        <w:rPr>
          <w:rFonts w:ascii="Times New Roman" w:hAnsi="Times New Roman" w:cs="Times New Roman"/>
          <w:sz w:val="28"/>
          <w:szCs w:val="28"/>
        </w:rPr>
        <w:t>) используется для изготовления любых видов документов, кроме делового (служебного) письма.  Общий бланк в зависимости от учредительных документов Организации и локальных нормативных актов включает реквизиты:</w:t>
      </w:r>
    </w:p>
    <w:p w:rsidR="00643480" w:rsidRPr="00D25F3C" w:rsidRDefault="00643480" w:rsidP="00643480">
      <w:pPr>
        <w:tabs>
          <w:tab w:val="left" w:pos="9498"/>
        </w:tabs>
        <w:ind w:firstLine="709"/>
        <w:rPr>
          <w:rFonts w:ascii="Times New Roman" w:hAnsi="Times New Roman" w:cs="Times New Roman"/>
          <w:sz w:val="28"/>
          <w:szCs w:val="28"/>
        </w:rPr>
      </w:pPr>
      <w:r w:rsidRPr="00D25F3C">
        <w:rPr>
          <w:rFonts w:ascii="Times New Roman" w:hAnsi="Times New Roman" w:cs="Times New Roman"/>
          <w:sz w:val="28"/>
          <w:szCs w:val="28"/>
        </w:rPr>
        <w:t>наименование Организации (в соответствии с пунктом 2.10 Инструкции);</w:t>
      </w:r>
    </w:p>
    <w:p w:rsidR="00643480" w:rsidRPr="00D25F3C" w:rsidRDefault="00643480" w:rsidP="00643480">
      <w:pPr>
        <w:tabs>
          <w:tab w:val="left" w:pos="9498"/>
        </w:tabs>
        <w:ind w:firstLine="709"/>
        <w:rPr>
          <w:rFonts w:ascii="Times New Roman" w:hAnsi="Times New Roman" w:cs="Times New Roman"/>
          <w:sz w:val="28"/>
          <w:szCs w:val="28"/>
        </w:rPr>
      </w:pPr>
      <w:r w:rsidRPr="00D25F3C">
        <w:rPr>
          <w:rFonts w:ascii="Times New Roman" w:hAnsi="Times New Roman" w:cs="Times New Roman"/>
          <w:sz w:val="28"/>
          <w:szCs w:val="28"/>
        </w:rPr>
        <w:t>отметки для размещения реквизитов «дата документа», «регистрационный номер документа»;</w:t>
      </w:r>
    </w:p>
    <w:p w:rsidR="00643480" w:rsidRPr="00643480" w:rsidRDefault="00643480" w:rsidP="00643480">
      <w:pPr>
        <w:tabs>
          <w:tab w:val="left" w:pos="9498"/>
        </w:tabs>
        <w:ind w:firstLine="709"/>
        <w:rPr>
          <w:rFonts w:ascii="Times New Roman" w:hAnsi="Times New Roman" w:cs="Times New Roman"/>
          <w:sz w:val="28"/>
          <w:szCs w:val="28"/>
        </w:rPr>
      </w:pPr>
      <w:r w:rsidRPr="00D25F3C">
        <w:rPr>
          <w:rFonts w:ascii="Times New Roman" w:hAnsi="Times New Roman" w:cs="Times New Roman"/>
          <w:sz w:val="28"/>
          <w:szCs w:val="28"/>
        </w:rPr>
        <w:t>место составления или издания документа.</w:t>
      </w:r>
    </w:p>
    <w:p w:rsidR="00591908" w:rsidRPr="00366D4C" w:rsidRDefault="00591908" w:rsidP="00F06452">
      <w:pPr>
        <w:tabs>
          <w:tab w:val="left" w:pos="9498"/>
        </w:tabs>
        <w:ind w:firstLine="709"/>
        <w:rPr>
          <w:rFonts w:ascii="Times New Roman" w:hAnsi="Times New Roman" w:cs="Times New Roman"/>
          <w:sz w:val="28"/>
          <w:szCs w:val="28"/>
        </w:rPr>
      </w:pPr>
      <w:bookmarkStart w:id="37" w:name="sub_1224"/>
      <w:bookmarkEnd w:id="36"/>
      <w:r w:rsidRPr="00366D4C">
        <w:rPr>
          <w:rFonts w:ascii="Times New Roman" w:hAnsi="Times New Roman" w:cs="Times New Roman"/>
          <w:sz w:val="28"/>
          <w:szCs w:val="28"/>
        </w:rPr>
        <w:t>2.24. Бланк приказа</w:t>
      </w:r>
      <w:r w:rsidR="00614B8A" w:rsidRPr="00366D4C">
        <w:rPr>
          <w:rFonts w:ascii="Times New Roman" w:hAnsi="Times New Roman" w:cs="Times New Roman"/>
          <w:sz w:val="28"/>
          <w:szCs w:val="28"/>
        </w:rPr>
        <w:t xml:space="preserve"> О</w:t>
      </w:r>
      <w:r w:rsidRPr="00366D4C">
        <w:rPr>
          <w:rFonts w:ascii="Times New Roman" w:hAnsi="Times New Roman" w:cs="Times New Roman"/>
          <w:sz w:val="28"/>
          <w:szCs w:val="28"/>
        </w:rPr>
        <w:t>рганизации включа</w:t>
      </w:r>
      <w:r w:rsidR="00632099">
        <w:rPr>
          <w:rFonts w:ascii="Times New Roman" w:hAnsi="Times New Roman" w:cs="Times New Roman"/>
          <w:sz w:val="28"/>
          <w:szCs w:val="28"/>
        </w:rPr>
        <w:t>ет</w:t>
      </w:r>
      <w:r w:rsidRPr="00366D4C">
        <w:rPr>
          <w:rFonts w:ascii="Times New Roman" w:hAnsi="Times New Roman" w:cs="Times New Roman"/>
          <w:sz w:val="28"/>
          <w:szCs w:val="28"/>
        </w:rPr>
        <w:t xml:space="preserve"> реквизиты:</w:t>
      </w:r>
    </w:p>
    <w:bookmarkEnd w:id="37"/>
    <w:p w:rsidR="00591908" w:rsidRPr="00366D4C" w:rsidRDefault="00591908" w:rsidP="00F06452">
      <w:pPr>
        <w:tabs>
          <w:tab w:val="left" w:pos="9498"/>
        </w:tabs>
        <w:ind w:firstLine="709"/>
        <w:rPr>
          <w:rFonts w:ascii="Times New Roman" w:hAnsi="Times New Roman" w:cs="Times New Roman"/>
          <w:sz w:val="28"/>
          <w:szCs w:val="28"/>
        </w:rPr>
      </w:pPr>
      <w:r w:rsidRPr="00366D4C">
        <w:rPr>
          <w:rFonts w:ascii="Times New Roman" w:hAnsi="Times New Roman" w:cs="Times New Roman"/>
          <w:sz w:val="28"/>
          <w:szCs w:val="28"/>
        </w:rPr>
        <w:t>наименование организации</w:t>
      </w:r>
      <w:r w:rsidR="00632099">
        <w:rPr>
          <w:rFonts w:ascii="Times New Roman" w:hAnsi="Times New Roman" w:cs="Times New Roman"/>
          <w:sz w:val="28"/>
          <w:szCs w:val="28"/>
        </w:rPr>
        <w:t xml:space="preserve"> (в соответствии с пунктом 2.10 Инструкции)</w:t>
      </w:r>
      <w:r w:rsidR="00632099" w:rsidRPr="00284FDF">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r w:rsidRPr="00366D4C">
        <w:rPr>
          <w:rFonts w:ascii="Times New Roman" w:hAnsi="Times New Roman" w:cs="Times New Roman"/>
          <w:sz w:val="28"/>
          <w:szCs w:val="28"/>
        </w:rPr>
        <w:t>наименование вида документа</w:t>
      </w:r>
      <w:r w:rsidRPr="00420AD3">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место составления или издания документа,</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отметки для размещения реквизитов </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дата документа</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 xml:space="preserve">, </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регистрационный номер документа</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bookmarkStart w:id="38" w:name="sub_1225"/>
      <w:r w:rsidRPr="00420AD3">
        <w:rPr>
          <w:rFonts w:ascii="Times New Roman" w:hAnsi="Times New Roman" w:cs="Times New Roman"/>
          <w:sz w:val="28"/>
          <w:szCs w:val="28"/>
        </w:rPr>
        <w:t xml:space="preserve">2.25. Бланк письма </w:t>
      </w:r>
      <w:r w:rsidR="00614B8A" w:rsidRPr="00420AD3">
        <w:rPr>
          <w:rFonts w:ascii="Times New Roman" w:hAnsi="Times New Roman" w:cs="Times New Roman"/>
          <w:sz w:val="28"/>
          <w:szCs w:val="28"/>
        </w:rPr>
        <w:t>О</w:t>
      </w:r>
      <w:r w:rsidRPr="00420AD3">
        <w:rPr>
          <w:rFonts w:ascii="Times New Roman" w:hAnsi="Times New Roman" w:cs="Times New Roman"/>
          <w:sz w:val="28"/>
          <w:szCs w:val="28"/>
        </w:rPr>
        <w:t xml:space="preserve">рганизации </w:t>
      </w:r>
      <w:r w:rsidR="00632099">
        <w:rPr>
          <w:rFonts w:ascii="Times New Roman" w:hAnsi="Times New Roman" w:cs="Times New Roman"/>
          <w:sz w:val="28"/>
          <w:szCs w:val="28"/>
        </w:rPr>
        <w:t>включает</w:t>
      </w:r>
      <w:r w:rsidRPr="00420AD3">
        <w:rPr>
          <w:rFonts w:ascii="Times New Roman" w:hAnsi="Times New Roman" w:cs="Times New Roman"/>
          <w:sz w:val="28"/>
          <w:szCs w:val="28"/>
        </w:rPr>
        <w:t xml:space="preserve"> реквизиты:</w:t>
      </w:r>
    </w:p>
    <w:bookmarkEnd w:id="38"/>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наименование организации</w:t>
      </w:r>
      <w:r w:rsidR="00632099">
        <w:rPr>
          <w:rFonts w:ascii="Times New Roman" w:hAnsi="Times New Roman" w:cs="Times New Roman"/>
          <w:sz w:val="28"/>
          <w:szCs w:val="28"/>
        </w:rPr>
        <w:t xml:space="preserve"> (в соответствии с пунктом 2.10 Инструкции)</w:t>
      </w:r>
      <w:r w:rsidR="00632099" w:rsidRPr="00284FDF">
        <w:rPr>
          <w:rFonts w:ascii="Times New Roman" w:hAnsi="Times New Roman" w:cs="Times New Roman"/>
          <w:sz w:val="28"/>
          <w:szCs w:val="28"/>
        </w:rPr>
        <w:t>;</w:t>
      </w:r>
    </w:p>
    <w:p w:rsidR="00591908" w:rsidRPr="00420AD3"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справочные данные об организации</w:t>
      </w:r>
      <w:r w:rsidR="00632099">
        <w:rPr>
          <w:rFonts w:ascii="Times New Roman" w:hAnsi="Times New Roman" w:cs="Times New Roman"/>
          <w:sz w:val="28"/>
          <w:szCs w:val="28"/>
        </w:rPr>
        <w:t xml:space="preserve"> (в соответствии с пунктом 2.10 Инструкции)</w:t>
      </w:r>
      <w:r w:rsidR="00632099" w:rsidRPr="00284FDF">
        <w:rPr>
          <w:rFonts w:ascii="Times New Roman" w:hAnsi="Times New Roman" w:cs="Times New Roman"/>
          <w:sz w:val="28"/>
          <w:szCs w:val="28"/>
        </w:rPr>
        <w:t>;</w:t>
      </w:r>
    </w:p>
    <w:p w:rsidR="00591908" w:rsidRPr="00632099"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отметки для проставления реквизитов </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дата документа</w:t>
      </w:r>
      <w:r w:rsidR="00614B8A" w:rsidRPr="00420AD3">
        <w:rPr>
          <w:rFonts w:ascii="Times New Roman" w:hAnsi="Times New Roman" w:cs="Times New Roman"/>
          <w:sz w:val="28"/>
          <w:szCs w:val="28"/>
        </w:rPr>
        <w:t>»</w:t>
      </w:r>
      <w:r w:rsidRPr="00420AD3">
        <w:rPr>
          <w:rFonts w:ascii="Times New Roman" w:hAnsi="Times New Roman" w:cs="Times New Roman"/>
          <w:sz w:val="28"/>
          <w:szCs w:val="28"/>
        </w:rPr>
        <w:t xml:space="preserve">, </w:t>
      </w:r>
      <w:r w:rsidR="00614B8A" w:rsidRPr="00632099">
        <w:rPr>
          <w:rFonts w:ascii="Times New Roman" w:hAnsi="Times New Roman" w:cs="Times New Roman"/>
          <w:sz w:val="28"/>
          <w:szCs w:val="28"/>
        </w:rPr>
        <w:t>«</w:t>
      </w:r>
      <w:r w:rsidRPr="00632099">
        <w:rPr>
          <w:rFonts w:ascii="Times New Roman" w:hAnsi="Times New Roman" w:cs="Times New Roman"/>
          <w:sz w:val="28"/>
          <w:szCs w:val="28"/>
        </w:rPr>
        <w:t>регистрационный номер документа</w:t>
      </w:r>
      <w:r w:rsidR="00614B8A" w:rsidRPr="00632099">
        <w:rPr>
          <w:rFonts w:ascii="Times New Roman" w:hAnsi="Times New Roman" w:cs="Times New Roman"/>
          <w:sz w:val="28"/>
          <w:szCs w:val="28"/>
        </w:rPr>
        <w:t>»</w:t>
      </w:r>
      <w:r w:rsidRPr="00632099">
        <w:rPr>
          <w:rFonts w:ascii="Times New Roman" w:hAnsi="Times New Roman" w:cs="Times New Roman"/>
          <w:sz w:val="28"/>
          <w:szCs w:val="28"/>
        </w:rPr>
        <w:t xml:space="preserve">, </w:t>
      </w:r>
      <w:r w:rsidR="00614B8A" w:rsidRPr="00632099">
        <w:rPr>
          <w:rFonts w:ascii="Times New Roman" w:hAnsi="Times New Roman" w:cs="Times New Roman"/>
          <w:sz w:val="28"/>
          <w:szCs w:val="28"/>
        </w:rPr>
        <w:t>«</w:t>
      </w:r>
      <w:r w:rsidRPr="00632099">
        <w:rPr>
          <w:rFonts w:ascii="Times New Roman" w:hAnsi="Times New Roman" w:cs="Times New Roman"/>
          <w:sz w:val="28"/>
          <w:szCs w:val="28"/>
        </w:rPr>
        <w:t>ссылка на регистрационный номер и дату поступившего документа</w:t>
      </w:r>
      <w:r w:rsidR="00614B8A" w:rsidRPr="00632099">
        <w:rPr>
          <w:rFonts w:ascii="Times New Roman" w:hAnsi="Times New Roman" w:cs="Times New Roman"/>
          <w:sz w:val="28"/>
          <w:szCs w:val="28"/>
        </w:rPr>
        <w:t>»</w:t>
      </w:r>
      <w:r w:rsidRPr="00632099">
        <w:rPr>
          <w:rFonts w:ascii="Times New Roman" w:hAnsi="Times New Roman" w:cs="Times New Roman"/>
          <w:sz w:val="28"/>
          <w:szCs w:val="28"/>
        </w:rPr>
        <w:t>.</w:t>
      </w:r>
    </w:p>
    <w:p w:rsidR="00591908" w:rsidRPr="00632099" w:rsidRDefault="00632099" w:rsidP="00F06452">
      <w:pPr>
        <w:tabs>
          <w:tab w:val="left" w:pos="9498"/>
        </w:tabs>
        <w:ind w:firstLine="709"/>
        <w:rPr>
          <w:rFonts w:ascii="Times New Roman" w:hAnsi="Times New Roman" w:cs="Times New Roman"/>
          <w:sz w:val="28"/>
          <w:szCs w:val="28"/>
        </w:rPr>
      </w:pPr>
      <w:r w:rsidRPr="00632099">
        <w:rPr>
          <w:rFonts w:ascii="Times New Roman" w:hAnsi="Times New Roman" w:cs="Times New Roman"/>
          <w:sz w:val="28"/>
          <w:szCs w:val="28"/>
        </w:rPr>
        <w:t xml:space="preserve">В бланк письма должностного лица дополнительно включается реквизит «наименование должности лица», </w:t>
      </w:r>
      <w:r w:rsidR="00591908" w:rsidRPr="00632099">
        <w:rPr>
          <w:rFonts w:ascii="Times New Roman" w:hAnsi="Times New Roman" w:cs="Times New Roman"/>
          <w:sz w:val="28"/>
          <w:szCs w:val="28"/>
        </w:rPr>
        <w:t>а в бланк письма структурного подразделения (</w:t>
      </w:r>
      <w:r w:rsidR="004A3CDF">
        <w:rPr>
          <w:rFonts w:ascii="Times New Roman" w:hAnsi="Times New Roman" w:cs="Times New Roman"/>
          <w:sz w:val="28"/>
          <w:szCs w:val="28"/>
        </w:rPr>
        <w:t xml:space="preserve">в том числе </w:t>
      </w:r>
      <w:r w:rsidR="00591908" w:rsidRPr="00632099">
        <w:rPr>
          <w:rFonts w:ascii="Times New Roman" w:hAnsi="Times New Roman" w:cs="Times New Roman"/>
          <w:sz w:val="28"/>
          <w:szCs w:val="28"/>
        </w:rPr>
        <w:t xml:space="preserve">совещательного, методического, экспертного или иного органа) </w:t>
      </w:r>
      <w:r w:rsidR="00614B8A" w:rsidRPr="00632099">
        <w:rPr>
          <w:rFonts w:ascii="Times New Roman" w:hAnsi="Times New Roman" w:cs="Times New Roman"/>
          <w:sz w:val="28"/>
          <w:szCs w:val="28"/>
        </w:rPr>
        <w:t>О</w:t>
      </w:r>
      <w:r w:rsidR="00591908" w:rsidRPr="00632099">
        <w:rPr>
          <w:rFonts w:ascii="Times New Roman" w:hAnsi="Times New Roman" w:cs="Times New Roman"/>
          <w:sz w:val="28"/>
          <w:szCs w:val="28"/>
        </w:rPr>
        <w:t xml:space="preserve">рганизации </w:t>
      </w:r>
      <w:r w:rsidR="00614B8A" w:rsidRPr="00632099">
        <w:rPr>
          <w:rFonts w:ascii="Times New Roman" w:hAnsi="Times New Roman" w:cs="Times New Roman"/>
          <w:sz w:val="28"/>
          <w:szCs w:val="28"/>
        </w:rPr>
        <w:t>–</w:t>
      </w:r>
      <w:r w:rsidR="00591908" w:rsidRPr="00632099">
        <w:rPr>
          <w:rFonts w:ascii="Times New Roman" w:hAnsi="Times New Roman" w:cs="Times New Roman"/>
          <w:sz w:val="28"/>
          <w:szCs w:val="28"/>
        </w:rPr>
        <w:t xml:space="preserve"> наименование структурного подразделения</w:t>
      </w:r>
      <w:r w:rsidR="00385AA4">
        <w:rPr>
          <w:rFonts w:ascii="Times New Roman" w:hAnsi="Times New Roman" w:cs="Times New Roman"/>
          <w:sz w:val="28"/>
          <w:szCs w:val="28"/>
        </w:rPr>
        <w:t xml:space="preserve"> </w:t>
      </w:r>
      <w:r w:rsidR="00385AA4" w:rsidRPr="00632099">
        <w:rPr>
          <w:rFonts w:ascii="Times New Roman" w:hAnsi="Times New Roman" w:cs="Times New Roman"/>
          <w:sz w:val="28"/>
          <w:szCs w:val="28"/>
        </w:rPr>
        <w:t xml:space="preserve">(в случае необходимости </w:t>
      </w:r>
      <w:r w:rsidR="00385AA4">
        <w:rPr>
          <w:rFonts w:ascii="Times New Roman" w:hAnsi="Times New Roman" w:cs="Times New Roman"/>
          <w:sz w:val="28"/>
          <w:szCs w:val="28"/>
        </w:rPr>
        <w:t>их</w:t>
      </w:r>
      <w:r w:rsidR="00385AA4" w:rsidRPr="00632099">
        <w:rPr>
          <w:rFonts w:ascii="Times New Roman" w:hAnsi="Times New Roman" w:cs="Times New Roman"/>
          <w:sz w:val="28"/>
          <w:szCs w:val="28"/>
        </w:rPr>
        <w:t xml:space="preserve"> дальнейшей разработки)</w:t>
      </w:r>
      <w:r w:rsidR="00591908" w:rsidRPr="00632099">
        <w:rPr>
          <w:rFonts w:ascii="Times New Roman" w:hAnsi="Times New Roman" w:cs="Times New Roman"/>
          <w:sz w:val="28"/>
          <w:szCs w:val="28"/>
        </w:rPr>
        <w:t>.</w:t>
      </w:r>
    </w:p>
    <w:p w:rsidR="00632099" w:rsidRDefault="00591908" w:rsidP="00F06452">
      <w:pPr>
        <w:tabs>
          <w:tab w:val="left" w:pos="9498"/>
        </w:tabs>
        <w:ind w:firstLine="709"/>
        <w:rPr>
          <w:rFonts w:ascii="Times New Roman" w:hAnsi="Times New Roman" w:cs="Times New Roman"/>
          <w:sz w:val="28"/>
          <w:szCs w:val="28"/>
        </w:rPr>
      </w:pPr>
      <w:bookmarkStart w:id="39" w:name="sub_1226"/>
      <w:r w:rsidRPr="00632099">
        <w:rPr>
          <w:rFonts w:ascii="Times New Roman" w:hAnsi="Times New Roman" w:cs="Times New Roman"/>
          <w:sz w:val="28"/>
          <w:szCs w:val="28"/>
        </w:rPr>
        <w:t xml:space="preserve">2.26. Внутренние документы </w:t>
      </w:r>
      <w:r w:rsidR="00614B8A" w:rsidRPr="00632099">
        <w:rPr>
          <w:rFonts w:ascii="Times New Roman" w:hAnsi="Times New Roman" w:cs="Times New Roman"/>
          <w:sz w:val="28"/>
          <w:szCs w:val="28"/>
        </w:rPr>
        <w:t>О</w:t>
      </w:r>
      <w:r w:rsidRPr="00632099">
        <w:rPr>
          <w:rFonts w:ascii="Times New Roman" w:hAnsi="Times New Roman" w:cs="Times New Roman"/>
          <w:sz w:val="28"/>
          <w:szCs w:val="28"/>
        </w:rPr>
        <w:t>рганизации,</w:t>
      </w:r>
      <w:r w:rsidRPr="00420AD3">
        <w:rPr>
          <w:rFonts w:ascii="Times New Roman" w:hAnsi="Times New Roman" w:cs="Times New Roman"/>
          <w:sz w:val="28"/>
          <w:szCs w:val="28"/>
        </w:rPr>
        <w:t xml:space="preserve"> оформляемые не на бланке, должны содержать соответствующие виду документа реквизиты.</w:t>
      </w:r>
      <w:bookmarkStart w:id="40" w:name="sub_1229"/>
      <w:bookmarkEnd w:id="39"/>
    </w:p>
    <w:p w:rsidR="00591908" w:rsidRPr="00BF5907" w:rsidRDefault="00591908" w:rsidP="00F06452">
      <w:pPr>
        <w:tabs>
          <w:tab w:val="left" w:pos="9498"/>
        </w:tabs>
        <w:ind w:firstLine="709"/>
        <w:rPr>
          <w:rFonts w:ascii="Times New Roman" w:hAnsi="Times New Roman" w:cs="Times New Roman"/>
          <w:sz w:val="28"/>
          <w:szCs w:val="28"/>
        </w:rPr>
      </w:pPr>
      <w:r w:rsidRPr="00420AD3">
        <w:rPr>
          <w:rFonts w:ascii="Times New Roman" w:hAnsi="Times New Roman" w:cs="Times New Roman"/>
          <w:sz w:val="28"/>
          <w:szCs w:val="28"/>
        </w:rPr>
        <w:t xml:space="preserve">2.29. Код формы документа проставляется на унифицированных формах документов в соответствии с Общероссийским классификатором управленческой </w:t>
      </w:r>
      <w:r w:rsidRPr="00BF5907">
        <w:rPr>
          <w:rFonts w:ascii="Times New Roman" w:hAnsi="Times New Roman" w:cs="Times New Roman"/>
          <w:sz w:val="28"/>
          <w:szCs w:val="28"/>
        </w:rPr>
        <w:t>документации (</w:t>
      </w:r>
      <w:hyperlink r:id="rId13" w:history="1">
        <w:r w:rsidRPr="00BF5907">
          <w:rPr>
            <w:rStyle w:val="a4"/>
            <w:rFonts w:ascii="Times New Roman" w:hAnsi="Times New Roman" w:cs="Times New Roman"/>
            <w:color w:val="auto"/>
            <w:sz w:val="28"/>
            <w:szCs w:val="28"/>
          </w:rPr>
          <w:t>ОКУД</w:t>
        </w:r>
      </w:hyperlink>
      <w:r w:rsidRPr="00BF5907">
        <w:rPr>
          <w:rFonts w:ascii="Times New Roman" w:hAnsi="Times New Roman" w:cs="Times New Roman"/>
          <w:sz w:val="28"/>
          <w:szCs w:val="28"/>
        </w:rPr>
        <w:t xml:space="preserve">) или локальным классификатором, располагается в правом верхнем углу рабочего поля документа, состоит из слов </w:t>
      </w:r>
      <w:r w:rsidR="00420AD3" w:rsidRPr="00BF5907">
        <w:rPr>
          <w:rFonts w:ascii="Times New Roman" w:hAnsi="Times New Roman" w:cs="Times New Roman"/>
          <w:sz w:val="28"/>
          <w:szCs w:val="28"/>
        </w:rPr>
        <w:t>«</w:t>
      </w:r>
      <w:r w:rsidRPr="00BF5907">
        <w:rPr>
          <w:rFonts w:ascii="Times New Roman" w:hAnsi="Times New Roman" w:cs="Times New Roman"/>
          <w:sz w:val="28"/>
          <w:szCs w:val="28"/>
        </w:rPr>
        <w:t>Форма по (наименование классификатора)</w:t>
      </w:r>
      <w:r w:rsidR="00420AD3" w:rsidRPr="00BF5907">
        <w:rPr>
          <w:rFonts w:ascii="Times New Roman" w:hAnsi="Times New Roman" w:cs="Times New Roman"/>
          <w:sz w:val="28"/>
          <w:szCs w:val="28"/>
        </w:rPr>
        <w:t>»</w:t>
      </w:r>
      <w:r w:rsidRPr="00BF5907">
        <w:rPr>
          <w:rFonts w:ascii="Times New Roman" w:hAnsi="Times New Roman" w:cs="Times New Roman"/>
          <w:sz w:val="28"/>
          <w:szCs w:val="28"/>
        </w:rPr>
        <w:t xml:space="preserve"> и цифрового кода.</w:t>
      </w:r>
    </w:p>
    <w:p w:rsidR="00591908" w:rsidRPr="00BF5907" w:rsidRDefault="00591908" w:rsidP="00F06452">
      <w:pPr>
        <w:tabs>
          <w:tab w:val="left" w:pos="9498"/>
        </w:tabs>
        <w:ind w:firstLine="709"/>
        <w:rPr>
          <w:rFonts w:ascii="Times New Roman" w:hAnsi="Times New Roman" w:cs="Times New Roman"/>
          <w:sz w:val="28"/>
          <w:szCs w:val="28"/>
        </w:rPr>
      </w:pPr>
      <w:bookmarkStart w:id="41" w:name="sub_1230"/>
      <w:bookmarkEnd w:id="40"/>
      <w:r w:rsidRPr="00BF5907">
        <w:rPr>
          <w:rFonts w:ascii="Times New Roman" w:hAnsi="Times New Roman" w:cs="Times New Roman"/>
          <w:sz w:val="28"/>
          <w:szCs w:val="28"/>
        </w:rPr>
        <w:t xml:space="preserve">2.30. Наименование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 xml:space="preserve">рганизации на бланке документа должно </w:t>
      </w:r>
      <w:r w:rsidRPr="00BF5907">
        <w:rPr>
          <w:rFonts w:ascii="Times New Roman" w:hAnsi="Times New Roman" w:cs="Times New Roman"/>
          <w:sz w:val="28"/>
          <w:szCs w:val="28"/>
        </w:rPr>
        <w:lastRenderedPageBreak/>
        <w:t xml:space="preserve">соответствовать наименованию юридического лица в уставе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 xml:space="preserve">рганизации. На бланках документов указывается полное официальное наименование юридического лица с указанием его организационно-правовой формы, над наименованием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рганизации указывается наименование вышестоя</w:t>
      </w:r>
      <w:r w:rsidR="004A3CDF">
        <w:rPr>
          <w:rFonts w:ascii="Times New Roman" w:hAnsi="Times New Roman" w:cs="Times New Roman"/>
          <w:sz w:val="28"/>
          <w:szCs w:val="28"/>
        </w:rPr>
        <w:t>щей организации</w:t>
      </w:r>
      <w:r w:rsidRPr="00BF5907">
        <w:rPr>
          <w:rFonts w:ascii="Times New Roman" w:hAnsi="Times New Roman" w:cs="Times New Roman"/>
          <w:sz w:val="28"/>
          <w:szCs w:val="28"/>
        </w:rPr>
        <w:t xml:space="preserve">, под наименованием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 xml:space="preserve">рганизации в скобках указывается сокращенное наименование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рганизации,</w:t>
      </w:r>
      <w:r w:rsidR="004A3CDF">
        <w:rPr>
          <w:rFonts w:ascii="Times New Roman" w:hAnsi="Times New Roman" w:cs="Times New Roman"/>
          <w:sz w:val="28"/>
          <w:szCs w:val="28"/>
        </w:rPr>
        <w:t xml:space="preserve"> предусмотренное</w:t>
      </w:r>
      <w:r w:rsidRPr="00BF5907">
        <w:rPr>
          <w:rFonts w:ascii="Times New Roman" w:hAnsi="Times New Roman" w:cs="Times New Roman"/>
          <w:sz w:val="28"/>
          <w:szCs w:val="28"/>
        </w:rPr>
        <w:t xml:space="preserve"> уставом.</w:t>
      </w:r>
    </w:p>
    <w:p w:rsidR="00591908" w:rsidRPr="00BF5907" w:rsidRDefault="00591908" w:rsidP="00F06452">
      <w:pPr>
        <w:tabs>
          <w:tab w:val="left" w:pos="9498"/>
        </w:tabs>
        <w:ind w:firstLine="709"/>
        <w:rPr>
          <w:rFonts w:ascii="Times New Roman" w:hAnsi="Times New Roman" w:cs="Times New Roman"/>
          <w:sz w:val="28"/>
          <w:szCs w:val="28"/>
        </w:rPr>
      </w:pPr>
      <w:bookmarkStart w:id="42" w:name="sub_1231"/>
      <w:bookmarkEnd w:id="41"/>
      <w:r w:rsidRPr="00BF5907">
        <w:rPr>
          <w:rFonts w:ascii="Times New Roman" w:hAnsi="Times New Roman" w:cs="Times New Roman"/>
          <w:sz w:val="28"/>
          <w:szCs w:val="28"/>
        </w:rPr>
        <w:t>2.31. Наименование структур</w:t>
      </w:r>
      <w:r w:rsidR="00BF5907" w:rsidRPr="00BF5907">
        <w:rPr>
          <w:rFonts w:ascii="Times New Roman" w:hAnsi="Times New Roman" w:cs="Times New Roman"/>
          <w:sz w:val="28"/>
          <w:szCs w:val="28"/>
        </w:rPr>
        <w:t>ного подразделения (</w:t>
      </w:r>
      <w:r w:rsidRPr="00BF5907">
        <w:rPr>
          <w:rFonts w:ascii="Times New Roman" w:hAnsi="Times New Roman" w:cs="Times New Roman"/>
          <w:sz w:val="28"/>
          <w:szCs w:val="28"/>
        </w:rPr>
        <w:t xml:space="preserve">коллегиального, совещательного или иного органа) указывается в бланках писем и бланках конкретных видов документов, издаваемых соответствующими подразделениями в соответствии с локальными нормативными актами </w:t>
      </w:r>
      <w:r w:rsidR="00BF5907" w:rsidRPr="00BF5907">
        <w:rPr>
          <w:rFonts w:ascii="Times New Roman" w:hAnsi="Times New Roman" w:cs="Times New Roman"/>
          <w:sz w:val="28"/>
          <w:szCs w:val="28"/>
        </w:rPr>
        <w:t>О</w:t>
      </w:r>
      <w:r w:rsidRPr="00BF5907">
        <w:rPr>
          <w:rFonts w:ascii="Times New Roman" w:hAnsi="Times New Roman" w:cs="Times New Roman"/>
          <w:sz w:val="28"/>
          <w:szCs w:val="28"/>
        </w:rPr>
        <w:t xml:space="preserve">рганизации. Над наименованием структурного подразделения указывается наименование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рганизации</w:t>
      </w:r>
      <w:r w:rsidR="008D632D">
        <w:rPr>
          <w:rFonts w:ascii="Times New Roman" w:hAnsi="Times New Roman" w:cs="Times New Roman"/>
          <w:sz w:val="28"/>
          <w:szCs w:val="28"/>
        </w:rPr>
        <w:t>.</w:t>
      </w:r>
    </w:p>
    <w:p w:rsidR="00591908" w:rsidRPr="00BF5907" w:rsidRDefault="00591908" w:rsidP="00F06452">
      <w:pPr>
        <w:tabs>
          <w:tab w:val="left" w:pos="9498"/>
        </w:tabs>
        <w:ind w:firstLine="709"/>
        <w:rPr>
          <w:rFonts w:ascii="Times New Roman" w:hAnsi="Times New Roman" w:cs="Times New Roman"/>
          <w:sz w:val="28"/>
          <w:szCs w:val="28"/>
        </w:rPr>
      </w:pPr>
      <w:bookmarkStart w:id="43" w:name="sub_1232"/>
      <w:bookmarkEnd w:id="42"/>
      <w:r w:rsidRPr="00BF5907">
        <w:rPr>
          <w:rFonts w:ascii="Times New Roman" w:hAnsi="Times New Roman" w:cs="Times New Roman"/>
          <w:sz w:val="28"/>
          <w:szCs w:val="28"/>
        </w:rPr>
        <w:t xml:space="preserve">2.32. Наименование должности лица используется в бланках писем должностных лиц и располагается под наименованием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рганизации.</w:t>
      </w:r>
    </w:p>
    <w:p w:rsidR="00591908" w:rsidRDefault="00591908" w:rsidP="00F06452">
      <w:pPr>
        <w:tabs>
          <w:tab w:val="left" w:pos="9498"/>
        </w:tabs>
        <w:ind w:firstLine="709"/>
        <w:rPr>
          <w:rFonts w:ascii="Times New Roman" w:hAnsi="Times New Roman" w:cs="Times New Roman"/>
          <w:sz w:val="28"/>
          <w:szCs w:val="28"/>
        </w:rPr>
      </w:pPr>
      <w:bookmarkStart w:id="44" w:name="sub_1233"/>
      <w:bookmarkEnd w:id="43"/>
      <w:r w:rsidRPr="00BF5907">
        <w:rPr>
          <w:rFonts w:ascii="Times New Roman" w:hAnsi="Times New Roman" w:cs="Times New Roman"/>
          <w:sz w:val="28"/>
          <w:szCs w:val="28"/>
        </w:rPr>
        <w:t xml:space="preserve">2.33. Справочные данные об </w:t>
      </w:r>
      <w:r w:rsidR="00420AD3" w:rsidRPr="00BF5907">
        <w:rPr>
          <w:rFonts w:ascii="Times New Roman" w:hAnsi="Times New Roman" w:cs="Times New Roman"/>
          <w:sz w:val="28"/>
          <w:szCs w:val="28"/>
        </w:rPr>
        <w:t>О</w:t>
      </w:r>
      <w:r w:rsidRPr="00BF5907">
        <w:rPr>
          <w:rFonts w:ascii="Times New Roman" w:hAnsi="Times New Roman" w:cs="Times New Roman"/>
          <w:sz w:val="28"/>
          <w:szCs w:val="28"/>
        </w:rPr>
        <w:t>рганизации указываются в бланках</w:t>
      </w:r>
      <w:r w:rsidRPr="0041145D">
        <w:rPr>
          <w:rFonts w:ascii="Times New Roman" w:hAnsi="Times New Roman" w:cs="Times New Roman"/>
          <w:sz w:val="28"/>
          <w:szCs w:val="28"/>
        </w:rPr>
        <w:t xml:space="preserve"> писем и включают: почтовый адрес </w:t>
      </w:r>
      <w:r w:rsidR="00420AD3">
        <w:rPr>
          <w:rFonts w:ascii="Times New Roman" w:hAnsi="Times New Roman" w:cs="Times New Roman"/>
          <w:sz w:val="28"/>
          <w:szCs w:val="28"/>
        </w:rPr>
        <w:t>О</w:t>
      </w:r>
      <w:r w:rsidRPr="0041145D">
        <w:rPr>
          <w:rFonts w:ascii="Times New Roman" w:hAnsi="Times New Roman" w:cs="Times New Roman"/>
          <w:sz w:val="28"/>
          <w:szCs w:val="28"/>
        </w:rPr>
        <w:t>рганизации (дополнительно может указываться адрес места нахождения юридического лица, если он не совпадает с почтовым адресом); номер телефона, факса, адрес электронной почты, сетевой адрес, а также код организации по Общероссийскому классификатору предприятий и организаций (ОКПО), основной государственный регистрационный номер организации (ОГРН) и идентифика</w:t>
      </w:r>
      <w:r w:rsidR="00420AD3">
        <w:rPr>
          <w:rFonts w:ascii="Times New Roman" w:hAnsi="Times New Roman" w:cs="Times New Roman"/>
          <w:sz w:val="28"/>
          <w:szCs w:val="28"/>
        </w:rPr>
        <w:t>ционный номер налогоплательщика/</w:t>
      </w:r>
      <w:r w:rsidRPr="0041145D">
        <w:rPr>
          <w:rFonts w:ascii="Times New Roman" w:hAnsi="Times New Roman" w:cs="Times New Roman"/>
          <w:sz w:val="28"/>
          <w:szCs w:val="28"/>
        </w:rPr>
        <w:t>код причины постановки на налоговый учет (ИНН/КПП).</w:t>
      </w:r>
    </w:p>
    <w:p w:rsidR="00BF5907" w:rsidRDefault="00BF5907" w:rsidP="00F06452">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 xml:space="preserve">Почтовый адрес указывается в соответствии с подпунктами в)-з) пункта 22 раздела </w:t>
      </w:r>
      <w:r>
        <w:rPr>
          <w:rFonts w:ascii="Times New Roman" w:hAnsi="Times New Roman" w:cs="Times New Roman"/>
          <w:sz w:val="28"/>
          <w:szCs w:val="28"/>
          <w:lang w:val="en-US"/>
        </w:rPr>
        <w:t>II</w:t>
      </w:r>
      <w:r w:rsidRPr="003727FA">
        <w:rPr>
          <w:rFonts w:ascii="Times New Roman" w:hAnsi="Times New Roman" w:cs="Times New Roman"/>
          <w:sz w:val="28"/>
          <w:szCs w:val="28"/>
        </w:rPr>
        <w:t xml:space="preserve"> </w:t>
      </w:r>
      <w:r>
        <w:rPr>
          <w:rFonts w:ascii="Times New Roman" w:hAnsi="Times New Roman" w:cs="Times New Roman"/>
          <w:sz w:val="28"/>
          <w:szCs w:val="28"/>
        </w:rPr>
        <w:t>Правил</w:t>
      </w:r>
      <w:r w:rsidRPr="00EF5A8B">
        <w:rPr>
          <w:rFonts w:ascii="Times New Roman" w:hAnsi="Times New Roman" w:cs="Times New Roman"/>
          <w:sz w:val="28"/>
          <w:szCs w:val="28"/>
        </w:rPr>
        <w:t xml:space="preserve"> оказания услуг почтовой связи</w:t>
      </w:r>
      <w:hyperlink w:anchor="sub_111119" w:history="1"/>
      <w:r>
        <w:rPr>
          <w:rFonts w:ascii="Times New Roman" w:hAnsi="Times New Roman" w:cs="Times New Roman"/>
          <w:sz w:val="28"/>
          <w:szCs w:val="28"/>
        </w:rPr>
        <w:t>, утвержденных п</w:t>
      </w:r>
      <w:r w:rsidRPr="0041145D">
        <w:rPr>
          <w:rFonts w:ascii="Times New Roman" w:hAnsi="Times New Roman" w:cs="Times New Roman"/>
          <w:sz w:val="28"/>
          <w:szCs w:val="28"/>
        </w:rPr>
        <w:t>риказ</w:t>
      </w:r>
      <w:r>
        <w:rPr>
          <w:rFonts w:ascii="Times New Roman" w:hAnsi="Times New Roman" w:cs="Times New Roman"/>
          <w:sz w:val="28"/>
          <w:szCs w:val="28"/>
        </w:rPr>
        <w:t>ом</w:t>
      </w:r>
      <w:r w:rsidRPr="0041145D">
        <w:rPr>
          <w:rFonts w:ascii="Times New Roman" w:hAnsi="Times New Roman" w:cs="Times New Roman"/>
          <w:sz w:val="28"/>
          <w:szCs w:val="28"/>
        </w:rPr>
        <w:t xml:space="preserve"> Министерства связи и массовых коммуникаций Российской </w:t>
      </w:r>
      <w:r w:rsidR="00450F16">
        <w:rPr>
          <w:rFonts w:ascii="Times New Roman" w:hAnsi="Times New Roman" w:cs="Times New Roman"/>
          <w:sz w:val="28"/>
          <w:szCs w:val="28"/>
        </w:rPr>
        <w:t xml:space="preserve">Федерации от 31.07.2014 </w:t>
      </w:r>
      <w:r w:rsidRPr="00151C94">
        <w:rPr>
          <w:rFonts w:ascii="Times New Roman" w:hAnsi="Times New Roman" w:cs="Times New Roman"/>
          <w:sz w:val="28"/>
          <w:szCs w:val="28"/>
        </w:rPr>
        <w:t>№ 234</w:t>
      </w:r>
      <w:r>
        <w:rPr>
          <w:rFonts w:ascii="Times New Roman" w:hAnsi="Times New Roman" w:cs="Times New Roman"/>
          <w:sz w:val="28"/>
          <w:szCs w:val="28"/>
        </w:rPr>
        <w:t xml:space="preserve"> (далее – Правила</w:t>
      </w:r>
      <w:r w:rsidRPr="00EF5A8B">
        <w:rPr>
          <w:rFonts w:ascii="Times New Roman" w:hAnsi="Times New Roman" w:cs="Times New Roman"/>
          <w:sz w:val="28"/>
          <w:szCs w:val="28"/>
        </w:rPr>
        <w:t xml:space="preserve"> оказания услуг почтовой связи</w:t>
      </w:r>
      <w:r>
        <w:rPr>
          <w:rFonts w:ascii="Times New Roman" w:hAnsi="Times New Roman" w:cs="Times New Roman"/>
          <w:sz w:val="28"/>
          <w:szCs w:val="28"/>
        </w:rPr>
        <w:t xml:space="preserve">) в последовательности: название улицы, номер дома; название населенного </w:t>
      </w:r>
      <w:r w:rsidRPr="00010368">
        <w:rPr>
          <w:rFonts w:ascii="Times New Roman" w:hAnsi="Times New Roman" w:cs="Times New Roman"/>
          <w:sz w:val="28"/>
          <w:szCs w:val="28"/>
        </w:rPr>
        <w:t>пункта; название района; название субъекта; почтовый индекс.</w:t>
      </w:r>
    </w:p>
    <w:p w:rsidR="0084417A" w:rsidRPr="00010368" w:rsidRDefault="0084417A" w:rsidP="00F06452">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 xml:space="preserve">Справочные данные могут </w:t>
      </w:r>
      <w:r w:rsidRPr="0041145D">
        <w:rPr>
          <w:rFonts w:ascii="Times New Roman" w:hAnsi="Times New Roman" w:cs="Times New Roman"/>
          <w:sz w:val="28"/>
          <w:szCs w:val="28"/>
        </w:rPr>
        <w:t>печататься шрифтом меньшего размера</w:t>
      </w:r>
      <w:r>
        <w:rPr>
          <w:rFonts w:ascii="Times New Roman" w:hAnsi="Times New Roman" w:cs="Times New Roman"/>
          <w:sz w:val="28"/>
          <w:szCs w:val="28"/>
        </w:rPr>
        <w:t>, например шрифтом № 9 пт</w:t>
      </w:r>
      <w:r w:rsidRPr="0041145D">
        <w:rPr>
          <w:rFonts w:ascii="Times New Roman" w:hAnsi="Times New Roman" w:cs="Times New Roman"/>
          <w:sz w:val="28"/>
          <w:szCs w:val="28"/>
        </w:rPr>
        <w:t>.</w:t>
      </w:r>
    </w:p>
    <w:p w:rsidR="00591908" w:rsidRPr="00010368" w:rsidRDefault="00591908" w:rsidP="00F06452">
      <w:pPr>
        <w:tabs>
          <w:tab w:val="left" w:pos="9498"/>
        </w:tabs>
        <w:ind w:firstLine="709"/>
        <w:rPr>
          <w:rFonts w:ascii="Times New Roman" w:hAnsi="Times New Roman" w:cs="Times New Roman"/>
          <w:sz w:val="28"/>
          <w:szCs w:val="28"/>
        </w:rPr>
      </w:pPr>
      <w:bookmarkStart w:id="45" w:name="sub_1234"/>
      <w:bookmarkEnd w:id="44"/>
      <w:r w:rsidRPr="00010368">
        <w:rPr>
          <w:rFonts w:ascii="Times New Roman" w:hAnsi="Times New Roman" w:cs="Times New Roman"/>
          <w:sz w:val="28"/>
          <w:szCs w:val="28"/>
        </w:rPr>
        <w:t xml:space="preserve">2.34. Наименование вида документа указывается на всех документах, за исключением деловых (служебных) писем, располагается под наименованием </w:t>
      </w:r>
      <w:r w:rsidR="00420AD3" w:rsidRPr="00010368">
        <w:rPr>
          <w:rFonts w:ascii="Times New Roman" w:hAnsi="Times New Roman" w:cs="Times New Roman"/>
          <w:sz w:val="28"/>
          <w:szCs w:val="28"/>
        </w:rPr>
        <w:t>О</w:t>
      </w:r>
      <w:r w:rsidRPr="00010368">
        <w:rPr>
          <w:rFonts w:ascii="Times New Roman" w:hAnsi="Times New Roman" w:cs="Times New Roman"/>
          <w:sz w:val="28"/>
          <w:szCs w:val="28"/>
        </w:rPr>
        <w:t>рганизации (структурного подразделения, должности).</w:t>
      </w:r>
    </w:p>
    <w:p w:rsidR="00591908" w:rsidRPr="0041145D" w:rsidRDefault="00591908" w:rsidP="00F06452">
      <w:pPr>
        <w:tabs>
          <w:tab w:val="left" w:pos="9498"/>
        </w:tabs>
        <w:ind w:firstLine="709"/>
        <w:rPr>
          <w:rFonts w:ascii="Times New Roman" w:hAnsi="Times New Roman" w:cs="Times New Roman"/>
          <w:sz w:val="28"/>
          <w:szCs w:val="28"/>
        </w:rPr>
      </w:pPr>
      <w:bookmarkStart w:id="46" w:name="sub_1235"/>
      <w:bookmarkEnd w:id="45"/>
      <w:r w:rsidRPr="00010368">
        <w:rPr>
          <w:rFonts w:ascii="Times New Roman" w:hAnsi="Times New Roman" w:cs="Times New Roman"/>
          <w:sz w:val="28"/>
          <w:szCs w:val="28"/>
        </w:rPr>
        <w:t>2.35. Дата документа должна соответствовать дате</w:t>
      </w:r>
      <w:r w:rsidRPr="0041145D">
        <w:rPr>
          <w:rFonts w:ascii="Times New Roman" w:hAnsi="Times New Roman" w:cs="Times New Roman"/>
          <w:sz w:val="28"/>
          <w:szCs w:val="28"/>
        </w:rPr>
        <w:t xml:space="preserve"> подписания (утверждения) документа или (в протоколах) дате события, зафиксированного в документе.</w:t>
      </w:r>
    </w:p>
    <w:bookmarkEnd w:id="46"/>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Дата документа записывается в последовательности: день месяца, месяц, год одним из двух способов:</w:t>
      </w:r>
    </w:p>
    <w:p w:rsidR="00010368" w:rsidRPr="0041145D" w:rsidRDefault="00010368" w:rsidP="00010368">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арабскими цифрами, разделенными точкой: 05.06.201</w:t>
      </w:r>
      <w:r>
        <w:rPr>
          <w:rFonts w:ascii="Times New Roman" w:hAnsi="Times New Roman" w:cs="Times New Roman"/>
          <w:sz w:val="28"/>
          <w:szCs w:val="28"/>
        </w:rPr>
        <w:t>9</w:t>
      </w:r>
      <w:r w:rsidRPr="0041145D">
        <w:rPr>
          <w:rFonts w:ascii="Times New Roman" w:hAnsi="Times New Roman" w:cs="Times New Roman"/>
          <w:sz w:val="28"/>
          <w:szCs w:val="28"/>
        </w:rPr>
        <w:t>;</w:t>
      </w:r>
    </w:p>
    <w:p w:rsidR="00010368" w:rsidRPr="0041145D" w:rsidRDefault="00010368" w:rsidP="00010368">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словесно-цифровым способом: </w:t>
      </w:r>
      <w:r>
        <w:rPr>
          <w:rFonts w:ascii="Times New Roman" w:hAnsi="Times New Roman" w:cs="Times New Roman"/>
          <w:sz w:val="28"/>
          <w:szCs w:val="28"/>
        </w:rPr>
        <w:t>0</w:t>
      </w:r>
      <w:r w:rsidRPr="0041145D">
        <w:rPr>
          <w:rFonts w:ascii="Times New Roman" w:hAnsi="Times New Roman" w:cs="Times New Roman"/>
          <w:sz w:val="28"/>
          <w:szCs w:val="28"/>
        </w:rPr>
        <w:t>5 июня 201</w:t>
      </w:r>
      <w:r>
        <w:rPr>
          <w:rFonts w:ascii="Times New Roman" w:hAnsi="Times New Roman" w:cs="Times New Roman"/>
          <w:sz w:val="28"/>
          <w:szCs w:val="28"/>
        </w:rPr>
        <w:t>9</w:t>
      </w:r>
      <w:r w:rsidRPr="0041145D">
        <w:rPr>
          <w:rFonts w:ascii="Times New Roman" w:hAnsi="Times New Roman" w:cs="Times New Roman"/>
          <w:sz w:val="28"/>
          <w:szCs w:val="28"/>
        </w:rPr>
        <w:t xml:space="preserve"> г.</w:t>
      </w:r>
    </w:p>
    <w:p w:rsidR="00591908" w:rsidRPr="00541B8F"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На </w:t>
      </w:r>
      <w:r w:rsidRPr="00541B8F">
        <w:rPr>
          <w:rFonts w:ascii="Times New Roman" w:hAnsi="Times New Roman" w:cs="Times New Roman"/>
          <w:sz w:val="28"/>
          <w:szCs w:val="28"/>
        </w:rPr>
        <w:t xml:space="preserve">документах, оформляемых на бланке, дата документа проставляется под реквизитами </w:t>
      </w:r>
      <w:r w:rsidR="00420AD3" w:rsidRPr="00541B8F">
        <w:rPr>
          <w:rFonts w:ascii="Times New Roman" w:hAnsi="Times New Roman" w:cs="Times New Roman"/>
          <w:sz w:val="28"/>
          <w:szCs w:val="28"/>
        </w:rPr>
        <w:t>«</w:t>
      </w:r>
      <w:r w:rsidRPr="00541B8F">
        <w:rPr>
          <w:rFonts w:ascii="Times New Roman" w:hAnsi="Times New Roman" w:cs="Times New Roman"/>
          <w:sz w:val="28"/>
          <w:szCs w:val="28"/>
        </w:rPr>
        <w:t>наименование вида документа</w:t>
      </w:r>
      <w:r w:rsidR="00420AD3" w:rsidRPr="00541B8F">
        <w:rPr>
          <w:rFonts w:ascii="Times New Roman" w:hAnsi="Times New Roman" w:cs="Times New Roman"/>
          <w:sz w:val="28"/>
          <w:szCs w:val="28"/>
        </w:rPr>
        <w:t>»</w:t>
      </w:r>
      <w:r w:rsidRPr="00541B8F">
        <w:rPr>
          <w:rFonts w:ascii="Times New Roman" w:hAnsi="Times New Roman" w:cs="Times New Roman"/>
          <w:sz w:val="28"/>
          <w:szCs w:val="28"/>
        </w:rPr>
        <w:t xml:space="preserve"> (в бланках конкретных видов документов) и </w:t>
      </w:r>
      <w:r w:rsidR="00F03018" w:rsidRPr="00541B8F">
        <w:rPr>
          <w:rFonts w:ascii="Times New Roman" w:hAnsi="Times New Roman" w:cs="Times New Roman"/>
          <w:sz w:val="28"/>
          <w:szCs w:val="28"/>
        </w:rPr>
        <w:t>«</w:t>
      </w:r>
      <w:r w:rsidRPr="00541B8F">
        <w:rPr>
          <w:rFonts w:ascii="Times New Roman" w:hAnsi="Times New Roman" w:cs="Times New Roman"/>
          <w:sz w:val="28"/>
          <w:szCs w:val="28"/>
        </w:rPr>
        <w:t>справочные данные об организации</w:t>
      </w:r>
      <w:r w:rsidR="00F03018" w:rsidRPr="00541B8F">
        <w:rPr>
          <w:rFonts w:ascii="Times New Roman" w:hAnsi="Times New Roman" w:cs="Times New Roman"/>
          <w:sz w:val="28"/>
          <w:szCs w:val="28"/>
        </w:rPr>
        <w:t>»</w:t>
      </w:r>
      <w:r w:rsidRPr="00541B8F">
        <w:rPr>
          <w:rFonts w:ascii="Times New Roman" w:hAnsi="Times New Roman" w:cs="Times New Roman"/>
          <w:sz w:val="28"/>
          <w:szCs w:val="28"/>
        </w:rPr>
        <w:t xml:space="preserve"> (в бланках писем).</w:t>
      </w:r>
    </w:p>
    <w:p w:rsidR="00591908" w:rsidRPr="00541B8F" w:rsidRDefault="00591908" w:rsidP="00F06452">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 xml:space="preserve">Датой документа, изданного совместно двумя или более организациями (должностными лицами), является дата подписания документа последней </w:t>
      </w:r>
      <w:r w:rsidRPr="00541B8F">
        <w:rPr>
          <w:rFonts w:ascii="Times New Roman" w:hAnsi="Times New Roman" w:cs="Times New Roman"/>
          <w:sz w:val="28"/>
          <w:szCs w:val="28"/>
        </w:rPr>
        <w:lastRenderedPageBreak/>
        <w:t>стороной.</w:t>
      </w:r>
    </w:p>
    <w:p w:rsidR="00591908" w:rsidRPr="00541B8F" w:rsidRDefault="00591908" w:rsidP="00F06452">
      <w:pPr>
        <w:tabs>
          <w:tab w:val="left" w:pos="9498"/>
        </w:tabs>
        <w:ind w:firstLine="709"/>
        <w:rPr>
          <w:rFonts w:ascii="Times New Roman" w:hAnsi="Times New Roman" w:cs="Times New Roman"/>
          <w:sz w:val="28"/>
          <w:szCs w:val="28"/>
        </w:rPr>
      </w:pPr>
      <w:bookmarkStart w:id="47" w:name="sub_1236"/>
      <w:r w:rsidRPr="00541B8F">
        <w:rPr>
          <w:rFonts w:ascii="Times New Roman" w:hAnsi="Times New Roman" w:cs="Times New Roman"/>
          <w:sz w:val="28"/>
          <w:szCs w:val="28"/>
        </w:rPr>
        <w:t xml:space="preserve">2.36. Регистрационный номер документа </w:t>
      </w:r>
      <w:r w:rsidR="00F03018" w:rsidRPr="00541B8F">
        <w:rPr>
          <w:rFonts w:ascii="Times New Roman" w:hAnsi="Times New Roman" w:cs="Times New Roman"/>
          <w:sz w:val="28"/>
          <w:szCs w:val="28"/>
        </w:rPr>
        <w:t>–</w:t>
      </w:r>
      <w:r w:rsidRPr="00541B8F">
        <w:rPr>
          <w:rFonts w:ascii="Times New Roman" w:hAnsi="Times New Roman" w:cs="Times New Roman"/>
          <w:sz w:val="28"/>
          <w:szCs w:val="28"/>
        </w:rPr>
        <w:t xml:space="preserve"> цифровой или буквенно-цифровой идентификатор документа, состоящий из порядкового номера документа, который, по усмотрению </w:t>
      </w:r>
      <w:r w:rsidR="00BF1BE8" w:rsidRPr="00541B8F">
        <w:rPr>
          <w:rFonts w:ascii="Times New Roman" w:hAnsi="Times New Roman" w:cs="Times New Roman"/>
          <w:sz w:val="28"/>
          <w:szCs w:val="28"/>
        </w:rPr>
        <w:t>О</w:t>
      </w:r>
      <w:r w:rsidRPr="00541B8F">
        <w:rPr>
          <w:rFonts w:ascii="Times New Roman" w:hAnsi="Times New Roman" w:cs="Times New Roman"/>
          <w:sz w:val="28"/>
          <w:szCs w:val="28"/>
        </w:rPr>
        <w:t>рганизации, может дополняться цифровыми или буквенными кодами (индексами) в соответствии с используемыми классификаторами.</w:t>
      </w:r>
    </w:p>
    <w:p w:rsidR="00010368" w:rsidRPr="00541B8F" w:rsidRDefault="00010368" w:rsidP="00010368">
      <w:pPr>
        <w:tabs>
          <w:tab w:val="left" w:pos="9498"/>
        </w:tabs>
        <w:ind w:firstLine="709"/>
        <w:rPr>
          <w:rFonts w:ascii="Times New Roman" w:hAnsi="Times New Roman" w:cs="Times New Roman"/>
          <w:sz w:val="28"/>
          <w:szCs w:val="28"/>
        </w:rPr>
      </w:pPr>
      <w:bookmarkStart w:id="48" w:name="sub_1237"/>
      <w:bookmarkEnd w:id="47"/>
      <w:r w:rsidRPr="00541B8F">
        <w:rPr>
          <w:rFonts w:ascii="Times New Roman" w:hAnsi="Times New Roman" w:cs="Times New Roman"/>
          <w:sz w:val="28"/>
          <w:szCs w:val="28"/>
        </w:rPr>
        <w:t xml:space="preserve">На документе, составленном совместно </w:t>
      </w:r>
      <w:r>
        <w:rPr>
          <w:rFonts w:ascii="Times New Roman" w:hAnsi="Times New Roman" w:cs="Times New Roman"/>
          <w:sz w:val="28"/>
          <w:szCs w:val="28"/>
        </w:rPr>
        <w:t>с одной</w:t>
      </w:r>
      <w:r w:rsidRPr="00541B8F">
        <w:rPr>
          <w:rFonts w:ascii="Times New Roman" w:hAnsi="Times New Roman" w:cs="Times New Roman"/>
          <w:sz w:val="28"/>
          <w:szCs w:val="28"/>
        </w:rPr>
        <w:t xml:space="preserve"> и более организациями, проставляются регистрационные номера документа, присвоенные каждой из организаций. Регистрационные номера проставляются в порядке указания наименований организаций в заголовочной части (преамбуле) документа и отделяются друг от друга косой чертой.</w:t>
      </w:r>
    </w:p>
    <w:p w:rsidR="00591908" w:rsidRPr="00541B8F" w:rsidRDefault="00591908" w:rsidP="00F06452">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 xml:space="preserve">2.37. Ссылка на регистрационный номер и дату поступившего документа, состоящая из регистрационного номера и даты входящего документа, на который дается ответ, проставляется в виде отметки </w:t>
      </w:r>
      <w:r w:rsidR="00BF1BE8" w:rsidRPr="00541B8F">
        <w:rPr>
          <w:rFonts w:ascii="Times New Roman" w:hAnsi="Times New Roman" w:cs="Times New Roman"/>
          <w:sz w:val="28"/>
          <w:szCs w:val="28"/>
        </w:rPr>
        <w:t>«</w:t>
      </w:r>
      <w:r w:rsidRPr="00541B8F">
        <w:rPr>
          <w:rFonts w:ascii="Times New Roman" w:hAnsi="Times New Roman" w:cs="Times New Roman"/>
          <w:sz w:val="28"/>
          <w:szCs w:val="28"/>
        </w:rPr>
        <w:t xml:space="preserve">На </w:t>
      </w:r>
      <w:r w:rsidR="00BF1BE8" w:rsidRPr="00541B8F">
        <w:rPr>
          <w:rFonts w:ascii="Times New Roman" w:hAnsi="Times New Roman" w:cs="Times New Roman"/>
          <w:sz w:val="28"/>
          <w:szCs w:val="28"/>
        </w:rPr>
        <w:t>№</w:t>
      </w:r>
      <w:r w:rsidRPr="00541B8F">
        <w:rPr>
          <w:rFonts w:ascii="Times New Roman" w:hAnsi="Times New Roman" w:cs="Times New Roman"/>
          <w:sz w:val="28"/>
          <w:szCs w:val="28"/>
        </w:rPr>
        <w:t> ... от ...</w:t>
      </w:r>
      <w:r w:rsidR="00BF1BE8" w:rsidRPr="00541B8F">
        <w:rPr>
          <w:rFonts w:ascii="Times New Roman" w:hAnsi="Times New Roman" w:cs="Times New Roman"/>
          <w:sz w:val="28"/>
          <w:szCs w:val="28"/>
        </w:rPr>
        <w:t xml:space="preserve">» </w:t>
      </w:r>
      <w:r w:rsidRPr="00541B8F">
        <w:rPr>
          <w:rFonts w:ascii="Times New Roman" w:hAnsi="Times New Roman" w:cs="Times New Roman"/>
          <w:sz w:val="28"/>
          <w:szCs w:val="28"/>
        </w:rPr>
        <w:t>в бланке письма.</w:t>
      </w:r>
    </w:p>
    <w:bookmarkEnd w:id="48"/>
    <w:p w:rsidR="00591908" w:rsidRPr="00541B8F" w:rsidRDefault="00591908" w:rsidP="00F06452">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В текст письма-ответа сведения о регистрационном номере и дате поступившего письма не включаются.</w:t>
      </w:r>
    </w:p>
    <w:p w:rsidR="00010368" w:rsidRPr="00541B8F" w:rsidRDefault="00591908" w:rsidP="00010368">
      <w:pPr>
        <w:tabs>
          <w:tab w:val="left" w:pos="9498"/>
        </w:tabs>
        <w:ind w:firstLine="709"/>
        <w:rPr>
          <w:rFonts w:ascii="Times New Roman" w:hAnsi="Times New Roman" w:cs="Times New Roman"/>
          <w:sz w:val="28"/>
          <w:szCs w:val="28"/>
        </w:rPr>
      </w:pPr>
      <w:bookmarkStart w:id="49" w:name="sub_1238"/>
      <w:r w:rsidRPr="00541B8F">
        <w:rPr>
          <w:rFonts w:ascii="Times New Roman" w:hAnsi="Times New Roman" w:cs="Times New Roman"/>
          <w:sz w:val="28"/>
          <w:szCs w:val="28"/>
        </w:rPr>
        <w:t xml:space="preserve">2.38. </w:t>
      </w:r>
      <w:bookmarkStart w:id="50" w:name="sub_1239"/>
      <w:bookmarkEnd w:id="49"/>
      <w:r w:rsidR="00010368" w:rsidRPr="00541B8F">
        <w:rPr>
          <w:rFonts w:ascii="Times New Roman" w:hAnsi="Times New Roman" w:cs="Times New Roman"/>
          <w:sz w:val="28"/>
          <w:szCs w:val="28"/>
        </w:rPr>
        <w:t>Место составления (издания) документа указывается во всех документах, кроме деловых (служебных) писем, внутренних информационно-справочных документов, а также в случае, если место нахождения организации входит в ее наименование, например: Московский городской университет управления.</w:t>
      </w:r>
    </w:p>
    <w:p w:rsidR="00010368" w:rsidRPr="00541B8F" w:rsidRDefault="00010368" w:rsidP="00010368">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Место составления (издания) документа указывается в соответствии с принятым административно-территориальным делением</w:t>
      </w:r>
      <w:r>
        <w:rPr>
          <w:rFonts w:ascii="Times New Roman" w:hAnsi="Times New Roman" w:cs="Times New Roman"/>
          <w:sz w:val="28"/>
          <w:szCs w:val="28"/>
        </w:rPr>
        <w:t>.</w:t>
      </w:r>
    </w:p>
    <w:p w:rsidR="00591908" w:rsidRPr="00541B8F" w:rsidRDefault="00591908" w:rsidP="00010368">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2.39. Гриф ограничения доступа к документу проставляется в правом верхнем углу первого листа документа (проекта документа, сопроводительного письма к документу) от границы верхнего поля при наличии в документе информации, доступ к которой ограничивается в соответствии с законодательством Российской Федерации.</w:t>
      </w:r>
    </w:p>
    <w:bookmarkEnd w:id="50"/>
    <w:p w:rsidR="00591908" w:rsidRPr="00010368" w:rsidRDefault="00591908" w:rsidP="00F06452">
      <w:pPr>
        <w:tabs>
          <w:tab w:val="left" w:pos="9498"/>
        </w:tabs>
        <w:ind w:firstLine="709"/>
        <w:rPr>
          <w:rFonts w:ascii="Times New Roman" w:hAnsi="Times New Roman" w:cs="Times New Roman"/>
          <w:sz w:val="28"/>
          <w:szCs w:val="28"/>
        </w:rPr>
      </w:pPr>
      <w:r w:rsidRPr="00541B8F">
        <w:rPr>
          <w:rFonts w:ascii="Times New Roman" w:hAnsi="Times New Roman" w:cs="Times New Roman"/>
          <w:sz w:val="28"/>
          <w:szCs w:val="28"/>
        </w:rPr>
        <w:t xml:space="preserve">Виды используемых в </w:t>
      </w:r>
      <w:r w:rsidR="00BF1BE8" w:rsidRPr="00541B8F">
        <w:rPr>
          <w:rFonts w:ascii="Times New Roman" w:hAnsi="Times New Roman" w:cs="Times New Roman"/>
          <w:sz w:val="28"/>
          <w:szCs w:val="28"/>
        </w:rPr>
        <w:t>О</w:t>
      </w:r>
      <w:r w:rsidRPr="00541B8F">
        <w:rPr>
          <w:rFonts w:ascii="Times New Roman" w:hAnsi="Times New Roman" w:cs="Times New Roman"/>
          <w:sz w:val="28"/>
          <w:szCs w:val="28"/>
        </w:rPr>
        <w:t xml:space="preserve">рганизации грифов ограничения доступа должны соответствовать законодательным и иным нормативным правовым </w:t>
      </w:r>
      <w:r w:rsidRPr="00010368">
        <w:rPr>
          <w:rFonts w:ascii="Times New Roman" w:hAnsi="Times New Roman" w:cs="Times New Roman"/>
          <w:sz w:val="28"/>
          <w:szCs w:val="28"/>
        </w:rPr>
        <w:t>актам Российской Федерации и должны быть закреплены в локальных нормативных актах</w:t>
      </w:r>
      <w:r w:rsidR="00BF1BE8" w:rsidRPr="00010368">
        <w:rPr>
          <w:rFonts w:ascii="Times New Roman" w:hAnsi="Times New Roman" w:cs="Times New Roman"/>
          <w:sz w:val="28"/>
          <w:szCs w:val="28"/>
        </w:rPr>
        <w:t xml:space="preserve"> Организации</w:t>
      </w:r>
      <w:r w:rsidRPr="00010368">
        <w:rPr>
          <w:rFonts w:ascii="Times New Roman" w:hAnsi="Times New Roman" w:cs="Times New Roman"/>
          <w:sz w:val="28"/>
          <w:szCs w:val="28"/>
        </w:rPr>
        <w:t xml:space="preserve">. Гриф ограничения доступа к документу (пометка </w:t>
      </w:r>
      <w:r w:rsidR="00BF1BE8" w:rsidRPr="00010368">
        <w:rPr>
          <w:rFonts w:ascii="Times New Roman" w:hAnsi="Times New Roman" w:cs="Times New Roman"/>
          <w:sz w:val="28"/>
          <w:szCs w:val="28"/>
        </w:rPr>
        <w:t>«</w:t>
      </w:r>
      <w:r w:rsidRPr="00010368">
        <w:rPr>
          <w:rFonts w:ascii="Times New Roman" w:hAnsi="Times New Roman" w:cs="Times New Roman"/>
          <w:sz w:val="28"/>
          <w:szCs w:val="28"/>
        </w:rPr>
        <w:t>Для служебного пользования</w:t>
      </w:r>
      <w:r w:rsidR="00BF1BE8" w:rsidRPr="00010368">
        <w:rPr>
          <w:rFonts w:ascii="Times New Roman" w:hAnsi="Times New Roman" w:cs="Times New Roman"/>
          <w:sz w:val="28"/>
          <w:szCs w:val="28"/>
        </w:rPr>
        <w:t>»</w:t>
      </w:r>
      <w:r w:rsidRPr="00010368">
        <w:rPr>
          <w:rFonts w:ascii="Times New Roman" w:hAnsi="Times New Roman" w:cs="Times New Roman"/>
          <w:sz w:val="28"/>
          <w:szCs w:val="28"/>
        </w:rPr>
        <w:t xml:space="preserve">, гриф </w:t>
      </w:r>
      <w:r w:rsidR="00541B8F" w:rsidRPr="00010368">
        <w:rPr>
          <w:rFonts w:ascii="Times New Roman" w:hAnsi="Times New Roman" w:cs="Times New Roman"/>
          <w:sz w:val="28"/>
          <w:szCs w:val="28"/>
        </w:rPr>
        <w:t>«</w:t>
      </w:r>
      <w:r w:rsidRPr="00010368">
        <w:rPr>
          <w:rFonts w:ascii="Times New Roman" w:hAnsi="Times New Roman" w:cs="Times New Roman"/>
          <w:sz w:val="28"/>
          <w:szCs w:val="28"/>
        </w:rPr>
        <w:t>Коммерческая тайна</w:t>
      </w:r>
      <w:r w:rsidR="00541B8F" w:rsidRPr="00010368">
        <w:rPr>
          <w:rFonts w:ascii="Times New Roman" w:hAnsi="Times New Roman" w:cs="Times New Roman"/>
          <w:sz w:val="28"/>
          <w:szCs w:val="28"/>
        </w:rPr>
        <w:t>»</w:t>
      </w:r>
      <w:r w:rsidRPr="00010368">
        <w:rPr>
          <w:rFonts w:ascii="Times New Roman" w:hAnsi="Times New Roman" w:cs="Times New Roman"/>
          <w:sz w:val="28"/>
          <w:szCs w:val="28"/>
        </w:rPr>
        <w:t>) может дополняться номером экземпляра документа и другими сведениями в соответствии с законодательством Российской Федерации.</w:t>
      </w:r>
    </w:p>
    <w:p w:rsidR="00591908" w:rsidRPr="007F4F25" w:rsidRDefault="00591908" w:rsidP="00FC1FCD">
      <w:pPr>
        <w:tabs>
          <w:tab w:val="left" w:pos="9498"/>
        </w:tabs>
        <w:ind w:firstLine="709"/>
        <w:rPr>
          <w:rFonts w:ascii="Times New Roman" w:hAnsi="Times New Roman" w:cs="Times New Roman"/>
          <w:sz w:val="28"/>
          <w:szCs w:val="28"/>
        </w:rPr>
      </w:pPr>
      <w:r w:rsidRPr="00010368">
        <w:rPr>
          <w:rFonts w:ascii="Times New Roman" w:hAnsi="Times New Roman" w:cs="Times New Roman"/>
          <w:sz w:val="28"/>
          <w:szCs w:val="28"/>
        </w:rPr>
        <w:t xml:space="preserve">В документах </w:t>
      </w:r>
      <w:r w:rsidR="00010368" w:rsidRPr="00010368">
        <w:rPr>
          <w:rFonts w:ascii="Times New Roman" w:hAnsi="Times New Roman" w:cs="Times New Roman"/>
          <w:sz w:val="28"/>
          <w:szCs w:val="28"/>
        </w:rPr>
        <w:t>О</w:t>
      </w:r>
      <w:r w:rsidRPr="00010368">
        <w:rPr>
          <w:rFonts w:ascii="Times New Roman" w:hAnsi="Times New Roman" w:cs="Times New Roman"/>
          <w:sz w:val="28"/>
          <w:szCs w:val="28"/>
        </w:rPr>
        <w:t xml:space="preserve">рганизации, содержащих сведения, </w:t>
      </w:r>
      <w:r w:rsidR="00010368" w:rsidRPr="00010368">
        <w:rPr>
          <w:rFonts w:ascii="Times New Roman" w:hAnsi="Times New Roman" w:cs="Times New Roman"/>
          <w:sz w:val="28"/>
          <w:szCs w:val="28"/>
        </w:rPr>
        <w:t xml:space="preserve">составляющие коммерческую тайну, в соответствии с </w:t>
      </w:r>
      <w:hyperlink r:id="rId14" w:history="1">
        <w:r w:rsidR="00010368" w:rsidRPr="00010368">
          <w:rPr>
            <w:rStyle w:val="a4"/>
            <w:rFonts w:ascii="Times New Roman" w:hAnsi="Times New Roman" w:cs="Times New Roman"/>
            <w:color w:val="auto"/>
            <w:sz w:val="28"/>
            <w:szCs w:val="28"/>
          </w:rPr>
          <w:t>Федеральным законом</w:t>
        </w:r>
      </w:hyperlink>
      <w:r w:rsidR="00010368" w:rsidRPr="00010368">
        <w:rPr>
          <w:rFonts w:ascii="Times New Roman" w:hAnsi="Times New Roman" w:cs="Times New Roman"/>
          <w:sz w:val="28"/>
          <w:szCs w:val="28"/>
        </w:rPr>
        <w:t xml:space="preserve"> от 29.07.2004 № 98-ФЗ «О коммерческой тайне» наряду с грифом указываются полное официальное наименование юридического лица, место его нахождения.</w:t>
      </w:r>
    </w:p>
    <w:p w:rsidR="00591908" w:rsidRPr="007F4F25" w:rsidRDefault="00591908" w:rsidP="00F06452">
      <w:pPr>
        <w:tabs>
          <w:tab w:val="left" w:pos="9498"/>
        </w:tabs>
        <w:ind w:firstLine="709"/>
        <w:rPr>
          <w:rFonts w:ascii="Times New Roman" w:hAnsi="Times New Roman" w:cs="Times New Roman"/>
          <w:sz w:val="28"/>
          <w:szCs w:val="28"/>
        </w:rPr>
      </w:pPr>
      <w:bookmarkStart w:id="51" w:name="sub_1240"/>
      <w:r w:rsidRPr="007F4F25">
        <w:rPr>
          <w:rFonts w:ascii="Times New Roman" w:hAnsi="Times New Roman" w:cs="Times New Roman"/>
          <w:sz w:val="28"/>
          <w:szCs w:val="28"/>
        </w:rPr>
        <w:t xml:space="preserve">2.40. Адресат </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 xml:space="preserve"> реквизит, используемый при оформлении деловых (служебных) писем, внутренних информационно-справочных документов.</w:t>
      </w:r>
    </w:p>
    <w:bookmarkEnd w:id="51"/>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Адресатом документа может быть организация, структурное подразделение организации, должностное или физическое лицо.</w:t>
      </w: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Реквизит </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адресат</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 xml:space="preserve"> оформляется на бланке с угловым расположением </w:t>
      </w:r>
      <w:r w:rsidRPr="007F4F25">
        <w:rPr>
          <w:rFonts w:ascii="Times New Roman" w:hAnsi="Times New Roman" w:cs="Times New Roman"/>
          <w:sz w:val="28"/>
          <w:szCs w:val="28"/>
        </w:rPr>
        <w:lastRenderedPageBreak/>
        <w:t xml:space="preserve">реквизитов </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 xml:space="preserve"> в верхней правой части документа, на бланке с продольным расположением реквизитов </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 xml:space="preserve"> справа под реквизитами бланка</w:t>
      </w:r>
      <w:r w:rsidR="00010368">
        <w:rPr>
          <w:rFonts w:ascii="Times New Roman" w:hAnsi="Times New Roman" w:cs="Times New Roman"/>
          <w:sz w:val="28"/>
          <w:szCs w:val="28"/>
        </w:rPr>
        <w:t xml:space="preserve"> (на бланке письма на двух языках адресат указывается </w:t>
      </w:r>
      <w:r w:rsidR="006375E6">
        <w:rPr>
          <w:rFonts w:ascii="Times New Roman" w:hAnsi="Times New Roman" w:cs="Times New Roman"/>
          <w:sz w:val="28"/>
          <w:szCs w:val="28"/>
        </w:rPr>
        <w:t xml:space="preserve">так же </w:t>
      </w:r>
      <w:r w:rsidR="00D86266" w:rsidRPr="007F4F25">
        <w:rPr>
          <w:rFonts w:ascii="Times New Roman" w:hAnsi="Times New Roman" w:cs="Times New Roman"/>
          <w:sz w:val="28"/>
          <w:szCs w:val="28"/>
        </w:rPr>
        <w:t xml:space="preserve">справа под реквизитами </w:t>
      </w:r>
      <w:r w:rsidR="00D86266">
        <w:rPr>
          <w:rFonts w:ascii="Times New Roman" w:hAnsi="Times New Roman" w:cs="Times New Roman"/>
          <w:sz w:val="28"/>
          <w:szCs w:val="28"/>
        </w:rPr>
        <w:t>бланка)</w:t>
      </w:r>
      <w:r w:rsidRPr="007F4F25">
        <w:rPr>
          <w:rFonts w:ascii="Times New Roman" w:hAnsi="Times New Roman" w:cs="Times New Roman"/>
          <w:sz w:val="28"/>
          <w:szCs w:val="28"/>
        </w:rPr>
        <w:t xml:space="preserve">. Строки реквизита </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адресат</w:t>
      </w:r>
      <w:r w:rsidR="00E97A1C" w:rsidRPr="007F4F25">
        <w:rPr>
          <w:rFonts w:ascii="Times New Roman" w:hAnsi="Times New Roman" w:cs="Times New Roman"/>
          <w:sz w:val="28"/>
          <w:szCs w:val="28"/>
        </w:rPr>
        <w:t>»</w:t>
      </w:r>
      <w:r w:rsidRPr="007F4F25">
        <w:rPr>
          <w:rFonts w:ascii="Times New Roman" w:hAnsi="Times New Roman" w:cs="Times New Roman"/>
          <w:sz w:val="28"/>
          <w:szCs w:val="28"/>
        </w:rPr>
        <w:t xml:space="preserve"> выравниваются по левому краю или центруются относительно самой длинной строки.</w:t>
      </w: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При адресовании документа руководителю (заместителю руководителя) организации указываются в дательном падеже наименование должности руководителя (заместителя руководителя), включающее наименование организации, фамилию, инициалы должностного лица. Например:</w:t>
      </w:r>
    </w:p>
    <w:p w:rsidR="009D4515" w:rsidRPr="007F4F25" w:rsidRDefault="009D4515" w:rsidP="00F06452">
      <w:pPr>
        <w:pStyle w:val="a6"/>
        <w:tabs>
          <w:tab w:val="left" w:pos="9498"/>
        </w:tabs>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9D4515" w:rsidRPr="007F4F25" w:rsidTr="006817F6">
        <w:tc>
          <w:tcPr>
            <w:tcW w:w="5211" w:type="dxa"/>
          </w:tcPr>
          <w:p w:rsidR="009D4515" w:rsidRPr="007F4F25" w:rsidRDefault="009D4515" w:rsidP="00F06452">
            <w:pPr>
              <w:pStyle w:val="a6"/>
              <w:tabs>
                <w:tab w:val="left" w:pos="9498"/>
              </w:tabs>
              <w:ind w:right="-250"/>
              <w:rPr>
                <w:rFonts w:ascii="Times New Roman" w:hAnsi="Times New Roman" w:cs="Times New Roman"/>
                <w:sz w:val="28"/>
                <w:szCs w:val="28"/>
              </w:rPr>
            </w:pPr>
          </w:p>
        </w:tc>
        <w:tc>
          <w:tcPr>
            <w:tcW w:w="4503" w:type="dxa"/>
          </w:tcPr>
          <w:p w:rsidR="009D4515" w:rsidRPr="007F4F25" w:rsidRDefault="00E06DD3" w:rsidP="00F06452">
            <w:pPr>
              <w:pStyle w:val="a6"/>
              <w:tabs>
                <w:tab w:val="left" w:pos="9498"/>
              </w:tabs>
              <w:ind w:right="-250"/>
              <w:rPr>
                <w:rFonts w:ascii="Times New Roman" w:hAnsi="Times New Roman" w:cs="Times New Roman"/>
                <w:sz w:val="28"/>
                <w:szCs w:val="28"/>
              </w:rPr>
            </w:pPr>
            <w:r>
              <w:rPr>
                <w:rFonts w:ascii="Times New Roman" w:hAnsi="Times New Roman" w:cs="Times New Roman"/>
                <w:sz w:val="28"/>
                <w:szCs w:val="28"/>
              </w:rPr>
              <w:t>Министру образования и науки Чеченской Республики</w:t>
            </w:r>
          </w:p>
          <w:p w:rsidR="009D4515" w:rsidRPr="007F4F25" w:rsidRDefault="009D4515" w:rsidP="00F06452">
            <w:pPr>
              <w:ind w:right="-250" w:firstLine="0"/>
              <w:jc w:val="left"/>
              <w:rPr>
                <w:rFonts w:ascii="Times New Roman" w:hAnsi="Times New Roman" w:cs="Times New Roman"/>
                <w:sz w:val="28"/>
                <w:szCs w:val="28"/>
              </w:rPr>
            </w:pPr>
            <w:r w:rsidRPr="007F4F25">
              <w:rPr>
                <w:rFonts w:ascii="Times New Roman" w:hAnsi="Times New Roman" w:cs="Times New Roman"/>
                <w:sz w:val="28"/>
                <w:szCs w:val="28"/>
              </w:rPr>
              <w:t>Фамилия И.О.</w:t>
            </w:r>
          </w:p>
        </w:tc>
      </w:tr>
    </w:tbl>
    <w:p w:rsidR="00591908" w:rsidRPr="007F4F25" w:rsidRDefault="00591908" w:rsidP="00F06452">
      <w:pPr>
        <w:tabs>
          <w:tab w:val="left" w:pos="9498"/>
        </w:tabs>
        <w:ind w:firstLine="709"/>
        <w:rPr>
          <w:rFonts w:ascii="Times New Roman" w:hAnsi="Times New Roman" w:cs="Times New Roman"/>
          <w:sz w:val="28"/>
          <w:szCs w:val="28"/>
        </w:rPr>
      </w:pP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При адресовании письма в организацию указывается ее полное или сокращенное наименование в именительном падеже.</w:t>
      </w: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При адресовании документа в структурное подразделение организации в реквизите </w:t>
      </w:r>
      <w:r w:rsidR="0038704C" w:rsidRPr="007F4F25">
        <w:rPr>
          <w:rFonts w:ascii="Times New Roman" w:hAnsi="Times New Roman" w:cs="Times New Roman"/>
          <w:sz w:val="28"/>
          <w:szCs w:val="28"/>
        </w:rPr>
        <w:t>«</w:t>
      </w:r>
      <w:r w:rsidRPr="007F4F25">
        <w:rPr>
          <w:rFonts w:ascii="Times New Roman" w:hAnsi="Times New Roman" w:cs="Times New Roman"/>
          <w:sz w:val="28"/>
          <w:szCs w:val="28"/>
        </w:rPr>
        <w:t>адресат</w:t>
      </w:r>
      <w:r w:rsidR="0038704C" w:rsidRPr="007F4F25">
        <w:rPr>
          <w:rFonts w:ascii="Times New Roman" w:hAnsi="Times New Roman" w:cs="Times New Roman"/>
          <w:sz w:val="28"/>
          <w:szCs w:val="28"/>
        </w:rPr>
        <w:t>»</w:t>
      </w:r>
      <w:r w:rsidRPr="007F4F25">
        <w:rPr>
          <w:rFonts w:ascii="Times New Roman" w:hAnsi="Times New Roman" w:cs="Times New Roman"/>
          <w:sz w:val="28"/>
          <w:szCs w:val="28"/>
        </w:rPr>
        <w:t xml:space="preserve"> указываются в именительном падеже наименование организации, ниже </w:t>
      </w:r>
      <w:r w:rsidR="0038704C" w:rsidRPr="007F4F25">
        <w:rPr>
          <w:rFonts w:ascii="Times New Roman" w:hAnsi="Times New Roman" w:cs="Times New Roman"/>
          <w:sz w:val="28"/>
          <w:szCs w:val="28"/>
        </w:rPr>
        <w:t>–</w:t>
      </w:r>
      <w:r w:rsidRPr="007F4F25">
        <w:rPr>
          <w:rFonts w:ascii="Times New Roman" w:hAnsi="Times New Roman" w:cs="Times New Roman"/>
          <w:sz w:val="28"/>
          <w:szCs w:val="28"/>
        </w:rPr>
        <w:t xml:space="preserve"> наименование структурного подразделения. Например:</w:t>
      </w:r>
    </w:p>
    <w:p w:rsidR="009D4515" w:rsidRPr="007F4F25" w:rsidRDefault="009D4515"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9D4515" w:rsidRPr="007F4F25" w:rsidTr="006817F6">
        <w:trPr>
          <w:trHeight w:val="642"/>
        </w:trPr>
        <w:tc>
          <w:tcPr>
            <w:tcW w:w="5211" w:type="dxa"/>
          </w:tcPr>
          <w:p w:rsidR="009D4515" w:rsidRPr="007F4F25" w:rsidRDefault="009D4515" w:rsidP="00F06452">
            <w:pPr>
              <w:pStyle w:val="a6"/>
              <w:tabs>
                <w:tab w:val="left" w:pos="9498"/>
              </w:tabs>
              <w:rPr>
                <w:rFonts w:ascii="Times New Roman" w:hAnsi="Times New Roman" w:cs="Times New Roman"/>
                <w:sz w:val="28"/>
                <w:szCs w:val="28"/>
              </w:rPr>
            </w:pPr>
          </w:p>
        </w:tc>
        <w:tc>
          <w:tcPr>
            <w:tcW w:w="4503" w:type="dxa"/>
          </w:tcPr>
          <w:p w:rsidR="002D768D" w:rsidRDefault="00E06DD3" w:rsidP="00F06452">
            <w:pPr>
              <w:ind w:firstLine="0"/>
              <w:jc w:val="center"/>
              <w:rPr>
                <w:rFonts w:ascii="Times New Roman" w:hAnsi="Times New Roman" w:cs="Times New Roman"/>
                <w:sz w:val="28"/>
                <w:szCs w:val="28"/>
              </w:rPr>
            </w:pPr>
            <w:r>
              <w:rPr>
                <w:rFonts w:ascii="Times New Roman" w:hAnsi="Times New Roman" w:cs="Times New Roman"/>
                <w:sz w:val="28"/>
                <w:szCs w:val="28"/>
              </w:rPr>
              <w:t xml:space="preserve">Администрация </w:t>
            </w:r>
          </w:p>
          <w:p w:rsidR="00AE0B10" w:rsidRDefault="00AE0B10" w:rsidP="00F06452">
            <w:pPr>
              <w:ind w:firstLine="0"/>
              <w:jc w:val="center"/>
              <w:rPr>
                <w:rFonts w:ascii="Times New Roman" w:hAnsi="Times New Roman" w:cs="Times New Roman"/>
                <w:sz w:val="28"/>
                <w:szCs w:val="28"/>
              </w:rPr>
            </w:pPr>
            <w:r>
              <w:rPr>
                <w:rFonts w:ascii="Times New Roman" w:hAnsi="Times New Roman" w:cs="Times New Roman"/>
                <w:sz w:val="28"/>
                <w:szCs w:val="28"/>
              </w:rPr>
              <w:t>Курчалоевского</w:t>
            </w:r>
          </w:p>
          <w:p w:rsidR="00E06DD3" w:rsidRDefault="00E06DD3" w:rsidP="00F06452">
            <w:pPr>
              <w:ind w:firstLine="0"/>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 </w:t>
            </w:r>
          </w:p>
          <w:p w:rsidR="009D4515" w:rsidRDefault="00E06DD3" w:rsidP="00F06452">
            <w:pPr>
              <w:ind w:firstLine="0"/>
              <w:jc w:val="center"/>
              <w:rPr>
                <w:rFonts w:ascii="Times New Roman" w:hAnsi="Times New Roman" w:cs="Times New Roman"/>
                <w:sz w:val="28"/>
                <w:szCs w:val="28"/>
              </w:rPr>
            </w:pPr>
            <w:r>
              <w:rPr>
                <w:rFonts w:ascii="Times New Roman" w:hAnsi="Times New Roman" w:cs="Times New Roman"/>
                <w:sz w:val="28"/>
                <w:szCs w:val="28"/>
              </w:rPr>
              <w:t>Чеченской Республики</w:t>
            </w:r>
          </w:p>
          <w:p w:rsidR="00E06DD3" w:rsidRPr="007F4F25" w:rsidRDefault="00E06DD3" w:rsidP="00F06452">
            <w:pPr>
              <w:ind w:firstLine="0"/>
              <w:jc w:val="center"/>
              <w:rPr>
                <w:rFonts w:ascii="Times New Roman" w:hAnsi="Times New Roman" w:cs="Times New Roman"/>
                <w:sz w:val="28"/>
                <w:szCs w:val="28"/>
              </w:rPr>
            </w:pPr>
            <w:r>
              <w:rPr>
                <w:rFonts w:ascii="Times New Roman" w:hAnsi="Times New Roman" w:cs="Times New Roman"/>
                <w:sz w:val="28"/>
                <w:szCs w:val="28"/>
              </w:rPr>
              <w:t>О</w:t>
            </w:r>
            <w:r w:rsidR="002D768D">
              <w:rPr>
                <w:rFonts w:ascii="Times New Roman" w:hAnsi="Times New Roman" w:cs="Times New Roman"/>
                <w:sz w:val="28"/>
                <w:szCs w:val="28"/>
              </w:rPr>
              <w:t>бщий отдел</w:t>
            </w:r>
          </w:p>
        </w:tc>
      </w:tr>
    </w:tbl>
    <w:p w:rsidR="006817F6" w:rsidRPr="007F4F25" w:rsidRDefault="006817F6" w:rsidP="003E1B5A">
      <w:pPr>
        <w:tabs>
          <w:tab w:val="left" w:pos="9498"/>
        </w:tabs>
        <w:ind w:firstLine="0"/>
        <w:rPr>
          <w:rFonts w:ascii="Times New Roman" w:hAnsi="Times New Roman" w:cs="Times New Roman"/>
          <w:sz w:val="28"/>
          <w:szCs w:val="28"/>
        </w:rPr>
      </w:pP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При адресовании письма руководителю структурного подразделения указываются в именительном падеже наименование организации, ниже </w:t>
      </w:r>
      <w:r w:rsidR="0038704C" w:rsidRPr="007F4F25">
        <w:rPr>
          <w:rFonts w:ascii="Times New Roman" w:hAnsi="Times New Roman" w:cs="Times New Roman"/>
          <w:sz w:val="28"/>
          <w:szCs w:val="28"/>
        </w:rPr>
        <w:t>–</w:t>
      </w:r>
      <w:r w:rsidRPr="007F4F25">
        <w:rPr>
          <w:rFonts w:ascii="Times New Roman" w:hAnsi="Times New Roman" w:cs="Times New Roman"/>
          <w:sz w:val="28"/>
          <w:szCs w:val="28"/>
        </w:rPr>
        <w:t xml:space="preserve"> в дательном падеже наименование должности руководителя, включающее наименование структурного подразделения, фамилию, инициалы. Например:</w:t>
      </w:r>
    </w:p>
    <w:p w:rsidR="006817F6" w:rsidRPr="007F4F25" w:rsidRDefault="00591908" w:rsidP="00F06452">
      <w:pPr>
        <w:pStyle w:val="a6"/>
        <w:tabs>
          <w:tab w:val="left" w:pos="9498"/>
        </w:tabs>
        <w:rPr>
          <w:rFonts w:ascii="Times New Roman" w:hAnsi="Times New Roman" w:cs="Times New Roman"/>
          <w:sz w:val="28"/>
          <w:szCs w:val="28"/>
        </w:rPr>
      </w:pPr>
      <w:r w:rsidRPr="007F4F25">
        <w:rPr>
          <w:rFonts w:ascii="Times New Roman" w:hAnsi="Times New Roman" w:cs="Times New Roman"/>
          <w:sz w:val="28"/>
          <w:szCs w:val="28"/>
        </w:rPr>
        <w:t xml:space="preserve">   </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6817F6" w:rsidRPr="007F4F25" w:rsidTr="006817F6">
        <w:trPr>
          <w:trHeight w:val="642"/>
        </w:trPr>
        <w:tc>
          <w:tcPr>
            <w:tcW w:w="5211" w:type="dxa"/>
          </w:tcPr>
          <w:p w:rsidR="006817F6" w:rsidRPr="007F4F25" w:rsidRDefault="006817F6" w:rsidP="00F06452">
            <w:pPr>
              <w:pStyle w:val="a6"/>
              <w:tabs>
                <w:tab w:val="left" w:pos="9498"/>
              </w:tabs>
              <w:rPr>
                <w:rFonts w:ascii="Times New Roman" w:hAnsi="Times New Roman" w:cs="Times New Roman"/>
                <w:sz w:val="28"/>
                <w:szCs w:val="28"/>
              </w:rPr>
            </w:pPr>
          </w:p>
        </w:tc>
        <w:tc>
          <w:tcPr>
            <w:tcW w:w="4503" w:type="dxa"/>
          </w:tcPr>
          <w:p w:rsidR="002D768D" w:rsidRDefault="00E06DD3" w:rsidP="00E06DD3">
            <w:pPr>
              <w:ind w:firstLine="0"/>
              <w:jc w:val="left"/>
              <w:rPr>
                <w:rFonts w:ascii="Times New Roman" w:hAnsi="Times New Roman" w:cs="Times New Roman"/>
                <w:sz w:val="28"/>
                <w:szCs w:val="28"/>
              </w:rPr>
            </w:pPr>
            <w:r>
              <w:rPr>
                <w:rFonts w:ascii="Times New Roman" w:hAnsi="Times New Roman" w:cs="Times New Roman"/>
                <w:sz w:val="28"/>
                <w:szCs w:val="28"/>
              </w:rPr>
              <w:t xml:space="preserve">Администрация </w:t>
            </w:r>
          </w:p>
          <w:p w:rsidR="00AE0B10" w:rsidRDefault="00AE0B10" w:rsidP="00E06DD3">
            <w:pPr>
              <w:ind w:firstLine="0"/>
              <w:jc w:val="left"/>
              <w:rPr>
                <w:rFonts w:ascii="Times New Roman" w:hAnsi="Times New Roman" w:cs="Times New Roman"/>
                <w:sz w:val="28"/>
                <w:szCs w:val="28"/>
              </w:rPr>
            </w:pPr>
            <w:r>
              <w:rPr>
                <w:rFonts w:ascii="Times New Roman" w:hAnsi="Times New Roman" w:cs="Times New Roman"/>
                <w:sz w:val="28"/>
                <w:szCs w:val="28"/>
              </w:rPr>
              <w:t>Курчалоевского</w:t>
            </w:r>
          </w:p>
          <w:p w:rsidR="00E06DD3" w:rsidRDefault="002D768D" w:rsidP="00E06DD3">
            <w:pPr>
              <w:ind w:firstLine="0"/>
              <w:jc w:val="left"/>
              <w:rPr>
                <w:rFonts w:ascii="Times New Roman" w:hAnsi="Times New Roman" w:cs="Times New Roman"/>
                <w:sz w:val="28"/>
                <w:szCs w:val="28"/>
              </w:rPr>
            </w:pPr>
            <w:r>
              <w:rPr>
                <w:rFonts w:ascii="Times New Roman" w:hAnsi="Times New Roman" w:cs="Times New Roman"/>
                <w:sz w:val="28"/>
                <w:szCs w:val="28"/>
              </w:rPr>
              <w:t xml:space="preserve"> </w:t>
            </w:r>
            <w:r w:rsidR="00E06DD3">
              <w:rPr>
                <w:rFonts w:ascii="Times New Roman" w:hAnsi="Times New Roman" w:cs="Times New Roman"/>
                <w:sz w:val="28"/>
                <w:szCs w:val="28"/>
              </w:rPr>
              <w:t xml:space="preserve">муниципального района </w:t>
            </w:r>
          </w:p>
          <w:p w:rsidR="00E06DD3" w:rsidRDefault="00E06DD3" w:rsidP="00E06DD3">
            <w:pPr>
              <w:ind w:firstLine="0"/>
              <w:jc w:val="left"/>
              <w:rPr>
                <w:rFonts w:ascii="Times New Roman" w:hAnsi="Times New Roman" w:cs="Times New Roman"/>
                <w:sz w:val="28"/>
                <w:szCs w:val="28"/>
              </w:rPr>
            </w:pPr>
            <w:r>
              <w:rPr>
                <w:rFonts w:ascii="Times New Roman" w:hAnsi="Times New Roman" w:cs="Times New Roman"/>
                <w:sz w:val="28"/>
                <w:szCs w:val="28"/>
              </w:rPr>
              <w:t>Чеченской Республики</w:t>
            </w:r>
          </w:p>
          <w:p w:rsidR="006817F6" w:rsidRPr="007F4F25" w:rsidRDefault="00E06DD3" w:rsidP="00E06DD3">
            <w:pPr>
              <w:ind w:firstLine="0"/>
              <w:jc w:val="left"/>
              <w:rPr>
                <w:rFonts w:ascii="Times New Roman" w:hAnsi="Times New Roman" w:cs="Times New Roman"/>
                <w:sz w:val="28"/>
                <w:szCs w:val="28"/>
              </w:rPr>
            </w:pPr>
            <w:r>
              <w:rPr>
                <w:rFonts w:ascii="Times New Roman" w:hAnsi="Times New Roman" w:cs="Times New Roman"/>
                <w:sz w:val="28"/>
                <w:szCs w:val="28"/>
              </w:rPr>
              <w:t xml:space="preserve">Начальнику </w:t>
            </w:r>
            <w:r w:rsidR="006D155B">
              <w:rPr>
                <w:rFonts w:ascii="Times New Roman" w:hAnsi="Times New Roman" w:cs="Times New Roman"/>
                <w:sz w:val="28"/>
                <w:szCs w:val="28"/>
              </w:rPr>
              <w:t xml:space="preserve">общего </w:t>
            </w:r>
            <w:r>
              <w:rPr>
                <w:rFonts w:ascii="Times New Roman" w:hAnsi="Times New Roman" w:cs="Times New Roman"/>
                <w:sz w:val="28"/>
                <w:szCs w:val="28"/>
              </w:rPr>
              <w:t xml:space="preserve">отдела </w:t>
            </w:r>
          </w:p>
          <w:p w:rsidR="006817F6" w:rsidRPr="007F4F25" w:rsidRDefault="006817F6" w:rsidP="00E06DD3">
            <w:pPr>
              <w:ind w:firstLine="0"/>
              <w:jc w:val="left"/>
              <w:rPr>
                <w:rFonts w:ascii="Times New Roman" w:hAnsi="Times New Roman" w:cs="Times New Roman"/>
                <w:sz w:val="28"/>
                <w:szCs w:val="28"/>
              </w:rPr>
            </w:pPr>
            <w:r w:rsidRPr="007F4F25">
              <w:rPr>
                <w:rFonts w:ascii="Times New Roman" w:hAnsi="Times New Roman" w:cs="Times New Roman"/>
                <w:sz w:val="28"/>
                <w:szCs w:val="28"/>
              </w:rPr>
              <w:t>Фамилия И.О.</w:t>
            </w:r>
          </w:p>
        </w:tc>
      </w:tr>
    </w:tbl>
    <w:p w:rsidR="006817F6" w:rsidRPr="007F4F25" w:rsidRDefault="006817F6" w:rsidP="00F06452">
      <w:pPr>
        <w:tabs>
          <w:tab w:val="left" w:pos="9498"/>
        </w:tabs>
        <w:ind w:firstLine="709"/>
        <w:rPr>
          <w:rFonts w:ascii="Times New Roman" w:hAnsi="Times New Roman" w:cs="Times New Roman"/>
          <w:sz w:val="28"/>
          <w:szCs w:val="28"/>
        </w:rPr>
      </w:pPr>
    </w:p>
    <w:p w:rsidR="006817F6"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Перед фамилией должностного лица допускается употреблять сокращение </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г-ну</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 xml:space="preserve"> (господину), если адресат мужчина, или </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г-же</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 xml:space="preserve"> (госпоже), если адресат женщина, например: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6817F6" w:rsidRPr="007F4F25" w:rsidTr="006817F6">
        <w:trPr>
          <w:trHeight w:val="642"/>
        </w:trPr>
        <w:tc>
          <w:tcPr>
            <w:tcW w:w="5211" w:type="dxa"/>
          </w:tcPr>
          <w:p w:rsidR="006817F6" w:rsidRPr="007F4F25" w:rsidRDefault="006817F6" w:rsidP="00F06452">
            <w:pPr>
              <w:pStyle w:val="a6"/>
              <w:tabs>
                <w:tab w:val="left" w:pos="9498"/>
              </w:tabs>
              <w:rPr>
                <w:rFonts w:ascii="Times New Roman" w:hAnsi="Times New Roman" w:cs="Times New Roman"/>
                <w:sz w:val="28"/>
                <w:szCs w:val="28"/>
              </w:rPr>
            </w:pPr>
          </w:p>
        </w:tc>
        <w:tc>
          <w:tcPr>
            <w:tcW w:w="4503" w:type="dxa"/>
          </w:tcPr>
          <w:p w:rsidR="006817F6" w:rsidRPr="007F4F25" w:rsidRDefault="006817F6" w:rsidP="00F06452">
            <w:pPr>
              <w:pStyle w:val="a6"/>
              <w:tabs>
                <w:tab w:val="left" w:pos="9498"/>
              </w:tabs>
              <w:rPr>
                <w:rFonts w:ascii="Times New Roman" w:hAnsi="Times New Roman" w:cs="Times New Roman"/>
                <w:sz w:val="28"/>
                <w:szCs w:val="28"/>
              </w:rPr>
            </w:pPr>
            <w:r w:rsidRPr="007F4F25">
              <w:rPr>
                <w:rFonts w:ascii="Times New Roman" w:hAnsi="Times New Roman" w:cs="Times New Roman"/>
                <w:sz w:val="28"/>
                <w:szCs w:val="28"/>
              </w:rPr>
              <w:t>г-ну Фамилия И.О.</w:t>
            </w:r>
          </w:p>
          <w:p w:rsidR="006817F6" w:rsidRPr="007F4F25" w:rsidRDefault="006817F6" w:rsidP="00F06452">
            <w:pPr>
              <w:ind w:firstLine="0"/>
              <w:rPr>
                <w:rFonts w:ascii="Times New Roman" w:hAnsi="Times New Roman" w:cs="Times New Roman"/>
                <w:sz w:val="28"/>
                <w:szCs w:val="28"/>
              </w:rPr>
            </w:pPr>
            <w:r w:rsidRPr="007F4F25">
              <w:rPr>
                <w:rFonts w:ascii="Times New Roman" w:hAnsi="Times New Roman" w:cs="Times New Roman"/>
                <w:sz w:val="28"/>
                <w:szCs w:val="28"/>
              </w:rPr>
              <w:t>г-же Фамилия И.О.</w:t>
            </w:r>
          </w:p>
        </w:tc>
      </w:tr>
    </w:tbl>
    <w:p w:rsidR="00591908" w:rsidRPr="007F4F25" w:rsidRDefault="00591908" w:rsidP="00F06452">
      <w:pPr>
        <w:tabs>
          <w:tab w:val="left" w:pos="9498"/>
        </w:tabs>
        <w:ind w:firstLine="709"/>
        <w:rPr>
          <w:rFonts w:ascii="Times New Roman" w:hAnsi="Times New Roman" w:cs="Times New Roman"/>
          <w:sz w:val="28"/>
          <w:szCs w:val="28"/>
        </w:rPr>
      </w:pPr>
    </w:p>
    <w:p w:rsidR="006817F6"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При рассылке документа группе организаций одного типа </w:t>
      </w:r>
      <w:r w:rsidR="00E06DD3">
        <w:rPr>
          <w:rFonts w:ascii="Times New Roman" w:hAnsi="Times New Roman" w:cs="Times New Roman"/>
          <w:sz w:val="28"/>
          <w:szCs w:val="28"/>
        </w:rPr>
        <w:t xml:space="preserve">или в </w:t>
      </w:r>
      <w:r w:rsidR="00E06DD3">
        <w:rPr>
          <w:rFonts w:ascii="Times New Roman" w:hAnsi="Times New Roman" w:cs="Times New Roman"/>
          <w:sz w:val="28"/>
          <w:szCs w:val="28"/>
        </w:rPr>
        <w:lastRenderedPageBreak/>
        <w:t xml:space="preserve">структурные подразделения </w:t>
      </w:r>
      <w:r w:rsidRPr="007F4F25">
        <w:rPr>
          <w:rFonts w:ascii="Times New Roman" w:hAnsi="Times New Roman" w:cs="Times New Roman"/>
          <w:sz w:val="28"/>
          <w:szCs w:val="28"/>
        </w:rPr>
        <w:t>одной организации, адресат указывается обобщенно. Например: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6817F6" w:rsidRPr="007F4F25" w:rsidTr="00E37ADB">
        <w:trPr>
          <w:trHeight w:val="642"/>
        </w:trPr>
        <w:tc>
          <w:tcPr>
            <w:tcW w:w="5211" w:type="dxa"/>
          </w:tcPr>
          <w:p w:rsidR="006817F6" w:rsidRPr="007F4F25" w:rsidRDefault="006817F6" w:rsidP="00F06452">
            <w:pPr>
              <w:pStyle w:val="a6"/>
              <w:tabs>
                <w:tab w:val="left" w:pos="9498"/>
              </w:tabs>
              <w:rPr>
                <w:rFonts w:ascii="Times New Roman" w:hAnsi="Times New Roman" w:cs="Times New Roman"/>
                <w:sz w:val="28"/>
                <w:szCs w:val="28"/>
              </w:rPr>
            </w:pPr>
          </w:p>
        </w:tc>
        <w:tc>
          <w:tcPr>
            <w:tcW w:w="4503" w:type="dxa"/>
          </w:tcPr>
          <w:p w:rsidR="00AE0B10" w:rsidRDefault="00E06DD3" w:rsidP="00AE0B10">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Заведующим</w:t>
            </w:r>
            <w:r w:rsidR="006817F6" w:rsidRPr="007F4F25">
              <w:rPr>
                <w:rFonts w:ascii="Times New Roman" w:hAnsi="Times New Roman" w:cs="Times New Roman"/>
                <w:sz w:val="28"/>
                <w:szCs w:val="28"/>
              </w:rPr>
              <w:t xml:space="preserve"> </w:t>
            </w:r>
            <w:r>
              <w:rPr>
                <w:rFonts w:ascii="Times New Roman" w:hAnsi="Times New Roman" w:cs="Times New Roman"/>
                <w:sz w:val="28"/>
                <w:szCs w:val="28"/>
              </w:rPr>
              <w:t xml:space="preserve">дошкольных образовательных учреждений </w:t>
            </w:r>
            <w:r w:rsidR="00AE0B10">
              <w:rPr>
                <w:rFonts w:ascii="Times New Roman" w:hAnsi="Times New Roman" w:cs="Times New Roman"/>
                <w:sz w:val="28"/>
                <w:szCs w:val="28"/>
              </w:rPr>
              <w:t>Курчалоевского</w:t>
            </w:r>
          </w:p>
          <w:p w:rsidR="006817F6" w:rsidRPr="007F4F25" w:rsidRDefault="00E06DD3" w:rsidP="00AE0B10">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w:t>
            </w:r>
          </w:p>
        </w:tc>
      </w:tr>
    </w:tbl>
    <w:p w:rsidR="006817F6" w:rsidRPr="007F4F25" w:rsidRDefault="00F3666E" w:rsidP="00E06DD3">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и</w:t>
      </w:r>
      <w:r w:rsidR="006817F6" w:rsidRPr="007F4F25">
        <w:rPr>
          <w:rFonts w:ascii="Times New Roman" w:hAnsi="Times New Roman" w:cs="Times New Roman"/>
          <w:sz w:val="28"/>
          <w:szCs w:val="28"/>
        </w:rPr>
        <w:t>ли</w:t>
      </w:r>
      <w:r>
        <w:rPr>
          <w:rFonts w:ascii="Times New Roman" w:hAnsi="Times New Roman" w:cs="Times New Roman"/>
          <w:sz w:val="28"/>
          <w:szCs w:val="28"/>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6817F6" w:rsidRPr="007F4F25" w:rsidTr="00E37ADB">
        <w:trPr>
          <w:trHeight w:val="642"/>
        </w:trPr>
        <w:tc>
          <w:tcPr>
            <w:tcW w:w="5211" w:type="dxa"/>
          </w:tcPr>
          <w:p w:rsidR="006817F6" w:rsidRPr="007F4F25" w:rsidRDefault="006817F6" w:rsidP="00F06452">
            <w:pPr>
              <w:pStyle w:val="a6"/>
              <w:tabs>
                <w:tab w:val="left" w:pos="9498"/>
              </w:tabs>
              <w:rPr>
                <w:rFonts w:ascii="Times New Roman" w:hAnsi="Times New Roman" w:cs="Times New Roman"/>
                <w:sz w:val="28"/>
                <w:szCs w:val="28"/>
              </w:rPr>
            </w:pPr>
          </w:p>
        </w:tc>
        <w:tc>
          <w:tcPr>
            <w:tcW w:w="4503" w:type="dxa"/>
          </w:tcPr>
          <w:p w:rsidR="00E06DD3" w:rsidRDefault="00E06DD3" w:rsidP="00F06452">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 xml:space="preserve">Начальникам отделов </w:t>
            </w:r>
          </w:p>
          <w:p w:rsidR="006D155B" w:rsidRDefault="00E06DD3" w:rsidP="006D155B">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 xml:space="preserve">администрации </w:t>
            </w:r>
          </w:p>
          <w:p w:rsidR="00AE0B10" w:rsidRDefault="00AE0B10" w:rsidP="006D155B">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Курчалоевского</w:t>
            </w:r>
          </w:p>
          <w:p w:rsidR="006817F6" w:rsidRPr="007F4F25" w:rsidRDefault="00E06DD3" w:rsidP="006D155B">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 xml:space="preserve"> муниципального района </w:t>
            </w:r>
          </w:p>
        </w:tc>
      </w:tr>
    </w:tbl>
    <w:p w:rsidR="00591908" w:rsidRPr="007F4F25" w:rsidRDefault="00591908" w:rsidP="00F06452">
      <w:pPr>
        <w:tabs>
          <w:tab w:val="left" w:pos="9498"/>
        </w:tabs>
        <w:ind w:firstLine="709"/>
        <w:rPr>
          <w:rFonts w:ascii="Times New Roman" w:hAnsi="Times New Roman" w:cs="Times New Roman"/>
          <w:sz w:val="28"/>
          <w:szCs w:val="28"/>
        </w:rPr>
      </w:pP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При рассылке документа не всем организациям или структурным подразделениям под реквизитом </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Адресат</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 xml:space="preserve"> в скобках указывается: </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(по списку)</w:t>
      </w:r>
      <w:r w:rsidR="006817F6" w:rsidRPr="007F4F25">
        <w:rPr>
          <w:rFonts w:ascii="Times New Roman" w:hAnsi="Times New Roman" w:cs="Times New Roman"/>
          <w:sz w:val="28"/>
          <w:szCs w:val="28"/>
        </w:rPr>
        <w:t>»</w:t>
      </w:r>
      <w:r w:rsidRPr="007F4F25">
        <w:rPr>
          <w:rFonts w:ascii="Times New Roman" w:hAnsi="Times New Roman" w:cs="Times New Roman"/>
          <w:sz w:val="28"/>
          <w:szCs w:val="28"/>
        </w:rPr>
        <w:t>. Например:</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6817F6" w:rsidRPr="007F4F25" w:rsidTr="00E37ADB">
        <w:trPr>
          <w:trHeight w:val="642"/>
        </w:trPr>
        <w:tc>
          <w:tcPr>
            <w:tcW w:w="5211" w:type="dxa"/>
          </w:tcPr>
          <w:p w:rsidR="006817F6" w:rsidRPr="007F4F25" w:rsidRDefault="006817F6" w:rsidP="00F06452">
            <w:pPr>
              <w:pStyle w:val="a6"/>
              <w:tabs>
                <w:tab w:val="left" w:pos="9498"/>
              </w:tabs>
              <w:rPr>
                <w:rFonts w:ascii="Times New Roman" w:hAnsi="Times New Roman" w:cs="Times New Roman"/>
                <w:sz w:val="28"/>
                <w:szCs w:val="28"/>
              </w:rPr>
            </w:pPr>
          </w:p>
        </w:tc>
        <w:tc>
          <w:tcPr>
            <w:tcW w:w="4503" w:type="dxa"/>
          </w:tcPr>
          <w:p w:rsidR="006817F6" w:rsidRPr="007F4F25" w:rsidRDefault="00A119E4" w:rsidP="00F06452">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Заведующим</w:t>
            </w:r>
            <w:r w:rsidRPr="007F4F25">
              <w:rPr>
                <w:rFonts w:ascii="Times New Roman" w:hAnsi="Times New Roman" w:cs="Times New Roman"/>
                <w:sz w:val="28"/>
                <w:szCs w:val="28"/>
              </w:rPr>
              <w:t xml:space="preserve"> </w:t>
            </w:r>
            <w:r>
              <w:rPr>
                <w:rFonts w:ascii="Times New Roman" w:hAnsi="Times New Roman" w:cs="Times New Roman"/>
                <w:sz w:val="28"/>
                <w:szCs w:val="28"/>
              </w:rPr>
              <w:t>дошкольных образовательных учреждений</w:t>
            </w:r>
          </w:p>
          <w:p w:rsidR="006817F6" w:rsidRPr="007F4F25" w:rsidRDefault="006817F6" w:rsidP="00F06452">
            <w:pPr>
              <w:tabs>
                <w:tab w:val="left" w:pos="9498"/>
              </w:tabs>
              <w:ind w:firstLine="0"/>
              <w:jc w:val="left"/>
              <w:rPr>
                <w:rFonts w:ascii="Times New Roman" w:hAnsi="Times New Roman" w:cs="Times New Roman"/>
                <w:sz w:val="28"/>
                <w:szCs w:val="28"/>
              </w:rPr>
            </w:pPr>
            <w:r w:rsidRPr="007F4F25">
              <w:rPr>
                <w:rFonts w:ascii="Times New Roman" w:hAnsi="Times New Roman" w:cs="Times New Roman"/>
                <w:sz w:val="28"/>
                <w:szCs w:val="28"/>
              </w:rPr>
              <w:t>(по списку)</w:t>
            </w:r>
          </w:p>
        </w:tc>
      </w:tr>
    </w:tbl>
    <w:p w:rsidR="00591908" w:rsidRPr="007F4F25" w:rsidRDefault="00591908" w:rsidP="00F06452">
      <w:pPr>
        <w:tabs>
          <w:tab w:val="left" w:pos="9498"/>
        </w:tabs>
        <w:ind w:firstLine="709"/>
        <w:rPr>
          <w:rFonts w:ascii="Times New Roman" w:hAnsi="Times New Roman" w:cs="Times New Roman"/>
          <w:sz w:val="28"/>
          <w:szCs w:val="28"/>
        </w:rPr>
      </w:pP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Список рассылки составляется исполнителем.</w:t>
      </w:r>
    </w:p>
    <w:p w:rsidR="00591908" w:rsidRPr="007F4F25"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Если письмо направляется в организацию или должностному лицу и для сведения еще ряду организаций или должностных лиц, общее количество адресатов не должно быть более четырех, при этом основной адресат указывается первым, слово </w:t>
      </w:r>
      <w:r w:rsidR="00425B23">
        <w:rPr>
          <w:rFonts w:ascii="Times New Roman" w:hAnsi="Times New Roman" w:cs="Times New Roman"/>
          <w:sz w:val="28"/>
          <w:szCs w:val="28"/>
        </w:rPr>
        <w:t>«</w:t>
      </w:r>
      <w:r w:rsidRPr="007F4F25">
        <w:rPr>
          <w:rFonts w:ascii="Times New Roman" w:hAnsi="Times New Roman" w:cs="Times New Roman"/>
          <w:sz w:val="28"/>
          <w:szCs w:val="28"/>
        </w:rPr>
        <w:t>Копия</w:t>
      </w:r>
      <w:r w:rsidR="00425B23">
        <w:rPr>
          <w:rFonts w:ascii="Times New Roman" w:hAnsi="Times New Roman" w:cs="Times New Roman"/>
          <w:sz w:val="28"/>
          <w:szCs w:val="28"/>
        </w:rPr>
        <w:t>»</w:t>
      </w:r>
      <w:r w:rsidRPr="007F4F25">
        <w:rPr>
          <w:rFonts w:ascii="Times New Roman" w:hAnsi="Times New Roman" w:cs="Times New Roman"/>
          <w:sz w:val="28"/>
          <w:szCs w:val="28"/>
        </w:rPr>
        <w:t xml:space="preserve"> перед вторым, третьим, четвертым адресатами не печатается.</w:t>
      </w:r>
    </w:p>
    <w:p w:rsidR="00591908" w:rsidRPr="00425B23" w:rsidRDefault="00591908" w:rsidP="00F06452">
      <w:pPr>
        <w:tabs>
          <w:tab w:val="left" w:pos="9498"/>
        </w:tabs>
        <w:ind w:firstLine="709"/>
        <w:rPr>
          <w:rFonts w:ascii="Times New Roman" w:hAnsi="Times New Roman" w:cs="Times New Roman"/>
          <w:sz w:val="28"/>
          <w:szCs w:val="28"/>
        </w:rPr>
      </w:pPr>
      <w:r w:rsidRPr="007F4F25">
        <w:rPr>
          <w:rFonts w:ascii="Times New Roman" w:hAnsi="Times New Roman" w:cs="Times New Roman"/>
          <w:sz w:val="28"/>
          <w:szCs w:val="28"/>
        </w:rPr>
        <w:t xml:space="preserve">В состав реквизита </w:t>
      </w:r>
      <w:r w:rsidR="00425B23">
        <w:rPr>
          <w:rFonts w:ascii="Times New Roman" w:hAnsi="Times New Roman" w:cs="Times New Roman"/>
          <w:sz w:val="28"/>
          <w:szCs w:val="28"/>
        </w:rPr>
        <w:t>«</w:t>
      </w:r>
      <w:r w:rsidRPr="007F4F25">
        <w:rPr>
          <w:rFonts w:ascii="Times New Roman" w:hAnsi="Times New Roman" w:cs="Times New Roman"/>
          <w:sz w:val="28"/>
          <w:szCs w:val="28"/>
        </w:rPr>
        <w:t>Адресат</w:t>
      </w:r>
      <w:r w:rsidR="00425B23">
        <w:rPr>
          <w:rFonts w:ascii="Times New Roman" w:hAnsi="Times New Roman" w:cs="Times New Roman"/>
          <w:sz w:val="28"/>
          <w:szCs w:val="28"/>
        </w:rPr>
        <w:t>»</w:t>
      </w:r>
      <w:r w:rsidRPr="007F4F25">
        <w:rPr>
          <w:rFonts w:ascii="Times New Roman" w:hAnsi="Times New Roman" w:cs="Times New Roman"/>
          <w:sz w:val="28"/>
          <w:szCs w:val="28"/>
        </w:rPr>
        <w:t xml:space="preserve"> может входить почтовый адрес. Элементы </w:t>
      </w:r>
      <w:r w:rsidRPr="00425B23">
        <w:rPr>
          <w:rFonts w:ascii="Times New Roman" w:hAnsi="Times New Roman" w:cs="Times New Roman"/>
          <w:sz w:val="28"/>
          <w:szCs w:val="28"/>
        </w:rPr>
        <w:t xml:space="preserve">почтового адреса указываются в последовательности, установленной </w:t>
      </w:r>
      <w:r w:rsidR="006375E6">
        <w:rPr>
          <w:rFonts w:ascii="Times New Roman" w:hAnsi="Times New Roman" w:cs="Times New Roman"/>
          <w:sz w:val="28"/>
          <w:szCs w:val="28"/>
        </w:rPr>
        <w:t xml:space="preserve">пунктом 22 </w:t>
      </w:r>
      <w:r w:rsidRPr="00425B23">
        <w:rPr>
          <w:rFonts w:ascii="Times New Roman" w:hAnsi="Times New Roman" w:cs="Times New Roman"/>
          <w:sz w:val="28"/>
          <w:szCs w:val="28"/>
        </w:rPr>
        <w:t>Правил</w:t>
      </w:r>
      <w:r w:rsidR="00425B23" w:rsidRPr="00425B23">
        <w:rPr>
          <w:rFonts w:ascii="Times New Roman" w:hAnsi="Times New Roman" w:cs="Times New Roman"/>
          <w:sz w:val="28"/>
          <w:szCs w:val="28"/>
        </w:rPr>
        <w:t xml:space="preserve"> оказания услуг почтовой связи</w:t>
      </w:r>
      <w:r w:rsidRPr="00425B23">
        <w:rPr>
          <w:rFonts w:ascii="Times New Roman" w:hAnsi="Times New Roman" w:cs="Times New Roman"/>
          <w:sz w:val="28"/>
          <w:szCs w:val="28"/>
        </w:rPr>
        <w:t>:</w:t>
      </w:r>
    </w:p>
    <w:p w:rsidR="00591908" w:rsidRPr="00425B23" w:rsidRDefault="00591908" w:rsidP="00F06452">
      <w:pPr>
        <w:tabs>
          <w:tab w:val="left" w:pos="9498"/>
        </w:tabs>
        <w:ind w:firstLine="709"/>
        <w:rPr>
          <w:rFonts w:ascii="Times New Roman" w:hAnsi="Times New Roman" w:cs="Times New Roman"/>
          <w:sz w:val="28"/>
          <w:szCs w:val="28"/>
        </w:rPr>
      </w:pPr>
      <w:bookmarkStart w:id="52" w:name="sub_155414"/>
      <w:r w:rsidRPr="00425B23">
        <w:rPr>
          <w:rFonts w:ascii="Times New Roman" w:hAnsi="Times New Roman" w:cs="Times New Roman"/>
          <w:sz w:val="28"/>
          <w:szCs w:val="28"/>
        </w:rPr>
        <w:t xml:space="preserve">а) для юридического лица </w:t>
      </w:r>
      <w:r w:rsidR="00425B23">
        <w:rPr>
          <w:rFonts w:ascii="Times New Roman" w:hAnsi="Times New Roman" w:cs="Times New Roman"/>
          <w:sz w:val="28"/>
          <w:szCs w:val="28"/>
        </w:rPr>
        <w:t>–</w:t>
      </w:r>
      <w:r w:rsidRPr="00425B23">
        <w:rPr>
          <w:rFonts w:ascii="Times New Roman" w:hAnsi="Times New Roman" w:cs="Times New Roman"/>
          <w:sz w:val="28"/>
          <w:szCs w:val="28"/>
        </w:rPr>
        <w:t xml:space="preserve"> полное или сокращенное наименование (при наличии), для гражданина </w:t>
      </w:r>
      <w:r w:rsidR="00425B23">
        <w:rPr>
          <w:rFonts w:ascii="Times New Roman" w:hAnsi="Times New Roman" w:cs="Times New Roman"/>
          <w:sz w:val="28"/>
          <w:szCs w:val="28"/>
        </w:rPr>
        <w:t>–</w:t>
      </w:r>
      <w:r w:rsidRPr="00425B23">
        <w:rPr>
          <w:rFonts w:ascii="Times New Roman" w:hAnsi="Times New Roman" w:cs="Times New Roman"/>
          <w:sz w:val="28"/>
          <w:szCs w:val="28"/>
        </w:rPr>
        <w:t xml:space="preserve"> фамилия, имя, отчество (последнее при наличии);</w:t>
      </w:r>
    </w:p>
    <w:p w:rsidR="00591908" w:rsidRPr="007F4F25" w:rsidRDefault="00591908" w:rsidP="00F06452">
      <w:pPr>
        <w:tabs>
          <w:tab w:val="left" w:pos="9498"/>
        </w:tabs>
        <w:ind w:firstLine="709"/>
        <w:rPr>
          <w:rFonts w:ascii="Times New Roman" w:hAnsi="Times New Roman" w:cs="Times New Roman"/>
          <w:sz w:val="28"/>
          <w:szCs w:val="28"/>
        </w:rPr>
      </w:pPr>
      <w:bookmarkStart w:id="53" w:name="sub_155415"/>
      <w:bookmarkEnd w:id="52"/>
      <w:r w:rsidRPr="00425B23">
        <w:rPr>
          <w:rFonts w:ascii="Times New Roman" w:hAnsi="Times New Roman" w:cs="Times New Roman"/>
          <w:sz w:val="28"/>
          <w:szCs w:val="28"/>
        </w:rPr>
        <w:t>б) банковские реквизиты (для почтовых переводов, направляемых юридическому лицу или принимаемых</w:t>
      </w:r>
      <w:r w:rsidRPr="007F4F25">
        <w:rPr>
          <w:rFonts w:ascii="Times New Roman" w:hAnsi="Times New Roman" w:cs="Times New Roman"/>
          <w:sz w:val="28"/>
          <w:szCs w:val="28"/>
        </w:rPr>
        <w:t xml:space="preserve"> от юридического лица);</w:t>
      </w:r>
    </w:p>
    <w:p w:rsidR="00591908" w:rsidRPr="007F4F25" w:rsidRDefault="00591908" w:rsidP="00F06452">
      <w:pPr>
        <w:tabs>
          <w:tab w:val="left" w:pos="9498"/>
        </w:tabs>
        <w:ind w:firstLine="709"/>
        <w:rPr>
          <w:rFonts w:ascii="Times New Roman" w:hAnsi="Times New Roman" w:cs="Times New Roman"/>
          <w:sz w:val="28"/>
          <w:szCs w:val="28"/>
        </w:rPr>
      </w:pPr>
      <w:bookmarkStart w:id="54" w:name="sub_155416"/>
      <w:bookmarkEnd w:id="53"/>
      <w:r w:rsidRPr="007F4F25">
        <w:rPr>
          <w:rFonts w:ascii="Times New Roman" w:hAnsi="Times New Roman" w:cs="Times New Roman"/>
          <w:sz w:val="28"/>
          <w:szCs w:val="28"/>
        </w:rPr>
        <w:t>в) название улицы, номер дома, номер квартиры;</w:t>
      </w:r>
    </w:p>
    <w:p w:rsidR="00591908" w:rsidRPr="007F4F25" w:rsidRDefault="00591908" w:rsidP="00F06452">
      <w:pPr>
        <w:tabs>
          <w:tab w:val="left" w:pos="9498"/>
        </w:tabs>
        <w:ind w:firstLine="709"/>
        <w:rPr>
          <w:rFonts w:ascii="Times New Roman" w:hAnsi="Times New Roman" w:cs="Times New Roman"/>
          <w:sz w:val="28"/>
          <w:szCs w:val="28"/>
        </w:rPr>
      </w:pPr>
      <w:bookmarkStart w:id="55" w:name="sub_155417"/>
      <w:bookmarkEnd w:id="54"/>
      <w:r w:rsidRPr="007F4F25">
        <w:rPr>
          <w:rFonts w:ascii="Times New Roman" w:hAnsi="Times New Roman" w:cs="Times New Roman"/>
          <w:sz w:val="28"/>
          <w:szCs w:val="28"/>
        </w:rPr>
        <w:t>г) название населенного пункта;</w:t>
      </w:r>
    </w:p>
    <w:p w:rsidR="00591908" w:rsidRPr="007F4F25" w:rsidRDefault="00591908" w:rsidP="00F06452">
      <w:pPr>
        <w:tabs>
          <w:tab w:val="left" w:pos="9498"/>
        </w:tabs>
        <w:ind w:firstLine="709"/>
        <w:rPr>
          <w:rFonts w:ascii="Times New Roman" w:hAnsi="Times New Roman" w:cs="Times New Roman"/>
          <w:sz w:val="28"/>
          <w:szCs w:val="28"/>
        </w:rPr>
      </w:pPr>
      <w:bookmarkStart w:id="56" w:name="sub_155418"/>
      <w:bookmarkEnd w:id="55"/>
      <w:r w:rsidRPr="007F4F25">
        <w:rPr>
          <w:rFonts w:ascii="Times New Roman" w:hAnsi="Times New Roman" w:cs="Times New Roman"/>
          <w:sz w:val="28"/>
          <w:szCs w:val="28"/>
        </w:rPr>
        <w:t>д) название района;</w:t>
      </w:r>
    </w:p>
    <w:p w:rsidR="00591908" w:rsidRPr="0041145D" w:rsidRDefault="00591908" w:rsidP="00F06452">
      <w:pPr>
        <w:tabs>
          <w:tab w:val="left" w:pos="9498"/>
        </w:tabs>
        <w:ind w:firstLine="709"/>
        <w:rPr>
          <w:rFonts w:ascii="Times New Roman" w:hAnsi="Times New Roman" w:cs="Times New Roman"/>
          <w:sz w:val="28"/>
          <w:szCs w:val="28"/>
        </w:rPr>
      </w:pPr>
      <w:bookmarkStart w:id="57" w:name="sub_155419"/>
      <w:bookmarkEnd w:id="56"/>
      <w:r w:rsidRPr="0041145D">
        <w:rPr>
          <w:rFonts w:ascii="Times New Roman" w:hAnsi="Times New Roman" w:cs="Times New Roman"/>
          <w:sz w:val="28"/>
          <w:szCs w:val="28"/>
        </w:rPr>
        <w:t>е) название республики, края, области, автономного округа (области);</w:t>
      </w:r>
    </w:p>
    <w:p w:rsidR="00591908" w:rsidRPr="0041145D" w:rsidRDefault="00591908" w:rsidP="00F06452">
      <w:pPr>
        <w:tabs>
          <w:tab w:val="left" w:pos="9498"/>
        </w:tabs>
        <w:ind w:firstLine="709"/>
        <w:rPr>
          <w:rFonts w:ascii="Times New Roman" w:hAnsi="Times New Roman" w:cs="Times New Roman"/>
          <w:sz w:val="28"/>
          <w:szCs w:val="28"/>
        </w:rPr>
      </w:pPr>
      <w:bookmarkStart w:id="58" w:name="sub_155420"/>
      <w:bookmarkEnd w:id="57"/>
      <w:r w:rsidRPr="0041145D">
        <w:rPr>
          <w:rFonts w:ascii="Times New Roman" w:hAnsi="Times New Roman" w:cs="Times New Roman"/>
          <w:sz w:val="28"/>
          <w:szCs w:val="28"/>
        </w:rPr>
        <w:t>ж) название страны (для международных почтовых отправлений);</w:t>
      </w:r>
    </w:p>
    <w:p w:rsidR="00591908" w:rsidRPr="0041145D" w:rsidRDefault="00591908" w:rsidP="00F06452">
      <w:pPr>
        <w:tabs>
          <w:tab w:val="left" w:pos="9498"/>
        </w:tabs>
        <w:ind w:firstLine="709"/>
        <w:rPr>
          <w:rFonts w:ascii="Times New Roman" w:hAnsi="Times New Roman" w:cs="Times New Roman"/>
          <w:sz w:val="28"/>
          <w:szCs w:val="28"/>
        </w:rPr>
      </w:pPr>
      <w:bookmarkStart w:id="59" w:name="sub_155421"/>
      <w:bookmarkEnd w:id="58"/>
      <w:r w:rsidRPr="0041145D">
        <w:rPr>
          <w:rFonts w:ascii="Times New Roman" w:hAnsi="Times New Roman" w:cs="Times New Roman"/>
          <w:sz w:val="28"/>
          <w:szCs w:val="28"/>
        </w:rPr>
        <w:t>з) почтовый индекс.</w:t>
      </w:r>
    </w:p>
    <w:bookmarkEnd w:id="59"/>
    <w:p w:rsidR="008027B2" w:rsidRDefault="008027B2"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Почтовый адрес не указывается в документах, направляемых в высшие органы вл</w:t>
      </w:r>
      <w:r w:rsidR="006375E6">
        <w:rPr>
          <w:rFonts w:ascii="Times New Roman" w:hAnsi="Times New Roman" w:cs="Times New Roman"/>
          <w:sz w:val="28"/>
          <w:szCs w:val="28"/>
        </w:rPr>
        <w:t xml:space="preserve">асти, вышестоящие организации </w:t>
      </w:r>
      <w:r w:rsidRPr="0041145D">
        <w:rPr>
          <w:rFonts w:ascii="Times New Roman" w:hAnsi="Times New Roman" w:cs="Times New Roman"/>
          <w:sz w:val="28"/>
          <w:szCs w:val="28"/>
        </w:rPr>
        <w:t>и постоянным корреспондентам (за исключением направления писем указанным адресатам в конвертах с прозрачными окнами).</w:t>
      </w:r>
    </w:p>
    <w:p w:rsidR="00425B23"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отправке письма по электронной почте или факсимильной связи (без досылки по почте) почтовый адрес не указывается. При необходимости </w:t>
      </w:r>
      <w:r w:rsidRPr="0041145D">
        <w:rPr>
          <w:rFonts w:ascii="Times New Roman" w:hAnsi="Times New Roman" w:cs="Times New Roman"/>
          <w:sz w:val="28"/>
          <w:szCs w:val="28"/>
        </w:rPr>
        <w:lastRenderedPageBreak/>
        <w:t>может быть указан электронный адрес (номер телефона/факса). Например:</w:t>
      </w:r>
    </w:p>
    <w:p w:rsidR="001626C3" w:rsidRDefault="001626C3"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425B23" w:rsidRPr="007F4F25" w:rsidTr="00E37ADB">
        <w:trPr>
          <w:trHeight w:val="642"/>
        </w:trPr>
        <w:tc>
          <w:tcPr>
            <w:tcW w:w="5211" w:type="dxa"/>
          </w:tcPr>
          <w:p w:rsidR="00425B23" w:rsidRPr="007F4F25" w:rsidRDefault="00425B23" w:rsidP="00F06452">
            <w:pPr>
              <w:pStyle w:val="a6"/>
              <w:tabs>
                <w:tab w:val="left" w:pos="9498"/>
              </w:tabs>
              <w:rPr>
                <w:rFonts w:ascii="Times New Roman" w:hAnsi="Times New Roman" w:cs="Times New Roman"/>
                <w:sz w:val="28"/>
                <w:szCs w:val="28"/>
              </w:rPr>
            </w:pPr>
          </w:p>
        </w:tc>
        <w:tc>
          <w:tcPr>
            <w:tcW w:w="4503" w:type="dxa"/>
          </w:tcPr>
          <w:p w:rsidR="001B0707" w:rsidRDefault="00A119E4" w:rsidP="00F06452">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ГАУ</w:t>
            </w:r>
            <w:r w:rsidR="00425B23" w:rsidRPr="007F4F25">
              <w:rPr>
                <w:rFonts w:ascii="Times New Roman" w:hAnsi="Times New Roman" w:cs="Times New Roman"/>
                <w:sz w:val="28"/>
                <w:szCs w:val="28"/>
              </w:rPr>
              <w:t xml:space="preserve"> «Наименование организации»</w:t>
            </w:r>
          </w:p>
          <w:p w:rsidR="00652BCE" w:rsidRDefault="00652BCE" w:rsidP="00F06452">
            <w:pPr>
              <w:tabs>
                <w:tab w:val="left" w:pos="9498"/>
              </w:tabs>
              <w:ind w:firstLine="0"/>
              <w:jc w:val="left"/>
              <w:rPr>
                <w:rFonts w:ascii="Times New Roman" w:hAnsi="Times New Roman" w:cs="Times New Roman"/>
                <w:sz w:val="28"/>
                <w:szCs w:val="28"/>
              </w:rPr>
            </w:pPr>
          </w:p>
          <w:p w:rsidR="00425B23" w:rsidRPr="007F4F25" w:rsidRDefault="00425B23" w:rsidP="00F06452">
            <w:pPr>
              <w:tabs>
                <w:tab w:val="left" w:pos="9498"/>
              </w:tabs>
              <w:ind w:firstLine="0"/>
              <w:jc w:val="left"/>
              <w:rPr>
                <w:rFonts w:ascii="Times New Roman" w:hAnsi="Times New Roman" w:cs="Times New Roman"/>
                <w:sz w:val="28"/>
                <w:szCs w:val="28"/>
              </w:rPr>
            </w:pPr>
            <w:r w:rsidRPr="0041145D">
              <w:rPr>
                <w:rFonts w:ascii="Times New Roman" w:hAnsi="Times New Roman" w:cs="Times New Roman"/>
                <w:sz w:val="28"/>
                <w:szCs w:val="28"/>
              </w:rPr>
              <w:t>Электронный адрес</w:t>
            </w:r>
          </w:p>
        </w:tc>
      </w:tr>
    </w:tbl>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bookmarkStart w:id="60" w:name="sub_1241"/>
      <w:r w:rsidRPr="0041145D">
        <w:rPr>
          <w:rFonts w:ascii="Times New Roman" w:hAnsi="Times New Roman" w:cs="Times New Roman"/>
          <w:sz w:val="28"/>
          <w:szCs w:val="28"/>
        </w:rPr>
        <w:t>2.41. Гриф утверждения документа проставляется на документах в правом верхнем углу первого листа документа. Строки реквизита выравниваются по левому краю или центруются относительно самой длинной строки.</w:t>
      </w:r>
    </w:p>
    <w:bookmarkEnd w:id="60"/>
    <w:p w:rsidR="008027B2"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утверждении документа собственноручной подписью должностного лица гриф утверждения состоит из слова </w:t>
      </w:r>
      <w:r w:rsidR="00C065A1">
        <w:rPr>
          <w:rFonts w:ascii="Times New Roman" w:hAnsi="Times New Roman" w:cs="Times New Roman"/>
          <w:sz w:val="28"/>
          <w:szCs w:val="28"/>
        </w:rPr>
        <w:t>«</w:t>
      </w:r>
      <w:r w:rsidRPr="0041145D">
        <w:rPr>
          <w:rFonts w:ascii="Times New Roman" w:hAnsi="Times New Roman" w:cs="Times New Roman"/>
          <w:sz w:val="28"/>
          <w:szCs w:val="28"/>
        </w:rPr>
        <w:t>УТВЕРЖДАЮ</w:t>
      </w:r>
      <w:r w:rsidR="00C065A1">
        <w:rPr>
          <w:rFonts w:ascii="Times New Roman" w:hAnsi="Times New Roman" w:cs="Times New Roman"/>
          <w:sz w:val="28"/>
          <w:szCs w:val="28"/>
        </w:rPr>
        <w:t>»</w:t>
      </w:r>
      <w:r w:rsidRPr="0041145D">
        <w:rPr>
          <w:rFonts w:ascii="Times New Roman" w:hAnsi="Times New Roman" w:cs="Times New Roman"/>
          <w:sz w:val="28"/>
          <w:szCs w:val="28"/>
        </w:rPr>
        <w:t>, наименования должности лица, утверждающего документ, его подписи, инициалов, фамилии и даты утверждения. Например:</w:t>
      </w:r>
    </w:p>
    <w:p w:rsidR="008027B2" w:rsidRPr="0041145D" w:rsidRDefault="008027B2"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C065A1" w:rsidRPr="007F4F25" w:rsidTr="00E37ADB">
        <w:trPr>
          <w:trHeight w:val="642"/>
        </w:trPr>
        <w:tc>
          <w:tcPr>
            <w:tcW w:w="5211" w:type="dxa"/>
          </w:tcPr>
          <w:p w:rsidR="00C065A1" w:rsidRPr="007F4F25" w:rsidRDefault="00C065A1" w:rsidP="00F06452">
            <w:pPr>
              <w:pStyle w:val="a6"/>
              <w:tabs>
                <w:tab w:val="left" w:pos="9498"/>
              </w:tabs>
              <w:rPr>
                <w:rFonts w:ascii="Times New Roman" w:hAnsi="Times New Roman" w:cs="Times New Roman"/>
                <w:sz w:val="28"/>
                <w:szCs w:val="28"/>
              </w:rPr>
            </w:pPr>
          </w:p>
        </w:tc>
        <w:tc>
          <w:tcPr>
            <w:tcW w:w="4503" w:type="dxa"/>
          </w:tcPr>
          <w:p w:rsidR="00C065A1" w:rsidRDefault="00C065A1" w:rsidP="00A119E4">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УТВЕРЖДАЮ</w:t>
            </w:r>
          </w:p>
          <w:p w:rsidR="00652BCE" w:rsidRDefault="006375E6" w:rsidP="00652BCE">
            <w:pPr>
              <w:ind w:right="-108" w:firstLine="0"/>
              <w:jc w:val="left"/>
              <w:rPr>
                <w:rFonts w:ascii="Times New Roman" w:hAnsi="Times New Roman"/>
                <w:sz w:val="28"/>
                <w:szCs w:val="28"/>
              </w:rPr>
            </w:pPr>
            <w:r>
              <w:rPr>
                <w:rFonts w:ascii="Times New Roman" w:hAnsi="Times New Roman" w:cs="Times New Roman"/>
                <w:sz w:val="28"/>
                <w:szCs w:val="28"/>
              </w:rPr>
              <w:t xml:space="preserve">Заведующий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AE0B10">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AE0B10">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AE0B10">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652BCE" w:rsidRPr="00652BCE">
              <w:rPr>
                <w:rFonts w:ascii="Times New Roman" w:hAnsi="Times New Roman"/>
                <w:sz w:val="28"/>
                <w:szCs w:val="28"/>
              </w:rPr>
              <w:t>»</w:t>
            </w:r>
          </w:p>
          <w:p w:rsidR="00C065A1" w:rsidRDefault="006375E6" w:rsidP="00A119E4">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 xml:space="preserve">Подпись         </w:t>
            </w:r>
            <w:r w:rsidR="00C065A1">
              <w:rPr>
                <w:rFonts w:ascii="Times New Roman" w:hAnsi="Times New Roman" w:cs="Times New Roman"/>
                <w:sz w:val="28"/>
                <w:szCs w:val="28"/>
              </w:rPr>
              <w:t>И.О. Фамилия</w:t>
            </w:r>
          </w:p>
          <w:p w:rsidR="00836EBF" w:rsidRPr="007F4F25" w:rsidRDefault="00836EBF" w:rsidP="00A119E4">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Дата</w:t>
            </w:r>
          </w:p>
        </w:tc>
      </w:tr>
    </w:tbl>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 xml:space="preserve">                                          </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утверждении документа распорядительным документом гриф утверждения состоит из слова </w:t>
      </w:r>
      <w:r w:rsidR="00836EBF">
        <w:rPr>
          <w:rFonts w:ascii="Times New Roman" w:hAnsi="Times New Roman" w:cs="Times New Roman"/>
          <w:sz w:val="28"/>
          <w:szCs w:val="28"/>
        </w:rPr>
        <w:t>«</w:t>
      </w:r>
      <w:r w:rsidRPr="0041145D">
        <w:rPr>
          <w:rFonts w:ascii="Times New Roman" w:hAnsi="Times New Roman" w:cs="Times New Roman"/>
          <w:sz w:val="28"/>
          <w:szCs w:val="28"/>
        </w:rPr>
        <w:t>УТВЕРЖДЕН</w:t>
      </w:r>
      <w:r w:rsidR="00836EBF">
        <w:rPr>
          <w:rFonts w:ascii="Times New Roman" w:hAnsi="Times New Roman" w:cs="Times New Roman"/>
          <w:sz w:val="28"/>
          <w:szCs w:val="28"/>
        </w:rPr>
        <w:t>»</w:t>
      </w:r>
      <w:r w:rsidRPr="0041145D">
        <w:rPr>
          <w:rFonts w:ascii="Times New Roman" w:hAnsi="Times New Roman" w:cs="Times New Roman"/>
          <w:sz w:val="28"/>
          <w:szCs w:val="28"/>
        </w:rPr>
        <w:t xml:space="preserve"> (</w:t>
      </w:r>
      <w:r w:rsidR="00836EBF">
        <w:rPr>
          <w:rFonts w:ascii="Times New Roman" w:hAnsi="Times New Roman" w:cs="Times New Roman"/>
          <w:sz w:val="28"/>
          <w:szCs w:val="28"/>
        </w:rPr>
        <w:t>«</w:t>
      </w:r>
      <w:r w:rsidRPr="0041145D">
        <w:rPr>
          <w:rFonts w:ascii="Times New Roman" w:hAnsi="Times New Roman" w:cs="Times New Roman"/>
          <w:sz w:val="28"/>
          <w:szCs w:val="28"/>
        </w:rPr>
        <w:t>УТВЕРЖДЕНА</w:t>
      </w:r>
      <w:r w:rsidR="00836EBF">
        <w:rPr>
          <w:rFonts w:ascii="Times New Roman" w:hAnsi="Times New Roman" w:cs="Times New Roman"/>
          <w:sz w:val="28"/>
          <w:szCs w:val="28"/>
        </w:rPr>
        <w:t>»</w:t>
      </w:r>
      <w:r w:rsidRPr="0041145D">
        <w:rPr>
          <w:rFonts w:ascii="Times New Roman" w:hAnsi="Times New Roman" w:cs="Times New Roman"/>
          <w:sz w:val="28"/>
          <w:szCs w:val="28"/>
        </w:rPr>
        <w:t xml:space="preserve">, </w:t>
      </w:r>
      <w:r w:rsidR="00836EBF">
        <w:rPr>
          <w:rFonts w:ascii="Times New Roman" w:hAnsi="Times New Roman" w:cs="Times New Roman"/>
          <w:sz w:val="28"/>
          <w:szCs w:val="28"/>
        </w:rPr>
        <w:t>«</w:t>
      </w:r>
      <w:r w:rsidRPr="0041145D">
        <w:rPr>
          <w:rFonts w:ascii="Times New Roman" w:hAnsi="Times New Roman" w:cs="Times New Roman"/>
          <w:sz w:val="28"/>
          <w:szCs w:val="28"/>
        </w:rPr>
        <w:t>УТВЕРЖДЕНЫ</w:t>
      </w:r>
      <w:r w:rsidR="00836EBF">
        <w:rPr>
          <w:rFonts w:ascii="Times New Roman" w:hAnsi="Times New Roman" w:cs="Times New Roman"/>
          <w:sz w:val="28"/>
          <w:szCs w:val="28"/>
        </w:rPr>
        <w:t>»</w:t>
      </w:r>
      <w:r w:rsidRPr="0041145D">
        <w:rPr>
          <w:rFonts w:ascii="Times New Roman" w:hAnsi="Times New Roman" w:cs="Times New Roman"/>
          <w:sz w:val="28"/>
          <w:szCs w:val="28"/>
        </w:rPr>
        <w:t xml:space="preserve"> или </w:t>
      </w:r>
      <w:r w:rsidR="00836EBF">
        <w:rPr>
          <w:rFonts w:ascii="Times New Roman" w:hAnsi="Times New Roman" w:cs="Times New Roman"/>
          <w:sz w:val="28"/>
          <w:szCs w:val="28"/>
        </w:rPr>
        <w:t>«</w:t>
      </w:r>
      <w:r w:rsidRPr="0041145D">
        <w:rPr>
          <w:rFonts w:ascii="Times New Roman" w:hAnsi="Times New Roman" w:cs="Times New Roman"/>
          <w:sz w:val="28"/>
          <w:szCs w:val="28"/>
        </w:rPr>
        <w:t>УТВЕРЖДЕНО</w:t>
      </w:r>
      <w:r w:rsidR="00836EBF">
        <w:rPr>
          <w:rFonts w:ascii="Times New Roman" w:hAnsi="Times New Roman" w:cs="Times New Roman"/>
          <w:sz w:val="28"/>
          <w:szCs w:val="28"/>
        </w:rPr>
        <w:t>»</w:t>
      </w:r>
      <w:r w:rsidRPr="0041145D">
        <w:rPr>
          <w:rFonts w:ascii="Times New Roman" w:hAnsi="Times New Roman" w:cs="Times New Roman"/>
          <w:sz w:val="28"/>
          <w:szCs w:val="28"/>
        </w:rPr>
        <w:t>), согласованного с наименованием вида утверждаемого документа, названия вида распорядительного документа в творительном падеже, его даты, номера. Например:</w:t>
      </w:r>
    </w:p>
    <w:p w:rsidR="00591908" w:rsidRDefault="00591908" w:rsidP="00F06452">
      <w:pPr>
        <w:tabs>
          <w:tab w:val="left" w:pos="9498"/>
        </w:tabs>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836EBF" w:rsidRPr="007F4F25" w:rsidTr="00E37ADB">
        <w:trPr>
          <w:trHeight w:val="642"/>
        </w:trPr>
        <w:tc>
          <w:tcPr>
            <w:tcW w:w="5211" w:type="dxa"/>
          </w:tcPr>
          <w:p w:rsidR="00836EBF" w:rsidRPr="007F4F25" w:rsidRDefault="00836EBF" w:rsidP="00F06452">
            <w:pPr>
              <w:pStyle w:val="a6"/>
              <w:tabs>
                <w:tab w:val="left" w:pos="9498"/>
              </w:tabs>
              <w:jc w:val="right"/>
              <w:rPr>
                <w:rFonts w:ascii="Times New Roman" w:hAnsi="Times New Roman" w:cs="Times New Roman"/>
                <w:sz w:val="28"/>
                <w:szCs w:val="28"/>
              </w:rPr>
            </w:pPr>
            <w:r w:rsidRPr="0041145D">
              <w:rPr>
                <w:rFonts w:ascii="Times New Roman" w:hAnsi="Times New Roman" w:cs="Times New Roman"/>
                <w:sz w:val="28"/>
                <w:szCs w:val="28"/>
              </w:rPr>
              <w:t>(Регламент)</w:t>
            </w:r>
          </w:p>
        </w:tc>
        <w:tc>
          <w:tcPr>
            <w:tcW w:w="4503" w:type="dxa"/>
          </w:tcPr>
          <w:p w:rsidR="00836EBF" w:rsidRDefault="00836EBF" w:rsidP="009D65B2">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УТВЕРЖДЕН</w:t>
            </w:r>
          </w:p>
          <w:p w:rsidR="00652BCE" w:rsidRDefault="00836EBF" w:rsidP="00652BCE">
            <w:pPr>
              <w:ind w:right="-108" w:firstLine="0"/>
              <w:jc w:val="left"/>
              <w:rPr>
                <w:rFonts w:ascii="Times New Roman" w:hAnsi="Times New Roman"/>
                <w:sz w:val="28"/>
                <w:szCs w:val="28"/>
              </w:rPr>
            </w:pPr>
            <w:r>
              <w:rPr>
                <w:rFonts w:ascii="Times New Roman" w:hAnsi="Times New Roman" w:cs="Times New Roman"/>
                <w:sz w:val="28"/>
                <w:szCs w:val="28"/>
              </w:rPr>
              <w:t xml:space="preserve">приказом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AE0B10">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AE0B10">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AE0B10">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 xml:space="preserve">Курчалоевского района </w:t>
            </w:r>
            <w:r w:rsidR="00652BCE" w:rsidRPr="00652BCE">
              <w:rPr>
                <w:rFonts w:ascii="Times New Roman" w:hAnsi="Times New Roman"/>
                <w:sz w:val="28"/>
                <w:szCs w:val="28"/>
              </w:rPr>
              <w:t>»</w:t>
            </w:r>
          </w:p>
          <w:p w:rsidR="00836EBF" w:rsidRPr="007F4F25" w:rsidRDefault="0092158B" w:rsidP="009D65B2">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от 05 февраля 2019 г. № 12</w:t>
            </w:r>
          </w:p>
        </w:tc>
      </w:tr>
    </w:tbl>
    <w:p w:rsidR="00836EBF" w:rsidRPr="0041145D" w:rsidRDefault="00836EBF" w:rsidP="00F06452">
      <w:pPr>
        <w:tabs>
          <w:tab w:val="left" w:pos="9498"/>
        </w:tabs>
        <w:ind w:firstLine="0"/>
        <w:rPr>
          <w:rFonts w:ascii="Times New Roman" w:hAnsi="Times New Roman" w:cs="Times New Roman"/>
          <w:sz w:val="28"/>
          <w:szCs w:val="28"/>
        </w:rPr>
      </w:pPr>
    </w:p>
    <w:p w:rsidR="00941DAA" w:rsidRDefault="00F3666E" w:rsidP="00B710F8">
      <w:pPr>
        <w:tabs>
          <w:tab w:val="left" w:pos="9498"/>
        </w:tabs>
        <w:ind w:firstLine="709"/>
        <w:rPr>
          <w:rFonts w:ascii="Times New Roman" w:hAnsi="Times New Roman" w:cs="Times New Roman"/>
          <w:sz w:val="28"/>
          <w:szCs w:val="28"/>
        </w:rPr>
      </w:pPr>
      <w:r>
        <w:rPr>
          <w:rFonts w:ascii="Times New Roman" w:hAnsi="Times New Roman" w:cs="Times New Roman"/>
          <w:sz w:val="28"/>
          <w:szCs w:val="28"/>
        </w:rPr>
        <w:t>и</w:t>
      </w:r>
      <w:r w:rsidR="00836EBF">
        <w:rPr>
          <w:rFonts w:ascii="Times New Roman" w:hAnsi="Times New Roman" w:cs="Times New Roman"/>
          <w:sz w:val="28"/>
          <w:szCs w:val="28"/>
        </w:rPr>
        <w:t>ли</w:t>
      </w:r>
      <w:r>
        <w:rPr>
          <w:rFonts w:ascii="Times New Roman" w:hAnsi="Times New Roman" w:cs="Times New Roman"/>
          <w:sz w:val="28"/>
          <w:szCs w:val="28"/>
        </w:rPr>
        <w:t>:</w:t>
      </w:r>
    </w:p>
    <w:p w:rsidR="008027B2" w:rsidRPr="0041145D" w:rsidRDefault="008027B2" w:rsidP="00B710F8">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836EBF" w:rsidRPr="00E37ADB" w:rsidTr="00E37ADB">
        <w:trPr>
          <w:trHeight w:val="642"/>
        </w:trPr>
        <w:tc>
          <w:tcPr>
            <w:tcW w:w="5211" w:type="dxa"/>
          </w:tcPr>
          <w:p w:rsidR="00836EBF" w:rsidRPr="00E37ADB" w:rsidRDefault="00836EBF" w:rsidP="00F06452">
            <w:pPr>
              <w:pStyle w:val="a6"/>
              <w:tabs>
                <w:tab w:val="left" w:pos="9498"/>
              </w:tabs>
              <w:jc w:val="right"/>
              <w:rPr>
                <w:rFonts w:ascii="Times New Roman" w:hAnsi="Times New Roman" w:cs="Times New Roman"/>
                <w:sz w:val="28"/>
                <w:szCs w:val="28"/>
              </w:rPr>
            </w:pPr>
            <w:r w:rsidRPr="00E37ADB">
              <w:rPr>
                <w:rFonts w:ascii="Times New Roman" w:hAnsi="Times New Roman" w:cs="Times New Roman"/>
                <w:sz w:val="28"/>
                <w:szCs w:val="28"/>
              </w:rPr>
              <w:t>(Правила)</w:t>
            </w:r>
          </w:p>
        </w:tc>
        <w:tc>
          <w:tcPr>
            <w:tcW w:w="4503" w:type="dxa"/>
          </w:tcPr>
          <w:p w:rsidR="00836EBF" w:rsidRPr="00E37ADB" w:rsidRDefault="00836EBF" w:rsidP="00652BCE">
            <w:pPr>
              <w:tabs>
                <w:tab w:val="left" w:pos="9498"/>
              </w:tabs>
              <w:ind w:firstLine="0"/>
              <w:jc w:val="center"/>
              <w:rPr>
                <w:rFonts w:ascii="Times New Roman" w:hAnsi="Times New Roman" w:cs="Times New Roman"/>
                <w:sz w:val="28"/>
                <w:szCs w:val="28"/>
              </w:rPr>
            </w:pPr>
            <w:r w:rsidRPr="00E37ADB">
              <w:rPr>
                <w:rFonts w:ascii="Times New Roman" w:hAnsi="Times New Roman" w:cs="Times New Roman"/>
                <w:sz w:val="28"/>
                <w:szCs w:val="28"/>
              </w:rPr>
              <w:t>УТВЕРЖДЕНЫ</w:t>
            </w:r>
          </w:p>
          <w:p w:rsidR="008027B2" w:rsidRDefault="00836EBF" w:rsidP="00652BCE">
            <w:pPr>
              <w:ind w:firstLine="0"/>
              <w:jc w:val="center"/>
              <w:rPr>
                <w:rFonts w:ascii="Times New Roman" w:hAnsi="Times New Roman"/>
                <w:sz w:val="28"/>
                <w:szCs w:val="28"/>
              </w:rPr>
            </w:pPr>
            <w:r w:rsidRPr="00E37ADB">
              <w:rPr>
                <w:rFonts w:ascii="Times New Roman" w:hAnsi="Times New Roman" w:cs="Times New Roman"/>
                <w:sz w:val="28"/>
                <w:szCs w:val="28"/>
              </w:rPr>
              <w:t xml:space="preserve">приказом </w:t>
            </w:r>
            <w:r w:rsidR="00652BCE" w:rsidRPr="00652BCE">
              <w:rPr>
                <w:rFonts w:ascii="Times New Roman" w:hAnsi="Times New Roman"/>
                <w:sz w:val="28"/>
                <w:szCs w:val="28"/>
              </w:rPr>
              <w:t>МБДОУ</w:t>
            </w:r>
            <w:r w:rsidR="008027B2">
              <w:rPr>
                <w:rFonts w:ascii="Times New Roman" w:hAnsi="Times New Roman"/>
                <w:sz w:val="28"/>
                <w:szCs w:val="28"/>
              </w:rPr>
              <w:t xml:space="preserve"> </w:t>
            </w:r>
          </w:p>
          <w:p w:rsidR="008027B2" w:rsidRDefault="00652BCE" w:rsidP="00652BCE">
            <w:pPr>
              <w:ind w:firstLine="0"/>
              <w:jc w:val="center"/>
              <w:rPr>
                <w:rFonts w:ascii="Times New Roman" w:hAnsi="Times New Roman"/>
                <w:sz w:val="28"/>
                <w:szCs w:val="28"/>
              </w:rPr>
            </w:pPr>
            <w:r w:rsidRPr="00652BCE">
              <w:rPr>
                <w:rFonts w:ascii="Times New Roman" w:hAnsi="Times New Roman"/>
                <w:sz w:val="28"/>
                <w:szCs w:val="28"/>
              </w:rPr>
              <w:t xml:space="preserve">«Детский сад </w:t>
            </w:r>
            <w:r w:rsidR="00AE0B10">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AE0B10">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firstLine="0"/>
              <w:jc w:val="center"/>
              <w:rPr>
                <w:rFonts w:ascii="Times New Roman" w:hAnsi="Times New Roman"/>
                <w:sz w:val="28"/>
                <w:szCs w:val="28"/>
              </w:rPr>
            </w:pPr>
            <w:r w:rsidRPr="00652BCE">
              <w:rPr>
                <w:rFonts w:ascii="Times New Roman" w:hAnsi="Times New Roman"/>
                <w:sz w:val="28"/>
                <w:szCs w:val="28"/>
              </w:rPr>
              <w:t xml:space="preserve">с. </w:t>
            </w:r>
            <w:r w:rsidR="00AE0B10">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firstLine="0"/>
              <w:jc w:val="center"/>
              <w:rPr>
                <w:rFonts w:ascii="Times New Roman" w:hAnsi="Times New Roman"/>
                <w:sz w:val="28"/>
                <w:szCs w:val="28"/>
              </w:rPr>
            </w:pPr>
            <w:r>
              <w:rPr>
                <w:rFonts w:ascii="Times New Roman" w:hAnsi="Times New Roman"/>
                <w:sz w:val="28"/>
                <w:szCs w:val="28"/>
              </w:rPr>
              <w:t>Курчалоевского района</w:t>
            </w:r>
            <w:r w:rsidR="00652BCE" w:rsidRPr="00652BCE">
              <w:rPr>
                <w:rFonts w:ascii="Times New Roman" w:hAnsi="Times New Roman"/>
                <w:sz w:val="28"/>
                <w:szCs w:val="28"/>
              </w:rPr>
              <w:t>»</w:t>
            </w:r>
          </w:p>
          <w:p w:rsidR="00836EBF" w:rsidRPr="00E37ADB" w:rsidRDefault="0092158B" w:rsidP="00652BCE">
            <w:pPr>
              <w:tabs>
                <w:tab w:val="left" w:pos="9498"/>
              </w:tabs>
              <w:ind w:firstLine="0"/>
              <w:jc w:val="center"/>
              <w:rPr>
                <w:rFonts w:ascii="Times New Roman" w:hAnsi="Times New Roman" w:cs="Times New Roman"/>
                <w:sz w:val="28"/>
                <w:szCs w:val="28"/>
              </w:rPr>
            </w:pPr>
            <w:r w:rsidRPr="00E37ADB">
              <w:rPr>
                <w:rFonts w:ascii="Times New Roman" w:hAnsi="Times New Roman" w:cs="Times New Roman"/>
                <w:sz w:val="28"/>
                <w:szCs w:val="28"/>
              </w:rPr>
              <w:t>от 05.</w:t>
            </w:r>
            <w:r>
              <w:rPr>
                <w:rFonts w:ascii="Times New Roman" w:hAnsi="Times New Roman" w:cs="Times New Roman"/>
                <w:sz w:val="28"/>
                <w:szCs w:val="28"/>
              </w:rPr>
              <w:t>02</w:t>
            </w:r>
            <w:r w:rsidRPr="00E37ADB">
              <w:rPr>
                <w:rFonts w:ascii="Times New Roman" w:hAnsi="Times New Roman" w:cs="Times New Roman"/>
                <w:sz w:val="28"/>
                <w:szCs w:val="28"/>
              </w:rPr>
              <w:t>.201</w:t>
            </w:r>
            <w:r>
              <w:rPr>
                <w:rFonts w:ascii="Times New Roman" w:hAnsi="Times New Roman" w:cs="Times New Roman"/>
                <w:sz w:val="28"/>
                <w:szCs w:val="28"/>
              </w:rPr>
              <w:t>9</w:t>
            </w:r>
            <w:r w:rsidRPr="00E37ADB">
              <w:rPr>
                <w:rFonts w:ascii="Times New Roman" w:hAnsi="Times New Roman" w:cs="Times New Roman"/>
                <w:sz w:val="28"/>
                <w:szCs w:val="28"/>
              </w:rPr>
              <w:t xml:space="preserve"> № </w:t>
            </w:r>
            <w:r>
              <w:rPr>
                <w:rFonts w:ascii="Times New Roman" w:hAnsi="Times New Roman" w:cs="Times New Roman"/>
                <w:sz w:val="28"/>
                <w:szCs w:val="28"/>
              </w:rPr>
              <w:t>13</w:t>
            </w:r>
          </w:p>
        </w:tc>
      </w:tr>
    </w:tbl>
    <w:p w:rsidR="00591908" w:rsidRPr="00E37ADB" w:rsidRDefault="00591908" w:rsidP="00F06452">
      <w:pPr>
        <w:pStyle w:val="a6"/>
        <w:tabs>
          <w:tab w:val="left" w:pos="9498"/>
        </w:tabs>
        <w:rPr>
          <w:rFonts w:ascii="Times New Roman" w:hAnsi="Times New Roman" w:cs="Times New Roman"/>
          <w:sz w:val="28"/>
          <w:szCs w:val="28"/>
        </w:rPr>
      </w:pPr>
      <w:r w:rsidRPr="00E37ADB">
        <w:rPr>
          <w:rFonts w:ascii="Times New Roman" w:hAnsi="Times New Roman" w:cs="Times New Roman"/>
          <w:sz w:val="28"/>
          <w:szCs w:val="28"/>
        </w:rPr>
        <w:t xml:space="preserve">                         </w:t>
      </w:r>
    </w:p>
    <w:p w:rsidR="00836EBF" w:rsidRDefault="00591908" w:rsidP="002F5446">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lastRenderedPageBreak/>
        <w:t>При утверждении документа коллегиальным, совещательным или иным органом, решения которого фиксируются в протоколе, в грифе утверждения указывается, наименование органа, дата и номер протокола (в скобках). Например:</w:t>
      </w:r>
    </w:p>
    <w:p w:rsidR="00C5637E" w:rsidRPr="00E37ADB" w:rsidRDefault="00C5637E" w:rsidP="002F5446">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836EBF" w:rsidRPr="00E37ADB" w:rsidTr="00E37ADB">
        <w:trPr>
          <w:trHeight w:val="642"/>
        </w:trPr>
        <w:tc>
          <w:tcPr>
            <w:tcW w:w="5211" w:type="dxa"/>
          </w:tcPr>
          <w:p w:rsidR="00836EBF" w:rsidRPr="00E37ADB" w:rsidRDefault="00836EBF" w:rsidP="00F06452">
            <w:pPr>
              <w:pStyle w:val="a6"/>
              <w:tabs>
                <w:tab w:val="left" w:pos="9498"/>
              </w:tabs>
              <w:jc w:val="right"/>
              <w:rPr>
                <w:rFonts w:ascii="Times New Roman" w:hAnsi="Times New Roman" w:cs="Times New Roman"/>
                <w:sz w:val="28"/>
                <w:szCs w:val="28"/>
              </w:rPr>
            </w:pPr>
            <w:r w:rsidRPr="00E37ADB">
              <w:rPr>
                <w:rFonts w:ascii="Times New Roman" w:hAnsi="Times New Roman" w:cs="Times New Roman"/>
                <w:sz w:val="28"/>
                <w:szCs w:val="28"/>
              </w:rPr>
              <w:t>(Положение)</w:t>
            </w:r>
          </w:p>
        </w:tc>
        <w:tc>
          <w:tcPr>
            <w:tcW w:w="4503" w:type="dxa"/>
          </w:tcPr>
          <w:p w:rsidR="00836EBF" w:rsidRPr="00E37ADB" w:rsidRDefault="00836EBF" w:rsidP="009D65B2">
            <w:pPr>
              <w:tabs>
                <w:tab w:val="left" w:pos="9498"/>
              </w:tabs>
              <w:ind w:firstLine="0"/>
              <w:jc w:val="left"/>
              <w:rPr>
                <w:rFonts w:ascii="Times New Roman" w:hAnsi="Times New Roman" w:cs="Times New Roman"/>
                <w:sz w:val="28"/>
                <w:szCs w:val="28"/>
              </w:rPr>
            </w:pPr>
            <w:r w:rsidRPr="00E37ADB">
              <w:rPr>
                <w:rFonts w:ascii="Times New Roman" w:hAnsi="Times New Roman" w:cs="Times New Roman"/>
                <w:sz w:val="28"/>
                <w:szCs w:val="28"/>
              </w:rPr>
              <w:t>УТВЕРЖДЕНО</w:t>
            </w:r>
          </w:p>
          <w:p w:rsidR="00652BCE" w:rsidRDefault="00B710F8" w:rsidP="00652BCE">
            <w:pPr>
              <w:ind w:right="-108" w:firstLine="0"/>
              <w:jc w:val="left"/>
              <w:rPr>
                <w:rFonts w:ascii="Times New Roman" w:hAnsi="Times New Roman"/>
                <w:sz w:val="28"/>
                <w:szCs w:val="28"/>
              </w:rPr>
            </w:pPr>
            <w:r>
              <w:rPr>
                <w:rFonts w:ascii="Times New Roman" w:hAnsi="Times New Roman" w:cs="Times New Roman"/>
                <w:sz w:val="28"/>
                <w:szCs w:val="28"/>
              </w:rPr>
              <w:t>Комиссией …</w:t>
            </w:r>
            <w:r w:rsidR="00836EBF" w:rsidRPr="00E37ADB">
              <w:rPr>
                <w:rFonts w:ascii="Times New Roman" w:hAnsi="Times New Roman" w:cs="Times New Roman"/>
                <w:sz w:val="28"/>
                <w:szCs w:val="28"/>
              </w:rPr>
              <w:t xml:space="preserve">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AE0B10">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AE0B10">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AE0B10">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652BCE" w:rsidRPr="00652BCE">
              <w:rPr>
                <w:rFonts w:ascii="Times New Roman" w:hAnsi="Times New Roman"/>
                <w:sz w:val="28"/>
                <w:szCs w:val="28"/>
              </w:rPr>
              <w:t>»</w:t>
            </w:r>
          </w:p>
          <w:p w:rsidR="00836EBF" w:rsidRPr="00E37ADB" w:rsidRDefault="0092158B" w:rsidP="00652BCE">
            <w:pPr>
              <w:pStyle w:val="a6"/>
              <w:tabs>
                <w:tab w:val="left" w:pos="9498"/>
              </w:tabs>
              <w:rPr>
                <w:rFonts w:ascii="Times New Roman" w:hAnsi="Times New Roman" w:cs="Times New Roman"/>
                <w:sz w:val="28"/>
                <w:szCs w:val="28"/>
              </w:rPr>
            </w:pPr>
            <w:r w:rsidRPr="00E37ADB">
              <w:rPr>
                <w:rFonts w:ascii="Times New Roman" w:hAnsi="Times New Roman" w:cs="Times New Roman"/>
                <w:sz w:val="28"/>
                <w:szCs w:val="28"/>
              </w:rPr>
              <w:t xml:space="preserve">(протокол от </w:t>
            </w:r>
            <w:r>
              <w:rPr>
                <w:rFonts w:ascii="Times New Roman" w:hAnsi="Times New Roman" w:cs="Times New Roman"/>
                <w:sz w:val="28"/>
                <w:szCs w:val="28"/>
              </w:rPr>
              <w:t>11</w:t>
            </w:r>
            <w:r w:rsidRPr="00E37ADB">
              <w:rPr>
                <w:rFonts w:ascii="Times New Roman" w:hAnsi="Times New Roman" w:cs="Times New Roman"/>
                <w:sz w:val="28"/>
                <w:szCs w:val="28"/>
              </w:rPr>
              <w:t>.0</w:t>
            </w:r>
            <w:r>
              <w:rPr>
                <w:rFonts w:ascii="Times New Roman" w:hAnsi="Times New Roman" w:cs="Times New Roman"/>
                <w:sz w:val="28"/>
                <w:szCs w:val="28"/>
              </w:rPr>
              <w:t>1</w:t>
            </w:r>
            <w:r w:rsidRPr="00E37ADB">
              <w:rPr>
                <w:rFonts w:ascii="Times New Roman" w:hAnsi="Times New Roman" w:cs="Times New Roman"/>
                <w:sz w:val="28"/>
                <w:szCs w:val="28"/>
              </w:rPr>
              <w:t>.201</w:t>
            </w:r>
            <w:r>
              <w:rPr>
                <w:rFonts w:ascii="Times New Roman" w:hAnsi="Times New Roman" w:cs="Times New Roman"/>
                <w:sz w:val="28"/>
                <w:szCs w:val="28"/>
              </w:rPr>
              <w:t>9 № 1</w:t>
            </w:r>
            <w:r w:rsidRPr="00E37ADB">
              <w:rPr>
                <w:rFonts w:ascii="Times New Roman" w:hAnsi="Times New Roman" w:cs="Times New Roman"/>
                <w:sz w:val="28"/>
                <w:szCs w:val="28"/>
              </w:rPr>
              <w:t>)</w:t>
            </w:r>
          </w:p>
        </w:tc>
      </w:tr>
    </w:tbl>
    <w:p w:rsidR="00591908" w:rsidRPr="00E37ADB" w:rsidRDefault="00591908" w:rsidP="00F06452">
      <w:pPr>
        <w:tabs>
          <w:tab w:val="left" w:pos="9498"/>
        </w:tabs>
        <w:ind w:firstLine="709"/>
        <w:rPr>
          <w:rFonts w:ascii="Times New Roman" w:hAnsi="Times New Roman" w:cs="Times New Roman"/>
          <w:sz w:val="28"/>
          <w:szCs w:val="28"/>
        </w:rPr>
      </w:pPr>
    </w:p>
    <w:p w:rsidR="00591908" w:rsidRPr="00E37ADB" w:rsidRDefault="00591908" w:rsidP="00F06452">
      <w:pPr>
        <w:tabs>
          <w:tab w:val="left" w:pos="9498"/>
        </w:tabs>
        <w:ind w:firstLine="709"/>
        <w:rPr>
          <w:rFonts w:ascii="Times New Roman" w:hAnsi="Times New Roman" w:cs="Times New Roman"/>
          <w:sz w:val="28"/>
          <w:szCs w:val="28"/>
        </w:rPr>
      </w:pPr>
      <w:bookmarkStart w:id="61" w:name="sub_1242"/>
      <w:r w:rsidRPr="00E37ADB">
        <w:rPr>
          <w:rFonts w:ascii="Times New Roman" w:hAnsi="Times New Roman" w:cs="Times New Roman"/>
          <w:sz w:val="28"/>
          <w:szCs w:val="28"/>
        </w:rPr>
        <w:t xml:space="preserve">2.42. Заголовок к тексту </w:t>
      </w:r>
      <w:r w:rsidR="00836EBF" w:rsidRPr="00E37ADB">
        <w:rPr>
          <w:rFonts w:ascii="Times New Roman" w:hAnsi="Times New Roman" w:cs="Times New Roman"/>
          <w:sz w:val="28"/>
          <w:szCs w:val="28"/>
        </w:rPr>
        <w:t>–</w:t>
      </w:r>
      <w:r w:rsidRPr="00E37ADB">
        <w:rPr>
          <w:rFonts w:ascii="Times New Roman" w:hAnsi="Times New Roman" w:cs="Times New Roman"/>
          <w:sz w:val="28"/>
          <w:szCs w:val="28"/>
        </w:rPr>
        <w:t xml:space="preserve"> краткое содержание документа. Если заголовок к тексту отвечает на вопрос </w:t>
      </w:r>
      <w:r w:rsidR="00D639EF" w:rsidRPr="00E37ADB">
        <w:rPr>
          <w:rFonts w:ascii="Times New Roman" w:hAnsi="Times New Roman" w:cs="Times New Roman"/>
          <w:sz w:val="28"/>
          <w:szCs w:val="28"/>
        </w:rPr>
        <w:t>«</w:t>
      </w:r>
      <w:r w:rsidRPr="00E37ADB">
        <w:rPr>
          <w:rFonts w:ascii="Times New Roman" w:hAnsi="Times New Roman" w:cs="Times New Roman"/>
          <w:sz w:val="28"/>
          <w:szCs w:val="28"/>
        </w:rPr>
        <w:t>о чем?</w:t>
      </w:r>
      <w:r w:rsidR="00D639EF" w:rsidRPr="00E37ADB">
        <w:rPr>
          <w:rFonts w:ascii="Times New Roman" w:hAnsi="Times New Roman" w:cs="Times New Roman"/>
          <w:sz w:val="28"/>
          <w:szCs w:val="28"/>
        </w:rPr>
        <w:t>»</w:t>
      </w:r>
      <w:r w:rsidRPr="00E37ADB">
        <w:rPr>
          <w:rFonts w:ascii="Times New Roman" w:hAnsi="Times New Roman" w:cs="Times New Roman"/>
          <w:sz w:val="28"/>
          <w:szCs w:val="28"/>
        </w:rPr>
        <w:t xml:space="preserve">, он начинается с предлога </w:t>
      </w:r>
      <w:r w:rsidR="00D639EF" w:rsidRPr="00E37ADB">
        <w:rPr>
          <w:rFonts w:ascii="Times New Roman" w:hAnsi="Times New Roman" w:cs="Times New Roman"/>
          <w:sz w:val="28"/>
          <w:szCs w:val="28"/>
        </w:rPr>
        <w:t>«</w:t>
      </w:r>
      <w:r w:rsidRPr="00E37ADB">
        <w:rPr>
          <w:rFonts w:ascii="Times New Roman" w:hAnsi="Times New Roman" w:cs="Times New Roman"/>
          <w:sz w:val="28"/>
          <w:szCs w:val="28"/>
        </w:rPr>
        <w:t>О</w:t>
      </w:r>
      <w:r w:rsidR="00D639EF" w:rsidRPr="00E37ADB">
        <w:rPr>
          <w:rFonts w:ascii="Times New Roman" w:hAnsi="Times New Roman" w:cs="Times New Roman"/>
          <w:sz w:val="28"/>
          <w:szCs w:val="28"/>
        </w:rPr>
        <w:t>»</w:t>
      </w:r>
      <w:r w:rsidRPr="00E37ADB">
        <w:rPr>
          <w:rFonts w:ascii="Times New Roman" w:hAnsi="Times New Roman" w:cs="Times New Roman"/>
          <w:sz w:val="28"/>
          <w:szCs w:val="28"/>
        </w:rPr>
        <w:t xml:space="preserve"> (</w:t>
      </w:r>
      <w:r w:rsidR="0024614C" w:rsidRPr="00E37ADB">
        <w:rPr>
          <w:rFonts w:ascii="Times New Roman" w:hAnsi="Times New Roman" w:cs="Times New Roman"/>
          <w:sz w:val="28"/>
          <w:szCs w:val="28"/>
        </w:rPr>
        <w:t>«Об»</w:t>
      </w:r>
      <w:r w:rsidRPr="00E37ADB">
        <w:rPr>
          <w:rFonts w:ascii="Times New Roman" w:hAnsi="Times New Roman" w:cs="Times New Roman"/>
          <w:sz w:val="28"/>
          <w:szCs w:val="28"/>
        </w:rPr>
        <w:t xml:space="preserve">). Если заголовок к тексту отвечает на вопрос </w:t>
      </w:r>
      <w:r w:rsidR="0024614C" w:rsidRPr="00E37ADB">
        <w:rPr>
          <w:rFonts w:ascii="Times New Roman" w:hAnsi="Times New Roman" w:cs="Times New Roman"/>
          <w:sz w:val="28"/>
          <w:szCs w:val="28"/>
        </w:rPr>
        <w:t>«</w:t>
      </w:r>
      <w:r w:rsidRPr="00E37ADB">
        <w:rPr>
          <w:rFonts w:ascii="Times New Roman" w:hAnsi="Times New Roman" w:cs="Times New Roman"/>
          <w:sz w:val="28"/>
          <w:szCs w:val="28"/>
        </w:rPr>
        <w:t>чего?</w:t>
      </w:r>
      <w:r w:rsidR="0024614C" w:rsidRPr="00E37ADB">
        <w:rPr>
          <w:rFonts w:ascii="Times New Roman" w:hAnsi="Times New Roman" w:cs="Times New Roman"/>
          <w:sz w:val="28"/>
          <w:szCs w:val="28"/>
        </w:rPr>
        <w:t>»</w:t>
      </w:r>
      <w:r w:rsidRPr="00E37ADB">
        <w:rPr>
          <w:rFonts w:ascii="Times New Roman" w:hAnsi="Times New Roman" w:cs="Times New Roman"/>
          <w:sz w:val="28"/>
          <w:szCs w:val="28"/>
        </w:rPr>
        <w:t>, он составляет одно целое с названием вида документа. Например:</w:t>
      </w:r>
    </w:p>
    <w:bookmarkEnd w:id="61"/>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приказ (о чём?) о создании аттестационной комиссии</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письмо (о чём?) о предоставлении информации</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акт (чего?) приема-передачи дел</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протокол (чего?) заседания экспертной комиссии</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Заголовок к тексту оформляется под реквизитами бланка слева, от границы левого поля.</w:t>
      </w:r>
    </w:p>
    <w:p w:rsidR="00591908" w:rsidRPr="00E37ADB" w:rsidRDefault="00591908" w:rsidP="00F06452">
      <w:pPr>
        <w:tabs>
          <w:tab w:val="left" w:pos="9498"/>
        </w:tabs>
        <w:ind w:firstLine="709"/>
        <w:rPr>
          <w:rFonts w:ascii="Times New Roman" w:hAnsi="Times New Roman" w:cs="Times New Roman"/>
          <w:sz w:val="28"/>
          <w:szCs w:val="28"/>
        </w:rPr>
      </w:pPr>
      <w:bookmarkStart w:id="62" w:name="sub_1243"/>
      <w:r w:rsidRPr="00E37ADB">
        <w:rPr>
          <w:rFonts w:ascii="Times New Roman" w:hAnsi="Times New Roman" w:cs="Times New Roman"/>
          <w:sz w:val="28"/>
          <w:szCs w:val="28"/>
        </w:rPr>
        <w:t xml:space="preserve">2.43. </w:t>
      </w:r>
      <w:r w:rsidR="0092158B">
        <w:rPr>
          <w:rFonts w:ascii="Times New Roman" w:hAnsi="Times New Roman" w:cs="Times New Roman"/>
          <w:sz w:val="28"/>
          <w:szCs w:val="28"/>
        </w:rPr>
        <w:t xml:space="preserve">Текст документа </w:t>
      </w:r>
      <w:r w:rsidR="0092158B" w:rsidRPr="00180F20">
        <w:rPr>
          <w:rFonts w:ascii="Times New Roman" w:hAnsi="Times New Roman" w:cs="Times New Roman"/>
          <w:sz w:val="28"/>
          <w:szCs w:val="28"/>
        </w:rPr>
        <w:t>составляется на государственном языке Российской Федерации и государственных языках Чеченской Республики в соответствии со стать</w:t>
      </w:r>
      <w:r w:rsidR="0092158B">
        <w:rPr>
          <w:rFonts w:ascii="Times New Roman" w:hAnsi="Times New Roman" w:cs="Times New Roman"/>
          <w:sz w:val="28"/>
          <w:szCs w:val="28"/>
        </w:rPr>
        <w:t>ями</w:t>
      </w:r>
      <w:r w:rsidR="0092158B" w:rsidRPr="00180F20">
        <w:rPr>
          <w:rFonts w:ascii="Times New Roman" w:hAnsi="Times New Roman" w:cs="Times New Roman"/>
          <w:sz w:val="28"/>
          <w:szCs w:val="28"/>
        </w:rPr>
        <w:t xml:space="preserve"> 1</w:t>
      </w:r>
      <w:r w:rsidR="0092158B">
        <w:rPr>
          <w:rFonts w:ascii="Times New Roman" w:hAnsi="Times New Roman" w:cs="Times New Roman"/>
          <w:sz w:val="28"/>
          <w:szCs w:val="28"/>
        </w:rPr>
        <w:t>2, 13</w:t>
      </w:r>
      <w:r w:rsidR="0092158B" w:rsidRPr="00180F20">
        <w:rPr>
          <w:rFonts w:ascii="Times New Roman" w:hAnsi="Times New Roman" w:cs="Times New Roman"/>
          <w:sz w:val="28"/>
          <w:szCs w:val="28"/>
        </w:rPr>
        <w:t xml:space="preserve"> </w:t>
      </w:r>
      <w:r w:rsidR="0092158B" w:rsidRPr="005D25C7">
        <w:rPr>
          <w:rFonts w:ascii="Times New Roman" w:hAnsi="Times New Roman" w:cs="Times New Roman"/>
          <w:sz w:val="28"/>
          <w:szCs w:val="28"/>
        </w:rPr>
        <w:t>Закона Ч</w:t>
      </w:r>
      <w:r w:rsidR="0092158B">
        <w:rPr>
          <w:rFonts w:ascii="Times New Roman" w:hAnsi="Times New Roman" w:cs="Times New Roman"/>
          <w:sz w:val="28"/>
          <w:szCs w:val="28"/>
        </w:rPr>
        <w:t>Р от 25.04.2007</w:t>
      </w:r>
      <w:r w:rsidR="0092158B" w:rsidRPr="00B12922">
        <w:rPr>
          <w:rFonts w:ascii="Times New Roman" w:hAnsi="Times New Roman" w:cs="Times New Roman"/>
          <w:sz w:val="28"/>
          <w:szCs w:val="28"/>
        </w:rPr>
        <w:t xml:space="preserve"> № 16-РЗ</w:t>
      </w:r>
      <w:r w:rsidR="0092158B" w:rsidRPr="00180F20">
        <w:rPr>
          <w:rFonts w:ascii="Times New Roman" w:hAnsi="Times New Roman" w:cs="Times New Roman"/>
          <w:sz w:val="28"/>
          <w:szCs w:val="28"/>
        </w:rPr>
        <w:t>.</w:t>
      </w:r>
    </w:p>
    <w:bookmarkEnd w:id="62"/>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Текст документа должен быть составлен грамотно, ясно, понятно и по возможности кратко. Текст документа должен содержать достоверную и актуальную информацию, достаточную для принятия решений или их исполнения, не должен допускать различных толкований.</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тексте документа, подготовленном на основании законодательных или иных нормативных правовых актов, ранее изданных распорядительных документов, указываются их реквизиты:</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наименование документа, наименование органа власти (организации), издавшего(ей) документ, дата документа, регистрационный номер документа, заголовок к тексту;</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наименование организации или должностного лица, утвердившего документ, дата утверждения документа.</w:t>
      </w:r>
    </w:p>
    <w:p w:rsidR="00591908" w:rsidRPr="00E37ADB" w:rsidRDefault="00591908" w:rsidP="00F06452">
      <w:pPr>
        <w:tabs>
          <w:tab w:val="left" w:pos="9356"/>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Текст документа может содержать разделы, подразделы, пункты, подпункты, нумеруемые арабскими цифрами. Уровней рубрикации текста не должно быть более четырех.</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Текст документа излагается:</w:t>
      </w:r>
    </w:p>
    <w:p w:rsidR="00591908" w:rsidRPr="00E37ADB" w:rsidRDefault="00B71059"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приказах, изданных единолично,</w:t>
      </w:r>
      <w:r w:rsidR="00591908" w:rsidRPr="00E37ADB">
        <w:rPr>
          <w:rFonts w:ascii="Times New Roman" w:hAnsi="Times New Roman" w:cs="Times New Roman"/>
          <w:sz w:val="28"/>
          <w:szCs w:val="28"/>
        </w:rPr>
        <w:t xml:space="preserve"> </w:t>
      </w:r>
      <w:r w:rsidRPr="00E37ADB">
        <w:rPr>
          <w:rFonts w:ascii="Times New Roman" w:hAnsi="Times New Roman" w:cs="Times New Roman"/>
          <w:sz w:val="28"/>
          <w:szCs w:val="28"/>
        </w:rPr>
        <w:t>–</w:t>
      </w:r>
      <w:r w:rsidR="00591908" w:rsidRPr="00E37ADB">
        <w:rPr>
          <w:rFonts w:ascii="Times New Roman" w:hAnsi="Times New Roman" w:cs="Times New Roman"/>
          <w:sz w:val="28"/>
          <w:szCs w:val="28"/>
        </w:rPr>
        <w:t xml:space="preserve"> от первого лица единственного числа (</w:t>
      </w:r>
      <w:r w:rsidR="00437C51" w:rsidRPr="00E37ADB">
        <w:rPr>
          <w:rFonts w:ascii="Times New Roman" w:hAnsi="Times New Roman" w:cs="Times New Roman"/>
          <w:sz w:val="28"/>
          <w:szCs w:val="28"/>
        </w:rPr>
        <w:t>«</w:t>
      </w:r>
      <w:r w:rsidR="00591908" w:rsidRPr="00E37ADB">
        <w:rPr>
          <w:rFonts w:ascii="Times New Roman" w:hAnsi="Times New Roman" w:cs="Times New Roman"/>
          <w:sz w:val="28"/>
          <w:szCs w:val="28"/>
        </w:rPr>
        <w:t>...</w:t>
      </w:r>
      <w:r w:rsidR="00AD75A4">
        <w:rPr>
          <w:rFonts w:ascii="Times New Roman" w:hAnsi="Times New Roman" w:cs="Times New Roman"/>
          <w:sz w:val="28"/>
          <w:szCs w:val="28"/>
        </w:rPr>
        <w:t xml:space="preserve"> </w:t>
      </w:r>
      <w:r w:rsidR="00591908" w:rsidRPr="00E37ADB">
        <w:rPr>
          <w:rFonts w:ascii="Times New Roman" w:hAnsi="Times New Roman" w:cs="Times New Roman"/>
          <w:sz w:val="28"/>
          <w:szCs w:val="28"/>
        </w:rPr>
        <w:t>п р и к а з ы в а ю</w:t>
      </w:r>
      <w:r w:rsidR="00437C51" w:rsidRPr="00E37ADB">
        <w:rPr>
          <w:rFonts w:ascii="Times New Roman" w:hAnsi="Times New Roman" w:cs="Times New Roman"/>
          <w:sz w:val="28"/>
          <w:szCs w:val="28"/>
        </w:rPr>
        <w:t>»</w:t>
      </w:r>
      <w:r w:rsidR="00591908" w:rsidRPr="00E37ADB">
        <w:rPr>
          <w:rFonts w:ascii="Times New Roman" w:hAnsi="Times New Roman" w:cs="Times New Roman"/>
          <w:sz w:val="28"/>
          <w:szCs w:val="28"/>
        </w:rPr>
        <w:t>);</w:t>
      </w:r>
    </w:p>
    <w:p w:rsidR="00591908" w:rsidRPr="00E37ADB" w:rsidRDefault="00591908" w:rsidP="005E667D">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приказах, изданных совместн</w:t>
      </w:r>
      <w:r w:rsidR="00437C51" w:rsidRPr="00E37ADB">
        <w:rPr>
          <w:rFonts w:ascii="Times New Roman" w:hAnsi="Times New Roman" w:cs="Times New Roman"/>
          <w:sz w:val="28"/>
          <w:szCs w:val="28"/>
        </w:rPr>
        <w:t>о двумя или более организациями, –</w:t>
      </w:r>
      <w:r w:rsidRPr="00E37ADB">
        <w:rPr>
          <w:rFonts w:ascii="Times New Roman" w:hAnsi="Times New Roman" w:cs="Times New Roman"/>
          <w:sz w:val="28"/>
          <w:szCs w:val="28"/>
        </w:rPr>
        <w:t xml:space="preserve"> от первого лица множественного числа (</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 п р и к а з ы в а е м</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w:t>
      </w:r>
    </w:p>
    <w:p w:rsidR="00591908" w:rsidRPr="00E37ADB" w:rsidRDefault="00591908" w:rsidP="005E49EB">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lastRenderedPageBreak/>
        <w:t xml:space="preserve">в протоколах заседаний </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 xml:space="preserve"> от треть</w:t>
      </w:r>
      <w:r w:rsidR="00437C51" w:rsidRPr="00E37ADB">
        <w:rPr>
          <w:rFonts w:ascii="Times New Roman" w:hAnsi="Times New Roman" w:cs="Times New Roman"/>
          <w:sz w:val="28"/>
          <w:szCs w:val="28"/>
        </w:rPr>
        <w:t>его лица множественного числа («</w:t>
      </w:r>
      <w:r w:rsidRPr="00E37ADB">
        <w:rPr>
          <w:rFonts w:ascii="Times New Roman" w:hAnsi="Times New Roman" w:cs="Times New Roman"/>
          <w:sz w:val="28"/>
          <w:szCs w:val="28"/>
        </w:rPr>
        <w:t>СЛУШАЛИ</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 xml:space="preserve">, </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ВЫСТУПИЛИ</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 xml:space="preserve">, </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ПОСТАНОВИЛИ</w:t>
      </w:r>
      <w:r w:rsidR="00437C51" w:rsidRPr="00E37ADB">
        <w:rPr>
          <w:rFonts w:ascii="Times New Roman" w:hAnsi="Times New Roman" w:cs="Times New Roman"/>
          <w:sz w:val="28"/>
          <w:szCs w:val="28"/>
        </w:rPr>
        <w:t>» или «</w:t>
      </w:r>
      <w:r w:rsidRPr="00E37ADB">
        <w:rPr>
          <w:rFonts w:ascii="Times New Roman" w:hAnsi="Times New Roman" w:cs="Times New Roman"/>
          <w:sz w:val="28"/>
          <w:szCs w:val="28"/>
        </w:rPr>
        <w:t>РЕШИЛИ</w:t>
      </w:r>
      <w:r w:rsidR="00437C51" w:rsidRPr="00E37ADB">
        <w:rPr>
          <w:rFonts w:ascii="Times New Roman" w:hAnsi="Times New Roman" w:cs="Times New Roman"/>
          <w:sz w:val="28"/>
          <w:szCs w:val="28"/>
        </w:rPr>
        <w:t>»</w:t>
      </w:r>
      <w:r w:rsidRPr="00E37ADB">
        <w:rPr>
          <w:rFonts w:ascii="Times New Roman" w:hAnsi="Times New Roman" w:cs="Times New Roman"/>
          <w:sz w:val="28"/>
          <w:szCs w:val="28"/>
        </w:rPr>
        <w:t>);</w:t>
      </w:r>
    </w:p>
    <w:p w:rsidR="00591908" w:rsidRPr="005E667D" w:rsidRDefault="00591908" w:rsidP="005E49EB">
      <w:pPr>
        <w:pStyle w:val="a6"/>
        <w:tabs>
          <w:tab w:val="left" w:pos="9498"/>
        </w:tabs>
        <w:jc w:val="both"/>
        <w:rPr>
          <w:rFonts w:ascii="Times New Roman" w:hAnsi="Times New Roman" w:cs="Times New Roman"/>
          <w:sz w:val="28"/>
          <w:szCs w:val="28"/>
        </w:rPr>
      </w:pPr>
      <w:r w:rsidRPr="00E37ADB">
        <w:rPr>
          <w:rFonts w:ascii="Times New Roman" w:hAnsi="Times New Roman" w:cs="Times New Roman"/>
          <w:sz w:val="28"/>
          <w:szCs w:val="28"/>
        </w:rPr>
        <w:t xml:space="preserve">в деловых письмах, оформленных </w:t>
      </w:r>
      <w:r w:rsidR="00845D33" w:rsidRPr="00E37ADB">
        <w:rPr>
          <w:rFonts w:ascii="Times New Roman" w:hAnsi="Times New Roman" w:cs="Times New Roman"/>
          <w:sz w:val="28"/>
          <w:szCs w:val="28"/>
        </w:rPr>
        <w:t>на бланках Организации,</w:t>
      </w:r>
      <w:r w:rsidRPr="00E37ADB">
        <w:rPr>
          <w:rFonts w:ascii="Times New Roman" w:hAnsi="Times New Roman" w:cs="Times New Roman"/>
          <w:sz w:val="28"/>
          <w:szCs w:val="28"/>
        </w:rPr>
        <w:t xml:space="preserve"> </w:t>
      </w:r>
      <w:r w:rsidR="00845D33" w:rsidRPr="00E37ADB">
        <w:rPr>
          <w:rFonts w:ascii="Times New Roman" w:hAnsi="Times New Roman" w:cs="Times New Roman"/>
          <w:sz w:val="28"/>
          <w:szCs w:val="28"/>
        </w:rPr>
        <w:t>–</w:t>
      </w:r>
      <w:r w:rsidRPr="00E37ADB">
        <w:rPr>
          <w:rFonts w:ascii="Times New Roman" w:hAnsi="Times New Roman" w:cs="Times New Roman"/>
          <w:sz w:val="28"/>
          <w:szCs w:val="28"/>
        </w:rPr>
        <w:t xml:space="preserve"> от первого лица </w:t>
      </w:r>
      <w:r w:rsidRPr="005E667D">
        <w:rPr>
          <w:rFonts w:ascii="Times New Roman" w:hAnsi="Times New Roman" w:cs="Times New Roman"/>
          <w:sz w:val="28"/>
          <w:szCs w:val="28"/>
        </w:rPr>
        <w:t>множественного числа (просим, направляем, предлагаем) или от третьего лица единственного числа (</w:t>
      </w:r>
      <w:r w:rsidR="00845D33" w:rsidRPr="005E667D">
        <w:rPr>
          <w:rFonts w:ascii="Times New Roman" w:hAnsi="Times New Roman" w:cs="Times New Roman"/>
          <w:sz w:val="28"/>
          <w:szCs w:val="28"/>
        </w:rPr>
        <w:t>«</w:t>
      </w:r>
      <w:r w:rsidR="005E667D" w:rsidRPr="005E667D">
        <w:rPr>
          <w:rFonts w:ascii="Times New Roman" w:hAnsi="Times New Roman" w:cs="Times New Roman"/>
          <w:sz w:val="28"/>
          <w:szCs w:val="28"/>
        </w:rPr>
        <w:t>МБДОУ</w:t>
      </w:r>
      <w:r w:rsidR="006017E1">
        <w:rPr>
          <w:rFonts w:ascii="Times New Roman" w:hAnsi="Times New Roman" w:cs="Times New Roman"/>
          <w:sz w:val="28"/>
          <w:szCs w:val="28"/>
        </w:rPr>
        <w:t xml:space="preserve">… </w:t>
      </w:r>
      <w:r w:rsidRPr="005E667D">
        <w:rPr>
          <w:rFonts w:ascii="Times New Roman" w:hAnsi="Times New Roman" w:cs="Times New Roman"/>
          <w:sz w:val="28"/>
          <w:szCs w:val="28"/>
        </w:rPr>
        <w:t>не возражает...</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 xml:space="preserve">, </w:t>
      </w:r>
      <w:r w:rsidR="00845D33" w:rsidRPr="005E667D">
        <w:rPr>
          <w:rFonts w:ascii="Times New Roman" w:hAnsi="Times New Roman" w:cs="Times New Roman"/>
          <w:sz w:val="28"/>
          <w:szCs w:val="28"/>
        </w:rPr>
        <w:t>«</w:t>
      </w:r>
      <w:r w:rsidR="005E667D" w:rsidRPr="005E667D">
        <w:rPr>
          <w:rFonts w:ascii="Times New Roman" w:hAnsi="Times New Roman" w:cs="Times New Roman"/>
          <w:sz w:val="28"/>
          <w:szCs w:val="28"/>
        </w:rPr>
        <w:t xml:space="preserve">МБДОУ … </w:t>
      </w:r>
      <w:r w:rsidRPr="005E667D">
        <w:rPr>
          <w:rFonts w:ascii="Times New Roman" w:hAnsi="Times New Roman" w:cs="Times New Roman"/>
          <w:sz w:val="28"/>
          <w:szCs w:val="28"/>
        </w:rPr>
        <w:t>считает возможным...</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w:t>
      </w:r>
    </w:p>
    <w:p w:rsidR="00591908" w:rsidRPr="005E667D" w:rsidRDefault="00591908" w:rsidP="005E49EB">
      <w:pPr>
        <w:tabs>
          <w:tab w:val="left" w:pos="9498"/>
        </w:tabs>
        <w:ind w:firstLine="709"/>
        <w:rPr>
          <w:rFonts w:ascii="Times New Roman" w:hAnsi="Times New Roman" w:cs="Times New Roman"/>
          <w:sz w:val="28"/>
          <w:szCs w:val="28"/>
        </w:rPr>
      </w:pPr>
      <w:r w:rsidRPr="005E667D">
        <w:rPr>
          <w:rFonts w:ascii="Times New Roman" w:hAnsi="Times New Roman" w:cs="Times New Roman"/>
          <w:sz w:val="28"/>
          <w:szCs w:val="28"/>
        </w:rPr>
        <w:t>в деловых письмах, оформленных на должностных бланках</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 xml:space="preserve"> </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 xml:space="preserve"> от первого лица единственного числа (</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прошу...</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 xml:space="preserve">, </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предлагаю...</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w:t>
      </w:r>
    </w:p>
    <w:p w:rsidR="00591908" w:rsidRPr="005E667D" w:rsidRDefault="00591908" w:rsidP="00F06452">
      <w:pPr>
        <w:tabs>
          <w:tab w:val="left" w:pos="9498"/>
        </w:tabs>
        <w:ind w:firstLine="709"/>
        <w:rPr>
          <w:rFonts w:ascii="Times New Roman" w:hAnsi="Times New Roman" w:cs="Times New Roman"/>
          <w:sz w:val="28"/>
          <w:szCs w:val="28"/>
        </w:rPr>
      </w:pPr>
      <w:r w:rsidRPr="005E667D">
        <w:rPr>
          <w:rFonts w:ascii="Times New Roman" w:hAnsi="Times New Roman" w:cs="Times New Roman"/>
          <w:sz w:val="28"/>
          <w:szCs w:val="28"/>
        </w:rPr>
        <w:t xml:space="preserve">в докладных и служебных записках, заявлениях </w:t>
      </w:r>
      <w:r w:rsidR="00845D33" w:rsidRPr="005E667D">
        <w:rPr>
          <w:rFonts w:ascii="Times New Roman" w:hAnsi="Times New Roman" w:cs="Times New Roman"/>
          <w:sz w:val="28"/>
          <w:szCs w:val="28"/>
        </w:rPr>
        <w:t>–</w:t>
      </w:r>
      <w:r w:rsidRPr="005E667D">
        <w:rPr>
          <w:rFonts w:ascii="Times New Roman" w:hAnsi="Times New Roman" w:cs="Times New Roman"/>
          <w:sz w:val="28"/>
          <w:szCs w:val="28"/>
        </w:rPr>
        <w:t xml:space="preserve"> от первого лица единственного числа (</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прошу...</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 xml:space="preserve">, </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считаю необходимым...</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w:t>
      </w:r>
    </w:p>
    <w:p w:rsidR="00591908" w:rsidRPr="00E37ADB" w:rsidRDefault="00591908" w:rsidP="00F06452">
      <w:pPr>
        <w:tabs>
          <w:tab w:val="left" w:pos="9498"/>
        </w:tabs>
        <w:ind w:firstLine="709"/>
        <w:rPr>
          <w:rFonts w:ascii="Times New Roman" w:hAnsi="Times New Roman" w:cs="Times New Roman"/>
          <w:sz w:val="28"/>
          <w:szCs w:val="28"/>
        </w:rPr>
      </w:pPr>
      <w:r w:rsidRPr="005E667D">
        <w:rPr>
          <w:rFonts w:ascii="Times New Roman" w:hAnsi="Times New Roman" w:cs="Times New Roman"/>
          <w:sz w:val="28"/>
          <w:szCs w:val="28"/>
        </w:rPr>
        <w:t>в документах, устанавливающих функции (обязанности), права и ответственность структурных подразделений, работников (положение, инструкция), а также содержащих описание ситуаций, анализ фактов и выводы (акт, справка), используется форма изложения текста от третьего лица единственного или множественного числа (</w:t>
      </w:r>
      <w:r w:rsidR="00E37ADB" w:rsidRPr="005E667D">
        <w:rPr>
          <w:rFonts w:ascii="Times New Roman" w:hAnsi="Times New Roman" w:cs="Times New Roman"/>
          <w:sz w:val="28"/>
          <w:szCs w:val="28"/>
        </w:rPr>
        <w:t>«специалист (работники)</w:t>
      </w:r>
      <w:r w:rsidRPr="005E667D">
        <w:rPr>
          <w:rFonts w:ascii="Times New Roman" w:hAnsi="Times New Roman" w:cs="Times New Roman"/>
          <w:sz w:val="28"/>
          <w:szCs w:val="28"/>
        </w:rPr>
        <w:t xml:space="preserve"> осуществляет функции...</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 xml:space="preserve">, </w:t>
      </w:r>
      <w:r w:rsidR="00E37ADB" w:rsidRPr="005E667D">
        <w:rPr>
          <w:rFonts w:ascii="Times New Roman" w:hAnsi="Times New Roman" w:cs="Times New Roman"/>
          <w:sz w:val="28"/>
          <w:szCs w:val="28"/>
        </w:rPr>
        <w:t>«</w:t>
      </w:r>
      <w:r w:rsidRPr="005E667D">
        <w:rPr>
          <w:rFonts w:ascii="Times New Roman" w:hAnsi="Times New Roman" w:cs="Times New Roman"/>
          <w:sz w:val="28"/>
          <w:szCs w:val="28"/>
        </w:rPr>
        <w:t>комиссия провела</w:t>
      </w:r>
      <w:r w:rsidRPr="00E37ADB">
        <w:rPr>
          <w:rFonts w:ascii="Times New Roman" w:hAnsi="Times New Roman" w:cs="Times New Roman"/>
          <w:sz w:val="28"/>
          <w:szCs w:val="28"/>
        </w:rPr>
        <w:t xml:space="preserve"> проверку...</w:t>
      </w:r>
      <w:r w:rsidR="00E37ADB" w:rsidRPr="00E37ADB">
        <w:rPr>
          <w:rFonts w:ascii="Times New Roman" w:hAnsi="Times New Roman" w:cs="Times New Roman"/>
          <w:sz w:val="28"/>
          <w:szCs w:val="28"/>
        </w:rPr>
        <w:t>»</w:t>
      </w:r>
      <w:r w:rsidRPr="00E37ADB">
        <w:rPr>
          <w:rFonts w:ascii="Times New Roman" w:hAnsi="Times New Roman" w:cs="Times New Roman"/>
          <w:sz w:val="28"/>
          <w:szCs w:val="28"/>
        </w:rPr>
        <w:t>).</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При подготовке текста документа следует соблюдать правила написания официальных наименований, числительных и единиц измерения.</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текстах документов употребляются общепринятые аббревиатуры и графические сокращения.</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При указании в тексте фамилии лица инициалы ставятся после фамилии.</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деловых (служебных) письмах используются:</w:t>
      </w:r>
    </w:p>
    <w:p w:rsidR="00591908"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вступительное обращение:</w:t>
      </w:r>
    </w:p>
    <w:p w:rsidR="00E37ADB" w:rsidRPr="00E37ADB" w:rsidRDefault="00E37ADB" w:rsidP="00F06452">
      <w:pPr>
        <w:tabs>
          <w:tab w:val="left" w:pos="9498"/>
        </w:tabs>
        <w:ind w:firstLine="709"/>
        <w:rPr>
          <w:rFonts w:ascii="Times New Roman" w:hAnsi="Times New Roman" w:cs="Times New Roman"/>
          <w:sz w:val="28"/>
          <w:szCs w:val="28"/>
        </w:rPr>
      </w:pP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Уважаемый господин Председатель!</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Уважаемый господин Министр!</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Уважаемый господин Иванов!</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Уважаемая госпожа Петрова!</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Уважаемый Иван Петрович!</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Уважаемая Анна Николаевна!</w:t>
      </w:r>
    </w:p>
    <w:p w:rsidR="00591908" w:rsidRPr="00E37ADB" w:rsidRDefault="00591908" w:rsidP="00F06452">
      <w:pPr>
        <w:tabs>
          <w:tab w:val="left" w:pos="9498"/>
        </w:tabs>
        <w:ind w:firstLine="709"/>
        <w:jc w:val="center"/>
        <w:rPr>
          <w:rFonts w:ascii="Times New Roman" w:hAnsi="Times New Roman" w:cs="Times New Roman"/>
          <w:sz w:val="28"/>
          <w:szCs w:val="28"/>
        </w:rPr>
      </w:pPr>
      <w:r w:rsidRPr="00E37ADB">
        <w:rPr>
          <w:rFonts w:ascii="Times New Roman" w:hAnsi="Times New Roman" w:cs="Times New Roman"/>
          <w:sz w:val="28"/>
          <w:szCs w:val="28"/>
        </w:rPr>
        <w:t>Уважаемые господа!</w:t>
      </w:r>
    </w:p>
    <w:p w:rsidR="00591908" w:rsidRPr="00E37ADB" w:rsidRDefault="00591908" w:rsidP="00F06452">
      <w:pPr>
        <w:tabs>
          <w:tab w:val="left" w:pos="9498"/>
        </w:tabs>
        <w:ind w:firstLine="709"/>
        <w:rPr>
          <w:rFonts w:ascii="Times New Roman" w:hAnsi="Times New Roman" w:cs="Times New Roman"/>
          <w:sz w:val="28"/>
          <w:szCs w:val="28"/>
        </w:rPr>
      </w:pP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 xml:space="preserve">заключительная этикетная фраза: </w:t>
      </w:r>
      <w:r w:rsidR="00E37ADB">
        <w:rPr>
          <w:rFonts w:ascii="Times New Roman" w:hAnsi="Times New Roman" w:cs="Times New Roman"/>
          <w:sz w:val="28"/>
          <w:szCs w:val="28"/>
        </w:rPr>
        <w:t>«</w:t>
      </w:r>
      <w:r w:rsidRPr="00E37ADB">
        <w:rPr>
          <w:rFonts w:ascii="Times New Roman" w:hAnsi="Times New Roman" w:cs="Times New Roman"/>
          <w:sz w:val="28"/>
          <w:szCs w:val="28"/>
        </w:rPr>
        <w:t>С уважением, ...</w:t>
      </w:r>
      <w:r w:rsidR="00E37ADB">
        <w:rPr>
          <w:rFonts w:ascii="Times New Roman" w:hAnsi="Times New Roman" w:cs="Times New Roman"/>
          <w:sz w:val="28"/>
          <w:szCs w:val="28"/>
        </w:rPr>
        <w:t>»</w:t>
      </w:r>
      <w:r w:rsidRPr="00E37ADB">
        <w:rPr>
          <w:rFonts w:ascii="Times New Roman" w:hAnsi="Times New Roman" w:cs="Times New Roman"/>
          <w:sz w:val="28"/>
          <w:szCs w:val="28"/>
        </w:rPr>
        <w:t>.</w:t>
      </w:r>
    </w:p>
    <w:p w:rsidR="00591908" w:rsidRPr="00E37ADB"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Наименование должности в обращении пишется с прописной буквы, в обращении по фамилии инициалы лица не указываются.</w:t>
      </w:r>
    </w:p>
    <w:p w:rsidR="00591908" w:rsidRPr="00E37ADB" w:rsidRDefault="00591908" w:rsidP="00F06452">
      <w:pPr>
        <w:tabs>
          <w:tab w:val="left" w:pos="9498"/>
        </w:tabs>
        <w:ind w:firstLine="709"/>
        <w:rPr>
          <w:rFonts w:ascii="Times New Roman" w:hAnsi="Times New Roman" w:cs="Times New Roman"/>
          <w:sz w:val="28"/>
          <w:szCs w:val="28"/>
        </w:rPr>
      </w:pPr>
      <w:bookmarkStart w:id="63" w:name="sub_1244"/>
      <w:r w:rsidRPr="00E37ADB">
        <w:rPr>
          <w:rFonts w:ascii="Times New Roman" w:hAnsi="Times New Roman" w:cs="Times New Roman"/>
          <w:sz w:val="28"/>
          <w:szCs w:val="28"/>
        </w:rPr>
        <w:t>2.44. Отметка о приложении содержит сведения о документе (документах), прилагаемом к сопроводительному письму, иному информационно-справочному документу, или о том, что документ является приложением к основному документу (нормативному, распорядительному или иному).</w:t>
      </w:r>
    </w:p>
    <w:bookmarkEnd w:id="63"/>
    <w:p w:rsidR="00591908" w:rsidRPr="0041145D" w:rsidRDefault="00591908" w:rsidP="00F06452">
      <w:pPr>
        <w:tabs>
          <w:tab w:val="left" w:pos="9498"/>
        </w:tabs>
        <w:ind w:firstLine="709"/>
        <w:rPr>
          <w:rFonts w:ascii="Times New Roman" w:hAnsi="Times New Roman" w:cs="Times New Roman"/>
          <w:sz w:val="28"/>
          <w:szCs w:val="28"/>
        </w:rPr>
      </w:pPr>
      <w:r w:rsidRPr="00E37ADB">
        <w:rPr>
          <w:rFonts w:ascii="Times New Roman" w:hAnsi="Times New Roman" w:cs="Times New Roman"/>
          <w:sz w:val="28"/>
          <w:szCs w:val="28"/>
        </w:rPr>
        <w:t>В сопроводительных письмах и других информационно-справочных документах отметка о приложении оформляется под текстом от границы</w:t>
      </w:r>
      <w:r w:rsidRPr="0041145D">
        <w:rPr>
          <w:rFonts w:ascii="Times New Roman" w:hAnsi="Times New Roman" w:cs="Times New Roman"/>
          <w:sz w:val="28"/>
          <w:szCs w:val="28"/>
        </w:rPr>
        <w:t xml:space="preserve"> левого поля следующим образом:</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приложение названо в тексте:</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pStyle w:val="a7"/>
        <w:tabs>
          <w:tab w:val="left" w:pos="9498"/>
        </w:tabs>
        <w:rPr>
          <w:rFonts w:ascii="Times New Roman" w:hAnsi="Times New Roman" w:cs="Times New Roman"/>
          <w:sz w:val="28"/>
          <w:szCs w:val="28"/>
        </w:rPr>
      </w:pPr>
      <w:r w:rsidRPr="0041145D">
        <w:rPr>
          <w:rFonts w:ascii="Times New Roman" w:hAnsi="Times New Roman" w:cs="Times New Roman"/>
          <w:sz w:val="28"/>
          <w:szCs w:val="28"/>
        </w:rPr>
        <w:lastRenderedPageBreak/>
        <w:t>Приложение: на 2 л. в 1 экз.</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приложение не названо в тексте или если приложений несколько:</w:t>
      </w:r>
    </w:p>
    <w:p w:rsidR="00E37ADB" w:rsidRDefault="00E37ADB" w:rsidP="00F06452">
      <w:pPr>
        <w:pStyle w:val="a6"/>
        <w:tabs>
          <w:tab w:val="left" w:pos="9498"/>
        </w:tabs>
        <w:rPr>
          <w:rFonts w:ascii="Times New Roman" w:hAnsi="Times New Roman" w:cs="Times New Roman"/>
          <w:sz w:val="28"/>
          <w:szCs w:val="28"/>
        </w:rPr>
      </w:pPr>
    </w:p>
    <w:p w:rsidR="00591908" w:rsidRPr="0041145D" w:rsidRDefault="00E37ADB" w:rsidP="00F06452">
      <w:pPr>
        <w:pStyle w:val="a6"/>
        <w:tabs>
          <w:tab w:val="left" w:pos="9498"/>
        </w:tabs>
        <w:rPr>
          <w:rFonts w:ascii="Times New Roman" w:hAnsi="Times New Roman" w:cs="Times New Roman"/>
          <w:sz w:val="28"/>
          <w:szCs w:val="28"/>
        </w:rPr>
      </w:pPr>
      <w:r>
        <w:rPr>
          <w:rFonts w:ascii="Times New Roman" w:hAnsi="Times New Roman" w:cs="Times New Roman"/>
          <w:sz w:val="28"/>
          <w:szCs w:val="28"/>
        </w:rPr>
        <w:t xml:space="preserve">Приложение: 1. Положение о комиссии… </w:t>
      </w:r>
      <w:r w:rsidR="00591908" w:rsidRPr="0041145D">
        <w:rPr>
          <w:rFonts w:ascii="Times New Roman" w:hAnsi="Times New Roman" w:cs="Times New Roman"/>
          <w:sz w:val="28"/>
          <w:szCs w:val="28"/>
        </w:rPr>
        <w:t>на 5 л. в 1 экз.</w:t>
      </w:r>
    </w:p>
    <w:p w:rsidR="00591908" w:rsidRPr="0041145D" w:rsidRDefault="00591908" w:rsidP="00F06452">
      <w:pPr>
        <w:pStyle w:val="a6"/>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            </w:t>
      </w:r>
      <w:r w:rsidR="00E37ADB">
        <w:rPr>
          <w:rFonts w:ascii="Times New Roman" w:hAnsi="Times New Roman" w:cs="Times New Roman"/>
          <w:sz w:val="28"/>
          <w:szCs w:val="28"/>
        </w:rPr>
        <w:t xml:space="preserve">  </w:t>
      </w:r>
      <w:r w:rsidRPr="0041145D">
        <w:rPr>
          <w:rFonts w:ascii="Times New Roman" w:hAnsi="Times New Roman" w:cs="Times New Roman"/>
          <w:sz w:val="28"/>
          <w:szCs w:val="28"/>
        </w:rPr>
        <w:t>2. Справка о кадровом составе Управления регионального</w:t>
      </w:r>
    </w:p>
    <w:p w:rsidR="00591908" w:rsidRPr="0041145D" w:rsidRDefault="00591908" w:rsidP="00F06452">
      <w:pPr>
        <w:pStyle w:val="a6"/>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            </w:t>
      </w:r>
      <w:r w:rsidR="00E37ADB">
        <w:rPr>
          <w:rFonts w:ascii="Times New Roman" w:hAnsi="Times New Roman" w:cs="Times New Roman"/>
          <w:sz w:val="28"/>
          <w:szCs w:val="28"/>
        </w:rPr>
        <w:t xml:space="preserve">  </w:t>
      </w:r>
      <w:r w:rsidRPr="0041145D">
        <w:rPr>
          <w:rFonts w:ascii="Times New Roman" w:hAnsi="Times New Roman" w:cs="Times New Roman"/>
          <w:sz w:val="28"/>
          <w:szCs w:val="28"/>
        </w:rPr>
        <w:t>кредитования на 2 л. в 1 экз.</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приложение (приложения) сброшюровано(ы):</w:t>
      </w:r>
    </w:p>
    <w:p w:rsidR="00591908" w:rsidRPr="0041145D" w:rsidRDefault="00591908" w:rsidP="00F06452">
      <w:pPr>
        <w:tabs>
          <w:tab w:val="left" w:pos="9498"/>
        </w:tabs>
        <w:ind w:firstLine="709"/>
        <w:rPr>
          <w:rFonts w:ascii="Times New Roman" w:hAnsi="Times New Roman" w:cs="Times New Roman"/>
          <w:sz w:val="28"/>
          <w:szCs w:val="28"/>
        </w:rPr>
      </w:pPr>
    </w:p>
    <w:p w:rsidR="00591908"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Приложение: в 2 экз.</w:t>
      </w:r>
    </w:p>
    <w:p w:rsidR="00A119E4" w:rsidRPr="00A119E4" w:rsidRDefault="00A119E4" w:rsidP="00A119E4"/>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Приложение: отчет о</w:t>
      </w:r>
      <w:r w:rsidR="00E37ADB">
        <w:rPr>
          <w:rFonts w:ascii="Times New Roman" w:hAnsi="Times New Roman" w:cs="Times New Roman"/>
          <w:sz w:val="28"/>
          <w:szCs w:val="28"/>
        </w:rPr>
        <w:t>б основной деятельности</w:t>
      </w:r>
      <w:r w:rsidRPr="0041145D">
        <w:rPr>
          <w:rFonts w:ascii="Times New Roman" w:hAnsi="Times New Roman" w:cs="Times New Roman"/>
          <w:sz w:val="28"/>
          <w:szCs w:val="28"/>
        </w:rPr>
        <w:t xml:space="preserve"> в 2 экз.</w:t>
      </w:r>
    </w:p>
    <w:p w:rsidR="00591908" w:rsidRPr="0041145D" w:rsidRDefault="00591908" w:rsidP="00F06452">
      <w:pPr>
        <w:tabs>
          <w:tab w:val="left" w:pos="9498"/>
        </w:tabs>
        <w:ind w:firstLine="709"/>
        <w:rPr>
          <w:rFonts w:ascii="Times New Roman" w:hAnsi="Times New Roman" w:cs="Times New Roman"/>
          <w:sz w:val="28"/>
          <w:szCs w:val="28"/>
        </w:rPr>
      </w:pPr>
    </w:p>
    <w:p w:rsidR="00E37ADB"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документ, являющийся приложением, имеет приложения с самостоятельной нумерацией страниц:</w:t>
      </w:r>
    </w:p>
    <w:p w:rsidR="00E37ADB" w:rsidRDefault="00E37ADB" w:rsidP="00F06452">
      <w:pPr>
        <w:tabs>
          <w:tab w:val="left" w:pos="9498"/>
        </w:tabs>
        <w:ind w:firstLine="709"/>
        <w:rPr>
          <w:rFonts w:ascii="Times New Roman" w:hAnsi="Times New Roman" w:cs="Times New Roman"/>
          <w:sz w:val="28"/>
          <w:szCs w:val="28"/>
        </w:rPr>
      </w:pPr>
    </w:p>
    <w:p w:rsidR="00E37ADB" w:rsidRDefault="00E37ADB" w:rsidP="00F06452">
      <w:pPr>
        <w:tabs>
          <w:tab w:val="left" w:pos="9498"/>
        </w:tabs>
        <w:ind w:firstLine="0"/>
        <w:rPr>
          <w:rFonts w:ascii="Times New Roman" w:hAnsi="Times New Roman" w:cs="Times New Roman"/>
          <w:sz w:val="28"/>
          <w:szCs w:val="28"/>
        </w:rPr>
      </w:pPr>
      <w:r>
        <w:rPr>
          <w:rFonts w:ascii="Times New Roman" w:hAnsi="Times New Roman" w:cs="Times New Roman"/>
          <w:sz w:val="28"/>
          <w:szCs w:val="28"/>
        </w:rPr>
        <w:t xml:space="preserve">Приложение: договор оказания услуг от 05.09.2018 № 32-17/72 и приложения </w:t>
      </w:r>
      <w:r>
        <w:rPr>
          <w:rFonts w:ascii="Times New Roman" w:hAnsi="Times New Roman" w:cs="Times New Roman"/>
          <w:sz w:val="28"/>
          <w:szCs w:val="28"/>
        </w:rPr>
        <w:tab/>
      </w:r>
    </w:p>
    <w:p w:rsidR="00E37ADB" w:rsidRDefault="00E37ADB" w:rsidP="00F06452">
      <w:pPr>
        <w:tabs>
          <w:tab w:val="left" w:pos="9498"/>
        </w:tabs>
        <w:ind w:firstLine="0"/>
        <w:rPr>
          <w:rFonts w:ascii="Times New Roman" w:hAnsi="Times New Roman" w:cs="Times New Roman"/>
          <w:sz w:val="28"/>
          <w:szCs w:val="28"/>
        </w:rPr>
      </w:pPr>
      <w:r>
        <w:rPr>
          <w:rFonts w:ascii="Times New Roman" w:hAnsi="Times New Roman" w:cs="Times New Roman"/>
          <w:sz w:val="28"/>
          <w:szCs w:val="28"/>
        </w:rPr>
        <w:t xml:space="preserve">                      к нему, всего на 7 л.</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письмо направляется нескольким адресатам, а документ-приложение только первому адресату:</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E37ADB" w:rsidP="00F06452">
      <w:pPr>
        <w:pStyle w:val="a6"/>
        <w:tabs>
          <w:tab w:val="left" w:pos="9498"/>
        </w:tabs>
        <w:rPr>
          <w:rFonts w:ascii="Times New Roman" w:hAnsi="Times New Roman" w:cs="Times New Roman"/>
          <w:sz w:val="28"/>
          <w:szCs w:val="28"/>
        </w:rPr>
      </w:pPr>
      <w:r>
        <w:rPr>
          <w:rFonts w:ascii="Times New Roman" w:hAnsi="Times New Roman" w:cs="Times New Roman"/>
          <w:sz w:val="28"/>
          <w:szCs w:val="28"/>
        </w:rPr>
        <w:t xml:space="preserve">Приложение: </w:t>
      </w:r>
      <w:r w:rsidR="00591908" w:rsidRPr="0041145D">
        <w:rPr>
          <w:rFonts w:ascii="Times New Roman" w:hAnsi="Times New Roman" w:cs="Times New Roman"/>
          <w:sz w:val="28"/>
          <w:szCs w:val="28"/>
        </w:rPr>
        <w:t>на 3 л. в 1 экз. только в первый адрес.</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приложением являются документы, записанные на физически обособленный электронный носитель:</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Приложение: DVD-R в 1 экз.</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При этом на вкладыше (конверте), в который помещается носитель, указываются наименования документов, записанных на носитель, имена файлов, объем в байтах.</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В распорядительных документах (приказах), договорах, положениях, правилах, инструкциях и других документах отметка о приложении оформляется следующим образом:</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в тексте документа при первом упоминании документа-приложения в скобках указывается: ...(приложение) или ... (приложение 1), (приложение </w:t>
      </w:r>
      <w:r w:rsidR="00E37ADB">
        <w:rPr>
          <w:rFonts w:ascii="Times New Roman" w:hAnsi="Times New Roman" w:cs="Times New Roman"/>
          <w:sz w:val="28"/>
          <w:szCs w:val="28"/>
        </w:rPr>
        <w:t>№</w:t>
      </w:r>
      <w:r w:rsidRPr="0041145D">
        <w:rPr>
          <w:rFonts w:ascii="Times New Roman" w:hAnsi="Times New Roman" w:cs="Times New Roman"/>
          <w:sz w:val="28"/>
          <w:szCs w:val="28"/>
        </w:rPr>
        <w:t> 1);</w:t>
      </w:r>
    </w:p>
    <w:p w:rsidR="008D55D6"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на первом листе документа-приложения в правом верхнем углу указывается:</w:t>
      </w:r>
    </w:p>
    <w:p w:rsidR="00B710F8" w:rsidRDefault="00B710F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B64B4C" w:rsidRPr="007F4F25" w:rsidTr="001B0707">
        <w:trPr>
          <w:trHeight w:val="642"/>
        </w:trPr>
        <w:tc>
          <w:tcPr>
            <w:tcW w:w="5211" w:type="dxa"/>
          </w:tcPr>
          <w:p w:rsidR="00B64B4C" w:rsidRPr="007F4F25" w:rsidRDefault="00B64B4C" w:rsidP="00F06452">
            <w:pPr>
              <w:pStyle w:val="a6"/>
              <w:tabs>
                <w:tab w:val="left" w:pos="9498"/>
              </w:tabs>
              <w:jc w:val="right"/>
              <w:rPr>
                <w:rFonts w:ascii="Times New Roman" w:hAnsi="Times New Roman" w:cs="Times New Roman"/>
                <w:sz w:val="28"/>
                <w:szCs w:val="28"/>
              </w:rPr>
            </w:pPr>
          </w:p>
        </w:tc>
        <w:tc>
          <w:tcPr>
            <w:tcW w:w="4503" w:type="dxa"/>
          </w:tcPr>
          <w:p w:rsidR="00B64B4C" w:rsidRDefault="00B64B4C" w:rsidP="00E74C2A">
            <w:pPr>
              <w:tabs>
                <w:tab w:val="left" w:pos="4239"/>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Приложение № 2</w:t>
            </w:r>
          </w:p>
          <w:p w:rsidR="00652BCE" w:rsidRDefault="00B64B4C" w:rsidP="00652BCE">
            <w:pPr>
              <w:ind w:right="-108" w:firstLine="0"/>
              <w:jc w:val="left"/>
              <w:rPr>
                <w:rFonts w:ascii="Times New Roman" w:hAnsi="Times New Roman"/>
                <w:sz w:val="28"/>
                <w:szCs w:val="28"/>
              </w:rPr>
            </w:pPr>
            <w:r>
              <w:rPr>
                <w:rFonts w:ascii="Times New Roman" w:hAnsi="Times New Roman" w:cs="Times New Roman"/>
                <w:sz w:val="28"/>
                <w:szCs w:val="28"/>
              </w:rPr>
              <w:t xml:space="preserve">к приказу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DC4F26">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DC4F26">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lastRenderedPageBreak/>
              <w:t xml:space="preserve">с. </w:t>
            </w:r>
            <w:r w:rsidR="00DC4F26">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652BCE" w:rsidRPr="00652BCE">
              <w:rPr>
                <w:rFonts w:ascii="Times New Roman" w:hAnsi="Times New Roman"/>
                <w:sz w:val="28"/>
                <w:szCs w:val="28"/>
              </w:rPr>
              <w:t>»</w:t>
            </w:r>
          </w:p>
          <w:p w:rsidR="00B64B4C" w:rsidRPr="007F4F25" w:rsidRDefault="00B64B4C" w:rsidP="00E74C2A">
            <w:pPr>
              <w:tabs>
                <w:tab w:val="left" w:pos="4239"/>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 xml:space="preserve">от 15.01.2019 № </w:t>
            </w:r>
            <w:r w:rsidR="005E667D">
              <w:rPr>
                <w:rFonts w:ascii="Times New Roman" w:hAnsi="Times New Roman" w:cs="Times New Roman"/>
                <w:sz w:val="28"/>
                <w:szCs w:val="28"/>
              </w:rPr>
              <w:t>5</w:t>
            </w:r>
          </w:p>
        </w:tc>
      </w:tr>
    </w:tbl>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приложением к распорядительному документу является локальный нормативный акт или иной документ, утверждаемый данным распорядительным документом, на первом листе приложения проставляется отметка о приложении (без ссылки на распорядительный документ) и гриф утверждения, в котором указываются данные распорядительного документа, которым утвержден документ-приложение. Например:</w:t>
      </w:r>
    </w:p>
    <w:p w:rsidR="00591908" w:rsidRDefault="0059190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B64B4C" w:rsidRPr="007F4F25" w:rsidTr="001B0707">
        <w:trPr>
          <w:trHeight w:val="642"/>
        </w:trPr>
        <w:tc>
          <w:tcPr>
            <w:tcW w:w="5211" w:type="dxa"/>
          </w:tcPr>
          <w:p w:rsidR="00B64B4C" w:rsidRPr="007F4F25" w:rsidRDefault="00B64B4C" w:rsidP="00F06452">
            <w:pPr>
              <w:pStyle w:val="a6"/>
              <w:tabs>
                <w:tab w:val="left" w:pos="9498"/>
              </w:tabs>
              <w:jc w:val="right"/>
              <w:rPr>
                <w:rFonts w:ascii="Times New Roman" w:hAnsi="Times New Roman" w:cs="Times New Roman"/>
                <w:sz w:val="28"/>
                <w:szCs w:val="28"/>
              </w:rPr>
            </w:pPr>
          </w:p>
        </w:tc>
        <w:tc>
          <w:tcPr>
            <w:tcW w:w="4503" w:type="dxa"/>
          </w:tcPr>
          <w:p w:rsidR="00B64B4C" w:rsidRDefault="00B64B4C" w:rsidP="00652BCE">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Приложение № 1</w:t>
            </w:r>
          </w:p>
          <w:p w:rsidR="001B0707" w:rsidRDefault="001B0707" w:rsidP="00652BCE">
            <w:pPr>
              <w:tabs>
                <w:tab w:val="left" w:pos="9498"/>
              </w:tabs>
              <w:ind w:firstLine="0"/>
              <w:jc w:val="center"/>
              <w:rPr>
                <w:rFonts w:ascii="Times New Roman" w:hAnsi="Times New Roman" w:cs="Times New Roman"/>
                <w:sz w:val="28"/>
                <w:szCs w:val="28"/>
              </w:rPr>
            </w:pPr>
          </w:p>
          <w:p w:rsidR="00B64B4C" w:rsidRDefault="00B64B4C" w:rsidP="00652BCE">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УТВЕРЖДЕНО</w:t>
            </w:r>
          </w:p>
          <w:p w:rsidR="00652BCE" w:rsidRDefault="00B64B4C" w:rsidP="00652BCE">
            <w:pPr>
              <w:ind w:firstLine="0"/>
              <w:jc w:val="center"/>
              <w:rPr>
                <w:rFonts w:ascii="Times New Roman" w:hAnsi="Times New Roman"/>
                <w:sz w:val="28"/>
                <w:szCs w:val="28"/>
              </w:rPr>
            </w:pPr>
            <w:r>
              <w:rPr>
                <w:rFonts w:ascii="Times New Roman" w:hAnsi="Times New Roman" w:cs="Times New Roman"/>
                <w:sz w:val="28"/>
                <w:szCs w:val="28"/>
              </w:rPr>
              <w:t xml:space="preserve">приказом </w:t>
            </w:r>
            <w:r w:rsidR="00652BCE" w:rsidRPr="00652BCE">
              <w:rPr>
                <w:rFonts w:ascii="Times New Roman" w:hAnsi="Times New Roman"/>
                <w:sz w:val="28"/>
                <w:szCs w:val="28"/>
              </w:rPr>
              <w:t>МБДОУ</w:t>
            </w:r>
          </w:p>
          <w:p w:rsidR="008027B2" w:rsidRDefault="00652BCE" w:rsidP="00652BCE">
            <w:pPr>
              <w:ind w:firstLine="0"/>
              <w:jc w:val="center"/>
              <w:rPr>
                <w:rFonts w:ascii="Times New Roman" w:hAnsi="Times New Roman"/>
                <w:sz w:val="28"/>
                <w:szCs w:val="28"/>
              </w:rPr>
            </w:pPr>
            <w:r w:rsidRPr="00652BCE">
              <w:rPr>
                <w:rFonts w:ascii="Times New Roman" w:hAnsi="Times New Roman"/>
                <w:sz w:val="28"/>
                <w:szCs w:val="28"/>
              </w:rPr>
              <w:t xml:space="preserve">«Детский сад </w:t>
            </w:r>
            <w:r w:rsidR="00DC4F26">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DC4F26">
              <w:rPr>
                <w:rFonts w:ascii="Times New Roman" w:hAnsi="Times New Roman"/>
                <w:sz w:val="28"/>
                <w:szCs w:val="28"/>
              </w:rPr>
              <w:t>Рассвет</w:t>
            </w:r>
            <w:r w:rsidR="008027B2" w:rsidRPr="00652BCE">
              <w:rPr>
                <w:rFonts w:ascii="Times New Roman" w:hAnsi="Times New Roman"/>
                <w:sz w:val="28"/>
                <w:szCs w:val="28"/>
              </w:rPr>
              <w:t xml:space="preserve">» </w:t>
            </w:r>
          </w:p>
          <w:p w:rsidR="00652BCE" w:rsidRDefault="008027B2" w:rsidP="00652BCE">
            <w:pPr>
              <w:ind w:firstLine="0"/>
              <w:jc w:val="center"/>
              <w:rPr>
                <w:rFonts w:ascii="Times New Roman" w:hAnsi="Times New Roman"/>
                <w:sz w:val="28"/>
                <w:szCs w:val="28"/>
              </w:rPr>
            </w:pPr>
            <w:r w:rsidRPr="00652BCE">
              <w:rPr>
                <w:rFonts w:ascii="Times New Roman" w:hAnsi="Times New Roman"/>
                <w:sz w:val="28"/>
                <w:szCs w:val="28"/>
              </w:rPr>
              <w:t xml:space="preserve">с. </w:t>
            </w:r>
            <w:r w:rsidR="00DC4F26">
              <w:rPr>
                <w:rFonts w:ascii="Times New Roman" w:hAnsi="Times New Roman"/>
                <w:sz w:val="28"/>
                <w:szCs w:val="28"/>
              </w:rPr>
              <w:t>Ахкинчу-Борзой</w:t>
            </w:r>
            <w:r w:rsidR="00E4661C">
              <w:rPr>
                <w:rFonts w:ascii="Times New Roman" w:hAnsi="Times New Roman"/>
                <w:sz w:val="28"/>
                <w:szCs w:val="28"/>
              </w:rPr>
              <w:t xml:space="preserve">  Курчалоевского района </w:t>
            </w:r>
            <w:r w:rsidR="00652BCE" w:rsidRPr="00652BCE">
              <w:rPr>
                <w:rFonts w:ascii="Times New Roman" w:hAnsi="Times New Roman"/>
                <w:sz w:val="28"/>
                <w:szCs w:val="28"/>
              </w:rPr>
              <w:t>»</w:t>
            </w:r>
          </w:p>
          <w:p w:rsidR="00B64B4C" w:rsidRPr="007F4F25" w:rsidRDefault="005E667D" w:rsidP="00652BCE">
            <w:pPr>
              <w:tabs>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от 18.01.2019 № 10</w:t>
            </w:r>
          </w:p>
        </w:tc>
      </w:tr>
    </w:tbl>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bookmarkStart w:id="64" w:name="sub_1245"/>
      <w:r w:rsidRPr="0041145D">
        <w:rPr>
          <w:rFonts w:ascii="Times New Roman" w:hAnsi="Times New Roman" w:cs="Times New Roman"/>
          <w:sz w:val="28"/>
          <w:szCs w:val="28"/>
        </w:rPr>
        <w:t>2.45. Гриф согласования проставляется на документе в случае его внешнего согласования (согласование с органами власти, иными организациями, должностными лицами).</w:t>
      </w:r>
    </w:p>
    <w:bookmarkEnd w:id="64"/>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Гриф согласования в зависимости от вида документа и особенностей его оформления может проставляться:</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на первом листе документа (если документ имеет титул</w:t>
      </w:r>
      <w:r w:rsidR="00B64B4C">
        <w:rPr>
          <w:rFonts w:ascii="Times New Roman" w:hAnsi="Times New Roman" w:cs="Times New Roman"/>
          <w:sz w:val="28"/>
          <w:szCs w:val="28"/>
        </w:rPr>
        <w:t>ьный лист,</w:t>
      </w:r>
      <w:r w:rsidRPr="0041145D">
        <w:rPr>
          <w:rFonts w:ascii="Times New Roman" w:hAnsi="Times New Roman" w:cs="Times New Roman"/>
          <w:sz w:val="28"/>
          <w:szCs w:val="28"/>
        </w:rPr>
        <w:t xml:space="preserve"> </w:t>
      </w:r>
      <w:r w:rsidR="00B64B4C">
        <w:rPr>
          <w:rFonts w:ascii="Times New Roman" w:hAnsi="Times New Roman" w:cs="Times New Roman"/>
          <w:sz w:val="28"/>
          <w:szCs w:val="28"/>
        </w:rPr>
        <w:t>–</w:t>
      </w:r>
      <w:r w:rsidRPr="0041145D">
        <w:rPr>
          <w:rFonts w:ascii="Times New Roman" w:hAnsi="Times New Roman" w:cs="Times New Roman"/>
          <w:sz w:val="28"/>
          <w:szCs w:val="28"/>
        </w:rPr>
        <w:t xml:space="preserve"> на титульном листе) в левом верхнем углу на уровне грифа утверждения или под наименованием документа ближе к нижнему полю);</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на последнем листе документа под текстом;</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на листе согласования, являющемся неотъемлемой частью документа.</w:t>
      </w:r>
    </w:p>
    <w:p w:rsidR="00591908" w:rsidRPr="005E667D" w:rsidRDefault="00591908" w:rsidP="005E563C">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Гриф согласования состоит из слова </w:t>
      </w:r>
      <w:r w:rsidR="00B64B4C">
        <w:rPr>
          <w:rFonts w:ascii="Times New Roman" w:hAnsi="Times New Roman" w:cs="Times New Roman"/>
          <w:sz w:val="28"/>
          <w:szCs w:val="28"/>
        </w:rPr>
        <w:t>«</w:t>
      </w:r>
      <w:r w:rsidRPr="0041145D">
        <w:rPr>
          <w:rFonts w:ascii="Times New Roman" w:hAnsi="Times New Roman" w:cs="Times New Roman"/>
          <w:sz w:val="28"/>
          <w:szCs w:val="28"/>
        </w:rPr>
        <w:t>СОГЛАСОВАНО</w:t>
      </w:r>
      <w:r w:rsidR="00B64B4C">
        <w:rPr>
          <w:rFonts w:ascii="Times New Roman" w:hAnsi="Times New Roman" w:cs="Times New Roman"/>
          <w:sz w:val="28"/>
          <w:szCs w:val="28"/>
        </w:rPr>
        <w:t>»</w:t>
      </w:r>
      <w:r w:rsidRPr="0041145D">
        <w:rPr>
          <w:rFonts w:ascii="Times New Roman" w:hAnsi="Times New Roman" w:cs="Times New Roman"/>
          <w:sz w:val="28"/>
          <w:szCs w:val="28"/>
        </w:rPr>
        <w:t xml:space="preserve">, должности лица, с которым согласован документ (включая наименование организации), его собственноручной подписи, инициалов, фамилии, даты согласования. </w:t>
      </w:r>
      <w:r w:rsidRPr="005E667D">
        <w:rPr>
          <w:rFonts w:ascii="Times New Roman" w:hAnsi="Times New Roman" w:cs="Times New Roman"/>
          <w:sz w:val="28"/>
          <w:szCs w:val="28"/>
        </w:rPr>
        <w:t>Например:</w:t>
      </w:r>
    </w:p>
    <w:p w:rsidR="00B710F8" w:rsidRDefault="00B710F8" w:rsidP="005E667D">
      <w:pPr>
        <w:tabs>
          <w:tab w:val="left" w:pos="9498"/>
        </w:tabs>
        <w:ind w:firstLine="0"/>
        <w:rPr>
          <w:rFonts w:ascii="Times New Roman" w:hAnsi="Times New Roman" w:cs="Times New Roman"/>
          <w:sz w:val="28"/>
          <w:szCs w:val="28"/>
        </w:rPr>
      </w:pPr>
    </w:p>
    <w:p w:rsidR="00941DAA" w:rsidRDefault="00941DAA" w:rsidP="005E667D">
      <w:pPr>
        <w:tabs>
          <w:tab w:val="left" w:pos="9498"/>
        </w:tabs>
        <w:ind w:firstLine="0"/>
        <w:rPr>
          <w:rFonts w:ascii="Times New Roman" w:hAnsi="Times New Roman" w:cs="Times New Roman"/>
          <w:sz w:val="28"/>
          <w:szCs w:val="28"/>
        </w:rPr>
      </w:pPr>
    </w:p>
    <w:p w:rsidR="00941DAA" w:rsidRDefault="00941DAA" w:rsidP="005E667D">
      <w:pPr>
        <w:tabs>
          <w:tab w:val="left" w:pos="9498"/>
        </w:tabs>
        <w:ind w:firstLine="0"/>
        <w:rPr>
          <w:rFonts w:ascii="Times New Roman" w:hAnsi="Times New Roman" w:cs="Times New Roman"/>
          <w:sz w:val="28"/>
          <w:szCs w:val="28"/>
        </w:rPr>
      </w:pPr>
    </w:p>
    <w:p w:rsidR="00941DAA" w:rsidRDefault="00941DAA" w:rsidP="005E667D">
      <w:pPr>
        <w:tabs>
          <w:tab w:val="left" w:pos="9498"/>
        </w:tabs>
        <w:ind w:firstLine="0"/>
        <w:rPr>
          <w:rFonts w:ascii="Times New Roman" w:hAnsi="Times New Roman" w:cs="Times New Roman"/>
          <w:sz w:val="28"/>
          <w:szCs w:val="28"/>
        </w:rPr>
      </w:pPr>
    </w:p>
    <w:p w:rsidR="00941DAA" w:rsidRPr="005E667D" w:rsidRDefault="00941DAA" w:rsidP="005E667D">
      <w:pPr>
        <w:tabs>
          <w:tab w:val="left" w:pos="9498"/>
        </w:tabs>
        <w:ind w:firstLine="0"/>
        <w:rPr>
          <w:rFonts w:ascii="Times New Roman" w:hAnsi="Times New Roman" w:cs="Times New Roman"/>
          <w:sz w:val="28"/>
          <w:szCs w:val="28"/>
        </w:rPr>
      </w:pPr>
    </w:p>
    <w:p w:rsidR="00591908" w:rsidRPr="005E667D" w:rsidRDefault="00591908" w:rsidP="005E667D">
      <w:pPr>
        <w:pStyle w:val="a6"/>
        <w:tabs>
          <w:tab w:val="left" w:pos="9498"/>
        </w:tabs>
        <w:rPr>
          <w:rFonts w:ascii="Times New Roman" w:hAnsi="Times New Roman" w:cs="Times New Roman"/>
          <w:sz w:val="28"/>
          <w:szCs w:val="28"/>
        </w:rPr>
      </w:pPr>
      <w:r w:rsidRPr="005E667D">
        <w:rPr>
          <w:rFonts w:ascii="Times New Roman" w:hAnsi="Times New Roman" w:cs="Times New Roman"/>
          <w:sz w:val="28"/>
          <w:szCs w:val="28"/>
        </w:rPr>
        <w:t>СОГЛАСОВАНО</w:t>
      </w:r>
    </w:p>
    <w:p w:rsidR="00591908" w:rsidRPr="005E667D" w:rsidRDefault="005E667D" w:rsidP="005E667D">
      <w:pPr>
        <w:pStyle w:val="a6"/>
        <w:tabs>
          <w:tab w:val="left" w:pos="9498"/>
        </w:tabs>
        <w:rPr>
          <w:rFonts w:ascii="Times New Roman" w:hAnsi="Times New Roman" w:cs="Times New Roman"/>
          <w:sz w:val="28"/>
          <w:szCs w:val="28"/>
        </w:rPr>
      </w:pPr>
      <w:r w:rsidRPr="005E667D">
        <w:rPr>
          <w:rFonts w:ascii="Times New Roman" w:hAnsi="Times New Roman" w:cs="Times New Roman"/>
          <w:sz w:val="28"/>
          <w:szCs w:val="28"/>
        </w:rPr>
        <w:t>Председатель комитета Правительства</w:t>
      </w:r>
    </w:p>
    <w:p w:rsidR="005E667D" w:rsidRDefault="005E667D" w:rsidP="005E667D">
      <w:pPr>
        <w:ind w:firstLine="0"/>
        <w:rPr>
          <w:rFonts w:ascii="Times New Roman" w:hAnsi="Times New Roman" w:cs="Times New Roman"/>
          <w:sz w:val="28"/>
          <w:szCs w:val="28"/>
        </w:rPr>
      </w:pPr>
      <w:r w:rsidRPr="005E667D">
        <w:rPr>
          <w:rFonts w:ascii="Times New Roman" w:hAnsi="Times New Roman" w:cs="Times New Roman"/>
          <w:sz w:val="28"/>
          <w:szCs w:val="28"/>
        </w:rPr>
        <w:t xml:space="preserve">Чеченской Республики </w:t>
      </w:r>
    </w:p>
    <w:p w:rsidR="005E667D" w:rsidRPr="005E667D" w:rsidRDefault="005E667D" w:rsidP="005E667D">
      <w:pPr>
        <w:ind w:firstLine="0"/>
        <w:rPr>
          <w:rFonts w:ascii="Times New Roman" w:hAnsi="Times New Roman" w:cs="Times New Roman"/>
          <w:sz w:val="28"/>
          <w:szCs w:val="28"/>
        </w:rPr>
      </w:pPr>
      <w:r w:rsidRPr="005E667D">
        <w:rPr>
          <w:rFonts w:ascii="Times New Roman" w:hAnsi="Times New Roman" w:cs="Times New Roman"/>
          <w:sz w:val="28"/>
          <w:szCs w:val="28"/>
        </w:rPr>
        <w:t>по дошкольному образованию</w:t>
      </w:r>
    </w:p>
    <w:p w:rsidR="00B64B4C" w:rsidRPr="005E667D" w:rsidRDefault="00B64B4C" w:rsidP="005E667D">
      <w:pPr>
        <w:pStyle w:val="a6"/>
        <w:tabs>
          <w:tab w:val="left" w:pos="9498"/>
        </w:tabs>
        <w:rPr>
          <w:rFonts w:ascii="Times New Roman" w:hAnsi="Times New Roman" w:cs="Times New Roman"/>
          <w:sz w:val="28"/>
          <w:szCs w:val="28"/>
        </w:rPr>
      </w:pPr>
      <w:r w:rsidRPr="005E667D">
        <w:rPr>
          <w:rFonts w:ascii="Times New Roman" w:hAnsi="Times New Roman" w:cs="Times New Roman"/>
          <w:sz w:val="28"/>
          <w:szCs w:val="28"/>
        </w:rPr>
        <w:t xml:space="preserve">Подпись      </w:t>
      </w:r>
      <w:r w:rsidR="00412E1F">
        <w:rPr>
          <w:rFonts w:ascii="Times New Roman" w:hAnsi="Times New Roman" w:cs="Times New Roman"/>
          <w:sz w:val="28"/>
          <w:szCs w:val="28"/>
        </w:rPr>
        <w:t xml:space="preserve"> </w:t>
      </w:r>
      <w:r w:rsidRPr="005E667D">
        <w:rPr>
          <w:rFonts w:ascii="Times New Roman" w:hAnsi="Times New Roman" w:cs="Times New Roman"/>
          <w:sz w:val="28"/>
          <w:szCs w:val="28"/>
        </w:rPr>
        <w:t xml:space="preserve">  И.О. Фамилия</w:t>
      </w:r>
    </w:p>
    <w:p w:rsidR="00B64B4C" w:rsidRPr="005E667D" w:rsidRDefault="00B64B4C" w:rsidP="005E667D">
      <w:pPr>
        <w:pStyle w:val="a6"/>
        <w:tabs>
          <w:tab w:val="left" w:pos="9498"/>
        </w:tabs>
        <w:rPr>
          <w:rFonts w:ascii="Times New Roman" w:hAnsi="Times New Roman" w:cs="Times New Roman"/>
          <w:sz w:val="28"/>
          <w:szCs w:val="28"/>
        </w:rPr>
      </w:pPr>
      <w:r w:rsidRPr="005E667D">
        <w:rPr>
          <w:rFonts w:ascii="Times New Roman" w:hAnsi="Times New Roman" w:cs="Times New Roman"/>
          <w:sz w:val="28"/>
          <w:szCs w:val="28"/>
        </w:rPr>
        <w:t>Дата</w:t>
      </w:r>
    </w:p>
    <w:p w:rsidR="00591908" w:rsidRPr="0041145D" w:rsidRDefault="00591908" w:rsidP="00F06452">
      <w:pPr>
        <w:tabs>
          <w:tab w:val="left" w:pos="9498"/>
        </w:tabs>
        <w:ind w:firstLine="709"/>
        <w:rPr>
          <w:rFonts w:ascii="Times New Roman" w:hAnsi="Times New Roman" w:cs="Times New Roman"/>
          <w:sz w:val="28"/>
          <w:szCs w:val="28"/>
        </w:rPr>
      </w:pPr>
    </w:p>
    <w:p w:rsidR="008D55D6"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Если согласование осуществляется коллегиальным, совещательным или иным органом, в грифе согласования указываются сведения об органе, согласовавшем документ, дате и номере протокола, в котором зафиксировано решение о согласовании. Если согласование осуществляется письмом, указываются вид документа, наименование организации, согласовавшей документ, дата и номер письма. Например:</w:t>
      </w:r>
    </w:p>
    <w:p w:rsidR="00652BCE" w:rsidRPr="0041145D" w:rsidRDefault="00652BCE" w:rsidP="00F06452">
      <w:pPr>
        <w:tabs>
          <w:tab w:val="left" w:pos="9498"/>
        </w:tabs>
        <w:ind w:firstLine="709"/>
        <w:rPr>
          <w:rFonts w:ascii="Times New Roman" w:hAnsi="Times New Roman" w:cs="Times New Roman"/>
          <w:sz w:val="28"/>
          <w:szCs w:val="28"/>
        </w:rPr>
      </w:pP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СОГЛАСОВАНО</w:t>
      </w:r>
    </w:p>
    <w:p w:rsidR="007A4316" w:rsidRDefault="007A4316" w:rsidP="007A4316">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Экспертно-проверочной комиссией </w:t>
      </w:r>
    </w:p>
    <w:p w:rsidR="007A4316" w:rsidRDefault="007A4316" w:rsidP="007A4316">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w:t>
      </w:r>
      <w:r w:rsidRPr="00254127">
        <w:rPr>
          <w:rFonts w:ascii="Times New Roman" w:hAnsi="Times New Roman"/>
          <w:sz w:val="28"/>
          <w:szCs w:val="28"/>
        </w:rPr>
        <w:t>ЭПК</w:t>
      </w:r>
      <w:r>
        <w:rPr>
          <w:rFonts w:ascii="Times New Roman" w:hAnsi="Times New Roman"/>
          <w:sz w:val="28"/>
          <w:szCs w:val="28"/>
        </w:rPr>
        <w:t>)</w:t>
      </w:r>
      <w:r w:rsidRPr="00254127">
        <w:rPr>
          <w:rFonts w:ascii="Times New Roman" w:hAnsi="Times New Roman"/>
          <w:sz w:val="28"/>
          <w:szCs w:val="28"/>
        </w:rPr>
        <w:t xml:space="preserve"> при Архивном управлении </w:t>
      </w:r>
    </w:p>
    <w:p w:rsidR="007A4316" w:rsidRDefault="007A4316" w:rsidP="007A4316">
      <w:pPr>
        <w:pStyle w:val="41"/>
        <w:shd w:val="clear" w:color="auto" w:fill="auto"/>
        <w:tabs>
          <w:tab w:val="left" w:pos="4111"/>
        </w:tabs>
        <w:spacing w:before="0" w:after="0" w:line="240" w:lineRule="auto"/>
        <w:ind w:right="-108" w:firstLine="0"/>
        <w:jc w:val="left"/>
        <w:rPr>
          <w:rFonts w:ascii="Times New Roman" w:hAnsi="Times New Roman"/>
          <w:sz w:val="28"/>
          <w:szCs w:val="28"/>
        </w:rPr>
      </w:pPr>
      <w:r w:rsidRPr="00254127">
        <w:rPr>
          <w:rFonts w:ascii="Times New Roman" w:hAnsi="Times New Roman"/>
          <w:sz w:val="28"/>
          <w:szCs w:val="28"/>
        </w:rPr>
        <w:t>Правительства Чеченской Республики</w:t>
      </w:r>
    </w:p>
    <w:p w:rsidR="00591908" w:rsidRDefault="003C33F7" w:rsidP="007A4316">
      <w:pPr>
        <w:tabs>
          <w:tab w:val="left" w:pos="9498"/>
        </w:tabs>
        <w:ind w:firstLine="0"/>
        <w:rPr>
          <w:rFonts w:ascii="Times New Roman" w:hAnsi="Times New Roman" w:cs="Times New Roman"/>
          <w:sz w:val="28"/>
          <w:szCs w:val="28"/>
        </w:rPr>
      </w:pPr>
      <w:r w:rsidRPr="0041145D">
        <w:rPr>
          <w:rFonts w:ascii="Times New Roman" w:hAnsi="Times New Roman" w:cs="Times New Roman"/>
          <w:sz w:val="28"/>
          <w:szCs w:val="28"/>
        </w:rPr>
        <w:t xml:space="preserve">(протокол от </w:t>
      </w:r>
      <w:r>
        <w:rPr>
          <w:rFonts w:ascii="Times New Roman" w:hAnsi="Times New Roman" w:cs="Times New Roman"/>
          <w:sz w:val="28"/>
          <w:szCs w:val="28"/>
        </w:rPr>
        <w:t>25.02.2019</w:t>
      </w:r>
      <w:r w:rsidRPr="0041145D">
        <w:rPr>
          <w:rFonts w:ascii="Times New Roman" w:hAnsi="Times New Roman" w:cs="Times New Roman"/>
          <w:sz w:val="28"/>
          <w:szCs w:val="28"/>
        </w:rPr>
        <w:t xml:space="preserve"> </w:t>
      </w:r>
      <w:r>
        <w:rPr>
          <w:rFonts w:ascii="Times New Roman" w:hAnsi="Times New Roman" w:cs="Times New Roman"/>
          <w:sz w:val="28"/>
          <w:szCs w:val="28"/>
        </w:rPr>
        <w:t>№</w:t>
      </w:r>
      <w:r w:rsidRPr="0041145D">
        <w:rPr>
          <w:rFonts w:ascii="Times New Roman" w:hAnsi="Times New Roman" w:cs="Times New Roman"/>
          <w:sz w:val="28"/>
          <w:szCs w:val="28"/>
        </w:rPr>
        <w:t> </w:t>
      </w:r>
      <w:r>
        <w:rPr>
          <w:rFonts w:ascii="Times New Roman" w:hAnsi="Times New Roman" w:cs="Times New Roman"/>
          <w:sz w:val="28"/>
          <w:szCs w:val="28"/>
        </w:rPr>
        <w:t>2</w:t>
      </w:r>
      <w:r w:rsidRPr="0041145D">
        <w:rPr>
          <w:rFonts w:ascii="Times New Roman" w:hAnsi="Times New Roman" w:cs="Times New Roman"/>
          <w:sz w:val="28"/>
          <w:szCs w:val="28"/>
        </w:rPr>
        <w:t>)</w:t>
      </w:r>
    </w:p>
    <w:p w:rsidR="006017E1" w:rsidRPr="0041145D" w:rsidRDefault="006017E1" w:rsidP="00F06452">
      <w:pPr>
        <w:tabs>
          <w:tab w:val="left" w:pos="9498"/>
        </w:tabs>
        <w:ind w:firstLine="0"/>
        <w:rPr>
          <w:rFonts w:ascii="Times New Roman" w:hAnsi="Times New Roman" w:cs="Times New Roman"/>
          <w:sz w:val="28"/>
          <w:szCs w:val="28"/>
        </w:rPr>
      </w:pP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СОГЛАСОВАНО</w:t>
      </w:r>
    </w:p>
    <w:p w:rsidR="003C33F7" w:rsidRDefault="00591908" w:rsidP="003C33F7">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 xml:space="preserve">письмом </w:t>
      </w:r>
      <w:r w:rsidR="003C33F7">
        <w:rPr>
          <w:rFonts w:ascii="Times New Roman" w:hAnsi="Times New Roman" w:cs="Times New Roman"/>
          <w:sz w:val="28"/>
          <w:szCs w:val="28"/>
        </w:rPr>
        <w:t xml:space="preserve">Министерства образования </w:t>
      </w:r>
    </w:p>
    <w:p w:rsidR="00591908" w:rsidRPr="0041145D" w:rsidRDefault="003C33F7" w:rsidP="003C33F7">
      <w:pPr>
        <w:pStyle w:val="a6"/>
        <w:tabs>
          <w:tab w:val="left" w:pos="9498"/>
        </w:tabs>
        <w:rPr>
          <w:rFonts w:ascii="Times New Roman" w:hAnsi="Times New Roman" w:cs="Times New Roman"/>
          <w:sz w:val="28"/>
          <w:szCs w:val="28"/>
        </w:rPr>
      </w:pPr>
      <w:r>
        <w:rPr>
          <w:rFonts w:ascii="Times New Roman" w:hAnsi="Times New Roman" w:cs="Times New Roman"/>
          <w:sz w:val="28"/>
          <w:szCs w:val="28"/>
        </w:rPr>
        <w:t xml:space="preserve">и науки </w:t>
      </w:r>
      <w:r w:rsidR="00FC1FCD">
        <w:rPr>
          <w:rFonts w:ascii="Times New Roman" w:hAnsi="Times New Roman" w:cs="Times New Roman"/>
          <w:sz w:val="28"/>
          <w:szCs w:val="28"/>
        </w:rPr>
        <w:t>Чеченской Республики</w:t>
      </w: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 xml:space="preserve">от </w:t>
      </w:r>
      <w:r w:rsidR="00B64B4C">
        <w:rPr>
          <w:rFonts w:ascii="Times New Roman" w:hAnsi="Times New Roman" w:cs="Times New Roman"/>
          <w:sz w:val="28"/>
          <w:szCs w:val="28"/>
        </w:rPr>
        <w:t>28.01.201</w:t>
      </w:r>
      <w:r w:rsidR="003C4C2A">
        <w:rPr>
          <w:rFonts w:ascii="Times New Roman" w:hAnsi="Times New Roman" w:cs="Times New Roman"/>
          <w:sz w:val="28"/>
          <w:szCs w:val="28"/>
        </w:rPr>
        <w:t>8</w:t>
      </w:r>
      <w:r w:rsidRPr="0041145D">
        <w:rPr>
          <w:rFonts w:ascii="Times New Roman" w:hAnsi="Times New Roman" w:cs="Times New Roman"/>
          <w:sz w:val="28"/>
          <w:szCs w:val="28"/>
        </w:rPr>
        <w:t xml:space="preserve"> </w:t>
      </w:r>
      <w:r w:rsidR="00B64B4C">
        <w:rPr>
          <w:rFonts w:ascii="Times New Roman" w:hAnsi="Times New Roman" w:cs="Times New Roman"/>
          <w:sz w:val="28"/>
          <w:szCs w:val="28"/>
        </w:rPr>
        <w:t>№ 16</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bookmarkStart w:id="65" w:name="sub_1246"/>
      <w:r w:rsidRPr="0041145D">
        <w:rPr>
          <w:rFonts w:ascii="Times New Roman" w:hAnsi="Times New Roman" w:cs="Times New Roman"/>
          <w:sz w:val="28"/>
          <w:szCs w:val="28"/>
        </w:rPr>
        <w:t>2.46. Внутреннее согласование документа оформляется визой. Виза выражает мнение лица, визирующего проект документа, и включает: должность лица, визирующего документ, подпись, расшифровку подписи (инициалы, фамилию) и дату визирования. Например:</w:t>
      </w:r>
    </w:p>
    <w:bookmarkEnd w:id="65"/>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B710F8" w:rsidP="00F06452">
      <w:pPr>
        <w:pStyle w:val="a6"/>
        <w:tabs>
          <w:tab w:val="left" w:pos="9498"/>
        </w:tabs>
        <w:rPr>
          <w:rFonts w:ascii="Times New Roman" w:hAnsi="Times New Roman" w:cs="Times New Roman"/>
          <w:sz w:val="28"/>
          <w:szCs w:val="28"/>
        </w:rPr>
      </w:pPr>
      <w:r>
        <w:rPr>
          <w:rFonts w:ascii="Times New Roman" w:hAnsi="Times New Roman" w:cs="Times New Roman"/>
          <w:sz w:val="28"/>
          <w:szCs w:val="28"/>
        </w:rPr>
        <w:t>Главный б</w:t>
      </w:r>
      <w:r w:rsidR="003C4C2A">
        <w:rPr>
          <w:rFonts w:ascii="Times New Roman" w:hAnsi="Times New Roman" w:cs="Times New Roman"/>
          <w:sz w:val="28"/>
          <w:szCs w:val="28"/>
        </w:rPr>
        <w:t>ухгалтер</w:t>
      </w: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 xml:space="preserve">Подпись    </w:t>
      </w:r>
      <w:r w:rsidR="00B64B4C">
        <w:rPr>
          <w:rFonts w:ascii="Times New Roman" w:hAnsi="Times New Roman" w:cs="Times New Roman"/>
          <w:sz w:val="28"/>
          <w:szCs w:val="28"/>
        </w:rPr>
        <w:t xml:space="preserve">    </w:t>
      </w:r>
      <w:r w:rsidRPr="0041145D">
        <w:rPr>
          <w:rFonts w:ascii="Times New Roman" w:hAnsi="Times New Roman" w:cs="Times New Roman"/>
          <w:sz w:val="28"/>
          <w:szCs w:val="28"/>
        </w:rPr>
        <w:t>И.О. Фамилия</w:t>
      </w: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Дата</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При наличии замечаний к документу визу оформляют следующим образом:</w:t>
      </w:r>
    </w:p>
    <w:p w:rsidR="00591908" w:rsidRPr="0041145D" w:rsidRDefault="00591908" w:rsidP="00F06452">
      <w:pPr>
        <w:tabs>
          <w:tab w:val="left" w:pos="9498"/>
        </w:tabs>
        <w:ind w:firstLine="709"/>
        <w:rPr>
          <w:rFonts w:ascii="Times New Roman" w:hAnsi="Times New Roman" w:cs="Times New Roman"/>
          <w:sz w:val="28"/>
          <w:szCs w:val="28"/>
        </w:rPr>
      </w:pPr>
    </w:p>
    <w:p w:rsidR="00591908" w:rsidRPr="0041145D" w:rsidRDefault="00591908"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Замечания прилагаются.</w:t>
      </w:r>
    </w:p>
    <w:p w:rsidR="00591908" w:rsidRPr="0041145D" w:rsidRDefault="00B710F8" w:rsidP="00F06452">
      <w:pPr>
        <w:pStyle w:val="a6"/>
        <w:tabs>
          <w:tab w:val="left" w:pos="9498"/>
        </w:tabs>
        <w:rPr>
          <w:rFonts w:ascii="Times New Roman" w:hAnsi="Times New Roman" w:cs="Times New Roman"/>
          <w:sz w:val="28"/>
          <w:szCs w:val="28"/>
        </w:rPr>
      </w:pPr>
      <w:r>
        <w:rPr>
          <w:rFonts w:ascii="Times New Roman" w:hAnsi="Times New Roman" w:cs="Times New Roman"/>
          <w:sz w:val="28"/>
          <w:szCs w:val="28"/>
        </w:rPr>
        <w:t>Главный б</w:t>
      </w:r>
      <w:r w:rsidR="003C4C2A">
        <w:rPr>
          <w:rFonts w:ascii="Times New Roman" w:hAnsi="Times New Roman" w:cs="Times New Roman"/>
          <w:sz w:val="28"/>
          <w:szCs w:val="28"/>
        </w:rPr>
        <w:t>ухгалтер</w:t>
      </w:r>
    </w:p>
    <w:p w:rsidR="00B64B4C" w:rsidRPr="0041145D" w:rsidRDefault="00B64B4C" w:rsidP="00F06452">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Pr="0041145D">
        <w:rPr>
          <w:rFonts w:ascii="Times New Roman" w:hAnsi="Times New Roman" w:cs="Times New Roman"/>
          <w:sz w:val="28"/>
          <w:szCs w:val="28"/>
        </w:rPr>
        <w:t>И.О. Фамилия</w:t>
      </w:r>
    </w:p>
    <w:p w:rsidR="00591908" w:rsidRPr="0041145D" w:rsidRDefault="00B64B4C" w:rsidP="002D17DD">
      <w:pPr>
        <w:pStyle w:val="a6"/>
        <w:tabs>
          <w:tab w:val="left" w:pos="9498"/>
        </w:tabs>
        <w:rPr>
          <w:rFonts w:ascii="Times New Roman" w:hAnsi="Times New Roman" w:cs="Times New Roman"/>
          <w:sz w:val="28"/>
          <w:szCs w:val="28"/>
        </w:rPr>
      </w:pPr>
      <w:r w:rsidRPr="0041145D">
        <w:rPr>
          <w:rFonts w:ascii="Times New Roman" w:hAnsi="Times New Roman" w:cs="Times New Roman"/>
          <w:sz w:val="28"/>
          <w:szCs w:val="28"/>
        </w:rPr>
        <w:t>Дата</w:t>
      </w:r>
    </w:p>
    <w:p w:rsidR="00B84CAA" w:rsidRDefault="00B84CAA" w:rsidP="00F06452">
      <w:pPr>
        <w:tabs>
          <w:tab w:val="left" w:pos="9498"/>
        </w:tabs>
        <w:ind w:firstLine="709"/>
        <w:rPr>
          <w:rFonts w:ascii="Times New Roman" w:hAnsi="Times New Roman" w:cs="Times New Roman"/>
          <w:sz w:val="28"/>
          <w:szCs w:val="28"/>
        </w:rPr>
      </w:pP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В документах, подлинники которых хранятся в </w:t>
      </w:r>
      <w:r w:rsidR="00A11DDB">
        <w:rPr>
          <w:rFonts w:ascii="Times New Roman" w:hAnsi="Times New Roman" w:cs="Times New Roman"/>
          <w:sz w:val="28"/>
          <w:szCs w:val="28"/>
        </w:rPr>
        <w:t>О</w:t>
      </w:r>
      <w:r w:rsidRPr="0041145D">
        <w:rPr>
          <w:rFonts w:ascii="Times New Roman" w:hAnsi="Times New Roman" w:cs="Times New Roman"/>
          <w:sz w:val="28"/>
          <w:szCs w:val="28"/>
        </w:rPr>
        <w:t>рганизации, визы проставляют на последнем листе документа под подписью, на обороте последнего листа подлинника документа или на листе согласования (визирования), прилагаемом к документу.</w:t>
      </w:r>
    </w:p>
    <w:p w:rsidR="00591908" w:rsidRPr="0041145D"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В исходящих документах визы проставляются на экземплярах документов, помещаемых в дело.</w:t>
      </w:r>
    </w:p>
    <w:p w:rsidR="00591908"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По усмотрению </w:t>
      </w:r>
      <w:r w:rsidR="009D59F5">
        <w:rPr>
          <w:rFonts w:ascii="Times New Roman" w:hAnsi="Times New Roman" w:cs="Times New Roman"/>
          <w:sz w:val="28"/>
          <w:szCs w:val="28"/>
        </w:rPr>
        <w:t>О</w:t>
      </w:r>
      <w:r w:rsidRPr="0041145D">
        <w:rPr>
          <w:rFonts w:ascii="Times New Roman" w:hAnsi="Times New Roman" w:cs="Times New Roman"/>
          <w:sz w:val="28"/>
          <w:szCs w:val="28"/>
        </w:rPr>
        <w:t>рганизации может применяться полистное визирование документа и его приложений.</w:t>
      </w:r>
    </w:p>
    <w:p w:rsidR="00591908"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Согласование проектов документов (внешнее, внутреннее) </w:t>
      </w:r>
      <w:r w:rsidRPr="0041145D">
        <w:rPr>
          <w:rFonts w:ascii="Times New Roman" w:hAnsi="Times New Roman" w:cs="Times New Roman"/>
          <w:sz w:val="28"/>
          <w:szCs w:val="28"/>
        </w:rPr>
        <w:lastRenderedPageBreak/>
        <w:t xml:space="preserve">осуществляется в соответствии с </w:t>
      </w:r>
      <w:hyperlink w:anchor="sub_1401" w:history="1">
        <w:r w:rsidRPr="0041145D">
          <w:rPr>
            <w:rStyle w:val="a4"/>
            <w:rFonts w:ascii="Times New Roman" w:hAnsi="Times New Roman" w:cs="Times New Roman"/>
            <w:sz w:val="28"/>
            <w:szCs w:val="28"/>
          </w:rPr>
          <w:t xml:space="preserve">пунктами 4.1 </w:t>
        </w:r>
        <w:r w:rsidR="00F3666E">
          <w:rPr>
            <w:rStyle w:val="a4"/>
            <w:rFonts w:ascii="Times New Roman" w:hAnsi="Times New Roman" w:cs="Times New Roman"/>
            <w:sz w:val="28"/>
            <w:szCs w:val="28"/>
          </w:rPr>
          <w:t>–</w:t>
        </w:r>
        <w:r w:rsidRPr="0041145D">
          <w:rPr>
            <w:rStyle w:val="a4"/>
            <w:rFonts w:ascii="Times New Roman" w:hAnsi="Times New Roman" w:cs="Times New Roman"/>
            <w:sz w:val="28"/>
            <w:szCs w:val="28"/>
          </w:rPr>
          <w:t xml:space="preserve"> 4.11</w:t>
        </w:r>
      </w:hyperlink>
      <w:r w:rsidRPr="0041145D">
        <w:rPr>
          <w:rFonts w:ascii="Times New Roman" w:hAnsi="Times New Roman" w:cs="Times New Roman"/>
          <w:sz w:val="28"/>
          <w:szCs w:val="28"/>
        </w:rPr>
        <w:t xml:space="preserve"> </w:t>
      </w:r>
      <w:r w:rsidR="009D59F5">
        <w:rPr>
          <w:rFonts w:ascii="Times New Roman" w:hAnsi="Times New Roman" w:cs="Times New Roman"/>
          <w:sz w:val="28"/>
          <w:szCs w:val="28"/>
        </w:rPr>
        <w:t>настоящей</w:t>
      </w:r>
      <w:r w:rsidRPr="0041145D">
        <w:rPr>
          <w:rFonts w:ascii="Times New Roman" w:hAnsi="Times New Roman" w:cs="Times New Roman"/>
          <w:sz w:val="28"/>
          <w:szCs w:val="28"/>
        </w:rPr>
        <w:t xml:space="preserve"> </w:t>
      </w:r>
      <w:r w:rsidR="009D59F5">
        <w:rPr>
          <w:rFonts w:ascii="Times New Roman" w:hAnsi="Times New Roman" w:cs="Times New Roman"/>
          <w:sz w:val="28"/>
          <w:szCs w:val="28"/>
        </w:rPr>
        <w:t>И</w:t>
      </w:r>
      <w:r w:rsidRPr="0041145D">
        <w:rPr>
          <w:rFonts w:ascii="Times New Roman" w:hAnsi="Times New Roman" w:cs="Times New Roman"/>
          <w:sz w:val="28"/>
          <w:szCs w:val="28"/>
        </w:rPr>
        <w:t>нструкции.</w:t>
      </w:r>
    </w:p>
    <w:p w:rsidR="00BB4F01" w:rsidRDefault="00BB4F01" w:rsidP="00BB4F01">
      <w:pPr>
        <w:tabs>
          <w:tab w:val="left" w:pos="9498"/>
        </w:tabs>
        <w:ind w:firstLine="709"/>
        <w:rPr>
          <w:rFonts w:ascii="Times New Roman" w:hAnsi="Times New Roman"/>
          <w:sz w:val="28"/>
          <w:szCs w:val="28"/>
        </w:rPr>
      </w:pPr>
      <w:r>
        <w:rPr>
          <w:rFonts w:ascii="Times New Roman" w:hAnsi="Times New Roman"/>
          <w:sz w:val="28"/>
          <w:szCs w:val="28"/>
        </w:rPr>
        <w:t>Часть локальных нормативных правовых актов и документов,  регламентирующих организацию образовательного процесса, утверждаются в  Организации после их принятия коллегиальным органом Организации (педагогическим советом). Принятие проектов документов в Организации осуществляется по тому же принципу, что и их согласование.</w:t>
      </w:r>
      <w:r w:rsidRPr="00BB4F01">
        <w:rPr>
          <w:rFonts w:ascii="Times New Roman" w:hAnsi="Times New Roman"/>
          <w:sz w:val="28"/>
          <w:szCs w:val="28"/>
        </w:rPr>
        <w:t xml:space="preserve"> </w:t>
      </w:r>
    </w:p>
    <w:p w:rsidR="00BB4F01" w:rsidRDefault="00BB4F01" w:rsidP="00BB4F01">
      <w:pPr>
        <w:tabs>
          <w:tab w:val="left" w:pos="9498"/>
        </w:tabs>
        <w:ind w:firstLine="709"/>
        <w:rPr>
          <w:rFonts w:ascii="Times New Roman" w:hAnsi="Times New Roman"/>
          <w:sz w:val="28"/>
          <w:szCs w:val="28"/>
        </w:rPr>
      </w:pPr>
      <w:r>
        <w:rPr>
          <w:rFonts w:ascii="Times New Roman" w:hAnsi="Times New Roman"/>
          <w:sz w:val="28"/>
          <w:szCs w:val="28"/>
        </w:rPr>
        <w:t>Гриф принятия состоит из слова «ПРИНЯТО», наименования коллегиального органа,</w:t>
      </w:r>
      <w:r w:rsidRPr="00BB4F01">
        <w:rPr>
          <w:rFonts w:ascii="Times New Roman" w:hAnsi="Times New Roman" w:cs="Times New Roman"/>
          <w:sz w:val="28"/>
          <w:szCs w:val="28"/>
        </w:rPr>
        <w:t xml:space="preserve"> </w:t>
      </w:r>
      <w:r w:rsidRPr="0041145D">
        <w:rPr>
          <w:rFonts w:ascii="Times New Roman" w:hAnsi="Times New Roman" w:cs="Times New Roman"/>
          <w:sz w:val="28"/>
          <w:szCs w:val="28"/>
        </w:rPr>
        <w:t>дат</w:t>
      </w:r>
      <w:r w:rsidR="006840BE">
        <w:rPr>
          <w:rFonts w:ascii="Times New Roman" w:hAnsi="Times New Roman" w:cs="Times New Roman"/>
          <w:sz w:val="28"/>
          <w:szCs w:val="28"/>
        </w:rPr>
        <w:t>ы</w:t>
      </w:r>
      <w:r w:rsidRPr="0041145D">
        <w:rPr>
          <w:rFonts w:ascii="Times New Roman" w:hAnsi="Times New Roman" w:cs="Times New Roman"/>
          <w:sz w:val="28"/>
          <w:szCs w:val="28"/>
        </w:rPr>
        <w:t xml:space="preserve"> и номер</w:t>
      </w:r>
      <w:r w:rsidR="006840BE">
        <w:rPr>
          <w:rFonts w:ascii="Times New Roman" w:hAnsi="Times New Roman" w:cs="Times New Roman"/>
          <w:sz w:val="28"/>
          <w:szCs w:val="28"/>
        </w:rPr>
        <w:t>а</w:t>
      </w:r>
      <w:r w:rsidRPr="0041145D">
        <w:rPr>
          <w:rFonts w:ascii="Times New Roman" w:hAnsi="Times New Roman" w:cs="Times New Roman"/>
          <w:sz w:val="28"/>
          <w:szCs w:val="28"/>
        </w:rPr>
        <w:t xml:space="preserve"> протокола, в котором зафиксировано решение о </w:t>
      </w:r>
      <w:r>
        <w:rPr>
          <w:rFonts w:ascii="Times New Roman" w:hAnsi="Times New Roman" w:cs="Times New Roman"/>
          <w:sz w:val="28"/>
          <w:szCs w:val="28"/>
        </w:rPr>
        <w:t>приятии документа</w:t>
      </w:r>
      <w:r>
        <w:rPr>
          <w:rFonts w:ascii="Times New Roman" w:hAnsi="Times New Roman"/>
          <w:sz w:val="28"/>
          <w:szCs w:val="28"/>
        </w:rPr>
        <w:t>:</w:t>
      </w:r>
    </w:p>
    <w:p w:rsidR="00BB4F01" w:rsidRDefault="00BB4F01" w:rsidP="00BB4F01">
      <w:pPr>
        <w:pStyle w:val="a6"/>
        <w:tabs>
          <w:tab w:val="left" w:pos="9498"/>
        </w:tabs>
        <w:rPr>
          <w:rFonts w:ascii="Times New Roman" w:hAnsi="Times New Roman" w:cs="Times New Roman"/>
          <w:sz w:val="28"/>
          <w:szCs w:val="28"/>
        </w:rPr>
      </w:pPr>
    </w:p>
    <w:p w:rsidR="00BB4F01" w:rsidRPr="0041145D" w:rsidRDefault="00BB4F01" w:rsidP="00BB4F01">
      <w:pPr>
        <w:pStyle w:val="a6"/>
        <w:tabs>
          <w:tab w:val="left" w:pos="9498"/>
        </w:tabs>
        <w:rPr>
          <w:rFonts w:ascii="Times New Roman" w:hAnsi="Times New Roman" w:cs="Times New Roman"/>
          <w:sz w:val="28"/>
          <w:szCs w:val="28"/>
        </w:rPr>
      </w:pPr>
      <w:r>
        <w:rPr>
          <w:rFonts w:ascii="Times New Roman" w:hAnsi="Times New Roman" w:cs="Times New Roman"/>
          <w:sz w:val="28"/>
          <w:szCs w:val="28"/>
        </w:rPr>
        <w:t>ПРИНЯТО</w:t>
      </w:r>
    </w:p>
    <w:p w:rsidR="00DC5AC4" w:rsidRDefault="00BB4F01" w:rsidP="00BB4F01">
      <w:pPr>
        <w:pStyle w:val="41"/>
        <w:shd w:val="clear" w:color="auto" w:fill="auto"/>
        <w:tabs>
          <w:tab w:val="left" w:pos="4111"/>
        </w:tabs>
        <w:spacing w:before="0" w:after="0" w:line="240" w:lineRule="auto"/>
        <w:ind w:right="-108" w:firstLine="0"/>
        <w:jc w:val="left"/>
        <w:rPr>
          <w:rFonts w:ascii="Times New Roman" w:hAnsi="Times New Roman"/>
          <w:sz w:val="28"/>
          <w:szCs w:val="28"/>
        </w:rPr>
      </w:pPr>
      <w:r>
        <w:rPr>
          <w:rFonts w:ascii="Times New Roman" w:hAnsi="Times New Roman"/>
          <w:sz w:val="28"/>
          <w:szCs w:val="28"/>
        </w:rPr>
        <w:t xml:space="preserve">Педагогическим советом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МБДОУ «Детский сад </w:t>
      </w:r>
      <w:r w:rsidR="00DC4F26">
        <w:rPr>
          <w:rFonts w:ascii="Times New Roman" w:hAnsi="Times New Roman"/>
          <w:sz w:val="28"/>
          <w:szCs w:val="28"/>
        </w:rPr>
        <w:t>№1</w:t>
      </w:r>
      <w:r w:rsidR="008027B2">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w:t>
      </w:r>
      <w:r w:rsidR="00DC4F26">
        <w:rPr>
          <w:rFonts w:ascii="Times New Roman" w:hAnsi="Times New Roman"/>
          <w:sz w:val="28"/>
          <w:szCs w:val="28"/>
        </w:rPr>
        <w:t>Рассвет</w:t>
      </w:r>
      <w:r w:rsidRPr="00652BCE">
        <w:rPr>
          <w:rFonts w:ascii="Times New Roman" w:hAnsi="Times New Roman"/>
          <w:sz w:val="28"/>
          <w:szCs w:val="28"/>
        </w:rPr>
        <w:t xml:space="preserve">» с. </w:t>
      </w:r>
      <w:r w:rsidR="00DC4F26">
        <w:rPr>
          <w:rFonts w:ascii="Times New Roman" w:hAnsi="Times New Roman"/>
          <w:sz w:val="28"/>
          <w:szCs w:val="28"/>
        </w:rPr>
        <w:t>Ахкинчу-Борзой</w:t>
      </w:r>
    </w:p>
    <w:p w:rsidR="00652BCE" w:rsidRDefault="00E4661C" w:rsidP="00652BCE">
      <w:pPr>
        <w:ind w:right="-108" w:firstLine="0"/>
        <w:jc w:val="left"/>
        <w:rPr>
          <w:rFonts w:ascii="Times New Roman" w:hAnsi="Times New Roman"/>
          <w:sz w:val="28"/>
          <w:szCs w:val="28"/>
        </w:rPr>
      </w:pPr>
      <w:r w:rsidRPr="00E4661C">
        <w:rPr>
          <w:rFonts w:ascii="Times New Roman" w:hAnsi="Times New Roman"/>
          <w:sz w:val="28"/>
          <w:szCs w:val="28"/>
        </w:rPr>
        <w:t xml:space="preserve"> </w:t>
      </w:r>
      <w:r>
        <w:rPr>
          <w:rFonts w:ascii="Times New Roman" w:hAnsi="Times New Roman"/>
          <w:sz w:val="28"/>
          <w:szCs w:val="28"/>
        </w:rPr>
        <w:t xml:space="preserve">Курчалоевского района </w:t>
      </w:r>
      <w:r w:rsidR="00652BCE" w:rsidRPr="00652BCE">
        <w:rPr>
          <w:rFonts w:ascii="Times New Roman" w:hAnsi="Times New Roman"/>
          <w:sz w:val="28"/>
          <w:szCs w:val="28"/>
        </w:rPr>
        <w:t>»</w:t>
      </w:r>
    </w:p>
    <w:p w:rsidR="00BB4F01" w:rsidRDefault="00BB4F01" w:rsidP="00652BCE">
      <w:pPr>
        <w:tabs>
          <w:tab w:val="left" w:pos="9498"/>
        </w:tabs>
        <w:ind w:firstLine="0"/>
        <w:rPr>
          <w:rFonts w:ascii="Times New Roman" w:hAnsi="Times New Roman" w:cs="Times New Roman"/>
          <w:sz w:val="28"/>
          <w:szCs w:val="28"/>
        </w:rPr>
      </w:pPr>
      <w:r w:rsidRPr="0041145D">
        <w:rPr>
          <w:rFonts w:ascii="Times New Roman" w:hAnsi="Times New Roman" w:cs="Times New Roman"/>
          <w:sz w:val="28"/>
          <w:szCs w:val="28"/>
        </w:rPr>
        <w:t>(протокол от</w:t>
      </w:r>
      <w:r w:rsidR="006840BE">
        <w:rPr>
          <w:rFonts w:ascii="Times New Roman" w:hAnsi="Times New Roman" w:cs="Times New Roman"/>
          <w:sz w:val="28"/>
          <w:szCs w:val="28"/>
        </w:rPr>
        <w:t xml:space="preserve"> </w:t>
      </w:r>
      <w:r w:rsidR="00DC5AC4">
        <w:rPr>
          <w:rFonts w:ascii="Times New Roman" w:hAnsi="Times New Roman" w:cs="Times New Roman"/>
          <w:sz w:val="28"/>
          <w:szCs w:val="28"/>
        </w:rPr>
        <w:t>20</w:t>
      </w:r>
      <w:r>
        <w:rPr>
          <w:rFonts w:ascii="Times New Roman" w:hAnsi="Times New Roman" w:cs="Times New Roman"/>
          <w:sz w:val="28"/>
          <w:szCs w:val="28"/>
        </w:rPr>
        <w:t>.0</w:t>
      </w:r>
      <w:r w:rsidR="00DC5AC4">
        <w:rPr>
          <w:rFonts w:ascii="Times New Roman" w:hAnsi="Times New Roman" w:cs="Times New Roman"/>
          <w:sz w:val="28"/>
          <w:szCs w:val="28"/>
        </w:rPr>
        <w:t>3</w:t>
      </w:r>
      <w:r>
        <w:rPr>
          <w:rFonts w:ascii="Times New Roman" w:hAnsi="Times New Roman" w:cs="Times New Roman"/>
          <w:sz w:val="28"/>
          <w:szCs w:val="28"/>
        </w:rPr>
        <w:t>.2019</w:t>
      </w:r>
      <w:r w:rsidRPr="0041145D">
        <w:rPr>
          <w:rFonts w:ascii="Times New Roman" w:hAnsi="Times New Roman" w:cs="Times New Roman"/>
          <w:sz w:val="28"/>
          <w:szCs w:val="28"/>
        </w:rPr>
        <w:t xml:space="preserve"> </w:t>
      </w:r>
      <w:r>
        <w:rPr>
          <w:rFonts w:ascii="Times New Roman" w:hAnsi="Times New Roman" w:cs="Times New Roman"/>
          <w:sz w:val="28"/>
          <w:szCs w:val="28"/>
        </w:rPr>
        <w:t>№</w:t>
      </w:r>
      <w:r w:rsidRPr="0041145D">
        <w:rPr>
          <w:rFonts w:ascii="Times New Roman" w:hAnsi="Times New Roman" w:cs="Times New Roman"/>
          <w:sz w:val="28"/>
          <w:szCs w:val="28"/>
        </w:rPr>
        <w:t> </w:t>
      </w:r>
      <w:r w:rsidR="00DC5AC4">
        <w:rPr>
          <w:rFonts w:ascii="Times New Roman" w:hAnsi="Times New Roman" w:cs="Times New Roman"/>
          <w:sz w:val="28"/>
          <w:szCs w:val="28"/>
        </w:rPr>
        <w:t>3</w:t>
      </w:r>
      <w:r w:rsidRPr="0041145D">
        <w:rPr>
          <w:rFonts w:ascii="Times New Roman" w:hAnsi="Times New Roman" w:cs="Times New Roman"/>
          <w:sz w:val="28"/>
          <w:szCs w:val="28"/>
        </w:rPr>
        <w:t>)</w:t>
      </w:r>
    </w:p>
    <w:p w:rsidR="00BB4F01" w:rsidRDefault="00BB4F01" w:rsidP="00F06452">
      <w:pPr>
        <w:tabs>
          <w:tab w:val="left" w:pos="9498"/>
        </w:tabs>
        <w:ind w:firstLine="709"/>
        <w:rPr>
          <w:rFonts w:ascii="Times New Roman" w:hAnsi="Times New Roman" w:cs="Times New Roman"/>
          <w:sz w:val="28"/>
          <w:szCs w:val="28"/>
        </w:rPr>
      </w:pPr>
      <w:bookmarkStart w:id="66" w:name="sub_1247"/>
    </w:p>
    <w:p w:rsidR="00591908" w:rsidRPr="007F5AEA"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2.47. Подпись включает: наименование должности лица, подписывающего документ, его собственноручную подпись, инициалы, фамилию</w:t>
      </w:r>
      <w:r w:rsidRPr="007F5AEA">
        <w:rPr>
          <w:rFonts w:ascii="Times New Roman" w:hAnsi="Times New Roman" w:cs="Times New Roman"/>
          <w:sz w:val="28"/>
          <w:szCs w:val="28"/>
        </w:rPr>
        <w:t>. Например:</w:t>
      </w:r>
    </w:p>
    <w:bookmarkEnd w:id="66"/>
    <w:p w:rsidR="00591908" w:rsidRPr="007F5AEA" w:rsidRDefault="0059190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5A2F89" w:rsidRPr="007F5AEA" w:rsidTr="001B0707">
        <w:tc>
          <w:tcPr>
            <w:tcW w:w="3936" w:type="dxa"/>
          </w:tcPr>
          <w:p w:rsidR="005A2F89" w:rsidRPr="007F5AEA" w:rsidRDefault="005A2F89" w:rsidP="00F06452">
            <w:pPr>
              <w:pStyle w:val="a6"/>
              <w:tabs>
                <w:tab w:val="left" w:pos="9498"/>
              </w:tabs>
              <w:rPr>
                <w:rFonts w:ascii="Times New Roman" w:hAnsi="Times New Roman" w:cs="Times New Roman"/>
                <w:sz w:val="28"/>
                <w:szCs w:val="28"/>
              </w:rPr>
            </w:pPr>
            <w:r w:rsidRPr="007F5AEA">
              <w:rPr>
                <w:rFonts w:ascii="Times New Roman" w:hAnsi="Times New Roman" w:cs="Times New Roman"/>
                <w:sz w:val="28"/>
                <w:szCs w:val="28"/>
              </w:rPr>
              <w:t>Заведующий</w:t>
            </w:r>
          </w:p>
        </w:tc>
        <w:tc>
          <w:tcPr>
            <w:tcW w:w="2540" w:type="dxa"/>
          </w:tcPr>
          <w:p w:rsidR="005A2F89" w:rsidRPr="007F5AEA" w:rsidRDefault="005A2F89" w:rsidP="00F06452">
            <w:pPr>
              <w:tabs>
                <w:tab w:val="left" w:pos="9498"/>
              </w:tabs>
              <w:ind w:firstLine="0"/>
              <w:jc w:val="center"/>
              <w:rPr>
                <w:rFonts w:ascii="Times New Roman" w:hAnsi="Times New Roman" w:cs="Times New Roman"/>
                <w:sz w:val="28"/>
                <w:szCs w:val="28"/>
              </w:rPr>
            </w:pPr>
            <w:r w:rsidRPr="007F5AEA">
              <w:rPr>
                <w:rFonts w:ascii="Times New Roman" w:hAnsi="Times New Roman" w:cs="Times New Roman"/>
                <w:sz w:val="28"/>
                <w:szCs w:val="28"/>
              </w:rPr>
              <w:t>Подпись</w:t>
            </w:r>
          </w:p>
        </w:tc>
        <w:tc>
          <w:tcPr>
            <w:tcW w:w="3238" w:type="dxa"/>
          </w:tcPr>
          <w:p w:rsidR="005A2F89" w:rsidRPr="007F5AEA" w:rsidRDefault="005A2F89" w:rsidP="00F06452">
            <w:pPr>
              <w:tabs>
                <w:tab w:val="left" w:pos="9498"/>
              </w:tabs>
              <w:ind w:firstLine="0"/>
              <w:jc w:val="right"/>
              <w:rPr>
                <w:rFonts w:ascii="Times New Roman" w:hAnsi="Times New Roman" w:cs="Times New Roman"/>
                <w:sz w:val="28"/>
                <w:szCs w:val="28"/>
              </w:rPr>
            </w:pPr>
            <w:r w:rsidRPr="007F5AEA">
              <w:rPr>
                <w:rFonts w:ascii="Times New Roman" w:hAnsi="Times New Roman" w:cs="Times New Roman"/>
                <w:sz w:val="28"/>
                <w:szCs w:val="28"/>
              </w:rPr>
              <w:t>И.О. Фамилия</w:t>
            </w:r>
          </w:p>
        </w:tc>
      </w:tr>
    </w:tbl>
    <w:p w:rsidR="00F3666E" w:rsidRPr="007F5AEA" w:rsidRDefault="00F3666E" w:rsidP="00F06452">
      <w:pPr>
        <w:tabs>
          <w:tab w:val="left" w:pos="9498"/>
        </w:tabs>
        <w:ind w:firstLine="709"/>
        <w:rPr>
          <w:rFonts w:ascii="Times New Roman" w:hAnsi="Times New Roman" w:cs="Times New Roman"/>
          <w:sz w:val="28"/>
          <w:szCs w:val="28"/>
        </w:rPr>
      </w:pPr>
    </w:p>
    <w:p w:rsidR="00591908" w:rsidRPr="007F5AEA" w:rsidRDefault="00591908" w:rsidP="00F06452">
      <w:pPr>
        <w:tabs>
          <w:tab w:val="left" w:pos="9498"/>
        </w:tabs>
        <w:ind w:firstLine="709"/>
        <w:rPr>
          <w:rFonts w:ascii="Times New Roman" w:hAnsi="Times New Roman" w:cs="Times New Roman"/>
          <w:sz w:val="28"/>
          <w:szCs w:val="28"/>
        </w:rPr>
      </w:pPr>
      <w:r w:rsidRPr="007F5AEA">
        <w:rPr>
          <w:rFonts w:ascii="Times New Roman" w:hAnsi="Times New Roman" w:cs="Times New Roman"/>
          <w:sz w:val="28"/>
          <w:szCs w:val="28"/>
        </w:rPr>
        <w:t xml:space="preserve">Если документ оформлен не на бланке, в наименование должности включается наименование </w:t>
      </w:r>
      <w:r w:rsidR="007F5AEA" w:rsidRPr="007F5AEA">
        <w:rPr>
          <w:rFonts w:ascii="Times New Roman" w:hAnsi="Times New Roman" w:cs="Times New Roman"/>
          <w:sz w:val="28"/>
          <w:szCs w:val="28"/>
        </w:rPr>
        <w:t>О</w:t>
      </w:r>
      <w:r w:rsidRPr="007F5AEA">
        <w:rPr>
          <w:rFonts w:ascii="Times New Roman" w:hAnsi="Times New Roman" w:cs="Times New Roman"/>
          <w:sz w:val="28"/>
          <w:szCs w:val="28"/>
        </w:rPr>
        <w:t>рганизации. Например:</w:t>
      </w:r>
    </w:p>
    <w:p w:rsidR="00591908" w:rsidRPr="007F5AEA" w:rsidRDefault="00591908" w:rsidP="00F06452">
      <w:pPr>
        <w:tabs>
          <w:tab w:val="left" w:pos="9498"/>
        </w:tabs>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5A2F89" w:rsidRPr="007F5AEA" w:rsidTr="001B0707">
        <w:tc>
          <w:tcPr>
            <w:tcW w:w="3936" w:type="dxa"/>
          </w:tcPr>
          <w:p w:rsidR="00652BCE" w:rsidRDefault="005A2F89" w:rsidP="00652BCE">
            <w:pPr>
              <w:ind w:right="-108" w:firstLine="0"/>
              <w:jc w:val="left"/>
              <w:rPr>
                <w:rFonts w:ascii="Times New Roman" w:hAnsi="Times New Roman"/>
                <w:sz w:val="28"/>
                <w:szCs w:val="28"/>
              </w:rPr>
            </w:pPr>
            <w:r w:rsidRPr="007F5AEA">
              <w:rPr>
                <w:rFonts w:ascii="Times New Roman" w:hAnsi="Times New Roman" w:cs="Times New Roman"/>
                <w:sz w:val="28"/>
                <w:szCs w:val="28"/>
              </w:rPr>
              <w:t xml:space="preserve">Заведующий </w:t>
            </w:r>
            <w:r w:rsidR="00652BCE" w:rsidRPr="00652BCE">
              <w:rPr>
                <w:rFonts w:ascii="Times New Roman" w:hAnsi="Times New Roman"/>
                <w:sz w:val="28"/>
                <w:szCs w:val="28"/>
              </w:rPr>
              <w:t xml:space="preserve">МБДОУ </w:t>
            </w:r>
          </w:p>
          <w:p w:rsidR="008027B2" w:rsidRDefault="00652BCE" w:rsidP="009D65B2">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DC4F26">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DC4F26">
              <w:rPr>
                <w:rFonts w:ascii="Times New Roman" w:hAnsi="Times New Roman"/>
                <w:sz w:val="28"/>
                <w:szCs w:val="28"/>
              </w:rPr>
              <w:t>Рассвет</w:t>
            </w:r>
            <w:r w:rsidR="008027B2" w:rsidRPr="00652BCE">
              <w:rPr>
                <w:rFonts w:ascii="Times New Roman" w:hAnsi="Times New Roman"/>
                <w:sz w:val="28"/>
                <w:szCs w:val="28"/>
              </w:rPr>
              <w:t xml:space="preserve">» </w:t>
            </w:r>
          </w:p>
          <w:p w:rsidR="005A2F89" w:rsidRPr="00652BCE" w:rsidRDefault="008027B2" w:rsidP="009D65B2">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DC4F26">
              <w:rPr>
                <w:rFonts w:ascii="Times New Roman" w:hAnsi="Times New Roman"/>
                <w:sz w:val="28"/>
                <w:szCs w:val="28"/>
              </w:rPr>
              <w:t>Ахкинчу-Борзой</w:t>
            </w:r>
            <w:r w:rsidR="00E4661C">
              <w:rPr>
                <w:rFonts w:ascii="Times New Roman" w:hAnsi="Times New Roman"/>
                <w:sz w:val="28"/>
                <w:szCs w:val="28"/>
              </w:rPr>
              <w:t xml:space="preserve"> Курчалоевского района</w:t>
            </w:r>
            <w:r w:rsidR="00652BCE" w:rsidRPr="00652BCE">
              <w:rPr>
                <w:rFonts w:ascii="Times New Roman" w:hAnsi="Times New Roman"/>
                <w:sz w:val="28"/>
                <w:szCs w:val="28"/>
              </w:rPr>
              <w:t>»</w:t>
            </w:r>
          </w:p>
        </w:tc>
        <w:tc>
          <w:tcPr>
            <w:tcW w:w="2540" w:type="dxa"/>
          </w:tcPr>
          <w:p w:rsidR="005A2F89" w:rsidRPr="007F5AEA" w:rsidRDefault="005A2F89" w:rsidP="00F06452">
            <w:pPr>
              <w:tabs>
                <w:tab w:val="left" w:pos="9498"/>
              </w:tabs>
              <w:ind w:firstLine="0"/>
              <w:jc w:val="center"/>
              <w:rPr>
                <w:rFonts w:ascii="Times New Roman" w:hAnsi="Times New Roman" w:cs="Times New Roman"/>
                <w:sz w:val="28"/>
                <w:szCs w:val="28"/>
              </w:rPr>
            </w:pPr>
          </w:p>
          <w:p w:rsidR="00A119E4" w:rsidRDefault="00A119E4" w:rsidP="00F06452">
            <w:pPr>
              <w:tabs>
                <w:tab w:val="left" w:pos="9498"/>
              </w:tabs>
              <w:ind w:firstLine="0"/>
              <w:jc w:val="center"/>
              <w:rPr>
                <w:rFonts w:ascii="Times New Roman" w:hAnsi="Times New Roman" w:cs="Times New Roman"/>
                <w:sz w:val="28"/>
                <w:szCs w:val="28"/>
              </w:rPr>
            </w:pPr>
          </w:p>
          <w:p w:rsidR="00E4661C" w:rsidRDefault="00E4661C" w:rsidP="00F06452">
            <w:pPr>
              <w:tabs>
                <w:tab w:val="left" w:pos="9498"/>
              </w:tabs>
              <w:ind w:firstLine="0"/>
              <w:jc w:val="center"/>
              <w:rPr>
                <w:rFonts w:ascii="Times New Roman" w:hAnsi="Times New Roman" w:cs="Times New Roman"/>
                <w:sz w:val="28"/>
                <w:szCs w:val="28"/>
              </w:rPr>
            </w:pPr>
          </w:p>
          <w:p w:rsidR="005A2F89" w:rsidRPr="007F5AEA" w:rsidRDefault="005A2F89" w:rsidP="00F06452">
            <w:pPr>
              <w:tabs>
                <w:tab w:val="left" w:pos="9498"/>
              </w:tabs>
              <w:ind w:firstLine="0"/>
              <w:jc w:val="center"/>
              <w:rPr>
                <w:rFonts w:ascii="Times New Roman" w:hAnsi="Times New Roman" w:cs="Times New Roman"/>
                <w:sz w:val="28"/>
                <w:szCs w:val="28"/>
              </w:rPr>
            </w:pPr>
            <w:r w:rsidRPr="007F5AEA">
              <w:rPr>
                <w:rFonts w:ascii="Times New Roman" w:hAnsi="Times New Roman" w:cs="Times New Roman"/>
                <w:sz w:val="28"/>
                <w:szCs w:val="28"/>
              </w:rPr>
              <w:t>Подпись</w:t>
            </w:r>
          </w:p>
        </w:tc>
        <w:tc>
          <w:tcPr>
            <w:tcW w:w="3238" w:type="dxa"/>
          </w:tcPr>
          <w:p w:rsidR="005A2F89" w:rsidRPr="007F5AEA" w:rsidRDefault="005A2F89" w:rsidP="00F06452">
            <w:pPr>
              <w:tabs>
                <w:tab w:val="left" w:pos="9498"/>
              </w:tabs>
              <w:ind w:firstLine="0"/>
              <w:jc w:val="right"/>
              <w:rPr>
                <w:rFonts w:ascii="Times New Roman" w:hAnsi="Times New Roman" w:cs="Times New Roman"/>
                <w:sz w:val="28"/>
                <w:szCs w:val="28"/>
              </w:rPr>
            </w:pPr>
          </w:p>
          <w:p w:rsidR="00A119E4" w:rsidRDefault="00A119E4" w:rsidP="00F06452">
            <w:pPr>
              <w:tabs>
                <w:tab w:val="left" w:pos="9498"/>
              </w:tabs>
              <w:ind w:firstLine="0"/>
              <w:jc w:val="right"/>
              <w:rPr>
                <w:rFonts w:ascii="Times New Roman" w:hAnsi="Times New Roman" w:cs="Times New Roman"/>
                <w:sz w:val="28"/>
                <w:szCs w:val="28"/>
              </w:rPr>
            </w:pPr>
          </w:p>
          <w:p w:rsidR="00E4661C" w:rsidRDefault="00E4661C" w:rsidP="00F06452">
            <w:pPr>
              <w:tabs>
                <w:tab w:val="left" w:pos="9498"/>
              </w:tabs>
              <w:ind w:firstLine="0"/>
              <w:jc w:val="right"/>
              <w:rPr>
                <w:rFonts w:ascii="Times New Roman" w:hAnsi="Times New Roman" w:cs="Times New Roman"/>
                <w:sz w:val="28"/>
                <w:szCs w:val="28"/>
              </w:rPr>
            </w:pPr>
          </w:p>
          <w:p w:rsidR="005A2F89" w:rsidRPr="007F5AEA" w:rsidRDefault="005A2F89" w:rsidP="00F06452">
            <w:pPr>
              <w:tabs>
                <w:tab w:val="left" w:pos="9498"/>
              </w:tabs>
              <w:ind w:firstLine="0"/>
              <w:jc w:val="right"/>
              <w:rPr>
                <w:rFonts w:ascii="Times New Roman" w:hAnsi="Times New Roman" w:cs="Times New Roman"/>
                <w:sz w:val="28"/>
                <w:szCs w:val="28"/>
              </w:rPr>
            </w:pPr>
            <w:r w:rsidRPr="007F5AEA">
              <w:rPr>
                <w:rFonts w:ascii="Times New Roman" w:hAnsi="Times New Roman" w:cs="Times New Roman"/>
                <w:sz w:val="28"/>
                <w:szCs w:val="28"/>
              </w:rPr>
              <w:t>И.О. Фамилия</w:t>
            </w:r>
          </w:p>
        </w:tc>
      </w:tr>
    </w:tbl>
    <w:p w:rsidR="006017E1" w:rsidRDefault="006017E1" w:rsidP="00F06452">
      <w:pPr>
        <w:tabs>
          <w:tab w:val="left" w:pos="9498"/>
        </w:tabs>
        <w:ind w:firstLine="709"/>
        <w:rPr>
          <w:rFonts w:ascii="Times New Roman" w:hAnsi="Times New Roman" w:cs="Times New Roman"/>
          <w:sz w:val="28"/>
          <w:szCs w:val="28"/>
        </w:rPr>
      </w:pPr>
    </w:p>
    <w:p w:rsidR="00591908" w:rsidRPr="007F5AEA" w:rsidRDefault="00591908" w:rsidP="00F06452">
      <w:pPr>
        <w:tabs>
          <w:tab w:val="left" w:pos="9498"/>
        </w:tabs>
        <w:ind w:firstLine="709"/>
        <w:rPr>
          <w:rFonts w:ascii="Times New Roman" w:hAnsi="Times New Roman" w:cs="Times New Roman"/>
          <w:sz w:val="28"/>
          <w:szCs w:val="28"/>
        </w:rPr>
      </w:pPr>
      <w:r w:rsidRPr="007F5AEA">
        <w:rPr>
          <w:rFonts w:ascii="Times New Roman" w:hAnsi="Times New Roman" w:cs="Times New Roman"/>
          <w:sz w:val="28"/>
          <w:szCs w:val="28"/>
        </w:rPr>
        <w:t>При оформлении документа на бланке должностного лица должность этого лица в подписи не указывается.</w:t>
      </w:r>
    </w:p>
    <w:p w:rsidR="00591908" w:rsidRPr="007F5AEA" w:rsidRDefault="00591908" w:rsidP="00F06452">
      <w:pPr>
        <w:tabs>
          <w:tab w:val="left" w:pos="9498"/>
        </w:tabs>
        <w:ind w:firstLine="709"/>
        <w:rPr>
          <w:rFonts w:ascii="Times New Roman" w:hAnsi="Times New Roman" w:cs="Times New Roman"/>
          <w:sz w:val="28"/>
          <w:szCs w:val="28"/>
        </w:rPr>
      </w:pPr>
    </w:p>
    <w:p w:rsidR="00777F11" w:rsidRPr="007F5AEA" w:rsidRDefault="00591908" w:rsidP="00F06452">
      <w:pPr>
        <w:pStyle w:val="a6"/>
        <w:tabs>
          <w:tab w:val="left" w:pos="9498"/>
        </w:tabs>
        <w:rPr>
          <w:rFonts w:ascii="Times New Roman" w:hAnsi="Times New Roman" w:cs="Times New Roman"/>
          <w:sz w:val="28"/>
          <w:szCs w:val="28"/>
        </w:rPr>
      </w:pPr>
      <w:r w:rsidRPr="007F5AEA">
        <w:rPr>
          <w:rFonts w:ascii="Times New Roman" w:hAnsi="Times New Roman" w:cs="Times New Roman"/>
          <w:sz w:val="28"/>
          <w:szCs w:val="28"/>
        </w:rPr>
        <w:t xml:space="preserve">                                    </w:t>
      </w:r>
      <w:r w:rsidR="00777F11" w:rsidRPr="007F5AEA">
        <w:rPr>
          <w:rFonts w:ascii="Times New Roman" w:hAnsi="Times New Roman" w:cs="Times New Roman"/>
          <w:sz w:val="28"/>
          <w:szCs w:val="28"/>
        </w:rPr>
        <w:t xml:space="preserve">                           Подпись                                 И.О. Фамилия</w:t>
      </w:r>
    </w:p>
    <w:p w:rsidR="00591908" w:rsidRPr="007F5AEA" w:rsidRDefault="00591908" w:rsidP="00F06452">
      <w:pPr>
        <w:tabs>
          <w:tab w:val="left" w:pos="9498"/>
        </w:tabs>
        <w:ind w:firstLine="709"/>
        <w:rPr>
          <w:rFonts w:ascii="Times New Roman" w:hAnsi="Times New Roman" w:cs="Times New Roman"/>
          <w:sz w:val="28"/>
          <w:szCs w:val="28"/>
        </w:rPr>
      </w:pPr>
    </w:p>
    <w:p w:rsidR="00591908" w:rsidRPr="005A2F89" w:rsidRDefault="00591908" w:rsidP="00F06452">
      <w:pPr>
        <w:tabs>
          <w:tab w:val="left" w:pos="9498"/>
        </w:tabs>
        <w:ind w:firstLine="709"/>
        <w:rPr>
          <w:rFonts w:ascii="Times New Roman" w:hAnsi="Times New Roman" w:cs="Times New Roman"/>
          <w:sz w:val="28"/>
          <w:szCs w:val="28"/>
        </w:rPr>
      </w:pPr>
      <w:r w:rsidRPr="007F5AEA">
        <w:rPr>
          <w:rFonts w:ascii="Times New Roman" w:hAnsi="Times New Roman" w:cs="Times New Roman"/>
          <w:sz w:val="28"/>
          <w:szCs w:val="28"/>
        </w:rPr>
        <w:t>При подписании документа несколькими должностными лицами, занимающими разное положение, их подписи располагаются</w:t>
      </w:r>
      <w:r w:rsidRPr="005A2F89">
        <w:rPr>
          <w:rFonts w:ascii="Times New Roman" w:hAnsi="Times New Roman" w:cs="Times New Roman"/>
          <w:sz w:val="28"/>
          <w:szCs w:val="28"/>
        </w:rPr>
        <w:t xml:space="preserve"> одна под другой в последовательности, соответствующей статусу должности. Например:</w:t>
      </w:r>
    </w:p>
    <w:p w:rsidR="00591908" w:rsidRPr="005A2F89" w:rsidRDefault="0059190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06714D" w:rsidRPr="005A2F89" w:rsidTr="008F4202">
        <w:tc>
          <w:tcPr>
            <w:tcW w:w="3936" w:type="dxa"/>
          </w:tcPr>
          <w:p w:rsidR="008F4202" w:rsidRDefault="008F4202" w:rsidP="00F06452">
            <w:pPr>
              <w:pStyle w:val="a6"/>
              <w:tabs>
                <w:tab w:val="left" w:pos="9498"/>
              </w:tabs>
              <w:rPr>
                <w:rFonts w:ascii="Times New Roman" w:hAnsi="Times New Roman" w:cs="Times New Roman"/>
                <w:sz w:val="28"/>
                <w:szCs w:val="28"/>
              </w:rPr>
            </w:pPr>
            <w:r w:rsidRPr="005A2F89">
              <w:rPr>
                <w:rFonts w:ascii="Times New Roman" w:hAnsi="Times New Roman" w:cs="Times New Roman"/>
                <w:sz w:val="28"/>
                <w:szCs w:val="28"/>
              </w:rPr>
              <w:t>Заведующий</w:t>
            </w:r>
          </w:p>
          <w:p w:rsidR="001B0707" w:rsidRPr="001B0707" w:rsidRDefault="001B0707" w:rsidP="00F06452"/>
          <w:p w:rsidR="0006714D" w:rsidRPr="005A2F89" w:rsidRDefault="007F5AEA" w:rsidP="00F06452">
            <w:pPr>
              <w:ind w:firstLine="0"/>
              <w:rPr>
                <w:rFonts w:ascii="Times New Roman" w:hAnsi="Times New Roman" w:cs="Times New Roman"/>
                <w:sz w:val="28"/>
                <w:szCs w:val="28"/>
              </w:rPr>
            </w:pPr>
            <w:r>
              <w:rPr>
                <w:rFonts w:ascii="Times New Roman" w:hAnsi="Times New Roman" w:cs="Times New Roman"/>
                <w:sz w:val="28"/>
                <w:szCs w:val="28"/>
              </w:rPr>
              <w:t>Старший воспитатель</w:t>
            </w:r>
          </w:p>
        </w:tc>
        <w:tc>
          <w:tcPr>
            <w:tcW w:w="2540" w:type="dxa"/>
          </w:tcPr>
          <w:p w:rsidR="0006714D"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p w:rsidR="001B0707" w:rsidRPr="005A2F89" w:rsidRDefault="001B0707" w:rsidP="00F06452">
            <w:pPr>
              <w:tabs>
                <w:tab w:val="left" w:pos="9498"/>
              </w:tabs>
              <w:ind w:firstLine="0"/>
              <w:jc w:val="center"/>
              <w:rPr>
                <w:rFonts w:ascii="Times New Roman" w:hAnsi="Times New Roman" w:cs="Times New Roman"/>
                <w:sz w:val="28"/>
                <w:szCs w:val="28"/>
              </w:rPr>
            </w:pPr>
          </w:p>
          <w:p w:rsidR="008F4202" w:rsidRPr="005A2F89" w:rsidRDefault="008F4202"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tc>
        <w:tc>
          <w:tcPr>
            <w:tcW w:w="3238" w:type="dxa"/>
          </w:tcPr>
          <w:p w:rsidR="008F4202"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p w:rsidR="001B0707" w:rsidRPr="005A2F89" w:rsidRDefault="001B0707" w:rsidP="00F06452">
            <w:pPr>
              <w:tabs>
                <w:tab w:val="left" w:pos="9498"/>
              </w:tabs>
              <w:ind w:firstLine="0"/>
              <w:jc w:val="right"/>
              <w:rPr>
                <w:rFonts w:ascii="Times New Roman" w:hAnsi="Times New Roman" w:cs="Times New Roman"/>
                <w:sz w:val="28"/>
                <w:szCs w:val="28"/>
              </w:rPr>
            </w:pPr>
          </w:p>
          <w:p w:rsidR="008F4202" w:rsidRPr="005A2F89" w:rsidRDefault="008F4202"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tc>
      </w:tr>
    </w:tbl>
    <w:p w:rsidR="00591908" w:rsidRPr="005A2F89" w:rsidRDefault="00591908" w:rsidP="00F06452">
      <w:pPr>
        <w:tabs>
          <w:tab w:val="left" w:pos="9498"/>
        </w:tabs>
        <w:ind w:firstLine="709"/>
        <w:rPr>
          <w:rFonts w:ascii="Times New Roman" w:hAnsi="Times New Roman" w:cs="Times New Roman"/>
          <w:sz w:val="28"/>
          <w:szCs w:val="28"/>
        </w:rPr>
      </w:pPr>
    </w:p>
    <w:p w:rsidR="00591908" w:rsidRPr="005A2F89" w:rsidRDefault="00591908" w:rsidP="00F06452">
      <w:pPr>
        <w:tabs>
          <w:tab w:val="left" w:pos="9498"/>
        </w:tabs>
        <w:ind w:firstLine="709"/>
        <w:rPr>
          <w:rFonts w:ascii="Times New Roman" w:hAnsi="Times New Roman" w:cs="Times New Roman"/>
          <w:sz w:val="28"/>
          <w:szCs w:val="28"/>
        </w:rPr>
      </w:pPr>
      <w:r w:rsidRPr="005A2F89">
        <w:rPr>
          <w:rFonts w:ascii="Times New Roman" w:hAnsi="Times New Roman" w:cs="Times New Roman"/>
          <w:sz w:val="28"/>
          <w:szCs w:val="28"/>
        </w:rPr>
        <w:t xml:space="preserve">При подписании документа несколькими лицами равных должностей их </w:t>
      </w:r>
      <w:r w:rsidRPr="005A2F89">
        <w:rPr>
          <w:rFonts w:ascii="Times New Roman" w:hAnsi="Times New Roman" w:cs="Times New Roman"/>
          <w:sz w:val="28"/>
          <w:szCs w:val="28"/>
        </w:rPr>
        <w:lastRenderedPageBreak/>
        <w:t>подписи располагаются на одном уровне. Например:</w:t>
      </w:r>
    </w:p>
    <w:p w:rsidR="00591908" w:rsidRPr="005A2F89" w:rsidRDefault="0059190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06714D" w:rsidRPr="005A2F89" w:rsidTr="008F4202">
        <w:trPr>
          <w:trHeight w:val="642"/>
        </w:trPr>
        <w:tc>
          <w:tcPr>
            <w:tcW w:w="5211" w:type="dxa"/>
          </w:tcPr>
          <w:p w:rsidR="009D495B" w:rsidRDefault="00A119E4" w:rsidP="009D495B">
            <w:pPr>
              <w:pStyle w:val="a6"/>
              <w:tabs>
                <w:tab w:val="left" w:pos="9498"/>
              </w:tabs>
              <w:rPr>
                <w:rFonts w:ascii="Times New Roman" w:hAnsi="Times New Roman" w:cs="Times New Roman"/>
                <w:sz w:val="28"/>
                <w:szCs w:val="28"/>
              </w:rPr>
            </w:pPr>
            <w:r>
              <w:rPr>
                <w:rFonts w:ascii="Times New Roman" w:hAnsi="Times New Roman" w:cs="Times New Roman"/>
                <w:sz w:val="28"/>
                <w:szCs w:val="28"/>
              </w:rPr>
              <w:t>Воспитатель</w:t>
            </w:r>
          </w:p>
          <w:p w:rsidR="0006714D" w:rsidRPr="005A2F89" w:rsidRDefault="0006714D" w:rsidP="009D495B">
            <w:pPr>
              <w:pStyle w:val="a6"/>
              <w:tabs>
                <w:tab w:val="left" w:pos="9498"/>
              </w:tabs>
              <w:rPr>
                <w:rFonts w:ascii="Times New Roman" w:hAnsi="Times New Roman" w:cs="Times New Roman"/>
                <w:sz w:val="28"/>
                <w:szCs w:val="28"/>
              </w:rPr>
            </w:pPr>
            <w:r w:rsidRPr="005A2F89">
              <w:rPr>
                <w:rFonts w:ascii="Times New Roman" w:hAnsi="Times New Roman" w:cs="Times New Roman"/>
                <w:sz w:val="28"/>
                <w:szCs w:val="28"/>
              </w:rPr>
              <w:t>Подпись            И.О. Фамилия</w:t>
            </w:r>
          </w:p>
        </w:tc>
        <w:tc>
          <w:tcPr>
            <w:tcW w:w="4503" w:type="dxa"/>
          </w:tcPr>
          <w:p w:rsidR="002F5446" w:rsidRDefault="00DC5AC4" w:rsidP="002F5446">
            <w:pPr>
              <w:pStyle w:val="a6"/>
              <w:tabs>
                <w:tab w:val="left" w:pos="9498"/>
              </w:tabs>
              <w:rPr>
                <w:rFonts w:ascii="Times New Roman" w:hAnsi="Times New Roman" w:cs="Times New Roman"/>
                <w:sz w:val="28"/>
                <w:szCs w:val="28"/>
              </w:rPr>
            </w:pPr>
            <w:r>
              <w:rPr>
                <w:rFonts w:ascii="Times New Roman" w:hAnsi="Times New Roman" w:cs="Times New Roman"/>
                <w:sz w:val="28"/>
                <w:szCs w:val="28"/>
              </w:rPr>
              <w:t>П</w:t>
            </w:r>
            <w:r w:rsidR="00A119E4">
              <w:rPr>
                <w:rFonts w:ascii="Times New Roman" w:hAnsi="Times New Roman" w:cs="Times New Roman"/>
                <w:sz w:val="28"/>
                <w:szCs w:val="28"/>
              </w:rPr>
              <w:t>едагог</w:t>
            </w:r>
            <w:r>
              <w:rPr>
                <w:rFonts w:ascii="Times New Roman" w:hAnsi="Times New Roman" w:cs="Times New Roman"/>
                <w:sz w:val="28"/>
                <w:szCs w:val="28"/>
              </w:rPr>
              <w:t>-психолог</w:t>
            </w:r>
          </w:p>
          <w:p w:rsidR="0006714D" w:rsidRPr="005A2F89" w:rsidRDefault="0006714D" w:rsidP="009D495B">
            <w:pPr>
              <w:pStyle w:val="a6"/>
              <w:tabs>
                <w:tab w:val="left" w:pos="9498"/>
              </w:tabs>
              <w:rPr>
                <w:rFonts w:ascii="Times New Roman" w:hAnsi="Times New Roman" w:cs="Times New Roman"/>
                <w:sz w:val="28"/>
                <w:szCs w:val="28"/>
              </w:rPr>
            </w:pPr>
            <w:r w:rsidRPr="005A2F89">
              <w:rPr>
                <w:rFonts w:ascii="Times New Roman" w:hAnsi="Times New Roman" w:cs="Times New Roman"/>
                <w:sz w:val="28"/>
                <w:szCs w:val="28"/>
              </w:rPr>
              <w:t>Подпись            И.О. Фамилия</w:t>
            </w:r>
          </w:p>
        </w:tc>
      </w:tr>
    </w:tbl>
    <w:p w:rsidR="00591908" w:rsidRPr="005A2F89" w:rsidRDefault="00591908" w:rsidP="00F06452">
      <w:pPr>
        <w:tabs>
          <w:tab w:val="left" w:pos="9498"/>
        </w:tabs>
        <w:ind w:firstLine="709"/>
        <w:rPr>
          <w:rFonts w:ascii="Times New Roman" w:hAnsi="Times New Roman" w:cs="Times New Roman"/>
          <w:sz w:val="28"/>
          <w:szCs w:val="28"/>
        </w:rPr>
      </w:pPr>
    </w:p>
    <w:p w:rsidR="00591908" w:rsidRPr="005A2F89" w:rsidRDefault="00591908" w:rsidP="00F06452">
      <w:pPr>
        <w:tabs>
          <w:tab w:val="left" w:pos="9498"/>
        </w:tabs>
        <w:ind w:firstLine="709"/>
        <w:rPr>
          <w:rFonts w:ascii="Times New Roman" w:hAnsi="Times New Roman" w:cs="Times New Roman"/>
          <w:sz w:val="28"/>
          <w:szCs w:val="28"/>
        </w:rPr>
      </w:pPr>
      <w:r w:rsidRPr="005A2F89">
        <w:rPr>
          <w:rFonts w:ascii="Times New Roman" w:hAnsi="Times New Roman" w:cs="Times New Roman"/>
          <w:sz w:val="28"/>
          <w:szCs w:val="28"/>
        </w:rPr>
        <w:t>В документах, подготовленных комиссией, в подписи указывается статус лица в составе комиссии. Например:</w:t>
      </w:r>
    </w:p>
    <w:p w:rsidR="00591908" w:rsidRPr="005A2F89" w:rsidRDefault="00591908"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06714D" w:rsidRPr="005A2F89" w:rsidTr="0006714D">
        <w:tc>
          <w:tcPr>
            <w:tcW w:w="3936" w:type="dxa"/>
          </w:tcPr>
          <w:p w:rsidR="0006714D" w:rsidRPr="005A2F89" w:rsidRDefault="0006714D" w:rsidP="00F06452">
            <w:pPr>
              <w:tabs>
                <w:tab w:val="left" w:pos="9498"/>
              </w:tabs>
              <w:ind w:firstLine="0"/>
              <w:jc w:val="left"/>
              <w:rPr>
                <w:rFonts w:ascii="Times New Roman" w:hAnsi="Times New Roman" w:cs="Times New Roman"/>
                <w:sz w:val="28"/>
                <w:szCs w:val="28"/>
              </w:rPr>
            </w:pPr>
            <w:r w:rsidRPr="005A2F89">
              <w:rPr>
                <w:rFonts w:ascii="Times New Roman" w:hAnsi="Times New Roman" w:cs="Times New Roman"/>
                <w:sz w:val="28"/>
                <w:szCs w:val="28"/>
              </w:rPr>
              <w:t>Председатель комиссии</w:t>
            </w:r>
          </w:p>
        </w:tc>
        <w:tc>
          <w:tcPr>
            <w:tcW w:w="2540" w:type="dxa"/>
          </w:tcPr>
          <w:p w:rsidR="0006714D" w:rsidRPr="005A2F89"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tc>
        <w:tc>
          <w:tcPr>
            <w:tcW w:w="3238" w:type="dxa"/>
          </w:tcPr>
          <w:p w:rsidR="0006714D"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p w:rsidR="001B0707" w:rsidRPr="005A2F89" w:rsidRDefault="001B0707" w:rsidP="00F06452">
            <w:pPr>
              <w:tabs>
                <w:tab w:val="left" w:pos="9498"/>
              </w:tabs>
              <w:ind w:firstLine="0"/>
              <w:jc w:val="right"/>
              <w:rPr>
                <w:rFonts w:ascii="Times New Roman" w:hAnsi="Times New Roman" w:cs="Times New Roman"/>
                <w:sz w:val="28"/>
                <w:szCs w:val="28"/>
              </w:rPr>
            </w:pPr>
          </w:p>
        </w:tc>
      </w:tr>
      <w:tr w:rsidR="0006714D" w:rsidRPr="005A2F89" w:rsidTr="0006714D">
        <w:tc>
          <w:tcPr>
            <w:tcW w:w="3936" w:type="dxa"/>
          </w:tcPr>
          <w:p w:rsidR="0006714D" w:rsidRPr="005A2F89" w:rsidRDefault="0006714D" w:rsidP="00F06452">
            <w:pPr>
              <w:tabs>
                <w:tab w:val="left" w:pos="9498"/>
              </w:tabs>
              <w:ind w:firstLine="0"/>
              <w:jc w:val="left"/>
              <w:rPr>
                <w:rFonts w:ascii="Times New Roman" w:hAnsi="Times New Roman" w:cs="Times New Roman"/>
                <w:sz w:val="28"/>
                <w:szCs w:val="28"/>
              </w:rPr>
            </w:pPr>
            <w:r w:rsidRPr="005A2F89">
              <w:rPr>
                <w:rFonts w:ascii="Times New Roman" w:hAnsi="Times New Roman" w:cs="Times New Roman"/>
                <w:sz w:val="28"/>
                <w:szCs w:val="28"/>
              </w:rPr>
              <w:t>Члены комиссии</w:t>
            </w:r>
          </w:p>
        </w:tc>
        <w:tc>
          <w:tcPr>
            <w:tcW w:w="2540" w:type="dxa"/>
          </w:tcPr>
          <w:p w:rsidR="0006714D" w:rsidRPr="005A2F89"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p w:rsidR="0006714D" w:rsidRPr="005A2F89"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tc>
        <w:tc>
          <w:tcPr>
            <w:tcW w:w="3238" w:type="dxa"/>
          </w:tcPr>
          <w:p w:rsidR="0006714D" w:rsidRPr="005A2F89"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p w:rsidR="0006714D" w:rsidRPr="005A2F89"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tc>
      </w:tr>
    </w:tbl>
    <w:p w:rsidR="00591908" w:rsidRPr="005A2F89" w:rsidRDefault="00591908" w:rsidP="00F06452">
      <w:pPr>
        <w:tabs>
          <w:tab w:val="left" w:pos="9498"/>
        </w:tabs>
        <w:ind w:firstLine="709"/>
        <w:rPr>
          <w:rFonts w:ascii="Times New Roman" w:hAnsi="Times New Roman" w:cs="Times New Roman"/>
          <w:sz w:val="28"/>
          <w:szCs w:val="28"/>
        </w:rPr>
      </w:pPr>
    </w:p>
    <w:p w:rsidR="00591908" w:rsidRPr="005A2F89" w:rsidRDefault="00591908" w:rsidP="00F06452">
      <w:pPr>
        <w:tabs>
          <w:tab w:val="left" w:pos="9498"/>
        </w:tabs>
        <w:ind w:firstLine="709"/>
        <w:rPr>
          <w:rFonts w:ascii="Times New Roman" w:hAnsi="Times New Roman" w:cs="Times New Roman"/>
          <w:sz w:val="28"/>
          <w:szCs w:val="28"/>
        </w:rPr>
      </w:pPr>
      <w:r w:rsidRPr="005A2F89">
        <w:rPr>
          <w:rFonts w:ascii="Times New Roman" w:hAnsi="Times New Roman" w:cs="Times New Roman"/>
          <w:sz w:val="28"/>
          <w:szCs w:val="28"/>
        </w:rPr>
        <w:t xml:space="preserve">При подписании документа лицом, исполняющим обязанности </w:t>
      </w:r>
      <w:r w:rsidR="0006714D" w:rsidRPr="005A2F89">
        <w:rPr>
          <w:rFonts w:ascii="Times New Roman" w:hAnsi="Times New Roman" w:cs="Times New Roman"/>
          <w:sz w:val="28"/>
          <w:szCs w:val="28"/>
        </w:rPr>
        <w:t>Р</w:t>
      </w:r>
      <w:r w:rsidRPr="005A2F89">
        <w:rPr>
          <w:rFonts w:ascii="Times New Roman" w:hAnsi="Times New Roman" w:cs="Times New Roman"/>
          <w:sz w:val="28"/>
          <w:szCs w:val="28"/>
        </w:rPr>
        <w:t>уководителя, подпись оформляется с указанием статуса должностного лица в соответ</w:t>
      </w:r>
      <w:r w:rsidR="007F5AEA">
        <w:rPr>
          <w:rFonts w:ascii="Times New Roman" w:hAnsi="Times New Roman" w:cs="Times New Roman"/>
          <w:sz w:val="28"/>
          <w:szCs w:val="28"/>
        </w:rPr>
        <w:t>ствии с приказом</w:t>
      </w:r>
      <w:r w:rsidRPr="005A2F89">
        <w:rPr>
          <w:rFonts w:ascii="Times New Roman" w:hAnsi="Times New Roman" w:cs="Times New Roman"/>
          <w:sz w:val="28"/>
          <w:szCs w:val="28"/>
        </w:rPr>
        <w:t>. Например:</w:t>
      </w:r>
    </w:p>
    <w:p w:rsidR="0006714D" w:rsidRPr="005A2F89" w:rsidRDefault="0006714D"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06714D" w:rsidRPr="005A2F89" w:rsidTr="001B0707">
        <w:tc>
          <w:tcPr>
            <w:tcW w:w="3936" w:type="dxa"/>
          </w:tcPr>
          <w:p w:rsidR="0006714D" w:rsidRPr="005A2F89" w:rsidRDefault="0006714D" w:rsidP="00F06452">
            <w:pPr>
              <w:tabs>
                <w:tab w:val="left" w:pos="9498"/>
              </w:tabs>
              <w:ind w:firstLine="0"/>
              <w:jc w:val="left"/>
              <w:rPr>
                <w:rFonts w:ascii="Times New Roman" w:hAnsi="Times New Roman" w:cs="Times New Roman"/>
                <w:sz w:val="28"/>
                <w:szCs w:val="28"/>
              </w:rPr>
            </w:pPr>
            <w:r w:rsidRPr="005A2F89">
              <w:rPr>
                <w:rFonts w:ascii="Times New Roman" w:hAnsi="Times New Roman" w:cs="Times New Roman"/>
                <w:sz w:val="28"/>
                <w:szCs w:val="28"/>
              </w:rPr>
              <w:t>И.о. заведующего</w:t>
            </w:r>
          </w:p>
        </w:tc>
        <w:tc>
          <w:tcPr>
            <w:tcW w:w="2540" w:type="dxa"/>
          </w:tcPr>
          <w:p w:rsidR="0006714D" w:rsidRPr="005A2F89"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tc>
        <w:tc>
          <w:tcPr>
            <w:tcW w:w="3238" w:type="dxa"/>
          </w:tcPr>
          <w:p w:rsidR="0006714D" w:rsidRPr="005A2F89"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tc>
      </w:tr>
    </w:tbl>
    <w:p w:rsidR="0006714D" w:rsidRPr="005A2F89" w:rsidRDefault="0006714D" w:rsidP="00F06452">
      <w:pPr>
        <w:tabs>
          <w:tab w:val="left" w:pos="9498"/>
        </w:tabs>
        <w:ind w:firstLine="0"/>
        <w:rPr>
          <w:rFonts w:ascii="Times New Roman" w:hAnsi="Times New Roman" w:cs="Times New Roman"/>
          <w:sz w:val="28"/>
          <w:szCs w:val="28"/>
        </w:rPr>
      </w:pPr>
    </w:p>
    <w:p w:rsidR="00591908" w:rsidRPr="005A2F89" w:rsidRDefault="0006714D" w:rsidP="00F06452">
      <w:pPr>
        <w:tabs>
          <w:tab w:val="left" w:pos="9498"/>
        </w:tabs>
        <w:ind w:firstLine="709"/>
        <w:rPr>
          <w:rFonts w:ascii="Times New Roman" w:hAnsi="Times New Roman" w:cs="Times New Roman"/>
          <w:sz w:val="28"/>
          <w:szCs w:val="28"/>
        </w:rPr>
      </w:pPr>
      <w:r w:rsidRPr="005A2F89">
        <w:rPr>
          <w:rFonts w:ascii="Times New Roman" w:hAnsi="Times New Roman" w:cs="Times New Roman"/>
          <w:sz w:val="28"/>
          <w:szCs w:val="28"/>
        </w:rPr>
        <w:t>или:</w:t>
      </w:r>
    </w:p>
    <w:p w:rsidR="00D57F53" w:rsidRPr="005A2F89" w:rsidRDefault="00D57F53" w:rsidP="00F06452">
      <w:pPr>
        <w:tabs>
          <w:tab w:val="left" w:pos="9498"/>
        </w:tabs>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06714D" w:rsidRPr="005A2F89" w:rsidTr="001B0707">
        <w:tc>
          <w:tcPr>
            <w:tcW w:w="3936" w:type="dxa"/>
          </w:tcPr>
          <w:p w:rsidR="0006714D" w:rsidRPr="005A2F89" w:rsidRDefault="0006714D" w:rsidP="00F06452">
            <w:pPr>
              <w:pStyle w:val="a6"/>
              <w:tabs>
                <w:tab w:val="left" w:pos="9498"/>
              </w:tabs>
              <w:rPr>
                <w:rFonts w:ascii="Times New Roman" w:hAnsi="Times New Roman" w:cs="Times New Roman"/>
                <w:sz w:val="28"/>
                <w:szCs w:val="28"/>
              </w:rPr>
            </w:pPr>
            <w:r w:rsidRPr="005A2F89">
              <w:rPr>
                <w:rFonts w:ascii="Times New Roman" w:hAnsi="Times New Roman" w:cs="Times New Roman"/>
                <w:sz w:val="28"/>
                <w:szCs w:val="28"/>
              </w:rPr>
              <w:t>Исполняющий обязанности</w:t>
            </w:r>
          </w:p>
          <w:p w:rsidR="0006714D" w:rsidRPr="005A2F89" w:rsidRDefault="0006714D" w:rsidP="00F06452">
            <w:pPr>
              <w:tabs>
                <w:tab w:val="left" w:pos="9498"/>
              </w:tabs>
              <w:ind w:firstLine="0"/>
              <w:jc w:val="left"/>
              <w:rPr>
                <w:rFonts w:ascii="Times New Roman" w:hAnsi="Times New Roman" w:cs="Times New Roman"/>
                <w:sz w:val="28"/>
                <w:szCs w:val="28"/>
              </w:rPr>
            </w:pPr>
            <w:r w:rsidRPr="005A2F89">
              <w:rPr>
                <w:rFonts w:ascii="Times New Roman" w:hAnsi="Times New Roman" w:cs="Times New Roman"/>
                <w:sz w:val="28"/>
                <w:szCs w:val="28"/>
              </w:rPr>
              <w:t>заведующего</w:t>
            </w:r>
          </w:p>
        </w:tc>
        <w:tc>
          <w:tcPr>
            <w:tcW w:w="2540" w:type="dxa"/>
          </w:tcPr>
          <w:p w:rsidR="0006714D" w:rsidRPr="005A2F89" w:rsidRDefault="0006714D" w:rsidP="00F06452">
            <w:pPr>
              <w:tabs>
                <w:tab w:val="left" w:pos="9498"/>
              </w:tabs>
              <w:ind w:firstLine="0"/>
              <w:rPr>
                <w:rFonts w:ascii="Times New Roman" w:hAnsi="Times New Roman" w:cs="Times New Roman"/>
                <w:sz w:val="28"/>
                <w:szCs w:val="28"/>
              </w:rPr>
            </w:pPr>
          </w:p>
          <w:p w:rsidR="0006714D" w:rsidRPr="005A2F89" w:rsidRDefault="0006714D" w:rsidP="00F06452">
            <w:pPr>
              <w:tabs>
                <w:tab w:val="left" w:pos="9498"/>
              </w:tabs>
              <w:ind w:firstLine="0"/>
              <w:jc w:val="center"/>
              <w:rPr>
                <w:rFonts w:ascii="Times New Roman" w:hAnsi="Times New Roman" w:cs="Times New Roman"/>
                <w:sz w:val="28"/>
                <w:szCs w:val="28"/>
              </w:rPr>
            </w:pPr>
            <w:r w:rsidRPr="005A2F89">
              <w:rPr>
                <w:rFonts w:ascii="Times New Roman" w:hAnsi="Times New Roman" w:cs="Times New Roman"/>
                <w:sz w:val="28"/>
                <w:szCs w:val="28"/>
              </w:rPr>
              <w:t>Подпись</w:t>
            </w:r>
          </w:p>
        </w:tc>
        <w:tc>
          <w:tcPr>
            <w:tcW w:w="3238" w:type="dxa"/>
          </w:tcPr>
          <w:p w:rsidR="0006714D" w:rsidRPr="005A2F89" w:rsidRDefault="0006714D" w:rsidP="00F06452">
            <w:pPr>
              <w:tabs>
                <w:tab w:val="left" w:pos="9498"/>
              </w:tabs>
              <w:ind w:firstLine="0"/>
              <w:rPr>
                <w:rFonts w:ascii="Times New Roman" w:hAnsi="Times New Roman" w:cs="Times New Roman"/>
                <w:sz w:val="28"/>
                <w:szCs w:val="28"/>
              </w:rPr>
            </w:pPr>
          </w:p>
          <w:p w:rsidR="0006714D" w:rsidRPr="005A2F89" w:rsidRDefault="0006714D" w:rsidP="00F06452">
            <w:pPr>
              <w:tabs>
                <w:tab w:val="left" w:pos="9498"/>
              </w:tabs>
              <w:ind w:firstLine="0"/>
              <w:jc w:val="right"/>
              <w:rPr>
                <w:rFonts w:ascii="Times New Roman" w:hAnsi="Times New Roman" w:cs="Times New Roman"/>
                <w:sz w:val="28"/>
                <w:szCs w:val="28"/>
              </w:rPr>
            </w:pPr>
            <w:r w:rsidRPr="005A2F89">
              <w:rPr>
                <w:rFonts w:ascii="Times New Roman" w:hAnsi="Times New Roman" w:cs="Times New Roman"/>
                <w:sz w:val="28"/>
                <w:szCs w:val="28"/>
              </w:rPr>
              <w:t>И.О. Фамилия</w:t>
            </w:r>
          </w:p>
        </w:tc>
      </w:tr>
    </w:tbl>
    <w:p w:rsidR="005A2F89" w:rsidRDefault="005A2F89" w:rsidP="00F06452">
      <w:pPr>
        <w:tabs>
          <w:tab w:val="left" w:pos="9498"/>
        </w:tabs>
        <w:ind w:firstLine="709"/>
        <w:rPr>
          <w:rFonts w:ascii="Times New Roman" w:hAnsi="Times New Roman" w:cs="Times New Roman"/>
          <w:sz w:val="28"/>
          <w:szCs w:val="28"/>
        </w:rPr>
      </w:pPr>
    </w:p>
    <w:p w:rsidR="00591908" w:rsidRPr="009A0A7C" w:rsidRDefault="00591908" w:rsidP="00F06452">
      <w:pPr>
        <w:tabs>
          <w:tab w:val="left" w:pos="9498"/>
        </w:tabs>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подписании документа лицом, имеющим право подписи в случае </w:t>
      </w:r>
      <w:r w:rsidRPr="009A0A7C">
        <w:rPr>
          <w:rFonts w:ascii="Times New Roman" w:hAnsi="Times New Roman" w:cs="Times New Roman"/>
          <w:sz w:val="28"/>
          <w:szCs w:val="28"/>
        </w:rPr>
        <w:t xml:space="preserve">временного отсутствия </w:t>
      </w:r>
      <w:r w:rsidR="005A2F89" w:rsidRPr="009A0A7C">
        <w:rPr>
          <w:rFonts w:ascii="Times New Roman" w:hAnsi="Times New Roman" w:cs="Times New Roman"/>
          <w:sz w:val="28"/>
          <w:szCs w:val="28"/>
        </w:rPr>
        <w:t>Р</w:t>
      </w:r>
      <w:r w:rsidRPr="009A0A7C">
        <w:rPr>
          <w:rFonts w:ascii="Times New Roman" w:hAnsi="Times New Roman" w:cs="Times New Roman"/>
          <w:sz w:val="28"/>
          <w:szCs w:val="28"/>
        </w:rPr>
        <w:t xml:space="preserve">уководителя, исправления в наименование должности и расшифровку фамилии подготовленного и согласованного проекта документа вносятся от руки или с использованием соответствующих штампов. Не допускается ставить косую черту, надпись </w:t>
      </w:r>
      <w:r w:rsidR="005A2F89" w:rsidRPr="009A0A7C">
        <w:rPr>
          <w:rFonts w:ascii="Times New Roman" w:hAnsi="Times New Roman" w:cs="Times New Roman"/>
          <w:sz w:val="28"/>
          <w:szCs w:val="28"/>
        </w:rPr>
        <w:t>«</w:t>
      </w:r>
      <w:r w:rsidRPr="009A0A7C">
        <w:rPr>
          <w:rFonts w:ascii="Times New Roman" w:hAnsi="Times New Roman" w:cs="Times New Roman"/>
          <w:sz w:val="28"/>
          <w:szCs w:val="28"/>
        </w:rPr>
        <w:t>за</w:t>
      </w:r>
      <w:r w:rsidR="00007F82" w:rsidRPr="009A0A7C">
        <w:rPr>
          <w:rFonts w:ascii="Times New Roman" w:hAnsi="Times New Roman" w:cs="Times New Roman"/>
          <w:sz w:val="28"/>
          <w:szCs w:val="28"/>
        </w:rPr>
        <w:t>»</w:t>
      </w:r>
      <w:r w:rsidRPr="009A0A7C">
        <w:rPr>
          <w:rFonts w:ascii="Times New Roman" w:hAnsi="Times New Roman" w:cs="Times New Roman"/>
          <w:sz w:val="28"/>
          <w:szCs w:val="28"/>
        </w:rPr>
        <w:t xml:space="preserve"> перед наименованием должности лица в подписи, если документ подписывает иное должностное лицо.</w:t>
      </w:r>
    </w:p>
    <w:p w:rsidR="00591908" w:rsidRPr="002D17DD" w:rsidRDefault="00591908" w:rsidP="00F06452">
      <w:pPr>
        <w:tabs>
          <w:tab w:val="left" w:pos="9498"/>
        </w:tabs>
        <w:ind w:firstLine="709"/>
        <w:rPr>
          <w:rFonts w:ascii="Times New Roman" w:hAnsi="Times New Roman" w:cs="Times New Roman"/>
          <w:sz w:val="28"/>
          <w:szCs w:val="28"/>
        </w:rPr>
      </w:pPr>
      <w:bookmarkStart w:id="67" w:name="sub_1248"/>
      <w:r w:rsidRPr="002D17DD">
        <w:rPr>
          <w:rFonts w:ascii="Times New Roman" w:hAnsi="Times New Roman" w:cs="Times New Roman"/>
          <w:sz w:val="28"/>
          <w:szCs w:val="28"/>
        </w:rPr>
        <w:t xml:space="preserve">2.48. Отметка об электронной подписи используется для визуализации электронной подписи получателем документа при обмене электронными документами, подписанными усиленной </w:t>
      </w:r>
      <w:r w:rsidRPr="002D17DD">
        <w:rPr>
          <w:rStyle w:val="a4"/>
          <w:rFonts w:ascii="Times New Roman" w:hAnsi="Times New Roman" w:cs="Times New Roman"/>
          <w:color w:val="auto"/>
          <w:sz w:val="28"/>
          <w:szCs w:val="28"/>
        </w:rPr>
        <w:t>квалифицированной электронной подписью</w:t>
      </w:r>
      <w:r w:rsidRPr="002D17DD">
        <w:rPr>
          <w:rFonts w:ascii="Times New Roman" w:hAnsi="Times New Roman" w:cs="Times New Roman"/>
          <w:sz w:val="28"/>
          <w:szCs w:val="28"/>
        </w:rPr>
        <w:t>.</w:t>
      </w:r>
    </w:p>
    <w:bookmarkEnd w:id="67"/>
    <w:p w:rsidR="00591908" w:rsidRPr="009A0A7C" w:rsidRDefault="00591908" w:rsidP="00F06452">
      <w:pPr>
        <w:tabs>
          <w:tab w:val="left" w:pos="9498"/>
        </w:tabs>
        <w:ind w:firstLine="709"/>
        <w:rPr>
          <w:rFonts w:ascii="Times New Roman" w:hAnsi="Times New Roman" w:cs="Times New Roman"/>
          <w:sz w:val="28"/>
          <w:szCs w:val="28"/>
        </w:rPr>
      </w:pPr>
      <w:r w:rsidRPr="002D17DD">
        <w:rPr>
          <w:rFonts w:ascii="Times New Roman" w:hAnsi="Times New Roman" w:cs="Times New Roman"/>
          <w:sz w:val="28"/>
          <w:szCs w:val="28"/>
        </w:rPr>
        <w:t>В соответствии с законодательством</w:t>
      </w:r>
      <w:r w:rsidRPr="009A0A7C">
        <w:rPr>
          <w:rFonts w:ascii="Times New Roman" w:hAnsi="Times New Roman" w:cs="Times New Roman"/>
          <w:sz w:val="28"/>
          <w:szCs w:val="28"/>
        </w:rPr>
        <w:t xml:space="preserve"> Российской Федерации</w:t>
      </w:r>
      <w:r w:rsidR="002D17DD">
        <w:t xml:space="preserve"> </w:t>
      </w:r>
      <w:r w:rsidRPr="009A0A7C">
        <w:rPr>
          <w:rFonts w:ascii="Times New Roman" w:hAnsi="Times New Roman" w:cs="Times New Roman"/>
          <w:sz w:val="28"/>
          <w:szCs w:val="28"/>
        </w:rPr>
        <w:t xml:space="preserve">отметка об электронной подписи формируется и визуализируется программными средствами. Отметка об электронной подписи включает фразу </w:t>
      </w:r>
      <w:r w:rsidR="00007F82" w:rsidRPr="009A0A7C">
        <w:rPr>
          <w:rFonts w:ascii="Times New Roman" w:hAnsi="Times New Roman" w:cs="Times New Roman"/>
          <w:sz w:val="28"/>
          <w:szCs w:val="28"/>
        </w:rPr>
        <w:t>«</w:t>
      </w:r>
      <w:r w:rsidRPr="009A0A7C">
        <w:rPr>
          <w:rFonts w:ascii="Times New Roman" w:hAnsi="Times New Roman" w:cs="Times New Roman"/>
          <w:sz w:val="28"/>
          <w:szCs w:val="28"/>
        </w:rPr>
        <w:t>Документ подписан электронной подписью</w:t>
      </w:r>
      <w:r w:rsidR="00007F82" w:rsidRPr="009A0A7C">
        <w:rPr>
          <w:rFonts w:ascii="Times New Roman" w:hAnsi="Times New Roman" w:cs="Times New Roman"/>
          <w:sz w:val="28"/>
          <w:szCs w:val="28"/>
        </w:rPr>
        <w:t>»</w:t>
      </w:r>
      <w:r w:rsidRPr="009A0A7C">
        <w:rPr>
          <w:rFonts w:ascii="Times New Roman" w:hAnsi="Times New Roman" w:cs="Times New Roman"/>
          <w:sz w:val="28"/>
          <w:szCs w:val="28"/>
        </w:rPr>
        <w:t>, номер сертификата ключа электронной подписи, фамилию, имя, отчество владельца сертификата, срок действия сертификата ключа электронной подписи. Например:</w:t>
      </w:r>
    </w:p>
    <w:p w:rsidR="000C6B55" w:rsidRPr="009A0A7C" w:rsidRDefault="000C6B55" w:rsidP="00F06452">
      <w:pPr>
        <w:tabs>
          <w:tab w:val="left" w:pos="9498"/>
        </w:tabs>
        <w:ind w:firstLine="0"/>
        <w:rPr>
          <w:rFonts w:ascii="Times New Roman" w:hAnsi="Times New Roman" w:cs="Times New Roman"/>
          <w:sz w:val="28"/>
          <w:szCs w:val="28"/>
        </w:rPr>
      </w:pPr>
    </w:p>
    <w:tbl>
      <w:tblPr>
        <w:tblStyle w:val="af"/>
        <w:tblW w:w="9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4110"/>
        <w:gridCol w:w="2813"/>
      </w:tblGrid>
      <w:tr w:rsidR="00007F82" w:rsidRPr="009A0A7C" w:rsidTr="00972AA6">
        <w:tc>
          <w:tcPr>
            <w:tcW w:w="2802" w:type="dxa"/>
            <w:tcBorders>
              <w:right w:val="single" w:sz="4" w:space="0" w:color="auto"/>
            </w:tcBorders>
          </w:tcPr>
          <w:p w:rsidR="00100F66" w:rsidRPr="009A0A7C" w:rsidRDefault="00100F66" w:rsidP="00F06452">
            <w:pPr>
              <w:pStyle w:val="a6"/>
              <w:tabs>
                <w:tab w:val="left" w:pos="9498"/>
              </w:tabs>
              <w:rPr>
                <w:rFonts w:ascii="Times New Roman" w:hAnsi="Times New Roman" w:cs="Times New Roman"/>
                <w:sz w:val="28"/>
                <w:szCs w:val="28"/>
              </w:rPr>
            </w:pPr>
          </w:p>
          <w:p w:rsidR="00007F82" w:rsidRPr="009A0A7C" w:rsidRDefault="00007F82" w:rsidP="00F06452">
            <w:pPr>
              <w:pStyle w:val="a6"/>
              <w:tabs>
                <w:tab w:val="left" w:pos="9498"/>
              </w:tabs>
              <w:rPr>
                <w:rFonts w:ascii="Times New Roman" w:hAnsi="Times New Roman" w:cs="Times New Roman"/>
                <w:sz w:val="28"/>
                <w:szCs w:val="28"/>
              </w:rPr>
            </w:pPr>
            <w:r w:rsidRPr="009A0A7C">
              <w:rPr>
                <w:rFonts w:ascii="Times New Roman" w:hAnsi="Times New Roman" w:cs="Times New Roman"/>
                <w:sz w:val="28"/>
                <w:szCs w:val="28"/>
              </w:rPr>
              <w:t>Заведующий</w:t>
            </w:r>
          </w:p>
        </w:tc>
        <w:tc>
          <w:tcPr>
            <w:tcW w:w="4110" w:type="dxa"/>
            <w:tcBorders>
              <w:top w:val="single" w:sz="4" w:space="0" w:color="auto"/>
              <w:left w:val="single" w:sz="4" w:space="0" w:color="auto"/>
              <w:bottom w:val="single" w:sz="4" w:space="0" w:color="auto"/>
              <w:right w:val="single" w:sz="4" w:space="0" w:color="auto"/>
            </w:tcBorders>
          </w:tcPr>
          <w:p w:rsidR="00007F82" w:rsidRPr="001B0707" w:rsidRDefault="00007F82" w:rsidP="00F06452">
            <w:pPr>
              <w:tabs>
                <w:tab w:val="left" w:pos="9498"/>
              </w:tabs>
              <w:ind w:firstLine="0"/>
              <w:jc w:val="center"/>
              <w:rPr>
                <w:rFonts w:ascii="Times New Roman" w:hAnsi="Times New Roman" w:cs="Times New Roman"/>
              </w:rPr>
            </w:pPr>
            <w:r w:rsidRPr="001B0707">
              <w:rPr>
                <w:rFonts w:ascii="Times New Roman" w:hAnsi="Times New Roman" w:cs="Times New Roman"/>
              </w:rPr>
              <w:t>ДОКУМЕНТ ПОДПИСАН ЭЛЕКТРОННОЙ ПОДПИСЬЮ</w:t>
            </w:r>
          </w:p>
          <w:p w:rsidR="00100F66" w:rsidRPr="00972AA6" w:rsidRDefault="00100F66" w:rsidP="00F06452">
            <w:pPr>
              <w:tabs>
                <w:tab w:val="left" w:pos="9498"/>
              </w:tabs>
              <w:ind w:firstLine="0"/>
              <w:jc w:val="left"/>
              <w:rPr>
                <w:rFonts w:ascii="Times New Roman" w:hAnsi="Times New Roman" w:cs="Times New Roman"/>
                <w:sz w:val="22"/>
              </w:rPr>
            </w:pPr>
            <w:r w:rsidRPr="00972AA6">
              <w:rPr>
                <w:rFonts w:ascii="Times New Roman" w:hAnsi="Times New Roman" w:cs="Times New Roman"/>
                <w:sz w:val="22"/>
              </w:rPr>
              <w:t>Сертификат 1a111aaa000000000011</w:t>
            </w:r>
          </w:p>
          <w:p w:rsidR="00100F66" w:rsidRPr="00972AA6" w:rsidRDefault="00100F66" w:rsidP="00F06452">
            <w:pPr>
              <w:tabs>
                <w:tab w:val="left" w:pos="9498"/>
              </w:tabs>
              <w:ind w:firstLine="0"/>
              <w:jc w:val="left"/>
              <w:rPr>
                <w:rFonts w:ascii="Times New Roman" w:hAnsi="Times New Roman" w:cs="Times New Roman"/>
                <w:sz w:val="22"/>
              </w:rPr>
            </w:pPr>
            <w:r w:rsidRPr="00972AA6">
              <w:rPr>
                <w:rFonts w:ascii="Times New Roman" w:hAnsi="Times New Roman" w:cs="Times New Roman"/>
                <w:sz w:val="22"/>
              </w:rPr>
              <w:lastRenderedPageBreak/>
              <w:t>Владелец Фамилия Имя Отчество</w:t>
            </w:r>
          </w:p>
          <w:p w:rsidR="00100F66" w:rsidRPr="001B0707" w:rsidRDefault="00100F66" w:rsidP="00F06452">
            <w:pPr>
              <w:tabs>
                <w:tab w:val="left" w:pos="9498"/>
              </w:tabs>
              <w:ind w:firstLine="0"/>
              <w:jc w:val="left"/>
              <w:rPr>
                <w:rFonts w:ascii="Times New Roman" w:hAnsi="Times New Roman" w:cs="Times New Roman"/>
              </w:rPr>
            </w:pPr>
            <w:r w:rsidRPr="00972AA6">
              <w:rPr>
                <w:rFonts w:ascii="Times New Roman" w:hAnsi="Times New Roman" w:cs="Times New Roman"/>
                <w:sz w:val="22"/>
              </w:rPr>
              <w:t>Действителен с 09.01.2017 по 10.01.2022</w:t>
            </w:r>
          </w:p>
        </w:tc>
        <w:tc>
          <w:tcPr>
            <w:tcW w:w="2813" w:type="dxa"/>
            <w:tcBorders>
              <w:left w:val="single" w:sz="4" w:space="0" w:color="auto"/>
            </w:tcBorders>
          </w:tcPr>
          <w:p w:rsidR="00100F66" w:rsidRPr="009A0A7C" w:rsidRDefault="00100F66" w:rsidP="00F06452">
            <w:pPr>
              <w:tabs>
                <w:tab w:val="left" w:pos="9498"/>
              </w:tabs>
              <w:ind w:firstLine="0"/>
              <w:jc w:val="right"/>
              <w:rPr>
                <w:rFonts w:ascii="Times New Roman" w:hAnsi="Times New Roman" w:cs="Times New Roman"/>
                <w:sz w:val="28"/>
                <w:szCs w:val="28"/>
              </w:rPr>
            </w:pPr>
          </w:p>
          <w:p w:rsidR="00007F82" w:rsidRPr="009A0A7C" w:rsidRDefault="00007F82" w:rsidP="00F06452">
            <w:pPr>
              <w:tabs>
                <w:tab w:val="left" w:pos="9498"/>
              </w:tabs>
              <w:ind w:firstLine="0"/>
              <w:jc w:val="right"/>
              <w:rPr>
                <w:rFonts w:ascii="Times New Roman" w:hAnsi="Times New Roman" w:cs="Times New Roman"/>
                <w:sz w:val="28"/>
                <w:szCs w:val="28"/>
              </w:rPr>
            </w:pPr>
            <w:r w:rsidRPr="009A0A7C">
              <w:rPr>
                <w:rFonts w:ascii="Times New Roman" w:hAnsi="Times New Roman" w:cs="Times New Roman"/>
                <w:sz w:val="28"/>
                <w:szCs w:val="28"/>
              </w:rPr>
              <w:t>И.О. Фамилия</w:t>
            </w:r>
          </w:p>
        </w:tc>
      </w:tr>
    </w:tbl>
    <w:p w:rsidR="00591908" w:rsidRPr="009A0A7C" w:rsidRDefault="00591908" w:rsidP="00F06452">
      <w:pPr>
        <w:ind w:firstLine="709"/>
        <w:rPr>
          <w:rFonts w:ascii="Times New Roman" w:hAnsi="Times New Roman" w:cs="Times New Roman"/>
          <w:sz w:val="28"/>
          <w:szCs w:val="28"/>
        </w:rPr>
      </w:pPr>
    </w:p>
    <w:p w:rsidR="00591908" w:rsidRPr="009A0A7C" w:rsidRDefault="00591908" w:rsidP="00F06452">
      <w:pPr>
        <w:ind w:firstLine="709"/>
        <w:rPr>
          <w:rFonts w:ascii="Times New Roman" w:hAnsi="Times New Roman" w:cs="Times New Roman"/>
          <w:sz w:val="28"/>
          <w:szCs w:val="28"/>
        </w:rPr>
      </w:pPr>
      <w:r w:rsidRPr="009A0A7C">
        <w:rPr>
          <w:rFonts w:ascii="Times New Roman" w:hAnsi="Times New Roman" w:cs="Times New Roman"/>
          <w:sz w:val="28"/>
          <w:szCs w:val="28"/>
        </w:rPr>
        <w:t xml:space="preserve">Подписание (утверждение) документа осуществляется в соответствии с </w:t>
      </w:r>
      <w:hyperlink w:anchor="sub_1247" w:history="1">
        <w:r w:rsidRPr="009A0A7C">
          <w:rPr>
            <w:rStyle w:val="a4"/>
            <w:rFonts w:ascii="Times New Roman" w:hAnsi="Times New Roman" w:cs="Times New Roman"/>
            <w:sz w:val="28"/>
            <w:szCs w:val="28"/>
          </w:rPr>
          <w:t>пунктом 2.47</w:t>
        </w:r>
      </w:hyperlink>
      <w:r w:rsidR="009A0A7C" w:rsidRPr="009A0A7C">
        <w:rPr>
          <w:rFonts w:ascii="Times New Roman" w:hAnsi="Times New Roman" w:cs="Times New Roman"/>
          <w:sz w:val="28"/>
          <w:szCs w:val="28"/>
        </w:rPr>
        <w:t xml:space="preserve"> настоящей И</w:t>
      </w:r>
      <w:r w:rsidRPr="009A0A7C">
        <w:rPr>
          <w:rFonts w:ascii="Times New Roman" w:hAnsi="Times New Roman" w:cs="Times New Roman"/>
          <w:sz w:val="28"/>
          <w:szCs w:val="28"/>
        </w:rPr>
        <w:t>нструкции.</w:t>
      </w:r>
    </w:p>
    <w:p w:rsidR="00591908" w:rsidRPr="009A0A7C" w:rsidRDefault="00591908" w:rsidP="00F06452">
      <w:pPr>
        <w:ind w:firstLine="709"/>
        <w:rPr>
          <w:rFonts w:ascii="Times New Roman" w:hAnsi="Times New Roman" w:cs="Times New Roman"/>
          <w:sz w:val="28"/>
          <w:szCs w:val="28"/>
        </w:rPr>
      </w:pPr>
      <w:bookmarkStart w:id="68" w:name="sub_1249"/>
      <w:r w:rsidRPr="009A0A7C">
        <w:rPr>
          <w:rFonts w:ascii="Times New Roman" w:hAnsi="Times New Roman" w:cs="Times New Roman"/>
          <w:sz w:val="28"/>
          <w:szCs w:val="28"/>
        </w:rPr>
        <w:t>2.49. Печать заверяет подлинность подписи должностного лица на документах, удостоверяющих права лиц, фиксирующих факты, связанные с финансовыми средствами, а также на иных документах, предусматривающих заверение подписи печатью в соответствии с законодательством Российской Федерации.</w:t>
      </w:r>
    </w:p>
    <w:bookmarkEnd w:id="68"/>
    <w:p w:rsidR="00591908" w:rsidRPr="006A32C4" w:rsidRDefault="00591908" w:rsidP="00F06452">
      <w:pPr>
        <w:ind w:firstLine="709"/>
        <w:rPr>
          <w:rFonts w:ascii="Times New Roman" w:hAnsi="Times New Roman" w:cs="Times New Roman"/>
          <w:sz w:val="28"/>
          <w:szCs w:val="28"/>
        </w:rPr>
      </w:pPr>
      <w:r w:rsidRPr="009A0A7C">
        <w:rPr>
          <w:rFonts w:ascii="Times New Roman" w:hAnsi="Times New Roman" w:cs="Times New Roman"/>
          <w:sz w:val="28"/>
          <w:szCs w:val="28"/>
        </w:rPr>
        <w:t xml:space="preserve">Документы заверяют печатью </w:t>
      </w:r>
      <w:r w:rsidR="009A0A7C">
        <w:rPr>
          <w:rFonts w:ascii="Times New Roman" w:hAnsi="Times New Roman" w:cs="Times New Roman"/>
          <w:sz w:val="28"/>
          <w:szCs w:val="28"/>
        </w:rPr>
        <w:t>О</w:t>
      </w:r>
      <w:r w:rsidRPr="009A0A7C">
        <w:rPr>
          <w:rFonts w:ascii="Times New Roman" w:hAnsi="Times New Roman" w:cs="Times New Roman"/>
          <w:sz w:val="28"/>
          <w:szCs w:val="28"/>
        </w:rPr>
        <w:t>рганизации. Печать проставляется, не захватывая собственноручной подписи лица, подписавшего документ, или в месте</w:t>
      </w:r>
      <w:r w:rsidRPr="006A32C4">
        <w:rPr>
          <w:rFonts w:ascii="Times New Roman" w:hAnsi="Times New Roman" w:cs="Times New Roman"/>
          <w:sz w:val="28"/>
          <w:szCs w:val="28"/>
        </w:rPr>
        <w:t xml:space="preserve">, обозначенном </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МП</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 xml:space="preserve"> (</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Место печати</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w:t>
      </w:r>
    </w:p>
    <w:p w:rsidR="00591908" w:rsidRPr="006A32C4" w:rsidRDefault="00591908" w:rsidP="00F06452">
      <w:pPr>
        <w:ind w:firstLine="709"/>
        <w:rPr>
          <w:rFonts w:ascii="Times New Roman" w:hAnsi="Times New Roman" w:cs="Times New Roman"/>
          <w:sz w:val="28"/>
          <w:szCs w:val="28"/>
        </w:rPr>
      </w:pPr>
      <w:bookmarkStart w:id="69" w:name="sub_1250"/>
      <w:r w:rsidRPr="006A32C4">
        <w:rPr>
          <w:rFonts w:ascii="Times New Roman" w:hAnsi="Times New Roman" w:cs="Times New Roman"/>
          <w:sz w:val="28"/>
          <w:szCs w:val="28"/>
        </w:rPr>
        <w:t>2.50. Отметка об исполнителе включает фамилию, имя и отчество (при наличии) исполнителя, номер его телефона. Отметка об исполнителе может допол</w:t>
      </w:r>
      <w:r w:rsidR="006A32C4">
        <w:rPr>
          <w:rFonts w:ascii="Times New Roman" w:hAnsi="Times New Roman" w:cs="Times New Roman"/>
          <w:sz w:val="28"/>
          <w:szCs w:val="28"/>
        </w:rPr>
        <w:t>няться наименованием должности (</w:t>
      </w:r>
      <w:r w:rsidRPr="006A32C4">
        <w:rPr>
          <w:rFonts w:ascii="Times New Roman" w:hAnsi="Times New Roman" w:cs="Times New Roman"/>
          <w:sz w:val="28"/>
          <w:szCs w:val="28"/>
        </w:rPr>
        <w:t>структурного подразделения</w:t>
      </w:r>
      <w:r w:rsidR="006A32C4">
        <w:rPr>
          <w:rFonts w:ascii="Times New Roman" w:hAnsi="Times New Roman" w:cs="Times New Roman"/>
          <w:sz w:val="28"/>
          <w:szCs w:val="28"/>
        </w:rPr>
        <w:t>)</w:t>
      </w:r>
      <w:r w:rsidRPr="006A32C4">
        <w:rPr>
          <w:rFonts w:ascii="Times New Roman" w:hAnsi="Times New Roman" w:cs="Times New Roman"/>
          <w:sz w:val="28"/>
          <w:szCs w:val="28"/>
        </w:rPr>
        <w:t xml:space="preserve"> и электронным адресом исполнителя. Отметка об исполнителе оформляется на лицевой стороне последнего листа документа от границы левого поля или, при отсутствии места</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 xml:space="preserve"> </w:t>
      </w:r>
      <w:r w:rsidR="009A0A7C" w:rsidRPr="006A32C4">
        <w:rPr>
          <w:rFonts w:ascii="Times New Roman" w:hAnsi="Times New Roman" w:cs="Times New Roman"/>
          <w:sz w:val="28"/>
          <w:szCs w:val="28"/>
        </w:rPr>
        <w:t>–</w:t>
      </w:r>
      <w:r w:rsidRPr="006A32C4">
        <w:rPr>
          <w:rFonts w:ascii="Times New Roman" w:hAnsi="Times New Roman" w:cs="Times New Roman"/>
          <w:sz w:val="28"/>
          <w:szCs w:val="28"/>
        </w:rPr>
        <w:t xml:space="preserve"> на оборотной стороне листа внизу слева. Например:</w:t>
      </w:r>
    </w:p>
    <w:bookmarkEnd w:id="69"/>
    <w:p w:rsidR="00591908" w:rsidRPr="009A0A7C" w:rsidRDefault="00591908" w:rsidP="00F06452">
      <w:pPr>
        <w:ind w:firstLine="709"/>
        <w:rPr>
          <w:rFonts w:ascii="Times New Roman" w:hAnsi="Times New Roman" w:cs="Times New Roman"/>
          <w:sz w:val="28"/>
          <w:szCs w:val="28"/>
        </w:rPr>
      </w:pPr>
    </w:p>
    <w:p w:rsidR="00591908" w:rsidRPr="009A0A7C" w:rsidRDefault="00591908" w:rsidP="00F06452">
      <w:pPr>
        <w:pStyle w:val="a6"/>
        <w:rPr>
          <w:rFonts w:ascii="Times New Roman" w:hAnsi="Times New Roman" w:cs="Times New Roman"/>
          <w:sz w:val="20"/>
          <w:szCs w:val="28"/>
        </w:rPr>
      </w:pPr>
      <w:r w:rsidRPr="009A0A7C">
        <w:rPr>
          <w:rFonts w:ascii="Times New Roman" w:hAnsi="Times New Roman" w:cs="Times New Roman"/>
          <w:sz w:val="20"/>
          <w:szCs w:val="28"/>
        </w:rPr>
        <w:t xml:space="preserve">Ильин Илья Ильич, </w:t>
      </w:r>
      <w:r w:rsidR="006A32C4">
        <w:rPr>
          <w:rFonts w:ascii="Times New Roman" w:hAnsi="Times New Roman" w:cs="Times New Roman"/>
          <w:sz w:val="20"/>
          <w:szCs w:val="28"/>
        </w:rPr>
        <w:t>старший воспитатель</w:t>
      </w:r>
    </w:p>
    <w:p w:rsidR="00591908" w:rsidRPr="009A0A7C" w:rsidRDefault="00591908" w:rsidP="00F06452">
      <w:pPr>
        <w:pStyle w:val="a6"/>
        <w:rPr>
          <w:rFonts w:ascii="Times New Roman" w:hAnsi="Times New Roman" w:cs="Times New Roman"/>
          <w:sz w:val="20"/>
          <w:szCs w:val="28"/>
        </w:rPr>
      </w:pPr>
      <w:r w:rsidRPr="009A0A7C">
        <w:rPr>
          <w:rFonts w:ascii="Times New Roman" w:hAnsi="Times New Roman" w:cs="Times New Roman"/>
          <w:sz w:val="20"/>
          <w:szCs w:val="28"/>
        </w:rPr>
        <w:t>(</w:t>
      </w:r>
      <w:r w:rsidR="00A119E4">
        <w:rPr>
          <w:rFonts w:ascii="Times New Roman" w:hAnsi="Times New Roman" w:cs="Times New Roman"/>
          <w:sz w:val="20"/>
          <w:szCs w:val="28"/>
        </w:rPr>
        <w:t>928</w:t>
      </w:r>
      <w:r w:rsidRPr="009A0A7C">
        <w:rPr>
          <w:rFonts w:ascii="Times New Roman" w:hAnsi="Times New Roman" w:cs="Times New Roman"/>
          <w:sz w:val="20"/>
          <w:szCs w:val="28"/>
        </w:rPr>
        <w:t xml:space="preserve">) </w:t>
      </w:r>
      <w:r w:rsidR="00A119E4">
        <w:rPr>
          <w:rFonts w:ascii="Times New Roman" w:hAnsi="Times New Roman" w:cs="Times New Roman"/>
          <w:sz w:val="20"/>
          <w:szCs w:val="28"/>
        </w:rPr>
        <w:t>2</w:t>
      </w:r>
      <w:r w:rsidR="00B63E94">
        <w:rPr>
          <w:rFonts w:ascii="Times New Roman" w:hAnsi="Times New Roman" w:cs="Times New Roman"/>
          <w:sz w:val="20"/>
          <w:szCs w:val="28"/>
        </w:rPr>
        <w:t>22</w:t>
      </w:r>
      <w:r w:rsidRPr="009A0A7C">
        <w:rPr>
          <w:rFonts w:ascii="Times New Roman" w:hAnsi="Times New Roman" w:cs="Times New Roman"/>
          <w:sz w:val="20"/>
          <w:szCs w:val="28"/>
        </w:rPr>
        <w:t>-</w:t>
      </w:r>
      <w:r w:rsidR="00B63E94">
        <w:rPr>
          <w:rFonts w:ascii="Times New Roman" w:hAnsi="Times New Roman" w:cs="Times New Roman"/>
          <w:sz w:val="20"/>
          <w:szCs w:val="28"/>
        </w:rPr>
        <w:t>22-22</w:t>
      </w:r>
      <w:r w:rsidRPr="009A0A7C">
        <w:rPr>
          <w:rFonts w:ascii="Times New Roman" w:hAnsi="Times New Roman" w:cs="Times New Roman"/>
          <w:sz w:val="20"/>
          <w:szCs w:val="28"/>
        </w:rPr>
        <w:t>, Ilyin_Iv@techno.ru</w:t>
      </w:r>
    </w:p>
    <w:p w:rsidR="00591908" w:rsidRPr="009A0A7C" w:rsidRDefault="00591908" w:rsidP="00F06452">
      <w:pPr>
        <w:ind w:firstLine="709"/>
        <w:rPr>
          <w:rFonts w:ascii="Times New Roman" w:hAnsi="Times New Roman" w:cs="Times New Roman"/>
          <w:sz w:val="28"/>
          <w:szCs w:val="28"/>
        </w:rPr>
      </w:pPr>
    </w:p>
    <w:p w:rsidR="00591908" w:rsidRPr="0041145D" w:rsidRDefault="00591908" w:rsidP="00F06452">
      <w:pPr>
        <w:ind w:firstLine="709"/>
        <w:rPr>
          <w:rFonts w:ascii="Times New Roman" w:hAnsi="Times New Roman" w:cs="Times New Roman"/>
          <w:sz w:val="28"/>
          <w:szCs w:val="28"/>
        </w:rPr>
      </w:pPr>
      <w:r w:rsidRPr="009A0A7C">
        <w:rPr>
          <w:rFonts w:ascii="Times New Roman" w:hAnsi="Times New Roman" w:cs="Times New Roman"/>
          <w:sz w:val="28"/>
          <w:szCs w:val="28"/>
        </w:rPr>
        <w:t>Отметка об исполнителе может оформляться как нижний колонтитул и</w:t>
      </w:r>
      <w:r w:rsidRPr="0041145D">
        <w:rPr>
          <w:rFonts w:ascii="Times New Roman" w:hAnsi="Times New Roman" w:cs="Times New Roman"/>
          <w:sz w:val="28"/>
          <w:szCs w:val="28"/>
        </w:rPr>
        <w:t xml:space="preserve"> печататься шрифтом меньшего размера.</w:t>
      </w:r>
    </w:p>
    <w:p w:rsidR="00591908" w:rsidRPr="0041145D" w:rsidRDefault="00591908" w:rsidP="00F06452">
      <w:pPr>
        <w:ind w:firstLine="709"/>
        <w:rPr>
          <w:rFonts w:ascii="Times New Roman" w:hAnsi="Times New Roman" w:cs="Times New Roman"/>
          <w:sz w:val="28"/>
          <w:szCs w:val="28"/>
        </w:rPr>
      </w:pPr>
      <w:bookmarkStart w:id="70" w:name="sub_1251"/>
      <w:r w:rsidRPr="0041145D">
        <w:rPr>
          <w:rFonts w:ascii="Times New Roman" w:hAnsi="Times New Roman" w:cs="Times New Roman"/>
          <w:sz w:val="28"/>
          <w:szCs w:val="28"/>
        </w:rPr>
        <w:t xml:space="preserve">2.51. Отметка о заверении копии оформляется для подтверждения соответствия копии документа (выписки из документа) подлиннику документа. Отметка о заверении копии проставляется на свободном от текста месте или, при отсутствии свободного места на лицевой стороне документа, на обороте документа и включает: слово </w:t>
      </w:r>
      <w:r w:rsidR="009A0A7C">
        <w:rPr>
          <w:rFonts w:ascii="Times New Roman" w:hAnsi="Times New Roman" w:cs="Times New Roman"/>
          <w:sz w:val="28"/>
          <w:szCs w:val="28"/>
        </w:rPr>
        <w:t>«</w:t>
      </w:r>
      <w:r w:rsidRPr="0041145D">
        <w:rPr>
          <w:rFonts w:ascii="Times New Roman" w:hAnsi="Times New Roman" w:cs="Times New Roman"/>
          <w:sz w:val="28"/>
          <w:szCs w:val="28"/>
        </w:rPr>
        <w:t>Верно</w:t>
      </w:r>
      <w:r w:rsidR="009A0A7C">
        <w:rPr>
          <w:rFonts w:ascii="Times New Roman" w:hAnsi="Times New Roman" w:cs="Times New Roman"/>
          <w:sz w:val="28"/>
          <w:szCs w:val="28"/>
        </w:rPr>
        <w:t>»</w:t>
      </w:r>
      <w:r w:rsidRPr="0041145D">
        <w:rPr>
          <w:rFonts w:ascii="Times New Roman" w:hAnsi="Times New Roman" w:cs="Times New Roman"/>
          <w:sz w:val="28"/>
          <w:szCs w:val="28"/>
        </w:rPr>
        <w:t>, наименование должности лица, заверившего копию; его собственноручную подпись; расшифровку подписи (инициалы, фамилию); дату заверения копии (выписки из документа).</w:t>
      </w:r>
    </w:p>
    <w:bookmarkEnd w:id="70"/>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Если копия выдается для представления в другую организацию, отметка о заверении копии дополняется записью о месте хранения документа, с которого была изготовлена копия, и заверяется печатью </w:t>
      </w:r>
      <w:r w:rsidR="006A32C4">
        <w:rPr>
          <w:rFonts w:ascii="Times New Roman" w:hAnsi="Times New Roman" w:cs="Times New Roman"/>
          <w:sz w:val="28"/>
          <w:szCs w:val="28"/>
        </w:rPr>
        <w:t>О</w:t>
      </w:r>
      <w:r w:rsidRPr="0041145D">
        <w:rPr>
          <w:rFonts w:ascii="Times New Roman" w:hAnsi="Times New Roman" w:cs="Times New Roman"/>
          <w:sz w:val="28"/>
          <w:szCs w:val="28"/>
        </w:rPr>
        <w:t>рганизации. Например:</w:t>
      </w:r>
    </w:p>
    <w:p w:rsidR="00591908" w:rsidRDefault="00591908" w:rsidP="00F06452">
      <w:pPr>
        <w:ind w:firstLine="709"/>
        <w:rPr>
          <w:rFonts w:ascii="Times New Roman" w:hAnsi="Times New Roman" w:cs="Times New Roman"/>
          <w:sz w:val="28"/>
          <w:szCs w:val="28"/>
        </w:rPr>
      </w:pPr>
    </w:p>
    <w:p w:rsidR="00941DAA" w:rsidRDefault="00941DAA" w:rsidP="00F06452">
      <w:pPr>
        <w:ind w:firstLine="709"/>
        <w:rPr>
          <w:rFonts w:ascii="Times New Roman" w:hAnsi="Times New Roman" w:cs="Times New Roman"/>
          <w:sz w:val="28"/>
          <w:szCs w:val="28"/>
        </w:rPr>
      </w:pPr>
    </w:p>
    <w:p w:rsidR="00941DAA" w:rsidRPr="0041145D" w:rsidRDefault="00941DAA" w:rsidP="00F06452">
      <w:pPr>
        <w:ind w:firstLine="709"/>
        <w:rPr>
          <w:rFonts w:ascii="Times New Roman" w:hAnsi="Times New Roman" w:cs="Times New Roman"/>
          <w:sz w:val="28"/>
          <w:szCs w:val="28"/>
        </w:rPr>
      </w:pPr>
    </w:p>
    <w:p w:rsidR="00652BCE" w:rsidRDefault="00591908" w:rsidP="00652BCE">
      <w:pPr>
        <w:ind w:right="-108" w:firstLine="0"/>
        <w:jc w:val="left"/>
        <w:rPr>
          <w:rFonts w:ascii="Times New Roman" w:hAnsi="Times New Roman"/>
          <w:sz w:val="28"/>
          <w:szCs w:val="28"/>
        </w:rPr>
      </w:pPr>
      <w:r w:rsidRPr="0041145D">
        <w:rPr>
          <w:rFonts w:ascii="Times New Roman" w:hAnsi="Times New Roman" w:cs="Times New Roman"/>
          <w:sz w:val="28"/>
          <w:szCs w:val="28"/>
        </w:rPr>
        <w:t xml:space="preserve">Подлинник документа находится в </w:t>
      </w:r>
      <w:r w:rsidR="00652BCE" w:rsidRPr="00652BCE">
        <w:rPr>
          <w:rFonts w:ascii="Times New Roman" w:hAnsi="Times New Roman"/>
          <w:sz w:val="28"/>
          <w:szCs w:val="28"/>
        </w:rPr>
        <w:t xml:space="preserve">МБДОУ </w:t>
      </w:r>
    </w:p>
    <w:p w:rsidR="00652BCE"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DC4F26">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DC4F26">
        <w:rPr>
          <w:rFonts w:ascii="Times New Roman" w:hAnsi="Times New Roman"/>
          <w:sz w:val="28"/>
          <w:szCs w:val="28"/>
        </w:rPr>
        <w:t>Рассвет</w:t>
      </w:r>
      <w:r w:rsidR="008027B2" w:rsidRPr="00652BCE">
        <w:rPr>
          <w:rFonts w:ascii="Times New Roman" w:hAnsi="Times New Roman"/>
          <w:sz w:val="28"/>
          <w:szCs w:val="28"/>
        </w:rPr>
        <w:t xml:space="preserve">» с. </w:t>
      </w:r>
      <w:r w:rsidR="00DC4F26">
        <w:rPr>
          <w:rFonts w:ascii="Times New Roman" w:hAnsi="Times New Roman"/>
          <w:sz w:val="28"/>
          <w:szCs w:val="28"/>
        </w:rPr>
        <w:t>Ахкинчу-Борзой</w:t>
      </w:r>
      <w:r w:rsidR="00E4661C" w:rsidRPr="00E4661C">
        <w:rPr>
          <w:rFonts w:ascii="Times New Roman" w:hAnsi="Times New Roman"/>
          <w:sz w:val="28"/>
          <w:szCs w:val="28"/>
        </w:rPr>
        <w:t xml:space="preserve"> </w:t>
      </w:r>
      <w:r w:rsidR="00E4661C">
        <w:rPr>
          <w:rFonts w:ascii="Times New Roman" w:hAnsi="Times New Roman"/>
          <w:sz w:val="28"/>
          <w:szCs w:val="28"/>
        </w:rPr>
        <w:t xml:space="preserve">Курчалоевского района </w:t>
      </w:r>
      <w:r w:rsidRPr="00652BCE">
        <w:rPr>
          <w:rFonts w:ascii="Times New Roman" w:hAnsi="Times New Roman"/>
          <w:sz w:val="28"/>
          <w:szCs w:val="28"/>
        </w:rPr>
        <w:t>»</w:t>
      </w:r>
    </w:p>
    <w:p w:rsidR="00591908" w:rsidRPr="0041145D" w:rsidRDefault="00591908" w:rsidP="00652BCE">
      <w:pPr>
        <w:ind w:right="-108" w:firstLine="0"/>
        <w:jc w:val="left"/>
        <w:rPr>
          <w:rFonts w:ascii="Times New Roman" w:hAnsi="Times New Roman" w:cs="Times New Roman"/>
          <w:sz w:val="28"/>
          <w:szCs w:val="28"/>
        </w:rPr>
      </w:pPr>
      <w:r w:rsidRPr="0041145D">
        <w:rPr>
          <w:rFonts w:ascii="Times New Roman" w:hAnsi="Times New Roman" w:cs="Times New Roman"/>
          <w:sz w:val="28"/>
          <w:szCs w:val="28"/>
        </w:rPr>
        <w:t xml:space="preserve">в деле </w:t>
      </w:r>
      <w:r w:rsidR="009A0A7C">
        <w:rPr>
          <w:rFonts w:ascii="Times New Roman" w:hAnsi="Times New Roman" w:cs="Times New Roman"/>
          <w:sz w:val="28"/>
          <w:szCs w:val="28"/>
        </w:rPr>
        <w:t>№</w:t>
      </w:r>
      <w:r w:rsidRPr="0041145D">
        <w:rPr>
          <w:rFonts w:ascii="Times New Roman" w:hAnsi="Times New Roman" w:cs="Times New Roman"/>
          <w:sz w:val="28"/>
          <w:szCs w:val="28"/>
        </w:rPr>
        <w:t> 0</w:t>
      </w:r>
      <w:r w:rsidR="00DC5AC4">
        <w:rPr>
          <w:rFonts w:ascii="Times New Roman" w:hAnsi="Times New Roman" w:cs="Times New Roman"/>
          <w:sz w:val="28"/>
          <w:szCs w:val="28"/>
        </w:rPr>
        <w:t>2</w:t>
      </w:r>
      <w:r w:rsidRPr="0041145D">
        <w:rPr>
          <w:rFonts w:ascii="Times New Roman" w:hAnsi="Times New Roman" w:cs="Times New Roman"/>
          <w:sz w:val="28"/>
          <w:szCs w:val="28"/>
        </w:rPr>
        <w:t>-05 за 201</w:t>
      </w:r>
      <w:r w:rsidR="00A119E4">
        <w:rPr>
          <w:rFonts w:ascii="Times New Roman" w:hAnsi="Times New Roman" w:cs="Times New Roman"/>
          <w:sz w:val="28"/>
          <w:szCs w:val="28"/>
        </w:rPr>
        <w:t>7</w:t>
      </w:r>
      <w:r w:rsidRPr="0041145D">
        <w:rPr>
          <w:rFonts w:ascii="Times New Roman" w:hAnsi="Times New Roman" w:cs="Times New Roman"/>
          <w:sz w:val="28"/>
          <w:szCs w:val="28"/>
        </w:rPr>
        <w:t xml:space="preserve"> г.</w:t>
      </w:r>
    </w:p>
    <w:p w:rsidR="006A32C4" w:rsidRPr="0041145D" w:rsidRDefault="006A32C4" w:rsidP="00F06452">
      <w:pPr>
        <w:ind w:firstLine="0"/>
        <w:rPr>
          <w:rFonts w:ascii="Times New Roman" w:hAnsi="Times New Roman" w:cs="Times New Roman"/>
          <w:sz w:val="28"/>
          <w:szCs w:val="28"/>
        </w:rPr>
      </w:pPr>
    </w:p>
    <w:p w:rsidR="00591908" w:rsidRPr="0041145D" w:rsidRDefault="00591908" w:rsidP="00F06452">
      <w:pPr>
        <w:pStyle w:val="a6"/>
        <w:rPr>
          <w:rFonts w:ascii="Times New Roman" w:hAnsi="Times New Roman" w:cs="Times New Roman"/>
          <w:sz w:val="28"/>
          <w:szCs w:val="28"/>
        </w:rPr>
      </w:pPr>
      <w:r w:rsidRPr="0041145D">
        <w:rPr>
          <w:rFonts w:ascii="Times New Roman" w:hAnsi="Times New Roman" w:cs="Times New Roman"/>
          <w:sz w:val="28"/>
          <w:szCs w:val="28"/>
        </w:rPr>
        <w:t>Верно</w:t>
      </w:r>
    </w:p>
    <w:p w:rsidR="00591908" w:rsidRPr="0041145D" w:rsidRDefault="009A0A7C" w:rsidP="00F06452">
      <w:pPr>
        <w:pStyle w:val="a6"/>
        <w:rPr>
          <w:rFonts w:ascii="Times New Roman" w:hAnsi="Times New Roman" w:cs="Times New Roman"/>
          <w:sz w:val="28"/>
          <w:szCs w:val="28"/>
        </w:rPr>
      </w:pPr>
      <w:r>
        <w:rPr>
          <w:rFonts w:ascii="Times New Roman" w:hAnsi="Times New Roman" w:cs="Times New Roman"/>
          <w:sz w:val="28"/>
          <w:szCs w:val="28"/>
        </w:rPr>
        <w:t>Делопроизводитель</w:t>
      </w:r>
      <w:r w:rsidR="00591908" w:rsidRPr="0041145D">
        <w:rPr>
          <w:rFonts w:ascii="Times New Roman" w:hAnsi="Times New Roman" w:cs="Times New Roman"/>
          <w:sz w:val="28"/>
          <w:szCs w:val="28"/>
        </w:rPr>
        <w:t xml:space="preserve">       </w:t>
      </w:r>
      <w:r>
        <w:rPr>
          <w:rFonts w:ascii="Times New Roman" w:hAnsi="Times New Roman" w:cs="Times New Roman"/>
          <w:sz w:val="28"/>
          <w:szCs w:val="28"/>
        </w:rPr>
        <w:t xml:space="preserve">        </w:t>
      </w:r>
      <w:r w:rsidR="00BB38BA">
        <w:rPr>
          <w:rFonts w:ascii="Times New Roman" w:hAnsi="Times New Roman" w:cs="Times New Roman"/>
          <w:sz w:val="28"/>
          <w:szCs w:val="28"/>
        </w:rPr>
        <w:t xml:space="preserve">  </w:t>
      </w:r>
      <w:r w:rsidR="00591908" w:rsidRPr="0041145D">
        <w:rPr>
          <w:rFonts w:ascii="Times New Roman" w:hAnsi="Times New Roman" w:cs="Times New Roman"/>
          <w:sz w:val="28"/>
          <w:szCs w:val="28"/>
        </w:rPr>
        <w:t xml:space="preserve">Подпись     </w:t>
      </w:r>
      <w:r>
        <w:rPr>
          <w:rFonts w:ascii="Times New Roman" w:hAnsi="Times New Roman" w:cs="Times New Roman"/>
          <w:sz w:val="28"/>
          <w:szCs w:val="28"/>
        </w:rPr>
        <w:t xml:space="preserve">         </w:t>
      </w:r>
      <w:r w:rsidR="00BB38BA">
        <w:rPr>
          <w:rFonts w:ascii="Times New Roman" w:hAnsi="Times New Roman" w:cs="Times New Roman"/>
          <w:sz w:val="28"/>
          <w:szCs w:val="28"/>
        </w:rPr>
        <w:t xml:space="preserve"> </w:t>
      </w:r>
      <w:r>
        <w:rPr>
          <w:rFonts w:ascii="Times New Roman" w:hAnsi="Times New Roman" w:cs="Times New Roman"/>
          <w:sz w:val="28"/>
          <w:szCs w:val="28"/>
        </w:rPr>
        <w:t xml:space="preserve"> </w:t>
      </w:r>
      <w:r w:rsidR="00591908" w:rsidRPr="0041145D">
        <w:rPr>
          <w:rFonts w:ascii="Times New Roman" w:hAnsi="Times New Roman" w:cs="Times New Roman"/>
          <w:sz w:val="28"/>
          <w:szCs w:val="28"/>
        </w:rPr>
        <w:t>И.О. Фамилия</w:t>
      </w:r>
    </w:p>
    <w:p w:rsidR="00591908" w:rsidRPr="0041145D" w:rsidRDefault="00591908" w:rsidP="00F06452">
      <w:pPr>
        <w:pStyle w:val="a6"/>
        <w:rPr>
          <w:rFonts w:ascii="Times New Roman" w:hAnsi="Times New Roman" w:cs="Times New Roman"/>
          <w:sz w:val="28"/>
          <w:szCs w:val="28"/>
        </w:rPr>
      </w:pPr>
      <w:r w:rsidRPr="0041145D">
        <w:rPr>
          <w:rFonts w:ascii="Times New Roman" w:hAnsi="Times New Roman" w:cs="Times New Roman"/>
          <w:sz w:val="28"/>
          <w:szCs w:val="28"/>
        </w:rPr>
        <w:t xml:space="preserve">Дата             </w:t>
      </w:r>
      <w:r w:rsidR="008027B2">
        <w:rPr>
          <w:rFonts w:ascii="Times New Roman" w:hAnsi="Times New Roman" w:cs="Times New Roman"/>
          <w:sz w:val="28"/>
          <w:szCs w:val="28"/>
        </w:rPr>
        <w:t xml:space="preserve">  </w:t>
      </w:r>
      <w:r w:rsidRPr="0041145D">
        <w:rPr>
          <w:rFonts w:ascii="Times New Roman" w:hAnsi="Times New Roman" w:cs="Times New Roman"/>
          <w:sz w:val="28"/>
          <w:szCs w:val="28"/>
        </w:rPr>
        <w:t xml:space="preserve">  Печать</w:t>
      </w:r>
    </w:p>
    <w:p w:rsidR="00591908" w:rsidRPr="0041145D" w:rsidRDefault="00591908" w:rsidP="00F06452">
      <w:pPr>
        <w:ind w:firstLine="709"/>
        <w:rPr>
          <w:rFonts w:ascii="Times New Roman" w:hAnsi="Times New Roman" w:cs="Times New Roman"/>
          <w:sz w:val="28"/>
          <w:szCs w:val="28"/>
        </w:rPr>
      </w:pP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На копиях многостраничных документов отметка о заверении копии проставляется на каждом листе документа или на последнем листе прошитого или скрепленного иным образом документа. Запись о месте нахождения подлинника проставляется только на последнем листе документа.</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Для заверения копии документа, изготовленной на бумажном носителе, может использоваться штамп.</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Копии электронных документов, </w:t>
      </w:r>
      <w:r w:rsidRPr="006A32C4">
        <w:rPr>
          <w:rFonts w:ascii="Times New Roman" w:hAnsi="Times New Roman" w:cs="Times New Roman"/>
          <w:sz w:val="28"/>
          <w:szCs w:val="28"/>
        </w:rPr>
        <w:t>направляемых по информационно-телекоммуникационной сети</w:t>
      </w:r>
      <w:r w:rsidR="006A32C4" w:rsidRPr="006A32C4">
        <w:rPr>
          <w:rFonts w:ascii="Times New Roman" w:hAnsi="Times New Roman" w:cs="Times New Roman"/>
          <w:sz w:val="28"/>
          <w:szCs w:val="28"/>
        </w:rPr>
        <w:t xml:space="preserve"> </w:t>
      </w:r>
      <w:r w:rsidR="006A32C4">
        <w:rPr>
          <w:rFonts w:ascii="Times New Roman" w:hAnsi="Times New Roman" w:cs="Times New Roman"/>
          <w:sz w:val="28"/>
          <w:szCs w:val="28"/>
        </w:rPr>
        <w:t>(в случае ее использования)</w:t>
      </w:r>
      <w:r w:rsidRPr="006A32C4">
        <w:rPr>
          <w:rFonts w:ascii="Times New Roman" w:hAnsi="Times New Roman" w:cs="Times New Roman"/>
          <w:sz w:val="28"/>
          <w:szCs w:val="28"/>
        </w:rPr>
        <w:t xml:space="preserve">, заверяются </w:t>
      </w:r>
      <w:r w:rsidRPr="006A32C4">
        <w:rPr>
          <w:rStyle w:val="a4"/>
          <w:rFonts w:ascii="Times New Roman" w:hAnsi="Times New Roman" w:cs="Times New Roman"/>
          <w:color w:val="auto"/>
          <w:sz w:val="28"/>
          <w:szCs w:val="28"/>
        </w:rPr>
        <w:t>электронной подписью</w:t>
      </w:r>
      <w:r w:rsidRPr="006A32C4">
        <w:rPr>
          <w:rFonts w:ascii="Times New Roman" w:hAnsi="Times New Roman" w:cs="Times New Roman"/>
          <w:sz w:val="28"/>
          <w:szCs w:val="28"/>
        </w:rPr>
        <w:t xml:space="preserve"> </w:t>
      </w:r>
      <w:r w:rsidR="00D93FF6" w:rsidRPr="006A32C4">
        <w:rPr>
          <w:rFonts w:ascii="Times New Roman" w:hAnsi="Times New Roman" w:cs="Times New Roman"/>
          <w:sz w:val="28"/>
          <w:szCs w:val="28"/>
        </w:rPr>
        <w:t>Р</w:t>
      </w:r>
      <w:r w:rsidRPr="006A32C4">
        <w:rPr>
          <w:rFonts w:ascii="Times New Roman" w:hAnsi="Times New Roman" w:cs="Times New Roman"/>
          <w:sz w:val="28"/>
          <w:szCs w:val="28"/>
        </w:rPr>
        <w:t xml:space="preserve">уководителя </w:t>
      </w:r>
      <w:r w:rsidR="00D93FF6" w:rsidRPr="006A32C4">
        <w:rPr>
          <w:rFonts w:ascii="Times New Roman" w:hAnsi="Times New Roman" w:cs="Times New Roman"/>
          <w:sz w:val="28"/>
          <w:szCs w:val="28"/>
        </w:rPr>
        <w:t>О</w:t>
      </w:r>
      <w:r w:rsidRPr="006A32C4">
        <w:rPr>
          <w:rFonts w:ascii="Times New Roman" w:hAnsi="Times New Roman" w:cs="Times New Roman"/>
          <w:sz w:val="28"/>
          <w:szCs w:val="28"/>
        </w:rPr>
        <w:t>рганизации или иного уполномоченного им лица</w:t>
      </w:r>
      <w:r w:rsidRPr="0041145D">
        <w:rPr>
          <w:rFonts w:ascii="Times New Roman" w:hAnsi="Times New Roman" w:cs="Times New Roman"/>
          <w:sz w:val="28"/>
          <w:szCs w:val="28"/>
        </w:rPr>
        <w:t xml:space="preserve"> и высылаются получателю с сопроводительным письмом в форме электронного документа.</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Копии электронных документов на физически обособленных носителях высылаются получателю с сопроводительным письмом на бумажном носителе.</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В сопроводительном письме к копиям электронных документов указывается:</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наименование информационной системы, в которой хранятся документы;</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наименования документов, копии которых направляются получателю;</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названия файлов документов с указанием форматов файлов и объема каждого файла в байтах;</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дата изготовления и заверения копии.</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этом на физически обособленном носителе несмываемым маркером указывается: </w:t>
      </w:r>
      <w:r w:rsidR="00D93FF6">
        <w:rPr>
          <w:rFonts w:ascii="Times New Roman" w:hAnsi="Times New Roman" w:cs="Times New Roman"/>
          <w:sz w:val="28"/>
          <w:szCs w:val="28"/>
        </w:rPr>
        <w:t>«</w:t>
      </w:r>
      <w:r w:rsidRPr="0041145D">
        <w:rPr>
          <w:rFonts w:ascii="Times New Roman" w:hAnsi="Times New Roman" w:cs="Times New Roman"/>
          <w:sz w:val="28"/>
          <w:szCs w:val="28"/>
        </w:rPr>
        <w:t xml:space="preserve">Приложение к письму от (дата) </w:t>
      </w:r>
      <w:r w:rsidR="00D93FF6">
        <w:rPr>
          <w:rFonts w:ascii="Times New Roman" w:hAnsi="Times New Roman" w:cs="Times New Roman"/>
          <w:sz w:val="28"/>
          <w:szCs w:val="28"/>
        </w:rPr>
        <w:t xml:space="preserve">№ </w:t>
      </w:r>
      <w:r w:rsidRPr="0041145D">
        <w:rPr>
          <w:rFonts w:ascii="Times New Roman" w:hAnsi="Times New Roman" w:cs="Times New Roman"/>
          <w:sz w:val="28"/>
          <w:szCs w:val="28"/>
        </w:rPr>
        <w:t>...</w:t>
      </w:r>
      <w:r w:rsidR="00D93FF6">
        <w:rPr>
          <w:rFonts w:ascii="Times New Roman" w:hAnsi="Times New Roman" w:cs="Times New Roman"/>
          <w:sz w:val="28"/>
          <w:szCs w:val="28"/>
        </w:rPr>
        <w:t xml:space="preserve"> »</w:t>
      </w:r>
      <w:r w:rsidRPr="0041145D">
        <w:rPr>
          <w:rFonts w:ascii="Times New Roman" w:hAnsi="Times New Roman" w:cs="Times New Roman"/>
          <w:sz w:val="28"/>
          <w:szCs w:val="28"/>
        </w:rPr>
        <w:t>.</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Копия электронного документа, представленная в виде документа на бумажном носителе, заверяется в по</w:t>
      </w:r>
      <w:r w:rsidR="001B0707">
        <w:rPr>
          <w:rFonts w:ascii="Times New Roman" w:hAnsi="Times New Roman" w:cs="Times New Roman"/>
          <w:sz w:val="28"/>
          <w:szCs w:val="28"/>
        </w:rPr>
        <w:t>рядке, установленном настоящей И</w:t>
      </w:r>
      <w:r w:rsidRPr="0041145D">
        <w:rPr>
          <w:rFonts w:ascii="Times New Roman" w:hAnsi="Times New Roman" w:cs="Times New Roman"/>
          <w:sz w:val="28"/>
          <w:szCs w:val="28"/>
        </w:rPr>
        <w:t>нструкцией для заверения копий документов на бумажном носителе, с указанием, в какой информационной системе хранится электронный документ.</w:t>
      </w:r>
    </w:p>
    <w:p w:rsidR="00591908" w:rsidRPr="0041145D" w:rsidRDefault="00591908" w:rsidP="00F06452">
      <w:pPr>
        <w:ind w:firstLine="709"/>
        <w:rPr>
          <w:rFonts w:ascii="Times New Roman" w:hAnsi="Times New Roman" w:cs="Times New Roman"/>
          <w:sz w:val="28"/>
          <w:szCs w:val="28"/>
        </w:rPr>
      </w:pPr>
      <w:bookmarkStart w:id="71" w:name="sub_1252"/>
      <w:r w:rsidRPr="0041145D">
        <w:rPr>
          <w:rFonts w:ascii="Times New Roman" w:hAnsi="Times New Roman" w:cs="Times New Roman"/>
          <w:sz w:val="28"/>
          <w:szCs w:val="28"/>
        </w:rPr>
        <w:t>2.52. Отметка о поступлении документа служит для подтверждения факта поступления документа в организацию и включает дату поступления и входящий регистрационный номер документа. При необходимости отметка о поступлении может дополняться указанием времени поступления документа в часах и минутах и способа доставки документа.</w:t>
      </w:r>
    </w:p>
    <w:bookmarkEnd w:id="71"/>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Отметка о поступлении документа может проставляться с помощью штампа.</w:t>
      </w:r>
    </w:p>
    <w:p w:rsidR="00591908" w:rsidRPr="0041145D" w:rsidRDefault="00591908" w:rsidP="00F06452">
      <w:pPr>
        <w:ind w:firstLine="709"/>
        <w:rPr>
          <w:rFonts w:ascii="Times New Roman" w:hAnsi="Times New Roman" w:cs="Times New Roman"/>
          <w:sz w:val="28"/>
          <w:szCs w:val="28"/>
        </w:rPr>
      </w:pPr>
      <w:bookmarkStart w:id="72" w:name="sub_1253"/>
      <w:r w:rsidRPr="0041145D">
        <w:rPr>
          <w:rFonts w:ascii="Times New Roman" w:hAnsi="Times New Roman" w:cs="Times New Roman"/>
          <w:sz w:val="28"/>
          <w:szCs w:val="28"/>
        </w:rPr>
        <w:t>2.53. Резолюция должна содержать указание по исполнению документа. Резолюция оформляется на свободном месте рабочего поля документа, на бланке резолюции или вносится непосредственно в систему электронного документооборота.</w:t>
      </w:r>
    </w:p>
    <w:bookmarkEnd w:id="72"/>
    <w:p w:rsidR="00972AA6"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Резолюция должна включать: фамилию, инициалы исполнителя (исполнителей), поручение по документу (конкретное задание по исполнению документа или формулировка цели рассмотрения документа), при необходимости - срок исполнения, подпись лица, вынесшего резолюцию, дату резолюции: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972AA6" w:rsidRPr="007F4F25" w:rsidTr="00E519FE">
        <w:trPr>
          <w:trHeight w:val="642"/>
        </w:trPr>
        <w:tc>
          <w:tcPr>
            <w:tcW w:w="5211" w:type="dxa"/>
          </w:tcPr>
          <w:p w:rsidR="00972AA6" w:rsidRPr="007F4F25" w:rsidRDefault="00972AA6" w:rsidP="00F06452">
            <w:pPr>
              <w:pStyle w:val="a6"/>
              <w:tabs>
                <w:tab w:val="left" w:pos="9498"/>
              </w:tabs>
              <w:jc w:val="right"/>
              <w:rPr>
                <w:rFonts w:ascii="Times New Roman" w:hAnsi="Times New Roman" w:cs="Times New Roman"/>
                <w:sz w:val="28"/>
                <w:szCs w:val="28"/>
              </w:rPr>
            </w:pPr>
          </w:p>
        </w:tc>
        <w:tc>
          <w:tcPr>
            <w:tcW w:w="4503" w:type="dxa"/>
          </w:tcPr>
          <w:p w:rsidR="00972AA6" w:rsidRPr="007F4F25" w:rsidRDefault="00972AA6" w:rsidP="00F06452">
            <w:pPr>
              <w:tabs>
                <w:tab w:val="left" w:pos="9498"/>
              </w:tabs>
              <w:ind w:firstLine="0"/>
              <w:jc w:val="left"/>
              <w:rPr>
                <w:rFonts w:ascii="Times New Roman" w:hAnsi="Times New Roman" w:cs="Times New Roman"/>
                <w:sz w:val="28"/>
                <w:szCs w:val="28"/>
              </w:rPr>
            </w:pPr>
            <w:r w:rsidRPr="0041145D">
              <w:rPr>
                <w:rFonts w:ascii="Times New Roman" w:hAnsi="Times New Roman" w:cs="Times New Roman"/>
                <w:sz w:val="28"/>
                <w:szCs w:val="28"/>
              </w:rPr>
              <w:t>Фамилия И.О., Фамилия И.О.</w:t>
            </w:r>
          </w:p>
          <w:p w:rsidR="00972AA6" w:rsidRDefault="00972AA6" w:rsidP="00F06452">
            <w:pPr>
              <w:tabs>
                <w:tab w:val="left" w:pos="9498"/>
              </w:tabs>
              <w:ind w:firstLine="0"/>
              <w:jc w:val="left"/>
              <w:rPr>
                <w:rFonts w:ascii="Times New Roman" w:hAnsi="Times New Roman" w:cs="Times New Roman"/>
                <w:sz w:val="28"/>
                <w:szCs w:val="28"/>
              </w:rPr>
            </w:pPr>
            <w:r w:rsidRPr="0041145D">
              <w:rPr>
                <w:rFonts w:ascii="Times New Roman" w:hAnsi="Times New Roman" w:cs="Times New Roman"/>
                <w:sz w:val="28"/>
                <w:szCs w:val="28"/>
              </w:rPr>
              <w:t>Прошу подготовить предложения</w:t>
            </w:r>
          </w:p>
          <w:p w:rsidR="00972AA6" w:rsidRPr="0041145D" w:rsidRDefault="00972AA6" w:rsidP="00F06452">
            <w:pPr>
              <w:pStyle w:val="a6"/>
              <w:rPr>
                <w:rFonts w:ascii="Times New Roman" w:hAnsi="Times New Roman" w:cs="Times New Roman"/>
                <w:sz w:val="28"/>
                <w:szCs w:val="28"/>
              </w:rPr>
            </w:pPr>
            <w:r w:rsidRPr="0041145D">
              <w:rPr>
                <w:rFonts w:ascii="Times New Roman" w:hAnsi="Times New Roman" w:cs="Times New Roman"/>
                <w:sz w:val="28"/>
                <w:szCs w:val="28"/>
              </w:rPr>
              <w:t>к 10.</w:t>
            </w:r>
            <w:r>
              <w:rPr>
                <w:rFonts w:ascii="Times New Roman" w:hAnsi="Times New Roman" w:cs="Times New Roman"/>
                <w:sz w:val="28"/>
                <w:szCs w:val="28"/>
              </w:rPr>
              <w:t>02</w:t>
            </w:r>
            <w:r w:rsidRPr="0041145D">
              <w:rPr>
                <w:rFonts w:ascii="Times New Roman" w:hAnsi="Times New Roman" w:cs="Times New Roman"/>
                <w:sz w:val="28"/>
                <w:szCs w:val="28"/>
              </w:rPr>
              <w:t>.201</w:t>
            </w:r>
            <w:r>
              <w:rPr>
                <w:rFonts w:ascii="Times New Roman" w:hAnsi="Times New Roman" w:cs="Times New Roman"/>
                <w:sz w:val="28"/>
                <w:szCs w:val="28"/>
              </w:rPr>
              <w:t>9</w:t>
            </w:r>
            <w:r w:rsidRPr="0041145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1145D">
              <w:rPr>
                <w:rFonts w:ascii="Times New Roman" w:hAnsi="Times New Roman" w:cs="Times New Roman"/>
                <w:sz w:val="28"/>
                <w:szCs w:val="28"/>
              </w:rPr>
              <w:t>Подпись</w:t>
            </w:r>
          </w:p>
          <w:p w:rsidR="00972AA6" w:rsidRPr="007F4F25" w:rsidRDefault="00972AA6" w:rsidP="00F06452">
            <w:pPr>
              <w:tabs>
                <w:tab w:val="left" w:pos="9498"/>
              </w:tabs>
              <w:ind w:firstLine="0"/>
              <w:jc w:val="left"/>
              <w:rPr>
                <w:rFonts w:ascii="Times New Roman" w:hAnsi="Times New Roman" w:cs="Times New Roman"/>
                <w:sz w:val="28"/>
                <w:szCs w:val="28"/>
              </w:rPr>
            </w:pPr>
            <w:r w:rsidRPr="0041145D">
              <w:rPr>
                <w:rFonts w:ascii="Times New Roman" w:hAnsi="Times New Roman" w:cs="Times New Roman"/>
                <w:sz w:val="28"/>
                <w:szCs w:val="28"/>
              </w:rPr>
              <w:t>Дата</w:t>
            </w:r>
          </w:p>
        </w:tc>
      </w:tr>
    </w:tbl>
    <w:p w:rsidR="00591908" w:rsidRPr="0041145D" w:rsidRDefault="00591908" w:rsidP="00F06452">
      <w:pPr>
        <w:ind w:right="141" w:firstLine="709"/>
        <w:rPr>
          <w:rFonts w:ascii="Times New Roman" w:hAnsi="Times New Roman" w:cs="Times New Roman"/>
          <w:sz w:val="28"/>
          <w:szCs w:val="28"/>
        </w:rPr>
      </w:pP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Срок исполнения поручения не должен указываться, если он назван в тексте поступившего документа и </w:t>
      </w:r>
      <w:r w:rsidR="00972AA6">
        <w:rPr>
          <w:rFonts w:ascii="Times New Roman" w:hAnsi="Times New Roman" w:cs="Times New Roman"/>
          <w:sz w:val="28"/>
          <w:szCs w:val="28"/>
        </w:rPr>
        <w:t>Р</w:t>
      </w:r>
      <w:r w:rsidRPr="0041145D">
        <w:rPr>
          <w:rFonts w:ascii="Times New Roman" w:hAnsi="Times New Roman" w:cs="Times New Roman"/>
          <w:sz w:val="28"/>
          <w:szCs w:val="28"/>
        </w:rPr>
        <w:t>уководитель не считает необходимым изменить его в сторону сокращения или является типовым для данного вида документа.</w:t>
      </w:r>
    </w:p>
    <w:p w:rsidR="00591908" w:rsidRPr="0041145D" w:rsidRDefault="00591908" w:rsidP="00F0645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указании нескольких исполнителей фамилия ответственного исполнителя указывается первой, подчеркивается или обозначается словом </w:t>
      </w:r>
      <w:r w:rsidR="00972AA6">
        <w:rPr>
          <w:rFonts w:ascii="Times New Roman" w:hAnsi="Times New Roman" w:cs="Times New Roman"/>
          <w:sz w:val="28"/>
          <w:szCs w:val="28"/>
        </w:rPr>
        <w:t>«</w:t>
      </w:r>
      <w:r w:rsidRPr="0041145D">
        <w:rPr>
          <w:rFonts w:ascii="Times New Roman" w:hAnsi="Times New Roman" w:cs="Times New Roman"/>
          <w:sz w:val="28"/>
          <w:szCs w:val="28"/>
        </w:rPr>
        <w:t>отв.</w:t>
      </w:r>
      <w:r w:rsidR="00972AA6">
        <w:rPr>
          <w:rFonts w:ascii="Times New Roman" w:hAnsi="Times New Roman" w:cs="Times New Roman"/>
          <w:sz w:val="28"/>
          <w:szCs w:val="28"/>
        </w:rPr>
        <w:t>»</w:t>
      </w:r>
      <w:r w:rsidRPr="0041145D">
        <w:rPr>
          <w:rFonts w:ascii="Times New Roman" w:hAnsi="Times New Roman" w:cs="Times New Roman"/>
          <w:sz w:val="28"/>
          <w:szCs w:val="28"/>
        </w:rPr>
        <w:t xml:space="preserve"> (</w:t>
      </w:r>
      <w:r w:rsidR="00972AA6">
        <w:rPr>
          <w:rFonts w:ascii="Times New Roman" w:hAnsi="Times New Roman" w:cs="Times New Roman"/>
          <w:sz w:val="28"/>
          <w:szCs w:val="28"/>
        </w:rPr>
        <w:t>«</w:t>
      </w:r>
      <w:r w:rsidRPr="0041145D">
        <w:rPr>
          <w:rFonts w:ascii="Times New Roman" w:hAnsi="Times New Roman" w:cs="Times New Roman"/>
          <w:sz w:val="28"/>
          <w:szCs w:val="28"/>
        </w:rPr>
        <w:t>ответственный</w:t>
      </w:r>
      <w:r w:rsidR="00972AA6">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F06452">
      <w:pPr>
        <w:ind w:firstLine="709"/>
        <w:rPr>
          <w:rFonts w:ascii="Times New Roman" w:hAnsi="Times New Roman" w:cs="Times New Roman"/>
          <w:sz w:val="28"/>
          <w:szCs w:val="28"/>
        </w:rPr>
      </w:pPr>
      <w:bookmarkStart w:id="73" w:name="sub_1254"/>
      <w:r w:rsidRPr="0041145D">
        <w:rPr>
          <w:rFonts w:ascii="Times New Roman" w:hAnsi="Times New Roman" w:cs="Times New Roman"/>
          <w:sz w:val="28"/>
          <w:szCs w:val="28"/>
        </w:rPr>
        <w:t xml:space="preserve">2.54. Отметка о контроле свидетельствует о постановке документа на контроль, проставляется штампом </w:t>
      </w:r>
      <w:r w:rsidR="00972AA6">
        <w:rPr>
          <w:rFonts w:ascii="Times New Roman" w:hAnsi="Times New Roman" w:cs="Times New Roman"/>
          <w:sz w:val="28"/>
          <w:szCs w:val="28"/>
        </w:rPr>
        <w:t>«</w:t>
      </w:r>
      <w:r w:rsidRPr="0041145D">
        <w:rPr>
          <w:rFonts w:ascii="Times New Roman" w:hAnsi="Times New Roman" w:cs="Times New Roman"/>
          <w:sz w:val="28"/>
          <w:szCs w:val="28"/>
        </w:rPr>
        <w:t>Контроль</w:t>
      </w:r>
      <w:r w:rsidR="00972AA6">
        <w:rPr>
          <w:rFonts w:ascii="Times New Roman" w:hAnsi="Times New Roman" w:cs="Times New Roman"/>
          <w:sz w:val="28"/>
          <w:szCs w:val="28"/>
        </w:rPr>
        <w:t>»</w:t>
      </w:r>
      <w:r w:rsidRPr="0041145D">
        <w:rPr>
          <w:rFonts w:ascii="Times New Roman" w:hAnsi="Times New Roman" w:cs="Times New Roman"/>
          <w:sz w:val="28"/>
          <w:szCs w:val="28"/>
        </w:rPr>
        <w:t xml:space="preserve"> на верхнем поле документа.</w:t>
      </w:r>
    </w:p>
    <w:p w:rsidR="0081362F" w:rsidRDefault="00591908" w:rsidP="001E1BDF">
      <w:pPr>
        <w:ind w:firstLine="709"/>
        <w:rPr>
          <w:rFonts w:ascii="Times New Roman" w:hAnsi="Times New Roman" w:cs="Times New Roman"/>
          <w:sz w:val="28"/>
          <w:szCs w:val="28"/>
        </w:rPr>
      </w:pPr>
      <w:bookmarkStart w:id="74" w:name="sub_1255"/>
      <w:bookmarkEnd w:id="73"/>
      <w:r w:rsidRPr="0041145D">
        <w:rPr>
          <w:rFonts w:ascii="Times New Roman" w:hAnsi="Times New Roman" w:cs="Times New Roman"/>
          <w:sz w:val="28"/>
          <w:szCs w:val="28"/>
        </w:rPr>
        <w:t xml:space="preserve">2.55. Отметка о направлении документа в дело определяет место хранения документа после завершения работы с ним и включает: слова </w:t>
      </w:r>
      <w:r w:rsidR="00972AA6">
        <w:rPr>
          <w:rFonts w:ascii="Times New Roman" w:hAnsi="Times New Roman" w:cs="Times New Roman"/>
          <w:sz w:val="28"/>
          <w:szCs w:val="28"/>
        </w:rPr>
        <w:t>«</w:t>
      </w:r>
      <w:r w:rsidRPr="0041145D">
        <w:rPr>
          <w:rFonts w:ascii="Times New Roman" w:hAnsi="Times New Roman" w:cs="Times New Roman"/>
          <w:sz w:val="28"/>
          <w:szCs w:val="28"/>
        </w:rPr>
        <w:t>В дело</w:t>
      </w:r>
      <w:r w:rsidR="00972AA6">
        <w:rPr>
          <w:rFonts w:ascii="Times New Roman" w:hAnsi="Times New Roman" w:cs="Times New Roman"/>
          <w:sz w:val="28"/>
          <w:szCs w:val="28"/>
        </w:rPr>
        <w:t>»</w:t>
      </w:r>
      <w:r w:rsidRPr="0041145D">
        <w:rPr>
          <w:rFonts w:ascii="Times New Roman" w:hAnsi="Times New Roman" w:cs="Times New Roman"/>
          <w:sz w:val="28"/>
          <w:szCs w:val="28"/>
        </w:rPr>
        <w:t>, индекс дела по номенклатуре дел, в которое помещается документ на хранение, с указанием года, должности лица, оформившего отметку, подписи, даты. Например:</w:t>
      </w:r>
      <w:bookmarkEnd w:id="74"/>
    </w:p>
    <w:p w:rsidR="0081362F" w:rsidRPr="00E519FE" w:rsidRDefault="0081362F" w:rsidP="001E1BDF">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gridCol w:w="4503"/>
      </w:tblGrid>
      <w:tr w:rsidR="00972AA6" w:rsidRPr="00E519FE" w:rsidTr="00972AA6">
        <w:trPr>
          <w:trHeight w:val="642"/>
        </w:trPr>
        <w:tc>
          <w:tcPr>
            <w:tcW w:w="4077" w:type="dxa"/>
          </w:tcPr>
          <w:p w:rsidR="00972AA6" w:rsidRPr="00E519FE" w:rsidRDefault="00972AA6" w:rsidP="00F06452">
            <w:pPr>
              <w:pStyle w:val="a6"/>
              <w:tabs>
                <w:tab w:val="left" w:pos="9498"/>
              </w:tabs>
              <w:jc w:val="right"/>
              <w:rPr>
                <w:rFonts w:ascii="Times New Roman" w:hAnsi="Times New Roman" w:cs="Times New Roman"/>
                <w:sz w:val="28"/>
                <w:szCs w:val="28"/>
              </w:rPr>
            </w:pPr>
          </w:p>
        </w:tc>
        <w:tc>
          <w:tcPr>
            <w:tcW w:w="4503" w:type="dxa"/>
          </w:tcPr>
          <w:p w:rsidR="00972AA6" w:rsidRPr="00E519FE" w:rsidRDefault="00972AA6" w:rsidP="00F06452">
            <w:pPr>
              <w:pStyle w:val="a6"/>
              <w:ind w:left="34"/>
              <w:rPr>
                <w:rFonts w:ascii="Times New Roman" w:hAnsi="Times New Roman" w:cs="Times New Roman"/>
                <w:sz w:val="28"/>
                <w:szCs w:val="28"/>
              </w:rPr>
            </w:pPr>
            <w:r w:rsidRPr="00E519FE">
              <w:rPr>
                <w:rFonts w:ascii="Times New Roman" w:hAnsi="Times New Roman" w:cs="Times New Roman"/>
                <w:sz w:val="28"/>
                <w:szCs w:val="28"/>
              </w:rPr>
              <w:t>В дело № 01-18 за 201</w:t>
            </w:r>
            <w:r w:rsidR="008D55D6">
              <w:rPr>
                <w:rFonts w:ascii="Times New Roman" w:hAnsi="Times New Roman" w:cs="Times New Roman"/>
                <w:sz w:val="28"/>
                <w:szCs w:val="28"/>
              </w:rPr>
              <w:t xml:space="preserve">8 </w:t>
            </w:r>
            <w:r w:rsidRPr="00E519FE">
              <w:rPr>
                <w:rFonts w:ascii="Times New Roman" w:hAnsi="Times New Roman" w:cs="Times New Roman"/>
                <w:sz w:val="28"/>
                <w:szCs w:val="28"/>
              </w:rPr>
              <w:t>г.</w:t>
            </w:r>
          </w:p>
          <w:p w:rsidR="00972AA6" w:rsidRPr="00E519FE" w:rsidRDefault="00E918C9" w:rsidP="00F06452">
            <w:pPr>
              <w:tabs>
                <w:tab w:val="left" w:pos="9498"/>
              </w:tabs>
              <w:ind w:left="34" w:firstLine="0"/>
              <w:jc w:val="left"/>
              <w:rPr>
                <w:rFonts w:ascii="Times New Roman" w:hAnsi="Times New Roman" w:cs="Times New Roman"/>
                <w:sz w:val="28"/>
                <w:szCs w:val="28"/>
              </w:rPr>
            </w:pPr>
            <w:r>
              <w:rPr>
                <w:rFonts w:ascii="Times New Roman" w:hAnsi="Times New Roman" w:cs="Times New Roman"/>
                <w:sz w:val="28"/>
                <w:szCs w:val="28"/>
              </w:rPr>
              <w:t>Делопроизводитель</w:t>
            </w:r>
          </w:p>
          <w:p w:rsidR="00972AA6" w:rsidRPr="00E519FE" w:rsidRDefault="00972AA6" w:rsidP="00F06452">
            <w:pPr>
              <w:tabs>
                <w:tab w:val="left" w:pos="9498"/>
              </w:tabs>
              <w:ind w:left="34" w:firstLine="0"/>
              <w:jc w:val="left"/>
              <w:rPr>
                <w:rFonts w:ascii="Times New Roman" w:hAnsi="Times New Roman" w:cs="Times New Roman"/>
                <w:sz w:val="28"/>
                <w:szCs w:val="28"/>
              </w:rPr>
            </w:pPr>
            <w:r w:rsidRPr="00E519FE">
              <w:rPr>
                <w:rFonts w:ascii="Times New Roman" w:hAnsi="Times New Roman" w:cs="Times New Roman"/>
                <w:sz w:val="28"/>
                <w:szCs w:val="28"/>
              </w:rPr>
              <w:t>Подпись            Дата</w:t>
            </w:r>
          </w:p>
        </w:tc>
      </w:tr>
    </w:tbl>
    <w:p w:rsidR="00591908" w:rsidRPr="00E519FE" w:rsidRDefault="00591908" w:rsidP="00F06452">
      <w:pPr>
        <w:pStyle w:val="a6"/>
        <w:rPr>
          <w:rFonts w:ascii="Times New Roman" w:hAnsi="Times New Roman" w:cs="Times New Roman"/>
          <w:sz w:val="28"/>
          <w:szCs w:val="28"/>
        </w:rPr>
      </w:pPr>
      <w:r w:rsidRPr="00E519FE">
        <w:rPr>
          <w:rFonts w:ascii="Times New Roman" w:hAnsi="Times New Roman" w:cs="Times New Roman"/>
          <w:sz w:val="28"/>
          <w:szCs w:val="28"/>
        </w:rPr>
        <w:t xml:space="preserve">                 </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Отметка о направлении документа в дело может дополняться краткими сведениями о характере исполнения документа.</w:t>
      </w:r>
    </w:p>
    <w:p w:rsidR="00591908" w:rsidRPr="00E519FE" w:rsidRDefault="00591908" w:rsidP="00417A26">
      <w:pPr>
        <w:ind w:firstLine="709"/>
        <w:rPr>
          <w:rFonts w:ascii="Times New Roman" w:hAnsi="Times New Roman" w:cs="Times New Roman"/>
          <w:sz w:val="28"/>
          <w:szCs w:val="28"/>
        </w:rPr>
      </w:pPr>
    </w:p>
    <w:p w:rsidR="00591908" w:rsidRPr="00E519FE" w:rsidRDefault="00591908" w:rsidP="00417A26">
      <w:pPr>
        <w:pStyle w:val="1"/>
        <w:spacing w:before="0" w:after="0"/>
        <w:ind w:firstLine="709"/>
        <w:rPr>
          <w:rFonts w:ascii="Times New Roman" w:hAnsi="Times New Roman" w:cs="Times New Roman"/>
          <w:sz w:val="28"/>
          <w:szCs w:val="28"/>
        </w:rPr>
      </w:pPr>
      <w:bookmarkStart w:id="75" w:name="sub_1300"/>
      <w:r w:rsidRPr="00E519FE">
        <w:rPr>
          <w:rFonts w:ascii="Times New Roman" w:hAnsi="Times New Roman" w:cs="Times New Roman"/>
          <w:sz w:val="28"/>
          <w:szCs w:val="28"/>
        </w:rPr>
        <w:t>III. Подготовка и оформление отдельных видов документов</w:t>
      </w:r>
    </w:p>
    <w:bookmarkEnd w:id="75"/>
    <w:p w:rsidR="00591908" w:rsidRPr="00E519FE" w:rsidRDefault="00591908" w:rsidP="00417A26">
      <w:pPr>
        <w:ind w:firstLine="709"/>
        <w:rPr>
          <w:rFonts w:ascii="Times New Roman" w:hAnsi="Times New Roman" w:cs="Times New Roman"/>
          <w:sz w:val="28"/>
          <w:szCs w:val="28"/>
        </w:rPr>
      </w:pPr>
    </w:p>
    <w:p w:rsidR="00591908" w:rsidRPr="00E519FE" w:rsidRDefault="00591908" w:rsidP="00417A26">
      <w:pPr>
        <w:ind w:firstLine="709"/>
        <w:rPr>
          <w:rFonts w:ascii="Times New Roman" w:hAnsi="Times New Roman" w:cs="Times New Roman"/>
          <w:sz w:val="28"/>
          <w:szCs w:val="28"/>
        </w:rPr>
      </w:pPr>
      <w:bookmarkStart w:id="76" w:name="sub_1301"/>
      <w:r w:rsidRPr="00E519FE">
        <w:rPr>
          <w:rFonts w:ascii="Times New Roman" w:hAnsi="Times New Roman" w:cs="Times New Roman"/>
          <w:sz w:val="28"/>
          <w:szCs w:val="28"/>
        </w:rPr>
        <w:t xml:space="preserve">3.1. Локальные нормативные акты (далее </w:t>
      </w:r>
      <w:r w:rsidR="00F3666E" w:rsidRPr="00E519FE">
        <w:rPr>
          <w:rFonts w:ascii="Times New Roman" w:hAnsi="Times New Roman" w:cs="Times New Roman"/>
          <w:sz w:val="28"/>
          <w:szCs w:val="28"/>
        </w:rPr>
        <w:t>–</w:t>
      </w:r>
      <w:r w:rsidRPr="00E519FE">
        <w:rPr>
          <w:rFonts w:ascii="Times New Roman" w:hAnsi="Times New Roman" w:cs="Times New Roman"/>
          <w:sz w:val="28"/>
          <w:szCs w:val="28"/>
        </w:rPr>
        <w:t xml:space="preserve"> </w:t>
      </w:r>
      <w:r w:rsidR="00F3666E" w:rsidRPr="00E519FE">
        <w:rPr>
          <w:rFonts w:ascii="Times New Roman" w:hAnsi="Times New Roman" w:cs="Times New Roman"/>
          <w:sz w:val="28"/>
          <w:szCs w:val="28"/>
        </w:rPr>
        <w:t>Л</w:t>
      </w:r>
      <w:r w:rsidRPr="00E519FE">
        <w:rPr>
          <w:rFonts w:ascii="Times New Roman" w:hAnsi="Times New Roman" w:cs="Times New Roman"/>
          <w:sz w:val="28"/>
          <w:szCs w:val="28"/>
        </w:rPr>
        <w:t xml:space="preserve">НА) </w:t>
      </w:r>
      <w:r w:rsidR="00F3666E" w:rsidRPr="00E519FE">
        <w:rPr>
          <w:rFonts w:ascii="Times New Roman" w:hAnsi="Times New Roman" w:cs="Times New Roman"/>
          <w:sz w:val="28"/>
          <w:szCs w:val="28"/>
        </w:rPr>
        <w:t>О</w:t>
      </w:r>
      <w:r w:rsidRPr="00E519FE">
        <w:rPr>
          <w:rFonts w:ascii="Times New Roman" w:hAnsi="Times New Roman" w:cs="Times New Roman"/>
          <w:sz w:val="28"/>
          <w:szCs w:val="28"/>
        </w:rPr>
        <w:t>рганизации издаются в виде правил, положений, инс</w:t>
      </w:r>
      <w:r w:rsidR="00E918C9">
        <w:rPr>
          <w:rFonts w:ascii="Times New Roman" w:hAnsi="Times New Roman" w:cs="Times New Roman"/>
          <w:sz w:val="28"/>
          <w:szCs w:val="28"/>
        </w:rPr>
        <w:t xml:space="preserve">трукций, регламентов, перечней </w:t>
      </w:r>
      <w:r w:rsidRPr="00E519FE">
        <w:rPr>
          <w:rFonts w:ascii="Times New Roman" w:hAnsi="Times New Roman" w:cs="Times New Roman"/>
          <w:sz w:val="28"/>
          <w:szCs w:val="28"/>
        </w:rPr>
        <w:t>и других видов документов</w:t>
      </w:r>
      <w:r w:rsidR="00E918C9">
        <w:rPr>
          <w:rFonts w:ascii="Times New Roman" w:hAnsi="Times New Roman" w:cs="Times New Roman"/>
          <w:sz w:val="28"/>
          <w:szCs w:val="28"/>
        </w:rPr>
        <w:t xml:space="preserve"> </w:t>
      </w:r>
      <w:r w:rsidR="00E918C9" w:rsidRPr="00C6261C">
        <w:rPr>
          <w:rFonts w:ascii="Times New Roman" w:hAnsi="Times New Roman" w:cs="Times New Roman"/>
          <w:sz w:val="28"/>
          <w:szCs w:val="28"/>
        </w:rPr>
        <w:t xml:space="preserve">(образец оформления ЛНА на примере положения приведен в </w:t>
      </w:r>
      <w:hyperlink w:anchor="sub_11000" w:history="1">
        <w:r w:rsidR="00E918C9" w:rsidRPr="00C6261C">
          <w:rPr>
            <w:rStyle w:val="a4"/>
            <w:rFonts w:ascii="Times New Roman" w:hAnsi="Times New Roman" w:cs="Times New Roman"/>
            <w:b/>
            <w:color w:val="auto"/>
            <w:sz w:val="28"/>
            <w:szCs w:val="28"/>
          </w:rPr>
          <w:t>приложении № </w:t>
        </w:r>
        <w:r w:rsidR="00941DAA">
          <w:rPr>
            <w:rStyle w:val="a4"/>
            <w:rFonts w:ascii="Times New Roman" w:hAnsi="Times New Roman" w:cs="Times New Roman"/>
            <w:b/>
            <w:color w:val="auto"/>
            <w:sz w:val="28"/>
            <w:szCs w:val="28"/>
          </w:rPr>
          <w:t>5</w:t>
        </w:r>
      </w:hyperlink>
      <w:r w:rsidR="00E918C9" w:rsidRPr="00C6261C">
        <w:rPr>
          <w:rFonts w:ascii="Times New Roman" w:hAnsi="Times New Roman" w:cs="Times New Roman"/>
          <w:sz w:val="28"/>
          <w:szCs w:val="28"/>
        </w:rPr>
        <w:t>).</w:t>
      </w:r>
    </w:p>
    <w:bookmarkEnd w:id="76"/>
    <w:p w:rsidR="00591908" w:rsidRPr="00E519FE" w:rsidRDefault="000C30D1" w:rsidP="00417A26">
      <w:pPr>
        <w:ind w:firstLine="709"/>
        <w:rPr>
          <w:rFonts w:ascii="Times New Roman" w:hAnsi="Times New Roman" w:cs="Times New Roman"/>
          <w:sz w:val="28"/>
          <w:szCs w:val="28"/>
        </w:rPr>
      </w:pPr>
      <w:r>
        <w:rPr>
          <w:rFonts w:ascii="Times New Roman" w:hAnsi="Times New Roman" w:cs="Times New Roman"/>
          <w:sz w:val="28"/>
          <w:szCs w:val="28"/>
        </w:rPr>
        <w:t xml:space="preserve">ЛНА </w:t>
      </w:r>
      <w:r w:rsidR="00591908" w:rsidRPr="00E519FE">
        <w:rPr>
          <w:rFonts w:ascii="Times New Roman" w:hAnsi="Times New Roman" w:cs="Times New Roman"/>
          <w:sz w:val="28"/>
          <w:szCs w:val="28"/>
        </w:rPr>
        <w:t xml:space="preserve">приобретают юридическую силу после их утверждения распорядительным документом (приказом) или непосредственно </w:t>
      </w:r>
      <w:r>
        <w:rPr>
          <w:rFonts w:ascii="Times New Roman" w:hAnsi="Times New Roman" w:cs="Times New Roman"/>
          <w:sz w:val="28"/>
          <w:szCs w:val="28"/>
        </w:rPr>
        <w:t>Р</w:t>
      </w:r>
      <w:r w:rsidR="00591908" w:rsidRPr="00E519FE">
        <w:rPr>
          <w:rFonts w:ascii="Times New Roman" w:hAnsi="Times New Roman" w:cs="Times New Roman"/>
          <w:sz w:val="28"/>
          <w:szCs w:val="28"/>
        </w:rPr>
        <w:t xml:space="preserve">уководителем </w:t>
      </w:r>
      <w:r>
        <w:rPr>
          <w:rFonts w:ascii="Times New Roman" w:hAnsi="Times New Roman" w:cs="Times New Roman"/>
          <w:sz w:val="28"/>
          <w:szCs w:val="28"/>
        </w:rPr>
        <w:t>О</w:t>
      </w:r>
      <w:r w:rsidR="00591908" w:rsidRPr="00E519FE">
        <w:rPr>
          <w:rFonts w:ascii="Times New Roman" w:hAnsi="Times New Roman" w:cs="Times New Roman"/>
          <w:sz w:val="28"/>
          <w:szCs w:val="28"/>
        </w:rPr>
        <w:t>рганизации иным уполномоченным им лицом.</w:t>
      </w:r>
    </w:p>
    <w:p w:rsidR="00591908" w:rsidRPr="00E519FE" w:rsidRDefault="00A119E4" w:rsidP="00417A26">
      <w:pPr>
        <w:ind w:firstLine="709"/>
        <w:rPr>
          <w:rFonts w:ascii="Times New Roman" w:hAnsi="Times New Roman" w:cs="Times New Roman"/>
          <w:sz w:val="28"/>
          <w:szCs w:val="28"/>
        </w:rPr>
      </w:pPr>
      <w:r>
        <w:rPr>
          <w:rFonts w:ascii="Times New Roman" w:hAnsi="Times New Roman" w:cs="Times New Roman"/>
          <w:sz w:val="28"/>
          <w:szCs w:val="28"/>
        </w:rPr>
        <w:t>Р</w:t>
      </w:r>
      <w:r w:rsidR="00860A45">
        <w:rPr>
          <w:rFonts w:ascii="Times New Roman" w:hAnsi="Times New Roman" w:cs="Times New Roman"/>
          <w:sz w:val="28"/>
          <w:szCs w:val="28"/>
        </w:rPr>
        <w:t>аботники Организа</w:t>
      </w:r>
      <w:r w:rsidR="00497948">
        <w:rPr>
          <w:rFonts w:ascii="Times New Roman" w:hAnsi="Times New Roman" w:cs="Times New Roman"/>
          <w:sz w:val="28"/>
          <w:szCs w:val="28"/>
        </w:rPr>
        <w:t xml:space="preserve">ции </w:t>
      </w:r>
      <w:r w:rsidR="00591908" w:rsidRPr="00E519FE">
        <w:rPr>
          <w:rFonts w:ascii="Times New Roman" w:hAnsi="Times New Roman" w:cs="Times New Roman"/>
          <w:sz w:val="28"/>
          <w:szCs w:val="28"/>
        </w:rPr>
        <w:t>не вправе издавать ЛНА.</w:t>
      </w:r>
    </w:p>
    <w:p w:rsidR="00591908" w:rsidRPr="00E519FE" w:rsidRDefault="00591908" w:rsidP="00417A26">
      <w:pPr>
        <w:ind w:firstLine="709"/>
        <w:rPr>
          <w:rFonts w:ascii="Times New Roman" w:hAnsi="Times New Roman" w:cs="Times New Roman"/>
          <w:sz w:val="28"/>
          <w:szCs w:val="28"/>
        </w:rPr>
      </w:pPr>
      <w:bookmarkStart w:id="77" w:name="sub_1302"/>
      <w:r w:rsidRPr="00E519FE">
        <w:rPr>
          <w:rFonts w:ascii="Times New Roman" w:hAnsi="Times New Roman" w:cs="Times New Roman"/>
          <w:sz w:val="28"/>
          <w:szCs w:val="28"/>
        </w:rPr>
        <w:t>3.2. ЛНА могут быть:</w:t>
      </w:r>
    </w:p>
    <w:bookmarkEnd w:id="77"/>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постоянно действующими (без ограничения срока их применения);</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временными (действующими в течение указанного в них срока или до наступления определенного события).</w:t>
      </w:r>
    </w:p>
    <w:p w:rsidR="00591908" w:rsidRPr="00E519FE" w:rsidRDefault="00591908" w:rsidP="00417A26">
      <w:pPr>
        <w:ind w:firstLine="709"/>
        <w:rPr>
          <w:rFonts w:ascii="Times New Roman" w:hAnsi="Times New Roman" w:cs="Times New Roman"/>
          <w:sz w:val="28"/>
          <w:szCs w:val="28"/>
        </w:rPr>
      </w:pPr>
      <w:bookmarkStart w:id="78" w:name="sub_1303"/>
      <w:r w:rsidRPr="00E519FE">
        <w:rPr>
          <w:rFonts w:ascii="Times New Roman" w:hAnsi="Times New Roman" w:cs="Times New Roman"/>
          <w:sz w:val="28"/>
          <w:szCs w:val="28"/>
        </w:rPr>
        <w:t>3.3. Основанием для издания ЛНА являются:</w:t>
      </w:r>
    </w:p>
    <w:bookmarkEnd w:id="78"/>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 xml:space="preserve">законодательные 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акты </w:t>
      </w:r>
      <w:r w:rsidRPr="00E519FE">
        <w:rPr>
          <w:rFonts w:ascii="Times New Roman" w:hAnsi="Times New Roman" w:cs="Times New Roman"/>
          <w:sz w:val="28"/>
          <w:szCs w:val="28"/>
        </w:rPr>
        <w:lastRenderedPageBreak/>
        <w:t>федеральных органов исполнительной власти);</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 xml:space="preserve">законодательные акты </w:t>
      </w:r>
      <w:r w:rsidR="000C30D1">
        <w:rPr>
          <w:rFonts w:ascii="Times New Roman" w:hAnsi="Times New Roman" w:cs="Times New Roman"/>
          <w:sz w:val="28"/>
          <w:szCs w:val="28"/>
        </w:rPr>
        <w:t>Чеченской Республики</w:t>
      </w:r>
      <w:r w:rsidRPr="00E519FE">
        <w:rPr>
          <w:rFonts w:ascii="Times New Roman" w:hAnsi="Times New Roman" w:cs="Times New Roman"/>
          <w:sz w:val="28"/>
          <w:szCs w:val="28"/>
        </w:rPr>
        <w:t xml:space="preserve">, нормативные правовые акты органов государственной </w:t>
      </w:r>
      <w:r w:rsidR="00D96B25">
        <w:rPr>
          <w:rFonts w:ascii="Times New Roman" w:hAnsi="Times New Roman" w:cs="Times New Roman"/>
          <w:sz w:val="28"/>
          <w:szCs w:val="28"/>
        </w:rPr>
        <w:t xml:space="preserve">и муниципальной </w:t>
      </w:r>
      <w:r w:rsidRPr="00E519FE">
        <w:rPr>
          <w:rFonts w:ascii="Times New Roman" w:hAnsi="Times New Roman" w:cs="Times New Roman"/>
          <w:sz w:val="28"/>
          <w:szCs w:val="28"/>
        </w:rPr>
        <w:t xml:space="preserve">власти субъекта </w:t>
      </w:r>
      <w:r w:rsidR="000C30D1">
        <w:rPr>
          <w:rFonts w:ascii="Times New Roman" w:hAnsi="Times New Roman" w:cs="Times New Roman"/>
          <w:sz w:val="28"/>
          <w:szCs w:val="28"/>
        </w:rPr>
        <w:t>Чеченской Республики</w:t>
      </w:r>
      <w:r w:rsidRPr="00E519FE">
        <w:rPr>
          <w:rFonts w:ascii="Times New Roman" w:hAnsi="Times New Roman" w:cs="Times New Roman"/>
          <w:sz w:val="28"/>
          <w:szCs w:val="28"/>
        </w:rPr>
        <w:t>;</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 xml:space="preserve">ранее изданные в </w:t>
      </w:r>
      <w:r w:rsidR="00860A45">
        <w:rPr>
          <w:rFonts w:ascii="Times New Roman" w:hAnsi="Times New Roman" w:cs="Times New Roman"/>
          <w:sz w:val="28"/>
          <w:szCs w:val="28"/>
        </w:rPr>
        <w:t>О</w:t>
      </w:r>
      <w:r w:rsidRPr="00E519FE">
        <w:rPr>
          <w:rFonts w:ascii="Times New Roman" w:hAnsi="Times New Roman" w:cs="Times New Roman"/>
          <w:sz w:val="28"/>
          <w:szCs w:val="28"/>
        </w:rPr>
        <w:t xml:space="preserve">рганизации </w:t>
      </w:r>
      <w:r w:rsidR="000C30D1">
        <w:rPr>
          <w:rFonts w:ascii="Times New Roman" w:hAnsi="Times New Roman" w:cs="Times New Roman"/>
          <w:sz w:val="28"/>
          <w:szCs w:val="28"/>
        </w:rPr>
        <w:t>Л</w:t>
      </w:r>
      <w:r w:rsidRPr="00E519FE">
        <w:rPr>
          <w:rFonts w:ascii="Times New Roman" w:hAnsi="Times New Roman" w:cs="Times New Roman"/>
          <w:sz w:val="28"/>
          <w:szCs w:val="28"/>
        </w:rPr>
        <w:t>НА и/или распорядительные документы.</w:t>
      </w:r>
    </w:p>
    <w:p w:rsidR="00591908" w:rsidRPr="00E519FE" w:rsidRDefault="00591908" w:rsidP="00417A26">
      <w:pPr>
        <w:ind w:firstLine="709"/>
        <w:rPr>
          <w:rFonts w:ascii="Times New Roman" w:hAnsi="Times New Roman" w:cs="Times New Roman"/>
          <w:sz w:val="28"/>
          <w:szCs w:val="28"/>
        </w:rPr>
      </w:pPr>
      <w:bookmarkStart w:id="79" w:name="sub_1304"/>
      <w:r w:rsidRPr="00E519FE">
        <w:rPr>
          <w:rFonts w:ascii="Times New Roman" w:hAnsi="Times New Roman" w:cs="Times New Roman"/>
          <w:sz w:val="28"/>
          <w:szCs w:val="28"/>
        </w:rPr>
        <w:t xml:space="preserve">3.4. </w:t>
      </w:r>
      <w:r w:rsidR="000C30D1">
        <w:rPr>
          <w:rFonts w:ascii="Times New Roman" w:hAnsi="Times New Roman" w:cs="Times New Roman"/>
          <w:sz w:val="28"/>
          <w:szCs w:val="28"/>
        </w:rPr>
        <w:t>Л</w:t>
      </w:r>
      <w:r w:rsidRPr="00E519FE">
        <w:rPr>
          <w:rFonts w:ascii="Times New Roman" w:hAnsi="Times New Roman" w:cs="Times New Roman"/>
          <w:sz w:val="28"/>
          <w:szCs w:val="28"/>
        </w:rPr>
        <w:t>НА издаются в целях:</w:t>
      </w:r>
    </w:p>
    <w:bookmarkEnd w:id="79"/>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установления норм, требований, правил в отношении предмета нормативного регулирования, ранее не являвшемся предметом регулирования в организации;</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изменения существующих норм, требований, правил, установленных ранее изданными нормативными документами;</w:t>
      </w:r>
    </w:p>
    <w:p w:rsidR="00591908" w:rsidRPr="00E519FE" w:rsidRDefault="00591908" w:rsidP="00417A26">
      <w:pPr>
        <w:ind w:firstLine="709"/>
        <w:rPr>
          <w:rFonts w:ascii="Times New Roman" w:hAnsi="Times New Roman" w:cs="Times New Roman"/>
          <w:sz w:val="28"/>
          <w:szCs w:val="28"/>
        </w:rPr>
      </w:pPr>
      <w:r w:rsidRPr="00E519FE">
        <w:rPr>
          <w:rFonts w:ascii="Times New Roman" w:hAnsi="Times New Roman" w:cs="Times New Roman"/>
          <w:sz w:val="28"/>
          <w:szCs w:val="28"/>
        </w:rPr>
        <w:t>отмены ранее установленных норм, требований, правил.</w:t>
      </w:r>
    </w:p>
    <w:p w:rsidR="00591908" w:rsidRPr="00E519FE" w:rsidRDefault="00591908" w:rsidP="00417A26">
      <w:pPr>
        <w:ind w:firstLine="709"/>
        <w:rPr>
          <w:rFonts w:ascii="Times New Roman" w:hAnsi="Times New Roman" w:cs="Times New Roman"/>
          <w:sz w:val="28"/>
          <w:szCs w:val="28"/>
        </w:rPr>
      </w:pPr>
      <w:bookmarkStart w:id="80" w:name="sub_1305"/>
      <w:r w:rsidRPr="00E519FE">
        <w:rPr>
          <w:rFonts w:ascii="Times New Roman" w:hAnsi="Times New Roman" w:cs="Times New Roman"/>
          <w:sz w:val="28"/>
          <w:szCs w:val="28"/>
        </w:rPr>
        <w:t xml:space="preserve">3.5. Предложение о разработке проекта </w:t>
      </w:r>
      <w:r w:rsidR="000C30D1">
        <w:rPr>
          <w:rFonts w:ascii="Times New Roman" w:hAnsi="Times New Roman" w:cs="Times New Roman"/>
          <w:sz w:val="28"/>
          <w:szCs w:val="28"/>
        </w:rPr>
        <w:t>Л</w:t>
      </w:r>
      <w:r w:rsidRPr="00E519FE">
        <w:rPr>
          <w:rFonts w:ascii="Times New Roman" w:hAnsi="Times New Roman" w:cs="Times New Roman"/>
          <w:sz w:val="28"/>
          <w:szCs w:val="28"/>
        </w:rPr>
        <w:t>НА вносится должностным лицом</w:t>
      </w:r>
      <w:r w:rsidR="00F725B4">
        <w:rPr>
          <w:rFonts w:ascii="Times New Roman" w:hAnsi="Times New Roman" w:cs="Times New Roman"/>
          <w:sz w:val="28"/>
          <w:szCs w:val="28"/>
        </w:rPr>
        <w:t xml:space="preserve"> (работником) Организации</w:t>
      </w:r>
      <w:r w:rsidRPr="00E519FE">
        <w:rPr>
          <w:rFonts w:ascii="Times New Roman" w:hAnsi="Times New Roman" w:cs="Times New Roman"/>
          <w:sz w:val="28"/>
          <w:szCs w:val="28"/>
        </w:rPr>
        <w:t>.</w:t>
      </w:r>
    </w:p>
    <w:p w:rsidR="00591908" w:rsidRPr="00E519FE" w:rsidRDefault="00591908" w:rsidP="00417A26">
      <w:pPr>
        <w:ind w:firstLine="709"/>
        <w:rPr>
          <w:rFonts w:ascii="Times New Roman" w:hAnsi="Times New Roman" w:cs="Times New Roman"/>
          <w:sz w:val="28"/>
          <w:szCs w:val="28"/>
        </w:rPr>
      </w:pPr>
      <w:bookmarkStart w:id="81" w:name="sub_1306"/>
      <w:bookmarkEnd w:id="80"/>
      <w:r w:rsidRPr="00E519FE">
        <w:rPr>
          <w:rFonts w:ascii="Times New Roman" w:hAnsi="Times New Roman" w:cs="Times New Roman"/>
          <w:sz w:val="28"/>
          <w:szCs w:val="28"/>
        </w:rPr>
        <w:t>3.6. ЛНА разрабатывается в случае, если:</w:t>
      </w:r>
    </w:p>
    <w:bookmarkEnd w:id="81"/>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имеется участок работы (вопросы деятельности), нуждающийся в нормативном регулировании;</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требуется внесение значительного количества изменений в ранее принятый ЛНА;</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выявлено несколько ЛНА, регулирующих смежные вопросы, которые целесообразно объединить в один документ.</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Актуализация ранее принятых ЛНА. осуществляется через внесение в них изменений.</w:t>
      </w:r>
    </w:p>
    <w:p w:rsidR="00591908" w:rsidRPr="0041145D" w:rsidRDefault="00591908" w:rsidP="00417A26">
      <w:pPr>
        <w:ind w:firstLine="709"/>
        <w:rPr>
          <w:rFonts w:ascii="Times New Roman" w:hAnsi="Times New Roman" w:cs="Times New Roman"/>
          <w:sz w:val="28"/>
          <w:szCs w:val="28"/>
        </w:rPr>
      </w:pPr>
      <w:bookmarkStart w:id="82" w:name="sub_1307"/>
      <w:r w:rsidRPr="0041145D">
        <w:rPr>
          <w:rFonts w:ascii="Times New Roman" w:hAnsi="Times New Roman" w:cs="Times New Roman"/>
          <w:sz w:val="28"/>
          <w:szCs w:val="28"/>
        </w:rPr>
        <w:t xml:space="preserve">3.7. Предложение с обоснованием необходимости разработки нового ЛНА представляется уполномоченным должностным лицом </w:t>
      </w:r>
      <w:r w:rsidR="00F725B4">
        <w:rPr>
          <w:rFonts w:ascii="Times New Roman" w:hAnsi="Times New Roman" w:cs="Times New Roman"/>
          <w:sz w:val="28"/>
          <w:szCs w:val="28"/>
        </w:rPr>
        <w:t xml:space="preserve">(работником) </w:t>
      </w:r>
      <w:r w:rsidR="000C30D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уководителю </w:t>
      </w:r>
      <w:r w:rsidR="000C30D1">
        <w:rPr>
          <w:rFonts w:ascii="Times New Roman" w:hAnsi="Times New Roman" w:cs="Times New Roman"/>
          <w:sz w:val="28"/>
          <w:szCs w:val="28"/>
        </w:rPr>
        <w:t>О</w:t>
      </w:r>
      <w:r w:rsidRPr="0041145D">
        <w:rPr>
          <w:rFonts w:ascii="Times New Roman" w:hAnsi="Times New Roman" w:cs="Times New Roman"/>
          <w:sz w:val="28"/>
          <w:szCs w:val="28"/>
        </w:rPr>
        <w:t>рганизации в форме докладной (служебной) записки, в которой излагается:</w:t>
      </w:r>
    </w:p>
    <w:bookmarkEnd w:id="82"/>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вопрос, требующий решения, с изложением основных направлений, способов его решения;</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прогноз последствий принятия нормативного документа; организационные, кадровые, финансовые, материально-технические и иные мероприятия, которые необходимо будет провести в связи с принятием нормативного документа;</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перечень ранее изданных ЛНА, подлежащих отмене в связи с изданием нового нормативного документа;</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предлагаемый срок для разработки проекта нормативного документа.</w:t>
      </w:r>
    </w:p>
    <w:p w:rsidR="00591908" w:rsidRPr="0041145D" w:rsidRDefault="00591908" w:rsidP="00417A26">
      <w:pPr>
        <w:ind w:firstLine="709"/>
        <w:rPr>
          <w:rFonts w:ascii="Times New Roman" w:hAnsi="Times New Roman" w:cs="Times New Roman"/>
          <w:sz w:val="28"/>
          <w:szCs w:val="28"/>
        </w:rPr>
      </w:pPr>
      <w:bookmarkStart w:id="83" w:name="sub_1308"/>
      <w:r w:rsidRPr="0041145D">
        <w:rPr>
          <w:rFonts w:ascii="Times New Roman" w:hAnsi="Times New Roman" w:cs="Times New Roman"/>
          <w:sz w:val="28"/>
          <w:szCs w:val="28"/>
        </w:rPr>
        <w:t xml:space="preserve">3.8. Согласование проектов ЛHA осуществляется в соответствии с </w:t>
      </w:r>
      <w:hyperlink w:anchor="sub_1401" w:history="1">
        <w:r w:rsidRPr="0041145D">
          <w:rPr>
            <w:rStyle w:val="a4"/>
            <w:rFonts w:ascii="Times New Roman" w:hAnsi="Times New Roman" w:cs="Times New Roman"/>
            <w:sz w:val="28"/>
            <w:szCs w:val="28"/>
          </w:rPr>
          <w:t>пунктами 4.1 - 4.13</w:t>
        </w:r>
      </w:hyperlink>
      <w:r w:rsidRPr="0041145D">
        <w:rPr>
          <w:rFonts w:ascii="Times New Roman" w:hAnsi="Times New Roman" w:cs="Times New Roman"/>
          <w:sz w:val="28"/>
          <w:szCs w:val="28"/>
        </w:rPr>
        <w:t xml:space="preserve"> </w:t>
      </w:r>
      <w:r w:rsidR="000C30D1">
        <w:rPr>
          <w:rFonts w:ascii="Times New Roman" w:hAnsi="Times New Roman" w:cs="Times New Roman"/>
          <w:sz w:val="28"/>
          <w:szCs w:val="28"/>
        </w:rPr>
        <w:t>настоящей И</w:t>
      </w:r>
      <w:r w:rsidRPr="0041145D">
        <w:rPr>
          <w:rFonts w:ascii="Times New Roman" w:hAnsi="Times New Roman" w:cs="Times New Roman"/>
          <w:sz w:val="28"/>
          <w:szCs w:val="28"/>
        </w:rPr>
        <w:t>нструкции.</w:t>
      </w:r>
    </w:p>
    <w:p w:rsidR="00591908" w:rsidRPr="0041145D" w:rsidRDefault="00591908" w:rsidP="00417A26">
      <w:pPr>
        <w:ind w:firstLine="709"/>
        <w:rPr>
          <w:rFonts w:ascii="Times New Roman" w:hAnsi="Times New Roman" w:cs="Times New Roman"/>
          <w:sz w:val="28"/>
          <w:szCs w:val="28"/>
        </w:rPr>
      </w:pPr>
      <w:bookmarkStart w:id="84" w:name="sub_1309"/>
      <w:bookmarkEnd w:id="83"/>
      <w:r w:rsidRPr="0041145D">
        <w:rPr>
          <w:rFonts w:ascii="Times New Roman" w:hAnsi="Times New Roman" w:cs="Times New Roman"/>
          <w:sz w:val="28"/>
          <w:szCs w:val="28"/>
        </w:rPr>
        <w:t xml:space="preserve">3.9. ЛНА утверждается приказом </w:t>
      </w:r>
      <w:r w:rsidR="000C30D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уководителя, если одновременно с утверждением нормативного документа необходимо принять меры организационного, </w:t>
      </w:r>
      <w:r w:rsidR="00421AB3">
        <w:rPr>
          <w:rFonts w:ascii="Times New Roman" w:hAnsi="Times New Roman" w:cs="Times New Roman"/>
          <w:sz w:val="28"/>
          <w:szCs w:val="28"/>
        </w:rPr>
        <w:t xml:space="preserve">образовательного, </w:t>
      </w:r>
      <w:r w:rsidRPr="0041145D">
        <w:rPr>
          <w:rFonts w:ascii="Times New Roman" w:hAnsi="Times New Roman" w:cs="Times New Roman"/>
          <w:sz w:val="28"/>
          <w:szCs w:val="28"/>
        </w:rPr>
        <w:t xml:space="preserve">финансового, технического, кадрового или иного характера и дать соответствующие поручения работникам </w:t>
      </w:r>
      <w:r w:rsidR="000C30D1">
        <w:rPr>
          <w:rFonts w:ascii="Times New Roman" w:hAnsi="Times New Roman" w:cs="Times New Roman"/>
          <w:sz w:val="28"/>
          <w:szCs w:val="28"/>
        </w:rPr>
        <w:t>О</w:t>
      </w:r>
      <w:r w:rsidRPr="0041145D">
        <w:rPr>
          <w:rFonts w:ascii="Times New Roman" w:hAnsi="Times New Roman" w:cs="Times New Roman"/>
          <w:sz w:val="28"/>
          <w:szCs w:val="28"/>
        </w:rPr>
        <w:t>рганизации, а также если необходимо внести изменения или признать утратившими силу ранее утвержденные ЛНА.</w:t>
      </w:r>
    </w:p>
    <w:p w:rsidR="00591908" w:rsidRPr="0041145D" w:rsidRDefault="00591908" w:rsidP="00417A26">
      <w:pPr>
        <w:ind w:firstLine="709"/>
        <w:rPr>
          <w:rFonts w:ascii="Times New Roman" w:hAnsi="Times New Roman" w:cs="Times New Roman"/>
          <w:sz w:val="28"/>
          <w:szCs w:val="28"/>
        </w:rPr>
      </w:pPr>
      <w:bookmarkStart w:id="85" w:name="sub_1310"/>
      <w:bookmarkEnd w:id="84"/>
      <w:r w:rsidRPr="0041145D">
        <w:rPr>
          <w:rFonts w:ascii="Times New Roman" w:hAnsi="Times New Roman" w:cs="Times New Roman"/>
          <w:sz w:val="28"/>
          <w:szCs w:val="28"/>
        </w:rPr>
        <w:lastRenderedPageBreak/>
        <w:t xml:space="preserve">3.10. Изменения в ЛНА и отмена ЛНА оформляются приказом </w:t>
      </w:r>
      <w:r w:rsidR="000C30D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уководителя </w:t>
      </w:r>
      <w:r w:rsidR="000C30D1">
        <w:rPr>
          <w:rFonts w:ascii="Times New Roman" w:hAnsi="Times New Roman" w:cs="Times New Roman"/>
          <w:sz w:val="28"/>
          <w:szCs w:val="28"/>
        </w:rPr>
        <w:t>О</w:t>
      </w:r>
      <w:r w:rsidRPr="0041145D">
        <w:rPr>
          <w:rFonts w:ascii="Times New Roman" w:hAnsi="Times New Roman" w:cs="Times New Roman"/>
          <w:sz w:val="28"/>
          <w:szCs w:val="28"/>
        </w:rPr>
        <w:t>рганизации или иного должностного лица, принимавшего решение об утверждении ЛНА.</w:t>
      </w:r>
    </w:p>
    <w:bookmarkEnd w:id="85"/>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Изменения в ЛНА и отмена ЛНА, утвержденные непосредственно собственноручной подписью </w:t>
      </w:r>
      <w:r w:rsidR="000C30D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уководителя </w:t>
      </w:r>
      <w:r w:rsidR="000C30D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или иного уполномоченного им должностного лица в грифе утверждения, вносятся приказом, издаваемым </w:t>
      </w:r>
      <w:r w:rsidR="000C30D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0C30D1">
        <w:rPr>
          <w:rFonts w:ascii="Times New Roman" w:hAnsi="Times New Roman" w:cs="Times New Roman"/>
          <w:sz w:val="28"/>
          <w:szCs w:val="28"/>
        </w:rPr>
        <w:t>О</w:t>
      </w:r>
      <w:r w:rsidRPr="0041145D">
        <w:rPr>
          <w:rFonts w:ascii="Times New Roman" w:hAnsi="Times New Roman" w:cs="Times New Roman"/>
          <w:sz w:val="28"/>
          <w:szCs w:val="28"/>
        </w:rPr>
        <w:t>рганизации или иным уполномоченным им должностным лицом.</w:t>
      </w:r>
    </w:p>
    <w:p w:rsidR="00591908" w:rsidRPr="0041145D" w:rsidRDefault="00591908" w:rsidP="002F5446">
      <w:pPr>
        <w:ind w:firstLine="709"/>
        <w:rPr>
          <w:rFonts w:ascii="Times New Roman" w:hAnsi="Times New Roman" w:cs="Times New Roman"/>
          <w:sz w:val="28"/>
          <w:szCs w:val="28"/>
        </w:rPr>
      </w:pPr>
      <w:bookmarkStart w:id="86" w:name="sub_1311"/>
      <w:r w:rsidRPr="0041145D">
        <w:rPr>
          <w:rFonts w:ascii="Times New Roman" w:hAnsi="Times New Roman" w:cs="Times New Roman"/>
          <w:sz w:val="28"/>
          <w:szCs w:val="28"/>
        </w:rPr>
        <w:t>3.11. В тексте приказа об утверждении, изменении или отмене ЛНА используются формулировки:</w:t>
      </w:r>
    </w:p>
    <w:bookmarkEnd w:id="86"/>
    <w:p w:rsidR="00591908" w:rsidRDefault="00591908" w:rsidP="002F544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утверждении нового ЛНА: </w:t>
      </w:r>
      <w:r w:rsidR="00417A26">
        <w:rPr>
          <w:rFonts w:ascii="Times New Roman" w:hAnsi="Times New Roman" w:cs="Times New Roman"/>
          <w:sz w:val="28"/>
          <w:szCs w:val="28"/>
        </w:rPr>
        <w:t>«</w:t>
      </w:r>
      <w:r w:rsidRPr="0041145D">
        <w:rPr>
          <w:rFonts w:ascii="Times New Roman" w:hAnsi="Times New Roman" w:cs="Times New Roman"/>
          <w:sz w:val="28"/>
          <w:szCs w:val="28"/>
        </w:rPr>
        <w:t>Утвердить (название ЛНА)</w:t>
      </w:r>
      <w:r w:rsidR="00417A26">
        <w:rPr>
          <w:rFonts w:ascii="Times New Roman" w:hAnsi="Times New Roman" w:cs="Times New Roman"/>
          <w:sz w:val="28"/>
          <w:szCs w:val="28"/>
        </w:rPr>
        <w:t>»</w:t>
      </w:r>
      <w:r w:rsidRPr="0041145D">
        <w:rPr>
          <w:rFonts w:ascii="Times New Roman" w:hAnsi="Times New Roman" w:cs="Times New Roman"/>
          <w:sz w:val="28"/>
          <w:szCs w:val="28"/>
        </w:rPr>
        <w:t xml:space="preserve"> или </w:t>
      </w:r>
      <w:r w:rsidR="00417A26">
        <w:rPr>
          <w:rFonts w:ascii="Times New Roman" w:hAnsi="Times New Roman" w:cs="Times New Roman"/>
          <w:sz w:val="28"/>
          <w:szCs w:val="28"/>
        </w:rPr>
        <w:t>«</w:t>
      </w:r>
      <w:r w:rsidRPr="0041145D">
        <w:rPr>
          <w:rFonts w:ascii="Times New Roman" w:hAnsi="Times New Roman" w:cs="Times New Roman"/>
          <w:sz w:val="28"/>
          <w:szCs w:val="28"/>
        </w:rPr>
        <w:t>Утвердить (название ЛНА) и ввести в действие с (дата)</w:t>
      </w:r>
      <w:r w:rsidR="00417A26">
        <w:rPr>
          <w:rFonts w:ascii="Times New Roman" w:hAnsi="Times New Roman" w:cs="Times New Roman"/>
          <w:sz w:val="28"/>
          <w:szCs w:val="28"/>
        </w:rPr>
        <w:t>»</w:t>
      </w:r>
      <w:r w:rsidRPr="0041145D">
        <w:rPr>
          <w:rFonts w:ascii="Times New Roman" w:hAnsi="Times New Roman" w:cs="Times New Roman"/>
          <w:sz w:val="28"/>
          <w:szCs w:val="28"/>
        </w:rPr>
        <w:t>. Например:</w:t>
      </w:r>
    </w:p>
    <w:p w:rsidR="00B024B7" w:rsidRPr="0041145D" w:rsidRDefault="00B024B7" w:rsidP="002F5446">
      <w:pPr>
        <w:ind w:firstLine="709"/>
        <w:rPr>
          <w:rFonts w:ascii="Times New Roman" w:hAnsi="Times New Roman" w:cs="Times New Roman"/>
          <w:sz w:val="28"/>
          <w:szCs w:val="28"/>
        </w:rPr>
      </w:pPr>
    </w:p>
    <w:p w:rsidR="00591908" w:rsidRPr="002F5446" w:rsidRDefault="00591908" w:rsidP="002F5446">
      <w:pPr>
        <w:pStyle w:val="a6"/>
        <w:tabs>
          <w:tab w:val="left" w:pos="9498"/>
        </w:tabs>
        <w:ind w:firstLine="709"/>
        <w:jc w:val="both"/>
        <w:rPr>
          <w:rFonts w:ascii="Times New Roman" w:hAnsi="Times New Roman"/>
          <w:sz w:val="28"/>
          <w:szCs w:val="28"/>
        </w:rPr>
      </w:pPr>
      <w:r w:rsidRPr="0041145D">
        <w:rPr>
          <w:rFonts w:ascii="Times New Roman" w:hAnsi="Times New Roman" w:cs="Times New Roman"/>
          <w:sz w:val="28"/>
          <w:szCs w:val="28"/>
        </w:rPr>
        <w:t xml:space="preserve">1. Утвердить Положение о локальных нормативных актах </w:t>
      </w:r>
      <w:r w:rsidR="00FC1FCD">
        <w:rPr>
          <w:rFonts w:ascii="Times New Roman" w:hAnsi="Times New Roman" w:cs="Times New Roman"/>
          <w:sz w:val="28"/>
          <w:szCs w:val="28"/>
        </w:rPr>
        <w:t>МБДОУ</w:t>
      </w:r>
      <w:r w:rsidR="00F725B4">
        <w:rPr>
          <w:rFonts w:ascii="Times New Roman" w:hAnsi="Times New Roman" w:cs="Times New Roman"/>
          <w:sz w:val="28"/>
          <w:szCs w:val="28"/>
        </w:rPr>
        <w:t>…</w:t>
      </w:r>
      <w:r w:rsidR="00175245">
        <w:rPr>
          <w:rFonts w:ascii="Times New Roman" w:hAnsi="Times New Roman"/>
          <w:sz w:val="28"/>
          <w:szCs w:val="28"/>
        </w:rPr>
        <w:t>.</w:t>
      </w:r>
    </w:p>
    <w:p w:rsidR="00591908" w:rsidRPr="0041145D" w:rsidRDefault="00591908" w:rsidP="002F5446">
      <w:pPr>
        <w:ind w:firstLine="709"/>
        <w:rPr>
          <w:rFonts w:ascii="Times New Roman" w:hAnsi="Times New Roman" w:cs="Times New Roman"/>
          <w:sz w:val="28"/>
          <w:szCs w:val="28"/>
        </w:rPr>
      </w:pPr>
    </w:p>
    <w:p w:rsidR="00591908" w:rsidRDefault="00591908" w:rsidP="002F5446">
      <w:pPr>
        <w:ind w:firstLine="709"/>
        <w:rPr>
          <w:rFonts w:ascii="Times New Roman" w:hAnsi="Times New Roman" w:cs="Times New Roman"/>
          <w:sz w:val="28"/>
          <w:szCs w:val="28"/>
        </w:rPr>
      </w:pPr>
      <w:r w:rsidRPr="0041145D">
        <w:rPr>
          <w:rFonts w:ascii="Times New Roman" w:hAnsi="Times New Roman" w:cs="Times New Roman"/>
          <w:sz w:val="28"/>
          <w:szCs w:val="28"/>
        </w:rPr>
        <w:t>или:</w:t>
      </w:r>
    </w:p>
    <w:p w:rsidR="00D83E36" w:rsidRPr="0041145D" w:rsidRDefault="00D83E36" w:rsidP="002F5446">
      <w:pPr>
        <w:ind w:firstLine="709"/>
        <w:rPr>
          <w:rFonts w:ascii="Times New Roman" w:hAnsi="Times New Roman" w:cs="Times New Roman"/>
          <w:sz w:val="28"/>
          <w:szCs w:val="28"/>
        </w:rPr>
      </w:pPr>
    </w:p>
    <w:p w:rsidR="00591908" w:rsidRPr="002F5446" w:rsidRDefault="00591908" w:rsidP="002F5446">
      <w:pPr>
        <w:pStyle w:val="a6"/>
        <w:tabs>
          <w:tab w:val="left" w:pos="9498"/>
        </w:tabs>
        <w:ind w:firstLine="709"/>
        <w:jc w:val="both"/>
        <w:rPr>
          <w:rFonts w:ascii="Times New Roman" w:hAnsi="Times New Roman"/>
          <w:sz w:val="28"/>
          <w:szCs w:val="28"/>
        </w:rPr>
      </w:pPr>
      <w:r w:rsidRPr="0041145D">
        <w:rPr>
          <w:rFonts w:ascii="Times New Roman" w:hAnsi="Times New Roman" w:cs="Times New Roman"/>
          <w:sz w:val="28"/>
          <w:szCs w:val="28"/>
        </w:rPr>
        <w:t xml:space="preserve">1. Утвердить Штатное </w:t>
      </w:r>
      <w:r w:rsidR="00417A26">
        <w:rPr>
          <w:rFonts w:ascii="Times New Roman" w:hAnsi="Times New Roman" w:cs="Times New Roman"/>
          <w:sz w:val="28"/>
          <w:szCs w:val="28"/>
        </w:rPr>
        <w:t xml:space="preserve">расписание </w:t>
      </w:r>
      <w:r w:rsidR="00FC1FCD">
        <w:rPr>
          <w:rFonts w:ascii="Times New Roman" w:hAnsi="Times New Roman" w:cs="Times New Roman"/>
          <w:sz w:val="28"/>
          <w:szCs w:val="28"/>
        </w:rPr>
        <w:t>МБДОУ</w:t>
      </w:r>
      <w:r w:rsidR="00F725B4">
        <w:rPr>
          <w:rFonts w:ascii="Times New Roman" w:hAnsi="Times New Roman" w:cs="Times New Roman"/>
          <w:sz w:val="28"/>
          <w:szCs w:val="28"/>
        </w:rPr>
        <w:t>…</w:t>
      </w:r>
      <w:r w:rsidR="00175245">
        <w:rPr>
          <w:rFonts w:ascii="Times New Roman" w:hAnsi="Times New Roman"/>
          <w:sz w:val="28"/>
          <w:szCs w:val="28"/>
        </w:rPr>
        <w:t xml:space="preserve"> на </w:t>
      </w:r>
      <w:r w:rsidRPr="0041145D">
        <w:rPr>
          <w:rFonts w:ascii="Times New Roman" w:hAnsi="Times New Roman" w:cs="Times New Roman"/>
          <w:sz w:val="28"/>
          <w:szCs w:val="28"/>
        </w:rPr>
        <w:t>201</w:t>
      </w:r>
      <w:r w:rsidR="00417A26">
        <w:rPr>
          <w:rFonts w:ascii="Times New Roman" w:hAnsi="Times New Roman" w:cs="Times New Roman"/>
          <w:sz w:val="28"/>
          <w:szCs w:val="28"/>
        </w:rPr>
        <w:t>9</w:t>
      </w:r>
      <w:r w:rsidRPr="0041145D">
        <w:rPr>
          <w:rFonts w:ascii="Times New Roman" w:hAnsi="Times New Roman" w:cs="Times New Roman"/>
          <w:sz w:val="28"/>
          <w:szCs w:val="28"/>
        </w:rPr>
        <w:t xml:space="preserve"> год и ввести его в действие с 1 января 201</w:t>
      </w:r>
      <w:r w:rsidR="00417A26">
        <w:rPr>
          <w:rFonts w:ascii="Times New Roman" w:hAnsi="Times New Roman" w:cs="Times New Roman"/>
          <w:sz w:val="28"/>
          <w:szCs w:val="28"/>
        </w:rPr>
        <w:t>9</w:t>
      </w:r>
      <w:r w:rsidRPr="0041145D">
        <w:rPr>
          <w:rFonts w:ascii="Times New Roman" w:hAnsi="Times New Roman" w:cs="Times New Roman"/>
          <w:sz w:val="28"/>
          <w:szCs w:val="28"/>
        </w:rPr>
        <w:t xml:space="preserve"> г. (приложение).</w:t>
      </w:r>
    </w:p>
    <w:p w:rsidR="00591908" w:rsidRPr="0041145D" w:rsidRDefault="00591908" w:rsidP="00417A26">
      <w:pPr>
        <w:ind w:firstLine="709"/>
        <w:rPr>
          <w:rFonts w:ascii="Times New Roman" w:hAnsi="Times New Roman" w:cs="Times New Roman"/>
          <w:sz w:val="28"/>
          <w:szCs w:val="28"/>
        </w:rPr>
      </w:pPr>
    </w:p>
    <w:p w:rsidR="00591908" w:rsidRDefault="00591908" w:rsidP="002F544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внесении изменений в ранее утвержденный ЛНА: </w:t>
      </w:r>
      <w:r w:rsidR="00417A26">
        <w:rPr>
          <w:rFonts w:ascii="Times New Roman" w:hAnsi="Times New Roman" w:cs="Times New Roman"/>
          <w:sz w:val="28"/>
          <w:szCs w:val="28"/>
        </w:rPr>
        <w:t>«</w:t>
      </w:r>
      <w:r w:rsidRPr="0041145D">
        <w:rPr>
          <w:rFonts w:ascii="Times New Roman" w:hAnsi="Times New Roman" w:cs="Times New Roman"/>
          <w:sz w:val="28"/>
          <w:szCs w:val="28"/>
        </w:rPr>
        <w:t>Внести изменения в (название ЛНА). Например:</w:t>
      </w:r>
    </w:p>
    <w:p w:rsidR="00417A26" w:rsidRPr="0041145D" w:rsidRDefault="00417A26" w:rsidP="002F5446">
      <w:pPr>
        <w:ind w:firstLine="709"/>
        <w:rPr>
          <w:rFonts w:ascii="Times New Roman" w:hAnsi="Times New Roman" w:cs="Times New Roman"/>
          <w:sz w:val="28"/>
          <w:szCs w:val="28"/>
        </w:rPr>
      </w:pPr>
    </w:p>
    <w:p w:rsidR="00591908" w:rsidRPr="002F5446" w:rsidRDefault="00591908" w:rsidP="002F5446">
      <w:pPr>
        <w:pStyle w:val="a6"/>
        <w:tabs>
          <w:tab w:val="left" w:pos="9498"/>
        </w:tabs>
        <w:ind w:firstLine="709"/>
        <w:jc w:val="both"/>
        <w:rPr>
          <w:rFonts w:ascii="Times New Roman" w:hAnsi="Times New Roman"/>
          <w:sz w:val="28"/>
          <w:szCs w:val="28"/>
        </w:rPr>
      </w:pPr>
      <w:r w:rsidRPr="0041145D">
        <w:rPr>
          <w:rFonts w:ascii="Times New Roman" w:hAnsi="Times New Roman" w:cs="Times New Roman"/>
          <w:sz w:val="28"/>
          <w:szCs w:val="28"/>
        </w:rPr>
        <w:t>1. Внести следующие изменения в Штатное расписание на 201</w:t>
      </w:r>
      <w:r w:rsidR="00417A26">
        <w:rPr>
          <w:rFonts w:ascii="Times New Roman" w:hAnsi="Times New Roman" w:cs="Times New Roman"/>
          <w:sz w:val="28"/>
          <w:szCs w:val="28"/>
        </w:rPr>
        <w:t>9</w:t>
      </w:r>
      <w:r w:rsidRPr="0041145D">
        <w:rPr>
          <w:rFonts w:ascii="Times New Roman" w:hAnsi="Times New Roman" w:cs="Times New Roman"/>
          <w:sz w:val="28"/>
          <w:szCs w:val="28"/>
        </w:rPr>
        <w:t xml:space="preserve"> год, утвержденное приказом </w:t>
      </w:r>
      <w:r w:rsidR="00FC1FCD">
        <w:rPr>
          <w:rFonts w:ascii="Times New Roman" w:hAnsi="Times New Roman" w:cs="Times New Roman"/>
          <w:sz w:val="28"/>
          <w:szCs w:val="28"/>
        </w:rPr>
        <w:t>МБДОУ</w:t>
      </w:r>
      <w:r w:rsidR="00F725B4">
        <w:rPr>
          <w:rFonts w:ascii="Times New Roman" w:hAnsi="Times New Roman" w:cs="Times New Roman"/>
          <w:sz w:val="28"/>
          <w:szCs w:val="28"/>
        </w:rPr>
        <w:t xml:space="preserve">… </w:t>
      </w:r>
      <w:r w:rsidRPr="0041145D">
        <w:rPr>
          <w:rFonts w:ascii="Times New Roman" w:hAnsi="Times New Roman" w:cs="Times New Roman"/>
          <w:sz w:val="28"/>
          <w:szCs w:val="28"/>
        </w:rPr>
        <w:t>от 25 декабря 201</w:t>
      </w:r>
      <w:r w:rsidR="00417A26">
        <w:rPr>
          <w:rFonts w:ascii="Times New Roman" w:hAnsi="Times New Roman" w:cs="Times New Roman"/>
          <w:sz w:val="28"/>
          <w:szCs w:val="28"/>
        </w:rPr>
        <w:t>8</w:t>
      </w:r>
      <w:r w:rsidRPr="0041145D">
        <w:rPr>
          <w:rFonts w:ascii="Times New Roman" w:hAnsi="Times New Roman" w:cs="Times New Roman"/>
          <w:sz w:val="28"/>
          <w:szCs w:val="28"/>
        </w:rPr>
        <w:t xml:space="preserve"> г. </w:t>
      </w:r>
      <w:r w:rsidR="00417A26">
        <w:rPr>
          <w:rFonts w:ascii="Times New Roman" w:hAnsi="Times New Roman" w:cs="Times New Roman"/>
          <w:sz w:val="28"/>
          <w:szCs w:val="28"/>
        </w:rPr>
        <w:t>№ </w:t>
      </w:r>
      <w:r w:rsidRPr="0041145D">
        <w:rPr>
          <w:rFonts w:ascii="Times New Roman" w:hAnsi="Times New Roman" w:cs="Times New Roman"/>
          <w:sz w:val="28"/>
          <w:szCs w:val="28"/>
        </w:rPr>
        <w:t>45: ...</w:t>
      </w:r>
    </w:p>
    <w:p w:rsidR="00B024B7" w:rsidRPr="0041145D" w:rsidRDefault="00B024B7" w:rsidP="002F5446">
      <w:pPr>
        <w:ind w:firstLine="709"/>
        <w:rPr>
          <w:rFonts w:ascii="Times New Roman" w:hAnsi="Times New Roman" w:cs="Times New Roman"/>
          <w:sz w:val="28"/>
          <w:szCs w:val="28"/>
        </w:rPr>
      </w:pPr>
    </w:p>
    <w:p w:rsidR="00591908" w:rsidRDefault="00591908" w:rsidP="002F544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отмене ранее утвержденного ЛНА: </w:t>
      </w:r>
      <w:r w:rsidR="00417A26">
        <w:rPr>
          <w:rFonts w:ascii="Times New Roman" w:hAnsi="Times New Roman" w:cs="Times New Roman"/>
          <w:sz w:val="28"/>
          <w:szCs w:val="28"/>
        </w:rPr>
        <w:t>«</w:t>
      </w:r>
      <w:r w:rsidRPr="0041145D">
        <w:rPr>
          <w:rFonts w:ascii="Times New Roman" w:hAnsi="Times New Roman" w:cs="Times New Roman"/>
          <w:sz w:val="28"/>
          <w:szCs w:val="28"/>
        </w:rPr>
        <w:t>Признать утратившим силу (название ЛНА), утвержденное ...</w:t>
      </w:r>
      <w:r w:rsidR="00B024B7">
        <w:rPr>
          <w:rFonts w:ascii="Times New Roman" w:hAnsi="Times New Roman" w:cs="Times New Roman"/>
          <w:sz w:val="28"/>
          <w:szCs w:val="28"/>
        </w:rPr>
        <w:t>»</w:t>
      </w:r>
      <w:r w:rsidRPr="0041145D">
        <w:rPr>
          <w:rFonts w:ascii="Times New Roman" w:hAnsi="Times New Roman" w:cs="Times New Roman"/>
          <w:sz w:val="28"/>
          <w:szCs w:val="28"/>
        </w:rPr>
        <w:t>. Например:</w:t>
      </w:r>
    </w:p>
    <w:p w:rsidR="00B024B7" w:rsidRPr="0041145D" w:rsidRDefault="00B024B7" w:rsidP="002F5446">
      <w:pPr>
        <w:ind w:firstLine="709"/>
        <w:rPr>
          <w:rFonts w:ascii="Times New Roman" w:hAnsi="Times New Roman" w:cs="Times New Roman"/>
          <w:sz w:val="28"/>
          <w:szCs w:val="28"/>
        </w:rPr>
      </w:pPr>
    </w:p>
    <w:p w:rsidR="00591908" w:rsidRPr="0041145D" w:rsidRDefault="00591908" w:rsidP="002F544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4. Признать утратившим силу Положение о ненормированном рабочем дне, утвержденное приказом </w:t>
      </w:r>
      <w:r w:rsidR="00FC1FCD">
        <w:rPr>
          <w:rFonts w:ascii="Times New Roman" w:hAnsi="Times New Roman" w:cs="Times New Roman"/>
          <w:sz w:val="28"/>
          <w:szCs w:val="28"/>
        </w:rPr>
        <w:t>МБДОУ</w:t>
      </w:r>
      <w:r w:rsidR="00F725B4">
        <w:rPr>
          <w:rFonts w:ascii="Times New Roman" w:hAnsi="Times New Roman" w:cs="Times New Roman"/>
          <w:sz w:val="28"/>
          <w:szCs w:val="28"/>
        </w:rPr>
        <w:t xml:space="preserve">… </w:t>
      </w:r>
      <w:r w:rsidR="00175245">
        <w:rPr>
          <w:rFonts w:ascii="Times New Roman" w:hAnsi="Times New Roman"/>
          <w:sz w:val="28"/>
          <w:szCs w:val="28"/>
        </w:rPr>
        <w:t xml:space="preserve">от </w:t>
      </w:r>
      <w:r w:rsidR="00FC1FCD">
        <w:rPr>
          <w:rFonts w:ascii="Times New Roman" w:hAnsi="Times New Roman" w:cs="Times New Roman"/>
          <w:sz w:val="28"/>
          <w:szCs w:val="28"/>
        </w:rPr>
        <w:t>15.02.</w:t>
      </w:r>
      <w:r w:rsidRPr="0041145D">
        <w:rPr>
          <w:rFonts w:ascii="Times New Roman" w:hAnsi="Times New Roman" w:cs="Times New Roman"/>
          <w:sz w:val="28"/>
          <w:szCs w:val="28"/>
        </w:rPr>
        <w:t>201</w:t>
      </w:r>
      <w:r w:rsidR="00B024B7">
        <w:rPr>
          <w:rFonts w:ascii="Times New Roman" w:hAnsi="Times New Roman" w:cs="Times New Roman"/>
          <w:sz w:val="28"/>
          <w:szCs w:val="28"/>
        </w:rPr>
        <w:t>8</w:t>
      </w:r>
      <w:r w:rsidR="00FC1FCD">
        <w:rPr>
          <w:rFonts w:ascii="Times New Roman" w:hAnsi="Times New Roman" w:cs="Times New Roman"/>
          <w:sz w:val="28"/>
          <w:szCs w:val="28"/>
        </w:rPr>
        <w:t xml:space="preserve"> </w:t>
      </w:r>
      <w:r w:rsidR="00B024B7">
        <w:rPr>
          <w:rFonts w:ascii="Times New Roman" w:hAnsi="Times New Roman" w:cs="Times New Roman"/>
          <w:sz w:val="28"/>
          <w:szCs w:val="28"/>
        </w:rPr>
        <w:t>№</w:t>
      </w:r>
      <w:r w:rsidRPr="0041145D">
        <w:rPr>
          <w:rFonts w:ascii="Times New Roman" w:hAnsi="Times New Roman" w:cs="Times New Roman"/>
          <w:sz w:val="28"/>
          <w:szCs w:val="28"/>
        </w:rPr>
        <w:t> </w:t>
      </w:r>
      <w:r w:rsidR="00B024B7">
        <w:rPr>
          <w:rFonts w:ascii="Times New Roman" w:hAnsi="Times New Roman" w:cs="Times New Roman"/>
          <w:sz w:val="28"/>
          <w:szCs w:val="28"/>
        </w:rPr>
        <w:t>1</w:t>
      </w:r>
      <w:r w:rsidRPr="0041145D">
        <w:rPr>
          <w:rFonts w:ascii="Times New Roman" w:hAnsi="Times New Roman" w:cs="Times New Roman"/>
          <w:sz w:val="28"/>
          <w:szCs w:val="28"/>
        </w:rPr>
        <w:t>2.</w:t>
      </w:r>
    </w:p>
    <w:p w:rsidR="00591908" w:rsidRPr="0041145D" w:rsidRDefault="00591908" w:rsidP="00417A26">
      <w:pPr>
        <w:ind w:firstLine="709"/>
        <w:rPr>
          <w:rFonts w:ascii="Times New Roman" w:hAnsi="Times New Roman" w:cs="Times New Roman"/>
          <w:sz w:val="28"/>
          <w:szCs w:val="28"/>
        </w:rPr>
      </w:pPr>
    </w:p>
    <w:p w:rsidR="00591908" w:rsidRPr="0041145D" w:rsidRDefault="00591908" w:rsidP="00417A26">
      <w:pPr>
        <w:ind w:firstLine="709"/>
        <w:rPr>
          <w:rFonts w:ascii="Times New Roman" w:hAnsi="Times New Roman" w:cs="Times New Roman"/>
          <w:sz w:val="28"/>
          <w:szCs w:val="28"/>
        </w:rPr>
      </w:pPr>
      <w:bookmarkStart w:id="87" w:name="sub_1312"/>
      <w:r w:rsidRPr="0041145D">
        <w:rPr>
          <w:rFonts w:ascii="Times New Roman" w:hAnsi="Times New Roman" w:cs="Times New Roman"/>
          <w:sz w:val="28"/>
          <w:szCs w:val="28"/>
        </w:rPr>
        <w:t xml:space="preserve">3.12. Основными реквизитами ЛНА являются: наименование </w:t>
      </w:r>
      <w:r w:rsidR="00FC1FCD">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наименование вида документа и заголовок к тексту, составляющие одно целое, гриф утверждения, </w:t>
      </w:r>
      <w:r w:rsidR="00FC1FCD">
        <w:rPr>
          <w:rFonts w:ascii="Times New Roman" w:hAnsi="Times New Roman" w:cs="Times New Roman"/>
          <w:sz w:val="28"/>
          <w:szCs w:val="28"/>
        </w:rPr>
        <w:t xml:space="preserve">дата, место </w:t>
      </w:r>
      <w:r w:rsidRPr="0041145D">
        <w:rPr>
          <w:rFonts w:ascii="Times New Roman" w:hAnsi="Times New Roman" w:cs="Times New Roman"/>
          <w:sz w:val="28"/>
          <w:szCs w:val="28"/>
        </w:rPr>
        <w:t>издания документа.</w:t>
      </w:r>
    </w:p>
    <w:bookmarkEnd w:id="87"/>
    <w:p w:rsidR="00591908" w:rsidRPr="0041145D" w:rsidRDefault="00C55726" w:rsidP="00417A26">
      <w:pPr>
        <w:ind w:firstLine="709"/>
        <w:rPr>
          <w:rFonts w:ascii="Times New Roman" w:hAnsi="Times New Roman" w:cs="Times New Roman"/>
          <w:sz w:val="28"/>
          <w:szCs w:val="28"/>
        </w:rPr>
      </w:pPr>
      <w:r>
        <w:rPr>
          <w:rFonts w:ascii="Times New Roman" w:hAnsi="Times New Roman" w:cs="Times New Roman"/>
          <w:sz w:val="28"/>
          <w:szCs w:val="28"/>
        </w:rPr>
        <w:t>Если проект ЛНА</w:t>
      </w:r>
      <w:r w:rsidR="00591908" w:rsidRPr="0041145D">
        <w:rPr>
          <w:rFonts w:ascii="Times New Roman" w:hAnsi="Times New Roman" w:cs="Times New Roman"/>
          <w:sz w:val="28"/>
          <w:szCs w:val="28"/>
        </w:rPr>
        <w:t xml:space="preserve"> является многостраничным и к нему оформляется титульный лист, указанные выше реквизиты размещаются на титульном листе.</w:t>
      </w:r>
    </w:p>
    <w:p w:rsidR="00591908" w:rsidRPr="0041145D" w:rsidRDefault="00591908" w:rsidP="00417A26">
      <w:pPr>
        <w:ind w:firstLine="709"/>
        <w:rPr>
          <w:rFonts w:ascii="Times New Roman" w:hAnsi="Times New Roman" w:cs="Times New Roman"/>
          <w:sz w:val="28"/>
          <w:szCs w:val="28"/>
        </w:rPr>
      </w:pPr>
      <w:bookmarkStart w:id="88" w:name="sub_1313"/>
      <w:r w:rsidRPr="0041145D">
        <w:rPr>
          <w:rFonts w:ascii="Times New Roman" w:hAnsi="Times New Roman" w:cs="Times New Roman"/>
          <w:sz w:val="28"/>
          <w:szCs w:val="28"/>
        </w:rPr>
        <w:t>3.13. Информация справочного характера (графики, схемы, таблицы, формы документов) оформляется в виде приложений к ЛНА.</w:t>
      </w:r>
    </w:p>
    <w:bookmarkEnd w:id="88"/>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На приложениях к ЛНА оформляется реквизит </w:t>
      </w:r>
      <w:r w:rsidR="00B024B7">
        <w:rPr>
          <w:rFonts w:ascii="Times New Roman" w:hAnsi="Times New Roman" w:cs="Times New Roman"/>
          <w:sz w:val="28"/>
          <w:szCs w:val="28"/>
        </w:rPr>
        <w:t>«</w:t>
      </w:r>
      <w:r w:rsidRPr="0041145D">
        <w:rPr>
          <w:rFonts w:ascii="Times New Roman" w:hAnsi="Times New Roman" w:cs="Times New Roman"/>
          <w:sz w:val="28"/>
          <w:szCs w:val="28"/>
        </w:rPr>
        <w:t>отметка о приложении</w:t>
      </w:r>
      <w:r w:rsidR="00B024B7">
        <w:rPr>
          <w:rFonts w:ascii="Times New Roman" w:hAnsi="Times New Roman" w:cs="Times New Roman"/>
          <w:sz w:val="28"/>
          <w:szCs w:val="28"/>
        </w:rPr>
        <w:t>»</w:t>
      </w:r>
      <w:r w:rsidRPr="0041145D">
        <w:rPr>
          <w:rFonts w:ascii="Times New Roman" w:hAnsi="Times New Roman" w:cs="Times New Roman"/>
          <w:sz w:val="28"/>
          <w:szCs w:val="28"/>
        </w:rPr>
        <w:t xml:space="preserve"> в соответствии с </w:t>
      </w:r>
      <w:hyperlink w:anchor="sub_1244" w:history="1">
        <w:r w:rsidRPr="0041145D">
          <w:rPr>
            <w:rStyle w:val="a4"/>
            <w:rFonts w:ascii="Times New Roman" w:hAnsi="Times New Roman" w:cs="Times New Roman"/>
            <w:sz w:val="28"/>
            <w:szCs w:val="28"/>
          </w:rPr>
          <w:t>пунктом 2.44</w:t>
        </w:r>
      </w:hyperlink>
      <w:r w:rsidR="00B024B7">
        <w:rPr>
          <w:rFonts w:ascii="Times New Roman" w:hAnsi="Times New Roman" w:cs="Times New Roman"/>
          <w:sz w:val="28"/>
          <w:szCs w:val="28"/>
        </w:rPr>
        <w:t xml:space="preserve"> И</w:t>
      </w:r>
      <w:r w:rsidRPr="0041145D">
        <w:rPr>
          <w:rFonts w:ascii="Times New Roman" w:hAnsi="Times New Roman" w:cs="Times New Roman"/>
          <w:sz w:val="28"/>
          <w:szCs w:val="28"/>
        </w:rPr>
        <w:t>нструкции.</w:t>
      </w:r>
    </w:p>
    <w:p w:rsidR="00591908" w:rsidRPr="0041145D" w:rsidRDefault="00591908" w:rsidP="00417A26">
      <w:pPr>
        <w:ind w:firstLine="709"/>
        <w:rPr>
          <w:rFonts w:ascii="Times New Roman" w:hAnsi="Times New Roman" w:cs="Times New Roman"/>
          <w:sz w:val="28"/>
          <w:szCs w:val="28"/>
        </w:rPr>
      </w:pPr>
      <w:bookmarkStart w:id="89" w:name="sub_1314"/>
      <w:r w:rsidRPr="0041145D">
        <w:rPr>
          <w:rFonts w:ascii="Times New Roman" w:hAnsi="Times New Roman" w:cs="Times New Roman"/>
          <w:sz w:val="28"/>
          <w:szCs w:val="28"/>
        </w:rPr>
        <w:t>3.14. ЛНА вступает в силу в срок, указанный в приказе, которым утвержден ЛНА, или с даты утверждения ЛНА.</w:t>
      </w:r>
    </w:p>
    <w:p w:rsidR="00591908" w:rsidRPr="0041145D" w:rsidRDefault="00591908" w:rsidP="00417A26">
      <w:pPr>
        <w:ind w:firstLine="709"/>
        <w:rPr>
          <w:rFonts w:ascii="Times New Roman" w:hAnsi="Times New Roman" w:cs="Times New Roman"/>
          <w:sz w:val="28"/>
          <w:szCs w:val="28"/>
        </w:rPr>
      </w:pPr>
      <w:bookmarkStart w:id="90" w:name="sub_1315"/>
      <w:bookmarkEnd w:id="89"/>
      <w:r w:rsidRPr="0041145D">
        <w:rPr>
          <w:rFonts w:ascii="Times New Roman" w:hAnsi="Times New Roman" w:cs="Times New Roman"/>
          <w:sz w:val="28"/>
          <w:szCs w:val="28"/>
        </w:rPr>
        <w:t xml:space="preserve">3.15. Распорядительные документы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 издаются в форме приказов (</w:t>
      </w:r>
      <w:r w:rsidRPr="00B024B7">
        <w:rPr>
          <w:rStyle w:val="a4"/>
          <w:rFonts w:ascii="Times New Roman" w:hAnsi="Times New Roman" w:cs="Times New Roman"/>
          <w:b/>
          <w:color w:val="auto"/>
          <w:sz w:val="28"/>
          <w:szCs w:val="28"/>
        </w:rPr>
        <w:t>приложени</w:t>
      </w:r>
      <w:r w:rsidR="00B024B7" w:rsidRPr="00B024B7">
        <w:rPr>
          <w:rStyle w:val="a4"/>
          <w:rFonts w:ascii="Times New Roman" w:hAnsi="Times New Roman" w:cs="Times New Roman"/>
          <w:b/>
          <w:color w:val="auto"/>
          <w:sz w:val="28"/>
          <w:szCs w:val="28"/>
        </w:rPr>
        <w:t>е</w:t>
      </w:r>
      <w:r w:rsidRPr="00B024B7">
        <w:rPr>
          <w:rStyle w:val="a4"/>
          <w:rFonts w:ascii="Times New Roman" w:hAnsi="Times New Roman" w:cs="Times New Roman"/>
          <w:b/>
          <w:color w:val="auto"/>
          <w:sz w:val="28"/>
          <w:szCs w:val="28"/>
        </w:rPr>
        <w:t xml:space="preserve"> </w:t>
      </w:r>
      <w:r w:rsidR="00B024B7" w:rsidRPr="00B024B7">
        <w:rPr>
          <w:rStyle w:val="a4"/>
          <w:rFonts w:ascii="Times New Roman" w:hAnsi="Times New Roman" w:cs="Times New Roman"/>
          <w:b/>
          <w:color w:val="auto"/>
          <w:sz w:val="28"/>
          <w:szCs w:val="28"/>
        </w:rPr>
        <w:t>№</w:t>
      </w:r>
      <w:r w:rsidRPr="00B024B7">
        <w:rPr>
          <w:rStyle w:val="a4"/>
          <w:rFonts w:ascii="Times New Roman" w:hAnsi="Times New Roman" w:cs="Times New Roman"/>
          <w:b/>
          <w:color w:val="auto"/>
          <w:sz w:val="28"/>
          <w:szCs w:val="28"/>
        </w:rPr>
        <w:t> </w:t>
      </w:r>
      <w:r w:rsidR="00941DAA">
        <w:rPr>
          <w:rStyle w:val="a4"/>
          <w:rFonts w:ascii="Times New Roman" w:hAnsi="Times New Roman" w:cs="Times New Roman"/>
          <w:b/>
          <w:color w:val="auto"/>
          <w:sz w:val="28"/>
          <w:szCs w:val="28"/>
        </w:rPr>
        <w:t>6</w:t>
      </w:r>
      <w:r w:rsidRPr="0041145D">
        <w:rPr>
          <w:rFonts w:ascii="Times New Roman" w:hAnsi="Times New Roman" w:cs="Times New Roman"/>
          <w:sz w:val="28"/>
          <w:szCs w:val="28"/>
        </w:rPr>
        <w:t>).</w:t>
      </w:r>
    </w:p>
    <w:bookmarkEnd w:id="90"/>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lastRenderedPageBreak/>
        <w:t>Приказы издаются в целях оформления решений:</w:t>
      </w:r>
    </w:p>
    <w:p w:rsidR="00591908" w:rsidRPr="0041145D" w:rsidRDefault="00591908" w:rsidP="00417A26">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нормативного характера (если приказом утверждается ЛНА или принимается решение организационного характера, например, приказ об утверждении структуры и штатной численности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573E39" w:rsidRDefault="00591908" w:rsidP="00417A26">
      <w:pPr>
        <w:ind w:firstLine="709"/>
        <w:rPr>
          <w:rFonts w:ascii="Times New Roman" w:hAnsi="Times New Roman" w:cs="Times New Roman"/>
          <w:sz w:val="28"/>
          <w:szCs w:val="28"/>
        </w:rPr>
      </w:pPr>
      <w:r w:rsidRPr="00573E39">
        <w:rPr>
          <w:rFonts w:ascii="Times New Roman" w:hAnsi="Times New Roman" w:cs="Times New Roman"/>
          <w:sz w:val="28"/>
          <w:szCs w:val="28"/>
        </w:rPr>
        <w:t xml:space="preserve">организационного, административного, в том числе оперативного характера по вопросам основной деятельности </w:t>
      </w:r>
      <w:r w:rsidR="00B024B7" w:rsidRPr="00573E39">
        <w:rPr>
          <w:rFonts w:ascii="Times New Roman" w:hAnsi="Times New Roman" w:cs="Times New Roman"/>
          <w:sz w:val="28"/>
          <w:szCs w:val="28"/>
        </w:rPr>
        <w:t>О</w:t>
      </w:r>
      <w:r w:rsidRPr="00573E39">
        <w:rPr>
          <w:rFonts w:ascii="Times New Roman" w:hAnsi="Times New Roman" w:cs="Times New Roman"/>
          <w:sz w:val="28"/>
          <w:szCs w:val="28"/>
        </w:rPr>
        <w:t>рганизации.</w:t>
      </w:r>
    </w:p>
    <w:p w:rsidR="00591908" w:rsidRPr="00573E39" w:rsidRDefault="00591908" w:rsidP="00417A26">
      <w:pPr>
        <w:ind w:firstLine="709"/>
        <w:rPr>
          <w:rFonts w:ascii="Times New Roman" w:hAnsi="Times New Roman" w:cs="Times New Roman"/>
          <w:sz w:val="28"/>
          <w:szCs w:val="28"/>
        </w:rPr>
      </w:pPr>
      <w:bookmarkStart w:id="91" w:name="sub_1316"/>
      <w:r w:rsidRPr="00573E39">
        <w:rPr>
          <w:rFonts w:ascii="Times New Roman" w:hAnsi="Times New Roman" w:cs="Times New Roman"/>
          <w:sz w:val="28"/>
          <w:szCs w:val="28"/>
        </w:rPr>
        <w:t>3.16. Проекты приказов по основной деятельност</w:t>
      </w:r>
      <w:r w:rsidR="00F725B4">
        <w:rPr>
          <w:rFonts w:ascii="Times New Roman" w:hAnsi="Times New Roman" w:cs="Times New Roman"/>
          <w:sz w:val="28"/>
          <w:szCs w:val="28"/>
        </w:rPr>
        <w:t>и готовят должностные лица (работники)</w:t>
      </w:r>
      <w:r w:rsidR="00B024B7" w:rsidRPr="00573E39">
        <w:rPr>
          <w:rFonts w:ascii="Times New Roman" w:hAnsi="Times New Roman" w:cs="Times New Roman"/>
          <w:sz w:val="28"/>
          <w:szCs w:val="28"/>
        </w:rPr>
        <w:t xml:space="preserve"> О</w:t>
      </w:r>
      <w:r w:rsidRPr="00573E39">
        <w:rPr>
          <w:rFonts w:ascii="Times New Roman" w:hAnsi="Times New Roman" w:cs="Times New Roman"/>
          <w:sz w:val="28"/>
          <w:szCs w:val="28"/>
        </w:rPr>
        <w:t xml:space="preserve">рганизации на основании поручений руководства либо в инициативном порядке. Ответственность за качественную подготовку проекта приказа, согласование и правильное оформление проекта </w:t>
      </w:r>
      <w:r w:rsidR="00F725B4">
        <w:rPr>
          <w:rFonts w:ascii="Times New Roman" w:hAnsi="Times New Roman" w:cs="Times New Roman"/>
          <w:sz w:val="28"/>
          <w:szCs w:val="28"/>
        </w:rPr>
        <w:t>несет должностное лицо (работник)</w:t>
      </w:r>
      <w:r w:rsidRPr="00573E39">
        <w:rPr>
          <w:rFonts w:ascii="Times New Roman" w:hAnsi="Times New Roman" w:cs="Times New Roman"/>
          <w:sz w:val="28"/>
          <w:szCs w:val="28"/>
        </w:rPr>
        <w:t>, который готовит проект приказа и представляет его на подпись.</w:t>
      </w:r>
    </w:p>
    <w:p w:rsidR="00591908" w:rsidRPr="0041145D" w:rsidRDefault="00591908" w:rsidP="00417A26">
      <w:pPr>
        <w:ind w:firstLine="709"/>
        <w:rPr>
          <w:rFonts w:ascii="Times New Roman" w:hAnsi="Times New Roman" w:cs="Times New Roman"/>
          <w:sz w:val="28"/>
          <w:szCs w:val="28"/>
        </w:rPr>
      </w:pPr>
      <w:bookmarkStart w:id="92" w:name="sub_1317"/>
      <w:bookmarkEnd w:id="91"/>
      <w:r w:rsidRPr="00573E39">
        <w:rPr>
          <w:rFonts w:ascii="Times New Roman" w:hAnsi="Times New Roman" w:cs="Times New Roman"/>
          <w:sz w:val="28"/>
          <w:szCs w:val="28"/>
        </w:rPr>
        <w:t>3.17. Контроль за правильностью оформления</w:t>
      </w:r>
      <w:r w:rsidRPr="0041145D">
        <w:rPr>
          <w:rFonts w:ascii="Times New Roman" w:hAnsi="Times New Roman" w:cs="Times New Roman"/>
          <w:sz w:val="28"/>
          <w:szCs w:val="28"/>
        </w:rPr>
        <w:t xml:space="preserve"> проектов приказов осуществляет </w:t>
      </w:r>
      <w:r w:rsidR="00B024B7">
        <w:rPr>
          <w:rFonts w:ascii="Times New Roman" w:hAnsi="Times New Roman" w:cs="Times New Roman"/>
          <w:sz w:val="28"/>
          <w:szCs w:val="28"/>
        </w:rPr>
        <w:t>Д</w:t>
      </w:r>
      <w:r w:rsidRPr="0041145D">
        <w:rPr>
          <w:rFonts w:ascii="Times New Roman" w:hAnsi="Times New Roman" w:cs="Times New Roman"/>
          <w:sz w:val="28"/>
          <w:szCs w:val="28"/>
        </w:rPr>
        <w:t>елопроизво</w:t>
      </w:r>
      <w:r w:rsidR="00B024B7">
        <w:rPr>
          <w:rFonts w:ascii="Times New Roman" w:hAnsi="Times New Roman" w:cs="Times New Roman"/>
          <w:sz w:val="28"/>
          <w:szCs w:val="28"/>
        </w:rPr>
        <w:t>дитель</w:t>
      </w:r>
      <w:r w:rsidRPr="0041145D">
        <w:rPr>
          <w:rFonts w:ascii="Times New Roman" w:hAnsi="Times New Roman" w:cs="Times New Roman"/>
          <w:sz w:val="28"/>
          <w:szCs w:val="28"/>
        </w:rPr>
        <w:t xml:space="preserve">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41145D" w:rsidRDefault="00591908" w:rsidP="00417A26">
      <w:pPr>
        <w:ind w:firstLine="709"/>
        <w:rPr>
          <w:rFonts w:ascii="Times New Roman" w:hAnsi="Times New Roman" w:cs="Times New Roman"/>
          <w:sz w:val="28"/>
          <w:szCs w:val="28"/>
        </w:rPr>
      </w:pPr>
      <w:bookmarkStart w:id="93" w:name="sub_1318"/>
      <w:bookmarkEnd w:id="92"/>
      <w:r w:rsidRPr="0041145D">
        <w:rPr>
          <w:rFonts w:ascii="Times New Roman" w:hAnsi="Times New Roman" w:cs="Times New Roman"/>
          <w:sz w:val="28"/>
          <w:szCs w:val="28"/>
        </w:rPr>
        <w:t xml:space="preserve">3.18. Приказы, издаваемые в </w:t>
      </w:r>
      <w:r w:rsidR="00B024B7">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не должны противоречить законодательству Российской Федерации, </w:t>
      </w:r>
      <w:r w:rsidR="00175245">
        <w:rPr>
          <w:rFonts w:ascii="Times New Roman" w:hAnsi="Times New Roman" w:cs="Times New Roman"/>
          <w:sz w:val="28"/>
          <w:szCs w:val="28"/>
        </w:rPr>
        <w:t>у</w:t>
      </w:r>
      <w:r w:rsidRPr="0041145D">
        <w:rPr>
          <w:rFonts w:ascii="Times New Roman" w:hAnsi="Times New Roman" w:cs="Times New Roman"/>
          <w:sz w:val="28"/>
          <w:szCs w:val="28"/>
        </w:rPr>
        <w:t xml:space="preserve">ставу </w:t>
      </w:r>
      <w:r w:rsidR="00B024B7">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локальным нормативным актам </w:t>
      </w:r>
      <w:r w:rsidR="00B024B7">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 ранее изданным приказам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41145D" w:rsidRDefault="00591908" w:rsidP="00DF47AA">
      <w:pPr>
        <w:ind w:firstLine="709"/>
        <w:rPr>
          <w:rFonts w:ascii="Times New Roman" w:hAnsi="Times New Roman" w:cs="Times New Roman"/>
          <w:sz w:val="28"/>
          <w:szCs w:val="28"/>
        </w:rPr>
      </w:pPr>
      <w:bookmarkStart w:id="94" w:name="sub_1319"/>
      <w:bookmarkEnd w:id="93"/>
      <w:r w:rsidRPr="0041145D">
        <w:rPr>
          <w:rFonts w:ascii="Times New Roman" w:hAnsi="Times New Roman" w:cs="Times New Roman"/>
          <w:sz w:val="28"/>
          <w:szCs w:val="28"/>
        </w:rPr>
        <w:t>3.19. Приказы по основной деятельности издаются:</w:t>
      </w:r>
    </w:p>
    <w:bookmarkEnd w:id="94"/>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во исполнение нормативных правовых актов органов государственной</w:t>
      </w:r>
      <w:r w:rsidR="00573E39">
        <w:rPr>
          <w:rFonts w:ascii="Times New Roman" w:hAnsi="Times New Roman" w:cs="Times New Roman"/>
          <w:sz w:val="28"/>
          <w:szCs w:val="28"/>
        </w:rPr>
        <w:t>, муниципальной</w:t>
      </w:r>
      <w:r w:rsidRPr="0041145D">
        <w:rPr>
          <w:rFonts w:ascii="Times New Roman" w:hAnsi="Times New Roman" w:cs="Times New Roman"/>
          <w:sz w:val="28"/>
          <w:szCs w:val="28"/>
        </w:rPr>
        <w:t xml:space="preserve"> власти и вышестоящих организаций;</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целях осуществления управленческой деятельности, вытекающей из функций и задач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41145D" w:rsidRDefault="00591908" w:rsidP="00DF47AA">
      <w:pPr>
        <w:ind w:firstLine="709"/>
        <w:rPr>
          <w:rFonts w:ascii="Times New Roman" w:hAnsi="Times New Roman" w:cs="Times New Roman"/>
          <w:sz w:val="28"/>
          <w:szCs w:val="28"/>
        </w:rPr>
      </w:pPr>
      <w:bookmarkStart w:id="95" w:name="sub_1320"/>
      <w:r w:rsidRPr="0041145D">
        <w:rPr>
          <w:rFonts w:ascii="Times New Roman" w:hAnsi="Times New Roman" w:cs="Times New Roman"/>
          <w:sz w:val="28"/>
          <w:szCs w:val="28"/>
        </w:rPr>
        <w:t>3.20. Приказы по основной деятельности составляются на основе тщательного и всестороннего изучения вопросов, требующих разрешения, чтобы содержащиеся в приказах поручения были конкретными, обеспечивались достаточными материально-техническими и финансовыми средствами и в дальнейшем исключали необходимость корректировки принятых решений в связи с неполнотой или недоработкой предыдущего приказа.</w:t>
      </w:r>
    </w:p>
    <w:p w:rsidR="00591908" w:rsidRPr="0041145D" w:rsidRDefault="00591908" w:rsidP="00DF47AA">
      <w:pPr>
        <w:ind w:firstLine="709"/>
        <w:rPr>
          <w:rFonts w:ascii="Times New Roman" w:hAnsi="Times New Roman" w:cs="Times New Roman"/>
          <w:sz w:val="28"/>
          <w:szCs w:val="28"/>
        </w:rPr>
      </w:pPr>
      <w:bookmarkStart w:id="96" w:name="sub_1321"/>
      <w:bookmarkEnd w:id="95"/>
      <w:r w:rsidRPr="0041145D">
        <w:rPr>
          <w:rFonts w:ascii="Times New Roman" w:hAnsi="Times New Roman" w:cs="Times New Roman"/>
          <w:sz w:val="28"/>
          <w:szCs w:val="28"/>
        </w:rPr>
        <w:t xml:space="preserve">3.21. Приказы </w:t>
      </w:r>
      <w:r w:rsidR="00B024B7">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оформляются на бланке приказа с использованием следующих реквизитов: дата документа, регистрационный номер документа, заголовок к тексту, текст, подпись. Дата и регистрационный номер приказа проставляются после подписания приказа </w:t>
      </w:r>
      <w:r w:rsidR="00B024B7">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B024B7">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Default="00591908" w:rsidP="00DF47AA">
      <w:pPr>
        <w:ind w:firstLine="709"/>
        <w:rPr>
          <w:rFonts w:ascii="Times New Roman" w:hAnsi="Times New Roman" w:cs="Times New Roman"/>
          <w:sz w:val="28"/>
          <w:szCs w:val="28"/>
        </w:rPr>
      </w:pPr>
      <w:bookmarkStart w:id="97" w:name="sub_1322"/>
      <w:bookmarkEnd w:id="96"/>
      <w:r w:rsidRPr="0041145D">
        <w:rPr>
          <w:rFonts w:ascii="Times New Roman" w:hAnsi="Times New Roman" w:cs="Times New Roman"/>
          <w:sz w:val="28"/>
          <w:szCs w:val="28"/>
        </w:rPr>
        <w:t xml:space="preserve">3.22. Заголовок к приказу печатается через один межстрочный интервал под реквизитами бланка слева от границы левого поля. Точка в конце заголовка не ставится. Заголовок к приказу формулируется с предлогом </w:t>
      </w:r>
      <w:r w:rsidR="00B024B7">
        <w:rPr>
          <w:rFonts w:ascii="Times New Roman" w:hAnsi="Times New Roman" w:cs="Times New Roman"/>
          <w:sz w:val="28"/>
          <w:szCs w:val="28"/>
        </w:rPr>
        <w:t>«</w:t>
      </w:r>
      <w:r w:rsidRPr="0041145D">
        <w:rPr>
          <w:rFonts w:ascii="Times New Roman" w:hAnsi="Times New Roman" w:cs="Times New Roman"/>
          <w:sz w:val="28"/>
          <w:szCs w:val="28"/>
        </w:rPr>
        <w:t>о</w:t>
      </w:r>
      <w:r w:rsidR="00B024B7">
        <w:rPr>
          <w:rFonts w:ascii="Times New Roman" w:hAnsi="Times New Roman" w:cs="Times New Roman"/>
          <w:sz w:val="28"/>
          <w:szCs w:val="28"/>
        </w:rPr>
        <w:t>»</w:t>
      </w:r>
      <w:r w:rsidRPr="0041145D">
        <w:rPr>
          <w:rFonts w:ascii="Times New Roman" w:hAnsi="Times New Roman" w:cs="Times New Roman"/>
          <w:sz w:val="28"/>
          <w:szCs w:val="28"/>
        </w:rPr>
        <w:t xml:space="preserve"> (</w:t>
      </w:r>
      <w:r w:rsidR="00B024B7">
        <w:rPr>
          <w:rFonts w:ascii="Times New Roman" w:hAnsi="Times New Roman" w:cs="Times New Roman"/>
          <w:sz w:val="28"/>
          <w:szCs w:val="28"/>
        </w:rPr>
        <w:t>«</w:t>
      </w:r>
      <w:r w:rsidRPr="0041145D">
        <w:rPr>
          <w:rFonts w:ascii="Times New Roman" w:hAnsi="Times New Roman" w:cs="Times New Roman"/>
          <w:sz w:val="28"/>
          <w:szCs w:val="28"/>
        </w:rPr>
        <w:t>об</w:t>
      </w:r>
      <w:r w:rsidR="00B024B7">
        <w:rPr>
          <w:rFonts w:ascii="Times New Roman" w:hAnsi="Times New Roman" w:cs="Times New Roman"/>
          <w:sz w:val="28"/>
          <w:szCs w:val="28"/>
        </w:rPr>
        <w:t>»</w:t>
      </w:r>
      <w:r w:rsidRPr="0041145D">
        <w:rPr>
          <w:rFonts w:ascii="Times New Roman" w:hAnsi="Times New Roman" w:cs="Times New Roman"/>
          <w:sz w:val="28"/>
          <w:szCs w:val="28"/>
        </w:rPr>
        <w:t>), кратко и точно отражая содержание текста приказа. Например:</w:t>
      </w:r>
    </w:p>
    <w:p w:rsidR="00B024B7" w:rsidRPr="0041145D" w:rsidRDefault="00B024B7" w:rsidP="00DF47AA">
      <w:pPr>
        <w:ind w:firstLine="709"/>
        <w:rPr>
          <w:rFonts w:ascii="Times New Roman" w:hAnsi="Times New Roman" w:cs="Times New Roman"/>
          <w:sz w:val="28"/>
          <w:szCs w:val="28"/>
        </w:rPr>
      </w:pPr>
    </w:p>
    <w:bookmarkEnd w:id="97"/>
    <w:p w:rsidR="00F725B4" w:rsidRPr="006D15FD" w:rsidRDefault="00591908" w:rsidP="00F725B4">
      <w:pPr>
        <w:ind w:firstLine="0"/>
        <w:rPr>
          <w:rFonts w:ascii="Times New Roman" w:hAnsi="Times New Roman" w:cs="Times New Roman"/>
          <w:sz w:val="28"/>
          <w:szCs w:val="28"/>
        </w:rPr>
      </w:pPr>
      <w:r w:rsidRPr="006D15FD">
        <w:rPr>
          <w:rFonts w:ascii="Times New Roman" w:hAnsi="Times New Roman" w:cs="Times New Roman"/>
          <w:sz w:val="28"/>
          <w:szCs w:val="28"/>
        </w:rPr>
        <w:t>Об утверждении</w:t>
      </w:r>
      <w:r w:rsidR="00F725B4" w:rsidRPr="006D15FD">
        <w:rPr>
          <w:rFonts w:ascii="Times New Roman" w:hAnsi="Times New Roman" w:cs="Times New Roman"/>
          <w:sz w:val="28"/>
          <w:szCs w:val="28"/>
        </w:rPr>
        <w:t xml:space="preserve"> Инструкции </w:t>
      </w:r>
    </w:p>
    <w:p w:rsidR="00591908" w:rsidRPr="006D15FD" w:rsidRDefault="00F725B4" w:rsidP="00F725B4">
      <w:pPr>
        <w:ind w:firstLine="0"/>
        <w:rPr>
          <w:rFonts w:ascii="Times New Roman" w:hAnsi="Times New Roman" w:cs="Times New Roman"/>
          <w:sz w:val="28"/>
          <w:szCs w:val="28"/>
        </w:rPr>
      </w:pPr>
      <w:r w:rsidRPr="006D15FD">
        <w:rPr>
          <w:rFonts w:ascii="Times New Roman" w:hAnsi="Times New Roman" w:cs="Times New Roman"/>
          <w:sz w:val="28"/>
          <w:szCs w:val="28"/>
        </w:rPr>
        <w:t>по делопроизводству</w:t>
      </w:r>
    </w:p>
    <w:p w:rsidR="00F725B4" w:rsidRPr="006D15FD" w:rsidRDefault="00F725B4" w:rsidP="00F725B4">
      <w:pPr>
        <w:ind w:firstLine="0"/>
        <w:rPr>
          <w:rFonts w:ascii="Times New Roman" w:hAnsi="Times New Roman" w:cs="Times New Roman"/>
          <w:sz w:val="28"/>
          <w:szCs w:val="28"/>
        </w:rPr>
      </w:pPr>
    </w:p>
    <w:p w:rsidR="00F725B4" w:rsidRPr="006D15FD" w:rsidRDefault="00591908" w:rsidP="00F725B4">
      <w:pPr>
        <w:ind w:firstLine="0"/>
        <w:rPr>
          <w:rFonts w:ascii="Times New Roman" w:hAnsi="Times New Roman" w:cs="Times New Roman"/>
          <w:sz w:val="28"/>
          <w:szCs w:val="28"/>
        </w:rPr>
      </w:pPr>
      <w:r w:rsidRPr="006D15FD">
        <w:rPr>
          <w:rFonts w:ascii="Times New Roman" w:hAnsi="Times New Roman" w:cs="Times New Roman"/>
          <w:sz w:val="28"/>
          <w:szCs w:val="28"/>
        </w:rPr>
        <w:t>О порядке фи</w:t>
      </w:r>
      <w:r w:rsidR="00F725B4" w:rsidRPr="006D15FD">
        <w:rPr>
          <w:rFonts w:ascii="Times New Roman" w:hAnsi="Times New Roman" w:cs="Times New Roman"/>
          <w:sz w:val="28"/>
          <w:szCs w:val="28"/>
        </w:rPr>
        <w:t xml:space="preserve">нансирования </w:t>
      </w:r>
    </w:p>
    <w:p w:rsidR="00591908" w:rsidRPr="006D15FD" w:rsidRDefault="00F725B4" w:rsidP="00F725B4">
      <w:pPr>
        <w:ind w:firstLine="0"/>
        <w:rPr>
          <w:rFonts w:ascii="Times New Roman" w:hAnsi="Times New Roman" w:cs="Times New Roman"/>
          <w:sz w:val="28"/>
          <w:szCs w:val="28"/>
        </w:rPr>
      </w:pPr>
      <w:r w:rsidRPr="006D15FD">
        <w:rPr>
          <w:rFonts w:ascii="Times New Roman" w:hAnsi="Times New Roman" w:cs="Times New Roman"/>
          <w:sz w:val="28"/>
          <w:szCs w:val="28"/>
        </w:rPr>
        <w:t>рекламной кампании</w:t>
      </w:r>
    </w:p>
    <w:p w:rsidR="00F725B4" w:rsidRPr="006D15FD" w:rsidRDefault="00F725B4" w:rsidP="00F725B4">
      <w:pPr>
        <w:ind w:firstLine="0"/>
        <w:rPr>
          <w:rFonts w:ascii="Times New Roman" w:hAnsi="Times New Roman" w:cs="Times New Roman"/>
          <w:sz w:val="28"/>
          <w:szCs w:val="28"/>
        </w:rPr>
      </w:pPr>
    </w:p>
    <w:p w:rsidR="00591908" w:rsidRPr="006D15FD" w:rsidRDefault="00F725B4" w:rsidP="00F725B4">
      <w:pPr>
        <w:ind w:firstLine="0"/>
        <w:rPr>
          <w:rFonts w:ascii="Times New Roman" w:hAnsi="Times New Roman" w:cs="Times New Roman"/>
          <w:sz w:val="28"/>
          <w:szCs w:val="28"/>
        </w:rPr>
      </w:pPr>
      <w:r w:rsidRPr="006D15FD">
        <w:rPr>
          <w:rFonts w:ascii="Times New Roman" w:hAnsi="Times New Roman" w:cs="Times New Roman"/>
          <w:sz w:val="28"/>
          <w:szCs w:val="28"/>
        </w:rPr>
        <w:lastRenderedPageBreak/>
        <w:t>О создании экспертной комиссии</w:t>
      </w:r>
    </w:p>
    <w:p w:rsidR="00B024B7" w:rsidRPr="0041145D" w:rsidRDefault="00B024B7" w:rsidP="00DF47AA">
      <w:pPr>
        <w:ind w:firstLine="709"/>
        <w:rPr>
          <w:rFonts w:ascii="Times New Roman" w:hAnsi="Times New Roman" w:cs="Times New Roman"/>
          <w:sz w:val="28"/>
          <w:szCs w:val="28"/>
        </w:rPr>
      </w:pPr>
    </w:p>
    <w:p w:rsidR="00591908" w:rsidRPr="0041145D" w:rsidRDefault="00591908" w:rsidP="00DF47AA">
      <w:pPr>
        <w:ind w:firstLine="709"/>
        <w:rPr>
          <w:rFonts w:ascii="Times New Roman" w:hAnsi="Times New Roman" w:cs="Times New Roman"/>
          <w:sz w:val="28"/>
          <w:szCs w:val="28"/>
        </w:rPr>
      </w:pPr>
      <w:bookmarkStart w:id="98" w:name="sub_1323"/>
      <w:r w:rsidRPr="0041145D">
        <w:rPr>
          <w:rFonts w:ascii="Times New Roman" w:hAnsi="Times New Roman" w:cs="Times New Roman"/>
          <w:sz w:val="28"/>
          <w:szCs w:val="28"/>
        </w:rPr>
        <w:t>3.23. Текст приказа состоит из двух частей: обоснования (преамбулы) и распорядительной части. В обосновании указывается основание, причина или цель издания документа. Например:</w:t>
      </w:r>
    </w:p>
    <w:bookmarkEnd w:id="98"/>
    <w:p w:rsidR="00591908" w:rsidRPr="0041145D" w:rsidRDefault="00591908" w:rsidP="00DF47AA">
      <w:pPr>
        <w:ind w:firstLine="709"/>
        <w:rPr>
          <w:rFonts w:ascii="Times New Roman" w:hAnsi="Times New Roman" w:cs="Times New Roman"/>
          <w:sz w:val="28"/>
          <w:szCs w:val="28"/>
        </w:rPr>
      </w:pPr>
    </w:p>
    <w:p w:rsidR="00591908"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соответствии с приказом Министерства связи и массовых коммуникаций от 25 декабря 2014 г. </w:t>
      </w:r>
      <w:r w:rsidR="00B024B7">
        <w:rPr>
          <w:rFonts w:ascii="Times New Roman" w:hAnsi="Times New Roman" w:cs="Times New Roman"/>
          <w:sz w:val="28"/>
          <w:szCs w:val="28"/>
        </w:rPr>
        <w:t>№</w:t>
      </w:r>
      <w:r w:rsidRPr="0041145D">
        <w:rPr>
          <w:rFonts w:ascii="Times New Roman" w:hAnsi="Times New Roman" w:cs="Times New Roman"/>
          <w:sz w:val="28"/>
          <w:szCs w:val="28"/>
        </w:rPr>
        <w:t xml:space="preserve"> 1494 </w:t>
      </w:r>
      <w:r w:rsidR="00B024B7">
        <w:rPr>
          <w:rFonts w:ascii="Times New Roman" w:hAnsi="Times New Roman" w:cs="Times New Roman"/>
          <w:sz w:val="28"/>
          <w:szCs w:val="28"/>
        </w:rPr>
        <w:t>«</w:t>
      </w:r>
      <w:r w:rsidRPr="0041145D">
        <w:rPr>
          <w:rFonts w:ascii="Times New Roman" w:hAnsi="Times New Roman" w:cs="Times New Roman"/>
          <w:sz w:val="28"/>
          <w:szCs w:val="28"/>
        </w:rPr>
        <w:t>Об утверждении Правил обмена документами в электронном виде при организации информационного взаимодействия</w:t>
      </w:r>
      <w:r w:rsidR="00B024B7">
        <w:rPr>
          <w:rFonts w:ascii="Times New Roman" w:hAnsi="Times New Roman" w:cs="Times New Roman"/>
          <w:sz w:val="28"/>
          <w:szCs w:val="28"/>
        </w:rPr>
        <w:t>»</w:t>
      </w:r>
      <w:r w:rsidRPr="0041145D">
        <w:rPr>
          <w:rFonts w:ascii="Times New Roman" w:hAnsi="Times New Roman" w:cs="Times New Roman"/>
          <w:sz w:val="28"/>
          <w:szCs w:val="28"/>
        </w:rPr>
        <w:t xml:space="preserve"> ...</w:t>
      </w:r>
    </w:p>
    <w:p w:rsidR="00F725B4" w:rsidRPr="0041145D" w:rsidRDefault="00F725B4" w:rsidP="00DF47AA">
      <w:pPr>
        <w:ind w:firstLine="709"/>
        <w:rPr>
          <w:rFonts w:ascii="Times New Roman" w:hAnsi="Times New Roman" w:cs="Times New Roman"/>
          <w:sz w:val="28"/>
          <w:szCs w:val="28"/>
        </w:rPr>
      </w:pP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целях организации и проведения работы по экспертизе ценности документов, образующихся в деятельности </w:t>
      </w:r>
      <w:r w:rsidR="001E74C3">
        <w:rPr>
          <w:rFonts w:ascii="Times New Roman" w:hAnsi="Times New Roman" w:cs="Times New Roman"/>
          <w:sz w:val="28"/>
          <w:szCs w:val="28"/>
        </w:rPr>
        <w:t>МБДОУ</w:t>
      </w:r>
      <w:r w:rsidR="00F725B4">
        <w:rPr>
          <w:rFonts w:ascii="Times New Roman" w:hAnsi="Times New Roman" w:cs="Times New Roman"/>
          <w:sz w:val="28"/>
          <w:szCs w:val="28"/>
        </w:rPr>
        <w:t xml:space="preserve">… </w:t>
      </w:r>
      <w:r w:rsidR="00F91BD4">
        <w:rPr>
          <w:rFonts w:ascii="Times New Roman" w:hAnsi="Times New Roman" w:cs="Times New Roman"/>
          <w:sz w:val="28"/>
          <w:szCs w:val="28"/>
        </w:rPr>
        <w:t xml:space="preserve">, </w:t>
      </w:r>
      <w:r w:rsidRPr="0041145D">
        <w:rPr>
          <w:rFonts w:ascii="Times New Roman" w:hAnsi="Times New Roman" w:cs="Times New Roman"/>
          <w:sz w:val="28"/>
          <w:szCs w:val="28"/>
        </w:rPr>
        <w:t xml:space="preserve">отбору их для передачи на </w:t>
      </w:r>
      <w:r w:rsidR="001E74C3">
        <w:rPr>
          <w:rFonts w:ascii="Times New Roman" w:hAnsi="Times New Roman" w:cs="Times New Roman"/>
          <w:sz w:val="28"/>
          <w:szCs w:val="28"/>
        </w:rPr>
        <w:t xml:space="preserve">архивное хранение </w:t>
      </w:r>
      <w:r w:rsidRPr="0041145D">
        <w:rPr>
          <w:rFonts w:ascii="Times New Roman" w:hAnsi="Times New Roman" w:cs="Times New Roman"/>
          <w:sz w:val="28"/>
          <w:szCs w:val="28"/>
        </w:rPr>
        <w:t>и к уничтожению ...</w:t>
      </w:r>
    </w:p>
    <w:p w:rsidR="00591908" w:rsidRPr="0041145D" w:rsidRDefault="00591908" w:rsidP="00DF47AA">
      <w:pPr>
        <w:ind w:firstLine="709"/>
        <w:rPr>
          <w:rFonts w:ascii="Times New Roman" w:hAnsi="Times New Roman" w:cs="Times New Roman"/>
          <w:sz w:val="28"/>
          <w:szCs w:val="28"/>
        </w:rPr>
      </w:pPr>
    </w:p>
    <w:p w:rsidR="00591908" w:rsidRPr="0041145D" w:rsidRDefault="00B024B7" w:rsidP="00DF47AA">
      <w:pPr>
        <w:ind w:firstLine="709"/>
        <w:rPr>
          <w:rFonts w:ascii="Times New Roman" w:hAnsi="Times New Roman" w:cs="Times New Roman"/>
          <w:sz w:val="28"/>
          <w:szCs w:val="28"/>
        </w:rPr>
      </w:pPr>
      <w:bookmarkStart w:id="99" w:name="sub_1324"/>
      <w:r>
        <w:rPr>
          <w:rFonts w:ascii="Times New Roman" w:hAnsi="Times New Roman" w:cs="Times New Roman"/>
          <w:sz w:val="28"/>
          <w:szCs w:val="28"/>
        </w:rPr>
        <w:t xml:space="preserve">3.24. </w:t>
      </w:r>
      <w:r w:rsidR="00591908" w:rsidRPr="0041145D">
        <w:rPr>
          <w:rFonts w:ascii="Times New Roman" w:hAnsi="Times New Roman" w:cs="Times New Roman"/>
          <w:sz w:val="28"/>
          <w:szCs w:val="28"/>
        </w:rPr>
        <w:t xml:space="preserve">Распорядительная часть приказа начинается словом </w:t>
      </w:r>
      <w:r>
        <w:rPr>
          <w:rFonts w:ascii="Times New Roman" w:hAnsi="Times New Roman" w:cs="Times New Roman"/>
          <w:sz w:val="28"/>
          <w:szCs w:val="28"/>
        </w:rPr>
        <w:t>«</w:t>
      </w:r>
      <w:r w:rsidR="00591908" w:rsidRPr="0041145D">
        <w:rPr>
          <w:rFonts w:ascii="Times New Roman" w:hAnsi="Times New Roman" w:cs="Times New Roman"/>
          <w:sz w:val="28"/>
          <w:szCs w:val="28"/>
        </w:rPr>
        <w:t>п р и к а з ы в а ю</w:t>
      </w:r>
      <w:r>
        <w:rPr>
          <w:rFonts w:ascii="Times New Roman" w:hAnsi="Times New Roman" w:cs="Times New Roman"/>
          <w:sz w:val="28"/>
          <w:szCs w:val="28"/>
        </w:rPr>
        <w:t>»</w:t>
      </w:r>
      <w:r w:rsidR="00591908" w:rsidRPr="0041145D">
        <w:rPr>
          <w:rFonts w:ascii="Times New Roman" w:hAnsi="Times New Roman" w:cs="Times New Roman"/>
          <w:sz w:val="28"/>
          <w:szCs w:val="28"/>
        </w:rPr>
        <w:t>, которое печатается строчными буквами вразрядку</w:t>
      </w:r>
      <w:r w:rsidR="00871AAB">
        <w:rPr>
          <w:rFonts w:ascii="Times New Roman" w:hAnsi="Times New Roman" w:cs="Times New Roman"/>
          <w:sz w:val="28"/>
          <w:szCs w:val="28"/>
        </w:rPr>
        <w:t xml:space="preserve"> и после которого ставится двоеточие</w:t>
      </w:r>
      <w:r w:rsidR="00591908" w:rsidRPr="0041145D">
        <w:rPr>
          <w:rFonts w:ascii="Times New Roman" w:hAnsi="Times New Roman" w:cs="Times New Roman"/>
          <w:sz w:val="28"/>
          <w:szCs w:val="28"/>
        </w:rPr>
        <w:t>.</w:t>
      </w:r>
    </w:p>
    <w:bookmarkEnd w:id="99"/>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Распорядительная часть может содержать:</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решения организационного характера (утвердить, создать, преобразовать, ликвидировать, признать утратившим силу);</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конкретные поручения с указанием исполнителя (исполнителей) и сроков их выполнения.</w:t>
      </w:r>
    </w:p>
    <w:p w:rsidR="00591908" w:rsidRPr="0041145D" w:rsidRDefault="00591908" w:rsidP="00580BE8">
      <w:pPr>
        <w:ind w:firstLine="709"/>
        <w:rPr>
          <w:rFonts w:ascii="Times New Roman" w:hAnsi="Times New Roman" w:cs="Times New Roman"/>
          <w:sz w:val="28"/>
          <w:szCs w:val="28"/>
        </w:rPr>
      </w:pPr>
      <w:bookmarkStart w:id="100" w:name="sub_1325"/>
      <w:r w:rsidRPr="0041145D">
        <w:rPr>
          <w:rFonts w:ascii="Times New Roman" w:hAnsi="Times New Roman" w:cs="Times New Roman"/>
          <w:sz w:val="28"/>
          <w:szCs w:val="28"/>
        </w:rPr>
        <w:t xml:space="preserve">3.25. Каждое решение (поручение) оформляется в приказе как отдельный пункт. Пункты приказа располагаются в логико-временной последовательности и нумеруются арабскими цифрами. </w:t>
      </w:r>
      <w:r w:rsidR="001E74C3" w:rsidRPr="007E145D">
        <w:rPr>
          <w:rFonts w:ascii="Times New Roman" w:hAnsi="Times New Roman" w:cs="Times New Roman"/>
          <w:sz w:val="28"/>
          <w:szCs w:val="28"/>
        </w:rPr>
        <w:t xml:space="preserve">Если поручение дается конкретному </w:t>
      </w:r>
      <w:r w:rsidR="001E74C3">
        <w:rPr>
          <w:rFonts w:ascii="Times New Roman" w:hAnsi="Times New Roman" w:cs="Times New Roman"/>
          <w:sz w:val="28"/>
          <w:szCs w:val="28"/>
        </w:rPr>
        <w:t>подразделению</w:t>
      </w:r>
      <w:r w:rsidR="001E74C3" w:rsidRPr="007E145D">
        <w:rPr>
          <w:rFonts w:ascii="Times New Roman" w:hAnsi="Times New Roman" w:cs="Times New Roman"/>
          <w:sz w:val="28"/>
          <w:szCs w:val="28"/>
        </w:rPr>
        <w:t>, его наименование пишется полностью, в скобках указываютс</w:t>
      </w:r>
      <w:r w:rsidR="001E74C3">
        <w:rPr>
          <w:rFonts w:ascii="Times New Roman" w:hAnsi="Times New Roman" w:cs="Times New Roman"/>
          <w:sz w:val="28"/>
          <w:szCs w:val="28"/>
        </w:rPr>
        <w:t>я</w:t>
      </w:r>
      <w:r w:rsidR="001E74C3" w:rsidRPr="007E145D">
        <w:rPr>
          <w:rFonts w:ascii="Times New Roman" w:hAnsi="Times New Roman" w:cs="Times New Roman"/>
          <w:sz w:val="28"/>
          <w:szCs w:val="28"/>
        </w:rPr>
        <w:t xml:space="preserve"> фамилия и инициалы </w:t>
      </w:r>
      <w:r w:rsidR="001E74C3">
        <w:rPr>
          <w:rFonts w:ascii="Times New Roman" w:hAnsi="Times New Roman" w:cs="Times New Roman"/>
          <w:sz w:val="28"/>
          <w:szCs w:val="28"/>
        </w:rPr>
        <w:t>руководителя подразделения</w:t>
      </w:r>
      <w:r w:rsidR="001E74C3" w:rsidRPr="007E145D">
        <w:rPr>
          <w:rFonts w:ascii="Times New Roman" w:hAnsi="Times New Roman" w:cs="Times New Roman"/>
          <w:sz w:val="28"/>
          <w:szCs w:val="28"/>
        </w:rPr>
        <w:t xml:space="preserve"> в именительном падеже. Например:</w:t>
      </w:r>
    </w:p>
    <w:bookmarkEnd w:id="100"/>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п</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р</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и</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к</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а</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з</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ы</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в</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а</w:t>
      </w:r>
      <w:r w:rsidR="001C5258">
        <w:rPr>
          <w:rFonts w:ascii="Times New Roman" w:hAnsi="Times New Roman" w:cs="Times New Roman"/>
          <w:sz w:val="28"/>
          <w:szCs w:val="28"/>
        </w:rPr>
        <w:t xml:space="preserve"> </w:t>
      </w:r>
      <w:r w:rsidRPr="0041145D">
        <w:rPr>
          <w:rFonts w:ascii="Times New Roman" w:hAnsi="Times New Roman" w:cs="Times New Roman"/>
          <w:sz w:val="28"/>
          <w:szCs w:val="28"/>
        </w:rPr>
        <w:t>ю:</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1. </w:t>
      </w:r>
      <w:r w:rsidR="00460C82">
        <w:rPr>
          <w:rFonts w:ascii="Times New Roman" w:hAnsi="Times New Roman" w:cs="Times New Roman"/>
          <w:sz w:val="28"/>
          <w:szCs w:val="28"/>
        </w:rPr>
        <w:t>Педагогическому персоналу</w:t>
      </w:r>
      <w:r w:rsidRPr="0041145D">
        <w:rPr>
          <w:rFonts w:ascii="Times New Roman" w:hAnsi="Times New Roman" w:cs="Times New Roman"/>
          <w:sz w:val="28"/>
          <w:szCs w:val="28"/>
        </w:rPr>
        <w:t xml:space="preserve"> (Фамилия И.О.) к 01.</w:t>
      </w:r>
      <w:r w:rsidR="00580BE8">
        <w:rPr>
          <w:rFonts w:ascii="Times New Roman" w:hAnsi="Times New Roman" w:cs="Times New Roman"/>
          <w:sz w:val="28"/>
          <w:szCs w:val="28"/>
        </w:rPr>
        <w:t>02</w:t>
      </w:r>
      <w:r w:rsidRPr="0041145D">
        <w:rPr>
          <w:rFonts w:ascii="Times New Roman" w:hAnsi="Times New Roman" w:cs="Times New Roman"/>
          <w:sz w:val="28"/>
          <w:szCs w:val="28"/>
        </w:rPr>
        <w:t>.201</w:t>
      </w:r>
      <w:r w:rsidR="00580BE8">
        <w:rPr>
          <w:rFonts w:ascii="Times New Roman" w:hAnsi="Times New Roman" w:cs="Times New Roman"/>
          <w:sz w:val="28"/>
          <w:szCs w:val="28"/>
        </w:rPr>
        <w:t>9</w:t>
      </w:r>
      <w:r w:rsidRPr="0041145D">
        <w:rPr>
          <w:rFonts w:ascii="Times New Roman" w:hAnsi="Times New Roman" w:cs="Times New Roman"/>
          <w:sz w:val="28"/>
          <w:szCs w:val="28"/>
        </w:rPr>
        <w:t xml:space="preserve"> подготовить и представить на утверждение план </w:t>
      </w:r>
      <w:r w:rsidR="00460C82">
        <w:rPr>
          <w:rFonts w:ascii="Times New Roman" w:hAnsi="Times New Roman" w:cs="Times New Roman"/>
          <w:sz w:val="28"/>
          <w:szCs w:val="28"/>
        </w:rPr>
        <w:t xml:space="preserve">… </w:t>
      </w:r>
      <w:r w:rsidRPr="0041145D">
        <w:rPr>
          <w:rFonts w:ascii="Times New Roman" w:hAnsi="Times New Roman" w:cs="Times New Roman"/>
          <w:sz w:val="28"/>
          <w:szCs w:val="28"/>
        </w:rPr>
        <w:t>работы на 201</w:t>
      </w:r>
      <w:r w:rsidR="00580BE8">
        <w:rPr>
          <w:rFonts w:ascii="Times New Roman" w:hAnsi="Times New Roman" w:cs="Times New Roman"/>
          <w:sz w:val="28"/>
          <w:szCs w:val="28"/>
        </w:rPr>
        <w:t>9</w:t>
      </w:r>
      <w:r w:rsidRPr="0041145D">
        <w:rPr>
          <w:rFonts w:ascii="Times New Roman" w:hAnsi="Times New Roman" w:cs="Times New Roman"/>
          <w:sz w:val="28"/>
          <w:szCs w:val="28"/>
        </w:rPr>
        <w:t xml:space="preserve"> год.</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Если поручение дается конкретному исполнителю, его должность и фамилия указываются без скобок в дательном падеже. Например:</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w:t>
      </w:r>
    </w:p>
    <w:p w:rsidR="00591908" w:rsidRPr="0041145D" w:rsidRDefault="002B49E5" w:rsidP="00580BE8">
      <w:pPr>
        <w:ind w:firstLine="709"/>
        <w:rPr>
          <w:rFonts w:ascii="Times New Roman" w:hAnsi="Times New Roman" w:cs="Times New Roman"/>
          <w:sz w:val="28"/>
          <w:szCs w:val="28"/>
        </w:rPr>
      </w:pPr>
      <w:r>
        <w:rPr>
          <w:rFonts w:ascii="Times New Roman" w:hAnsi="Times New Roman" w:cs="Times New Roman"/>
          <w:sz w:val="28"/>
          <w:szCs w:val="28"/>
        </w:rPr>
        <w:t xml:space="preserve">3. </w:t>
      </w:r>
      <w:r w:rsidR="00DC5AC4">
        <w:rPr>
          <w:rFonts w:ascii="Times New Roman" w:hAnsi="Times New Roman" w:cs="Times New Roman"/>
          <w:sz w:val="28"/>
          <w:szCs w:val="28"/>
        </w:rPr>
        <w:t>Главному б</w:t>
      </w:r>
      <w:r w:rsidR="00460C82">
        <w:rPr>
          <w:rFonts w:ascii="Times New Roman" w:hAnsi="Times New Roman" w:cs="Times New Roman"/>
          <w:sz w:val="28"/>
          <w:szCs w:val="28"/>
        </w:rPr>
        <w:t>ухгалтеру Фамилия И.О.</w:t>
      </w:r>
      <w:r w:rsidR="00591908" w:rsidRPr="0041145D">
        <w:rPr>
          <w:rFonts w:ascii="Times New Roman" w:hAnsi="Times New Roman" w:cs="Times New Roman"/>
          <w:sz w:val="28"/>
          <w:szCs w:val="28"/>
        </w:rPr>
        <w:t xml:space="preserve"> подготовить и представить на рассмотрение и утверждение смету командировочных расходов на 20</w:t>
      </w:r>
      <w:r w:rsidR="00580BE8">
        <w:rPr>
          <w:rFonts w:ascii="Times New Roman" w:hAnsi="Times New Roman" w:cs="Times New Roman"/>
          <w:sz w:val="28"/>
          <w:szCs w:val="28"/>
        </w:rPr>
        <w:t>20</w:t>
      </w:r>
      <w:r w:rsidR="00591908" w:rsidRPr="0041145D">
        <w:rPr>
          <w:rFonts w:ascii="Times New Roman" w:hAnsi="Times New Roman" w:cs="Times New Roman"/>
          <w:sz w:val="28"/>
          <w:szCs w:val="28"/>
        </w:rPr>
        <w:t xml:space="preserve"> год в срок до 30.</w:t>
      </w:r>
      <w:r w:rsidR="00580BE8">
        <w:rPr>
          <w:rFonts w:ascii="Times New Roman" w:hAnsi="Times New Roman" w:cs="Times New Roman"/>
          <w:sz w:val="28"/>
          <w:szCs w:val="28"/>
        </w:rPr>
        <w:t>11</w:t>
      </w:r>
      <w:r w:rsidR="00591908" w:rsidRPr="0041145D">
        <w:rPr>
          <w:rFonts w:ascii="Times New Roman" w:hAnsi="Times New Roman" w:cs="Times New Roman"/>
          <w:sz w:val="28"/>
          <w:szCs w:val="28"/>
        </w:rPr>
        <w:t>.201</w:t>
      </w:r>
      <w:r w:rsidR="00580BE8">
        <w:rPr>
          <w:rFonts w:ascii="Times New Roman" w:hAnsi="Times New Roman" w:cs="Times New Roman"/>
          <w:sz w:val="28"/>
          <w:szCs w:val="28"/>
        </w:rPr>
        <w:t>9</w:t>
      </w:r>
      <w:r w:rsidR="00591908" w:rsidRPr="0041145D">
        <w:rPr>
          <w:rFonts w:ascii="Times New Roman" w:hAnsi="Times New Roman" w:cs="Times New Roman"/>
          <w:sz w:val="28"/>
          <w:szCs w:val="28"/>
        </w:rPr>
        <w:t>.</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Предписываемое действие выражается глаголом в неопределенной форме. Не допускается употреблять неконкретные выражения типа </w:t>
      </w:r>
      <w:r w:rsidR="00580BE8">
        <w:rPr>
          <w:rFonts w:ascii="Times New Roman" w:hAnsi="Times New Roman" w:cs="Times New Roman"/>
          <w:sz w:val="28"/>
          <w:szCs w:val="28"/>
        </w:rPr>
        <w:t>«</w:t>
      </w:r>
      <w:r w:rsidRPr="0041145D">
        <w:rPr>
          <w:rFonts w:ascii="Times New Roman" w:hAnsi="Times New Roman" w:cs="Times New Roman"/>
          <w:sz w:val="28"/>
          <w:szCs w:val="28"/>
        </w:rPr>
        <w:t>усилить</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w:t>
      </w:r>
      <w:r w:rsidR="00580BE8">
        <w:rPr>
          <w:rFonts w:ascii="Times New Roman" w:hAnsi="Times New Roman" w:cs="Times New Roman"/>
          <w:sz w:val="28"/>
          <w:szCs w:val="28"/>
        </w:rPr>
        <w:t>«</w:t>
      </w:r>
      <w:r w:rsidRPr="0041145D">
        <w:rPr>
          <w:rFonts w:ascii="Times New Roman" w:hAnsi="Times New Roman" w:cs="Times New Roman"/>
          <w:sz w:val="28"/>
          <w:szCs w:val="28"/>
        </w:rPr>
        <w:t>ускорить</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w:t>
      </w:r>
      <w:r w:rsidR="00580BE8">
        <w:rPr>
          <w:rFonts w:ascii="Times New Roman" w:hAnsi="Times New Roman" w:cs="Times New Roman"/>
          <w:sz w:val="28"/>
          <w:szCs w:val="28"/>
        </w:rPr>
        <w:t>«</w:t>
      </w:r>
      <w:r w:rsidRPr="0041145D">
        <w:rPr>
          <w:rFonts w:ascii="Times New Roman" w:hAnsi="Times New Roman" w:cs="Times New Roman"/>
          <w:sz w:val="28"/>
          <w:szCs w:val="28"/>
        </w:rPr>
        <w:t>обеспечить в кратчайшие сроки</w:t>
      </w:r>
      <w:r w:rsidR="00580BE8">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lastRenderedPageBreak/>
        <w:t>Если одному исполнителю необходимо поручить несколько разных заданий с одним сроком выполнения, ответственный исполнитель и срок исполнения указываются один раз в основном пункте, а поручения выделяются в отдельные подпункты. Если у поручений разные сроки исполнения, сроки указываются не в основном пункте, а в каждом подпункте.</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Срок исполнения должен быть реальным, соответствовать объему предполагаемых работ. При установлении срока следует учитывать время доведения документа до конкретных исполнителей.</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Срок исполнения в пунктах распорядительной части приказа не указывается в случаях, если действия носят регулярный характер и их выполнение предписывается на весь период действия приказа. Количество исполнителей по каждому пункту (подпункту) не ограничивается. Ответственный исполнитель указывается первым.</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Если приказ отменяет полностью или частично ранее изданные документы по тому же вопросу, то в предпоследнем пункте приказа необходимо их перечислить с указанием наименования документа, его даты, номера, заголовка. Например:</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4. Признать утратившим силу приказ </w:t>
      </w:r>
      <w:r w:rsidR="00F725B4">
        <w:rPr>
          <w:rFonts w:ascii="Times New Roman" w:hAnsi="Times New Roman" w:cs="Times New Roman"/>
          <w:sz w:val="28"/>
          <w:szCs w:val="28"/>
        </w:rPr>
        <w:t xml:space="preserve">МБДОУ… </w:t>
      </w:r>
      <w:r w:rsidRPr="0041145D">
        <w:rPr>
          <w:rFonts w:ascii="Times New Roman" w:hAnsi="Times New Roman" w:cs="Times New Roman"/>
          <w:sz w:val="28"/>
          <w:szCs w:val="28"/>
        </w:rPr>
        <w:t>от 5 августа 201</w:t>
      </w:r>
      <w:r w:rsidR="00F725B4">
        <w:rPr>
          <w:rFonts w:ascii="Times New Roman" w:hAnsi="Times New Roman" w:cs="Times New Roman"/>
          <w:sz w:val="28"/>
          <w:szCs w:val="28"/>
        </w:rPr>
        <w:t xml:space="preserve">5 </w:t>
      </w:r>
      <w:r w:rsidRPr="0041145D">
        <w:rPr>
          <w:rFonts w:ascii="Times New Roman" w:hAnsi="Times New Roman" w:cs="Times New Roman"/>
          <w:sz w:val="28"/>
          <w:szCs w:val="28"/>
        </w:rPr>
        <w:t xml:space="preserve">г. </w:t>
      </w:r>
      <w:r w:rsidR="00F725B4">
        <w:rPr>
          <w:rFonts w:ascii="Times New Roman" w:hAnsi="Times New Roman" w:cs="Times New Roman"/>
          <w:sz w:val="28"/>
          <w:szCs w:val="28"/>
        </w:rPr>
        <w:t>№ 22</w:t>
      </w:r>
      <w:r w:rsidR="00580BE8">
        <w:rPr>
          <w:rFonts w:ascii="Times New Roman" w:hAnsi="Times New Roman" w:cs="Times New Roman"/>
          <w:sz w:val="28"/>
          <w:szCs w:val="28"/>
        </w:rPr>
        <w:t xml:space="preserve"> «</w:t>
      </w:r>
      <w:r w:rsidRPr="0041145D">
        <w:rPr>
          <w:rFonts w:ascii="Times New Roman" w:hAnsi="Times New Roman" w:cs="Times New Roman"/>
          <w:sz w:val="28"/>
          <w:szCs w:val="28"/>
        </w:rPr>
        <w:t xml:space="preserve">Об утверждении </w:t>
      </w:r>
      <w:r w:rsidR="00580BE8">
        <w:rPr>
          <w:rFonts w:ascii="Times New Roman" w:hAnsi="Times New Roman" w:cs="Times New Roman"/>
          <w:sz w:val="28"/>
          <w:szCs w:val="28"/>
        </w:rPr>
        <w:t xml:space="preserve">положения об </w:t>
      </w:r>
      <w:r w:rsidR="00351035">
        <w:rPr>
          <w:rFonts w:ascii="Times New Roman" w:hAnsi="Times New Roman" w:cs="Times New Roman"/>
          <w:sz w:val="28"/>
          <w:szCs w:val="28"/>
        </w:rPr>
        <w:t>э</w:t>
      </w:r>
      <w:r w:rsidRPr="0041145D">
        <w:rPr>
          <w:rFonts w:ascii="Times New Roman" w:hAnsi="Times New Roman" w:cs="Times New Roman"/>
          <w:sz w:val="28"/>
          <w:szCs w:val="28"/>
        </w:rPr>
        <w:t xml:space="preserve">кспертной комиссии </w:t>
      </w:r>
      <w:r w:rsidR="00580BE8">
        <w:rPr>
          <w:rFonts w:ascii="Times New Roman" w:hAnsi="Times New Roman" w:cs="Times New Roman"/>
          <w:sz w:val="28"/>
          <w:szCs w:val="28"/>
        </w:rPr>
        <w:t>… »</w:t>
      </w:r>
      <w:r w:rsidRPr="0041145D">
        <w:rPr>
          <w:rFonts w:ascii="Times New Roman" w:hAnsi="Times New Roman" w:cs="Times New Roman"/>
          <w:sz w:val="28"/>
          <w:szCs w:val="28"/>
        </w:rPr>
        <w:t>.</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Последний пункт приказа </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пункт о контроле, в нем указываются должность лица, ответственного за исполнение документа в целом, его фамилия и инициалы. Например:</w:t>
      </w:r>
    </w:p>
    <w:p w:rsidR="00591908" w:rsidRPr="0041145D" w:rsidRDefault="00591908" w:rsidP="00580BE8">
      <w:pPr>
        <w:ind w:firstLine="709"/>
        <w:rPr>
          <w:rFonts w:ascii="Times New Roman" w:hAnsi="Times New Roman" w:cs="Times New Roman"/>
          <w:sz w:val="28"/>
          <w:szCs w:val="28"/>
        </w:rPr>
      </w:pPr>
    </w:p>
    <w:p w:rsidR="00591908" w:rsidRPr="0041145D" w:rsidRDefault="00580BE8" w:rsidP="00580BE8">
      <w:pPr>
        <w:ind w:firstLine="709"/>
        <w:rPr>
          <w:rFonts w:ascii="Times New Roman" w:hAnsi="Times New Roman" w:cs="Times New Roman"/>
          <w:sz w:val="28"/>
          <w:szCs w:val="28"/>
        </w:rPr>
      </w:pPr>
      <w:r>
        <w:rPr>
          <w:rFonts w:ascii="Times New Roman" w:hAnsi="Times New Roman" w:cs="Times New Roman"/>
          <w:sz w:val="28"/>
          <w:szCs w:val="28"/>
        </w:rPr>
        <w:t>5</w:t>
      </w:r>
      <w:r w:rsidR="00591908" w:rsidRPr="0041145D">
        <w:rPr>
          <w:rFonts w:ascii="Times New Roman" w:hAnsi="Times New Roman" w:cs="Times New Roman"/>
          <w:sz w:val="28"/>
          <w:szCs w:val="28"/>
        </w:rPr>
        <w:t xml:space="preserve">. Контроль за исполнением приказа возлагается на </w:t>
      </w:r>
      <w:r w:rsidR="00F725B4">
        <w:rPr>
          <w:rFonts w:ascii="Times New Roman" w:hAnsi="Times New Roman" w:cs="Times New Roman"/>
          <w:sz w:val="28"/>
          <w:szCs w:val="28"/>
        </w:rPr>
        <w:t xml:space="preserve">старшего воспитателя </w:t>
      </w:r>
      <w:r w:rsidR="00591908" w:rsidRPr="0041145D">
        <w:rPr>
          <w:rFonts w:ascii="Times New Roman" w:hAnsi="Times New Roman" w:cs="Times New Roman"/>
          <w:sz w:val="28"/>
          <w:szCs w:val="28"/>
        </w:rPr>
        <w:t>Фамилия И.О.</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отдельных случаях </w:t>
      </w:r>
      <w:r w:rsidR="00580BE8">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уководитель </w:t>
      </w:r>
      <w:r w:rsidR="00580BE8">
        <w:rPr>
          <w:rFonts w:ascii="Times New Roman" w:hAnsi="Times New Roman" w:cs="Times New Roman"/>
          <w:sz w:val="28"/>
          <w:szCs w:val="28"/>
        </w:rPr>
        <w:t>О</w:t>
      </w:r>
      <w:r w:rsidRPr="0041145D">
        <w:rPr>
          <w:rFonts w:ascii="Times New Roman" w:hAnsi="Times New Roman" w:cs="Times New Roman"/>
          <w:sz w:val="28"/>
          <w:szCs w:val="28"/>
        </w:rPr>
        <w:t>рганизации может оставить контроль за собой:</w:t>
      </w:r>
    </w:p>
    <w:p w:rsidR="00591908" w:rsidRPr="0041145D" w:rsidRDefault="00591908" w:rsidP="00580BE8">
      <w:pPr>
        <w:ind w:firstLine="709"/>
        <w:rPr>
          <w:rFonts w:ascii="Times New Roman" w:hAnsi="Times New Roman" w:cs="Times New Roman"/>
          <w:sz w:val="28"/>
          <w:szCs w:val="28"/>
        </w:rPr>
      </w:pPr>
    </w:p>
    <w:p w:rsidR="00591908" w:rsidRPr="0041145D" w:rsidRDefault="00580BE8" w:rsidP="00580BE8">
      <w:pPr>
        <w:ind w:firstLine="709"/>
        <w:rPr>
          <w:rFonts w:ascii="Times New Roman" w:hAnsi="Times New Roman" w:cs="Times New Roman"/>
          <w:sz w:val="28"/>
          <w:szCs w:val="28"/>
        </w:rPr>
      </w:pPr>
      <w:r>
        <w:rPr>
          <w:rFonts w:ascii="Times New Roman" w:hAnsi="Times New Roman" w:cs="Times New Roman"/>
          <w:sz w:val="28"/>
          <w:szCs w:val="28"/>
        </w:rPr>
        <w:t xml:space="preserve">5. </w:t>
      </w:r>
      <w:r w:rsidR="00591908" w:rsidRPr="0041145D">
        <w:rPr>
          <w:rFonts w:ascii="Times New Roman" w:hAnsi="Times New Roman" w:cs="Times New Roman"/>
          <w:sz w:val="28"/>
          <w:szCs w:val="28"/>
        </w:rPr>
        <w:t>Контроль за исполнением приказа оставляю за собой.</w:t>
      </w:r>
    </w:p>
    <w:p w:rsidR="00591908" w:rsidRPr="0041145D" w:rsidRDefault="00591908" w:rsidP="00580BE8">
      <w:pPr>
        <w:ind w:firstLine="709"/>
        <w:rPr>
          <w:rFonts w:ascii="Times New Roman" w:hAnsi="Times New Roman" w:cs="Times New Roman"/>
          <w:sz w:val="28"/>
          <w:szCs w:val="28"/>
        </w:rPr>
      </w:pPr>
    </w:p>
    <w:p w:rsidR="00591908" w:rsidRPr="0041145D" w:rsidRDefault="00591908" w:rsidP="00580BE8">
      <w:pPr>
        <w:ind w:firstLine="709"/>
        <w:rPr>
          <w:rFonts w:ascii="Times New Roman" w:hAnsi="Times New Roman" w:cs="Times New Roman"/>
          <w:sz w:val="28"/>
          <w:szCs w:val="28"/>
        </w:rPr>
      </w:pPr>
      <w:bookmarkStart w:id="101" w:name="sub_1326"/>
      <w:r w:rsidRPr="0041145D">
        <w:rPr>
          <w:rFonts w:ascii="Times New Roman" w:hAnsi="Times New Roman" w:cs="Times New Roman"/>
          <w:sz w:val="28"/>
          <w:szCs w:val="28"/>
        </w:rPr>
        <w:t xml:space="preserve">3.26. Не включается в текст приказа пункт </w:t>
      </w:r>
      <w:r w:rsidR="00580BE8">
        <w:rPr>
          <w:rFonts w:ascii="Times New Roman" w:hAnsi="Times New Roman" w:cs="Times New Roman"/>
          <w:sz w:val="28"/>
          <w:szCs w:val="28"/>
        </w:rPr>
        <w:t>«</w:t>
      </w:r>
      <w:r w:rsidRPr="0041145D">
        <w:rPr>
          <w:rFonts w:ascii="Times New Roman" w:hAnsi="Times New Roman" w:cs="Times New Roman"/>
          <w:sz w:val="28"/>
          <w:szCs w:val="28"/>
        </w:rPr>
        <w:t>Приказ довести до сведения...</w:t>
      </w:r>
      <w:r w:rsidR="00580BE8">
        <w:rPr>
          <w:rFonts w:ascii="Times New Roman" w:hAnsi="Times New Roman" w:cs="Times New Roman"/>
          <w:sz w:val="28"/>
          <w:szCs w:val="28"/>
        </w:rPr>
        <w:t>»</w:t>
      </w:r>
      <w:r w:rsidRPr="0041145D">
        <w:rPr>
          <w:rFonts w:ascii="Times New Roman" w:hAnsi="Times New Roman" w:cs="Times New Roman"/>
          <w:sz w:val="28"/>
          <w:szCs w:val="28"/>
        </w:rPr>
        <w:t>.</w:t>
      </w:r>
    </w:p>
    <w:bookmarkEnd w:id="101"/>
    <w:p w:rsidR="00591908" w:rsidRPr="0041145D" w:rsidRDefault="00F725B4" w:rsidP="00580BE8">
      <w:pPr>
        <w:ind w:firstLine="709"/>
        <w:rPr>
          <w:rFonts w:ascii="Times New Roman" w:hAnsi="Times New Roman" w:cs="Times New Roman"/>
          <w:sz w:val="28"/>
          <w:szCs w:val="28"/>
        </w:rPr>
      </w:pPr>
      <w:r>
        <w:rPr>
          <w:rFonts w:ascii="Times New Roman" w:hAnsi="Times New Roman" w:cs="Times New Roman"/>
          <w:sz w:val="28"/>
          <w:szCs w:val="28"/>
        </w:rPr>
        <w:t>Подразделения и д</w:t>
      </w:r>
      <w:r w:rsidR="00591908" w:rsidRPr="0041145D">
        <w:rPr>
          <w:rFonts w:ascii="Times New Roman" w:hAnsi="Times New Roman" w:cs="Times New Roman"/>
          <w:sz w:val="28"/>
          <w:szCs w:val="28"/>
        </w:rPr>
        <w:t>олжностные лица, до сведения которых необходимо довести приказ, перечисляются в указателе (листе, списке) рассылки, который готовится исполнителем и может оформляться на оборотной стороне последнего листа приказа.</w:t>
      </w:r>
    </w:p>
    <w:p w:rsidR="00591908" w:rsidRPr="0041145D" w:rsidRDefault="00591908" w:rsidP="00580BE8">
      <w:pPr>
        <w:ind w:firstLine="709"/>
        <w:rPr>
          <w:rFonts w:ascii="Times New Roman" w:hAnsi="Times New Roman" w:cs="Times New Roman"/>
          <w:sz w:val="28"/>
          <w:szCs w:val="28"/>
        </w:rPr>
      </w:pPr>
      <w:bookmarkStart w:id="102" w:name="sub_1327"/>
      <w:r w:rsidRPr="0041145D">
        <w:rPr>
          <w:rFonts w:ascii="Times New Roman" w:hAnsi="Times New Roman" w:cs="Times New Roman"/>
          <w:sz w:val="28"/>
          <w:szCs w:val="28"/>
        </w:rPr>
        <w:t>3.27. В приказах не допускается:</w:t>
      </w:r>
    </w:p>
    <w:bookmarkEnd w:id="102"/>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изменение ранее установленных сроков выполнения заданий в сторону их увеличения;</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применение произвольных сокращений или искажение наименований </w:t>
      </w:r>
      <w:r w:rsidR="00351035">
        <w:rPr>
          <w:rFonts w:ascii="Times New Roman" w:hAnsi="Times New Roman" w:cs="Times New Roman"/>
          <w:sz w:val="28"/>
          <w:szCs w:val="28"/>
        </w:rPr>
        <w:t>подразделений</w:t>
      </w:r>
      <w:r w:rsidR="00351035" w:rsidRPr="0041145D">
        <w:rPr>
          <w:rFonts w:ascii="Times New Roman" w:hAnsi="Times New Roman" w:cs="Times New Roman"/>
          <w:sz w:val="28"/>
          <w:szCs w:val="28"/>
        </w:rPr>
        <w:t xml:space="preserve"> </w:t>
      </w:r>
      <w:r w:rsidR="00351035">
        <w:rPr>
          <w:rFonts w:ascii="Times New Roman" w:hAnsi="Times New Roman" w:cs="Times New Roman"/>
          <w:sz w:val="28"/>
          <w:szCs w:val="28"/>
        </w:rPr>
        <w:t xml:space="preserve">или должностей работников </w:t>
      </w:r>
      <w:r w:rsidR="00580BE8">
        <w:rPr>
          <w:rFonts w:ascii="Times New Roman" w:hAnsi="Times New Roman" w:cs="Times New Roman"/>
          <w:sz w:val="28"/>
          <w:szCs w:val="28"/>
        </w:rPr>
        <w:t>О</w:t>
      </w:r>
      <w:r w:rsidRPr="0041145D">
        <w:rPr>
          <w:rFonts w:ascii="Times New Roman" w:hAnsi="Times New Roman" w:cs="Times New Roman"/>
          <w:sz w:val="28"/>
          <w:szCs w:val="28"/>
        </w:rPr>
        <w:t>рганизаци</w:t>
      </w:r>
      <w:r w:rsidR="00580BE8">
        <w:rPr>
          <w:rFonts w:ascii="Times New Roman" w:hAnsi="Times New Roman" w:cs="Times New Roman"/>
          <w:sz w:val="28"/>
          <w:szCs w:val="28"/>
        </w:rPr>
        <w:t>и</w:t>
      </w:r>
      <w:r w:rsidR="00351035">
        <w:rPr>
          <w:rFonts w:ascii="Times New Roman" w:hAnsi="Times New Roman" w:cs="Times New Roman"/>
          <w:sz w:val="28"/>
          <w:szCs w:val="28"/>
        </w:rPr>
        <w:t>;</w:t>
      </w:r>
    </w:p>
    <w:p w:rsidR="00591908" w:rsidRPr="0041145D" w:rsidRDefault="00591908" w:rsidP="00580BE8">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применение произвольных (не общепринятых) технических и других </w:t>
      </w:r>
      <w:r w:rsidRPr="0041145D">
        <w:rPr>
          <w:rFonts w:ascii="Times New Roman" w:hAnsi="Times New Roman" w:cs="Times New Roman"/>
          <w:sz w:val="28"/>
          <w:szCs w:val="28"/>
        </w:rPr>
        <w:lastRenderedPageBreak/>
        <w:t>терминов, сокращенных слов и наименований.</w:t>
      </w:r>
    </w:p>
    <w:p w:rsidR="002B49E5" w:rsidRDefault="00591908" w:rsidP="00580BE8">
      <w:pPr>
        <w:ind w:firstLine="709"/>
        <w:rPr>
          <w:rFonts w:ascii="Times New Roman" w:hAnsi="Times New Roman" w:cs="Times New Roman"/>
          <w:sz w:val="28"/>
          <w:szCs w:val="28"/>
        </w:rPr>
      </w:pPr>
      <w:bookmarkStart w:id="103" w:name="sub_1328"/>
      <w:r w:rsidRPr="0041145D">
        <w:rPr>
          <w:rFonts w:ascii="Times New Roman" w:hAnsi="Times New Roman" w:cs="Times New Roman"/>
          <w:sz w:val="28"/>
          <w:szCs w:val="28"/>
        </w:rPr>
        <w:t xml:space="preserve">3.28. При наличии приложений в тексте приказа в соответствующих пунктах распорядительной части даются отсылки: ... (приложение </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1); ... (приложение </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2); ... </w:t>
      </w:r>
      <w:r w:rsidR="00580BE8">
        <w:rPr>
          <w:rFonts w:ascii="Times New Roman" w:hAnsi="Times New Roman" w:cs="Times New Roman"/>
          <w:sz w:val="28"/>
          <w:szCs w:val="28"/>
        </w:rPr>
        <w:t>«</w:t>
      </w:r>
      <w:r w:rsidRPr="0041145D">
        <w:rPr>
          <w:rFonts w:ascii="Times New Roman" w:hAnsi="Times New Roman" w:cs="Times New Roman"/>
          <w:sz w:val="28"/>
          <w:szCs w:val="28"/>
        </w:rPr>
        <w:t>согласно приложению</w:t>
      </w:r>
      <w:r w:rsidR="00580BE8">
        <w:rPr>
          <w:rFonts w:ascii="Times New Roman" w:hAnsi="Times New Roman" w:cs="Times New Roman"/>
          <w:sz w:val="28"/>
          <w:szCs w:val="28"/>
        </w:rPr>
        <w:t>»</w:t>
      </w:r>
      <w:r w:rsidRPr="0041145D">
        <w:rPr>
          <w:rFonts w:ascii="Times New Roman" w:hAnsi="Times New Roman" w:cs="Times New Roman"/>
          <w:sz w:val="28"/>
          <w:szCs w:val="28"/>
        </w:rPr>
        <w:t>, на приложении оформляется отметка о приложении:</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580BE8" w:rsidRPr="007F4F25" w:rsidTr="008431F3">
        <w:trPr>
          <w:trHeight w:val="642"/>
        </w:trPr>
        <w:tc>
          <w:tcPr>
            <w:tcW w:w="5211" w:type="dxa"/>
          </w:tcPr>
          <w:p w:rsidR="00580BE8" w:rsidRPr="007F4F25" w:rsidRDefault="00580BE8" w:rsidP="00871AAB">
            <w:pPr>
              <w:pStyle w:val="a6"/>
              <w:tabs>
                <w:tab w:val="left" w:pos="9498"/>
              </w:tabs>
              <w:jc w:val="right"/>
              <w:rPr>
                <w:rFonts w:ascii="Times New Roman" w:hAnsi="Times New Roman" w:cs="Times New Roman"/>
                <w:sz w:val="28"/>
                <w:szCs w:val="28"/>
              </w:rPr>
            </w:pPr>
          </w:p>
        </w:tc>
        <w:tc>
          <w:tcPr>
            <w:tcW w:w="4503" w:type="dxa"/>
          </w:tcPr>
          <w:p w:rsidR="00580BE8" w:rsidRDefault="00580BE8" w:rsidP="00F725B4">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Приложение № 1</w:t>
            </w:r>
          </w:p>
          <w:p w:rsidR="00652BCE" w:rsidRDefault="00580BE8" w:rsidP="00652BCE">
            <w:pPr>
              <w:ind w:right="-108" w:firstLine="0"/>
              <w:jc w:val="left"/>
              <w:rPr>
                <w:rFonts w:ascii="Times New Roman" w:hAnsi="Times New Roman"/>
                <w:sz w:val="28"/>
                <w:szCs w:val="28"/>
              </w:rPr>
            </w:pPr>
            <w:r>
              <w:rPr>
                <w:rFonts w:ascii="Times New Roman" w:hAnsi="Times New Roman" w:cs="Times New Roman"/>
                <w:sz w:val="28"/>
                <w:szCs w:val="28"/>
              </w:rPr>
              <w:t xml:space="preserve">к приказу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0E5A7C">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0E5A7C">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0E5A7C">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652BCE" w:rsidRPr="00652BCE">
              <w:rPr>
                <w:rFonts w:ascii="Times New Roman" w:hAnsi="Times New Roman"/>
                <w:sz w:val="28"/>
                <w:szCs w:val="28"/>
              </w:rPr>
              <w:t>»</w:t>
            </w:r>
          </w:p>
          <w:p w:rsidR="00580BE8" w:rsidRPr="007F4F25" w:rsidRDefault="00580BE8" w:rsidP="001D69B1">
            <w:pPr>
              <w:tabs>
                <w:tab w:val="left" w:pos="9498"/>
              </w:tabs>
              <w:ind w:firstLine="0"/>
              <w:jc w:val="left"/>
              <w:rPr>
                <w:rFonts w:ascii="Times New Roman" w:hAnsi="Times New Roman" w:cs="Times New Roman"/>
                <w:sz w:val="28"/>
                <w:szCs w:val="28"/>
              </w:rPr>
            </w:pPr>
            <w:r>
              <w:rPr>
                <w:rFonts w:ascii="Times New Roman" w:hAnsi="Times New Roman" w:cs="Times New Roman"/>
                <w:sz w:val="28"/>
                <w:szCs w:val="28"/>
              </w:rPr>
              <w:t xml:space="preserve">от 15.01.2019 № </w:t>
            </w:r>
            <w:r w:rsidR="001D69B1">
              <w:rPr>
                <w:rFonts w:ascii="Times New Roman" w:hAnsi="Times New Roman" w:cs="Times New Roman"/>
                <w:sz w:val="28"/>
                <w:szCs w:val="28"/>
              </w:rPr>
              <w:t>3</w:t>
            </w:r>
          </w:p>
        </w:tc>
      </w:tr>
      <w:bookmarkEnd w:id="103"/>
    </w:tbl>
    <w:p w:rsidR="00591908" w:rsidRPr="0041145D" w:rsidRDefault="00591908" w:rsidP="00871AAB">
      <w:pPr>
        <w:ind w:firstLine="709"/>
        <w:rPr>
          <w:rFonts w:ascii="Times New Roman" w:hAnsi="Times New Roman" w:cs="Times New Roman"/>
          <w:sz w:val="28"/>
          <w:szCs w:val="28"/>
        </w:rPr>
      </w:pPr>
    </w:p>
    <w:p w:rsidR="00591908" w:rsidRPr="0041145D" w:rsidRDefault="00591908" w:rsidP="00871AAB">
      <w:pPr>
        <w:ind w:firstLine="709"/>
        <w:rPr>
          <w:rFonts w:ascii="Times New Roman" w:hAnsi="Times New Roman" w:cs="Times New Roman"/>
          <w:sz w:val="28"/>
          <w:szCs w:val="28"/>
        </w:rPr>
      </w:pPr>
      <w:r w:rsidRPr="0041145D">
        <w:rPr>
          <w:rFonts w:ascii="Times New Roman" w:hAnsi="Times New Roman" w:cs="Times New Roman"/>
          <w:sz w:val="28"/>
          <w:szCs w:val="28"/>
        </w:rPr>
        <w:t>Издание вместе с приказом приложений, не упомянутых в тексте документа, не допускается.</w:t>
      </w:r>
    </w:p>
    <w:p w:rsidR="00591908" w:rsidRDefault="00591908" w:rsidP="00871AAB">
      <w:pPr>
        <w:ind w:firstLine="709"/>
        <w:rPr>
          <w:rFonts w:ascii="Times New Roman" w:hAnsi="Times New Roman" w:cs="Times New Roman"/>
          <w:sz w:val="28"/>
          <w:szCs w:val="28"/>
        </w:rPr>
      </w:pPr>
      <w:r w:rsidRPr="0041145D">
        <w:rPr>
          <w:rFonts w:ascii="Times New Roman" w:hAnsi="Times New Roman" w:cs="Times New Roman"/>
          <w:sz w:val="28"/>
          <w:szCs w:val="28"/>
        </w:rPr>
        <w:t>Если документ, утвержденный приказом, впоследствии действует в виде самостоятельного документа, на первом листе документа в верхнем правом углу проставляется гриф</w:t>
      </w:r>
      <w:r w:rsidR="00580BE8">
        <w:rPr>
          <w:rFonts w:ascii="Times New Roman" w:hAnsi="Times New Roman" w:cs="Times New Roman"/>
          <w:sz w:val="28"/>
          <w:szCs w:val="28"/>
        </w:rPr>
        <w:t xml:space="preserve"> утверждения (при необходимости,</w:t>
      </w:r>
      <w:r w:rsidRPr="0041145D">
        <w:rPr>
          <w:rFonts w:ascii="Times New Roman" w:hAnsi="Times New Roman" w:cs="Times New Roman"/>
          <w:sz w:val="28"/>
          <w:szCs w:val="28"/>
        </w:rPr>
        <w:t xml:space="preserve"> </w:t>
      </w:r>
      <w:r w:rsidR="00580BE8">
        <w:rPr>
          <w:rFonts w:ascii="Times New Roman" w:hAnsi="Times New Roman" w:cs="Times New Roman"/>
          <w:sz w:val="28"/>
          <w:szCs w:val="28"/>
        </w:rPr>
        <w:t>–</w:t>
      </w:r>
      <w:r w:rsidRPr="0041145D">
        <w:rPr>
          <w:rFonts w:ascii="Times New Roman" w:hAnsi="Times New Roman" w:cs="Times New Roman"/>
          <w:sz w:val="28"/>
          <w:szCs w:val="28"/>
        </w:rPr>
        <w:t xml:space="preserve"> с указанием номера приложения), например:</w:t>
      </w:r>
    </w:p>
    <w:p w:rsidR="00580BE8" w:rsidRDefault="00580BE8" w:rsidP="00871AAB">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580BE8" w:rsidRPr="00E37ADB" w:rsidTr="008431F3">
        <w:trPr>
          <w:trHeight w:val="642"/>
        </w:trPr>
        <w:tc>
          <w:tcPr>
            <w:tcW w:w="5211" w:type="dxa"/>
          </w:tcPr>
          <w:p w:rsidR="00580BE8" w:rsidRPr="00E37ADB" w:rsidRDefault="00580BE8" w:rsidP="00764614">
            <w:pPr>
              <w:pStyle w:val="a6"/>
              <w:tabs>
                <w:tab w:val="left" w:pos="9498"/>
              </w:tabs>
              <w:jc w:val="right"/>
              <w:rPr>
                <w:rFonts w:ascii="Times New Roman" w:hAnsi="Times New Roman" w:cs="Times New Roman"/>
                <w:sz w:val="28"/>
                <w:szCs w:val="28"/>
              </w:rPr>
            </w:pPr>
            <w:r w:rsidRPr="00E37ADB">
              <w:rPr>
                <w:rFonts w:ascii="Times New Roman" w:hAnsi="Times New Roman" w:cs="Times New Roman"/>
                <w:sz w:val="28"/>
                <w:szCs w:val="28"/>
              </w:rPr>
              <w:t>(</w:t>
            </w:r>
            <w:r w:rsidR="00764614">
              <w:rPr>
                <w:rFonts w:ascii="Times New Roman" w:hAnsi="Times New Roman" w:cs="Times New Roman"/>
                <w:sz w:val="28"/>
                <w:szCs w:val="28"/>
              </w:rPr>
              <w:t>Программа</w:t>
            </w:r>
            <w:r w:rsidRPr="00E37ADB">
              <w:rPr>
                <w:rFonts w:ascii="Times New Roman" w:hAnsi="Times New Roman" w:cs="Times New Roman"/>
                <w:sz w:val="28"/>
                <w:szCs w:val="28"/>
              </w:rPr>
              <w:t>)</w:t>
            </w:r>
          </w:p>
        </w:tc>
        <w:tc>
          <w:tcPr>
            <w:tcW w:w="4503" w:type="dxa"/>
          </w:tcPr>
          <w:p w:rsidR="00580BE8" w:rsidRPr="00E37ADB" w:rsidRDefault="00580BE8" w:rsidP="00652BCE">
            <w:pPr>
              <w:tabs>
                <w:tab w:val="left" w:pos="9498"/>
              </w:tabs>
              <w:ind w:firstLine="0"/>
              <w:jc w:val="center"/>
              <w:rPr>
                <w:rFonts w:ascii="Times New Roman" w:hAnsi="Times New Roman" w:cs="Times New Roman"/>
                <w:sz w:val="28"/>
                <w:szCs w:val="28"/>
              </w:rPr>
            </w:pPr>
            <w:r w:rsidRPr="00E37ADB">
              <w:rPr>
                <w:rFonts w:ascii="Times New Roman" w:hAnsi="Times New Roman" w:cs="Times New Roman"/>
                <w:sz w:val="28"/>
                <w:szCs w:val="28"/>
              </w:rPr>
              <w:t>УТВЕРЖДЕН</w:t>
            </w:r>
            <w:r>
              <w:rPr>
                <w:rFonts w:ascii="Times New Roman" w:hAnsi="Times New Roman" w:cs="Times New Roman"/>
                <w:sz w:val="28"/>
                <w:szCs w:val="28"/>
              </w:rPr>
              <w:t>А</w:t>
            </w:r>
          </w:p>
          <w:p w:rsidR="00652BCE" w:rsidRDefault="00580BE8" w:rsidP="00652BCE">
            <w:pPr>
              <w:ind w:firstLine="0"/>
              <w:jc w:val="center"/>
              <w:rPr>
                <w:rFonts w:ascii="Times New Roman" w:hAnsi="Times New Roman"/>
                <w:sz w:val="28"/>
                <w:szCs w:val="28"/>
              </w:rPr>
            </w:pPr>
            <w:r w:rsidRPr="00E37ADB">
              <w:rPr>
                <w:rFonts w:ascii="Times New Roman" w:hAnsi="Times New Roman" w:cs="Times New Roman"/>
                <w:sz w:val="28"/>
                <w:szCs w:val="28"/>
              </w:rPr>
              <w:t xml:space="preserve">приказом </w:t>
            </w:r>
            <w:r w:rsidR="00652BCE" w:rsidRPr="00652BCE">
              <w:rPr>
                <w:rFonts w:ascii="Times New Roman" w:hAnsi="Times New Roman"/>
                <w:sz w:val="28"/>
                <w:szCs w:val="28"/>
              </w:rPr>
              <w:t>МБДОУ</w:t>
            </w:r>
          </w:p>
          <w:p w:rsidR="008027B2" w:rsidRDefault="00652BCE" w:rsidP="00652BCE">
            <w:pPr>
              <w:ind w:firstLine="0"/>
              <w:jc w:val="center"/>
              <w:rPr>
                <w:rFonts w:ascii="Times New Roman" w:hAnsi="Times New Roman"/>
                <w:sz w:val="28"/>
                <w:szCs w:val="28"/>
              </w:rPr>
            </w:pPr>
            <w:r w:rsidRPr="00652BCE">
              <w:rPr>
                <w:rFonts w:ascii="Times New Roman" w:hAnsi="Times New Roman"/>
                <w:sz w:val="28"/>
                <w:szCs w:val="28"/>
              </w:rPr>
              <w:t xml:space="preserve">«Детский сад </w:t>
            </w:r>
            <w:r w:rsidR="000E5A7C">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0E5A7C">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firstLine="0"/>
              <w:jc w:val="center"/>
              <w:rPr>
                <w:rFonts w:ascii="Times New Roman" w:hAnsi="Times New Roman"/>
                <w:sz w:val="28"/>
                <w:szCs w:val="28"/>
              </w:rPr>
            </w:pPr>
            <w:r w:rsidRPr="00652BCE">
              <w:rPr>
                <w:rFonts w:ascii="Times New Roman" w:hAnsi="Times New Roman"/>
                <w:sz w:val="28"/>
                <w:szCs w:val="28"/>
              </w:rPr>
              <w:t xml:space="preserve">с. </w:t>
            </w:r>
            <w:r w:rsidR="000E5A7C">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firstLine="0"/>
              <w:jc w:val="center"/>
              <w:rPr>
                <w:rFonts w:ascii="Times New Roman" w:hAnsi="Times New Roman"/>
                <w:sz w:val="28"/>
                <w:szCs w:val="28"/>
              </w:rPr>
            </w:pPr>
            <w:r>
              <w:rPr>
                <w:rFonts w:ascii="Times New Roman" w:hAnsi="Times New Roman"/>
                <w:sz w:val="28"/>
                <w:szCs w:val="28"/>
              </w:rPr>
              <w:t xml:space="preserve">Курчалоевского района </w:t>
            </w:r>
            <w:r w:rsidR="00652BCE" w:rsidRPr="00652BCE">
              <w:rPr>
                <w:rFonts w:ascii="Times New Roman" w:hAnsi="Times New Roman"/>
                <w:sz w:val="28"/>
                <w:szCs w:val="28"/>
              </w:rPr>
              <w:t>»</w:t>
            </w:r>
          </w:p>
          <w:p w:rsidR="00580BE8" w:rsidRPr="00E37ADB" w:rsidRDefault="00580BE8" w:rsidP="00652BCE">
            <w:pPr>
              <w:tabs>
                <w:tab w:val="left" w:pos="9498"/>
              </w:tabs>
              <w:ind w:firstLine="0"/>
              <w:jc w:val="center"/>
              <w:rPr>
                <w:rFonts w:ascii="Times New Roman" w:hAnsi="Times New Roman" w:cs="Times New Roman"/>
                <w:sz w:val="28"/>
                <w:szCs w:val="28"/>
              </w:rPr>
            </w:pPr>
            <w:r w:rsidRPr="00E37ADB">
              <w:rPr>
                <w:rFonts w:ascii="Times New Roman" w:hAnsi="Times New Roman" w:cs="Times New Roman"/>
                <w:sz w:val="28"/>
                <w:szCs w:val="28"/>
              </w:rPr>
              <w:t xml:space="preserve">от </w:t>
            </w:r>
            <w:r w:rsidR="00871AAB">
              <w:rPr>
                <w:rFonts w:ascii="Times New Roman" w:hAnsi="Times New Roman" w:cs="Times New Roman"/>
                <w:sz w:val="28"/>
                <w:szCs w:val="28"/>
              </w:rPr>
              <w:t>20</w:t>
            </w:r>
            <w:r w:rsidRPr="00E37ADB">
              <w:rPr>
                <w:rFonts w:ascii="Times New Roman" w:hAnsi="Times New Roman" w:cs="Times New Roman"/>
                <w:sz w:val="28"/>
                <w:szCs w:val="28"/>
              </w:rPr>
              <w:t>.</w:t>
            </w:r>
            <w:r w:rsidR="00871AAB">
              <w:rPr>
                <w:rFonts w:ascii="Times New Roman" w:hAnsi="Times New Roman" w:cs="Times New Roman"/>
                <w:sz w:val="28"/>
                <w:szCs w:val="28"/>
              </w:rPr>
              <w:t>02</w:t>
            </w:r>
            <w:r w:rsidRPr="00E37ADB">
              <w:rPr>
                <w:rFonts w:ascii="Times New Roman" w:hAnsi="Times New Roman" w:cs="Times New Roman"/>
                <w:sz w:val="28"/>
                <w:szCs w:val="28"/>
              </w:rPr>
              <w:t>.201</w:t>
            </w:r>
            <w:r w:rsidR="00871AAB">
              <w:rPr>
                <w:rFonts w:ascii="Times New Roman" w:hAnsi="Times New Roman" w:cs="Times New Roman"/>
                <w:sz w:val="28"/>
                <w:szCs w:val="28"/>
              </w:rPr>
              <w:t>9</w:t>
            </w:r>
            <w:r w:rsidR="00331E02">
              <w:rPr>
                <w:rFonts w:ascii="Times New Roman" w:hAnsi="Times New Roman" w:cs="Times New Roman"/>
                <w:sz w:val="28"/>
                <w:szCs w:val="28"/>
              </w:rPr>
              <w:t xml:space="preserve"> </w:t>
            </w:r>
            <w:r w:rsidRPr="00E37ADB">
              <w:rPr>
                <w:rFonts w:ascii="Times New Roman" w:hAnsi="Times New Roman" w:cs="Times New Roman"/>
                <w:sz w:val="28"/>
                <w:szCs w:val="28"/>
              </w:rPr>
              <w:t xml:space="preserve">№ </w:t>
            </w:r>
            <w:r w:rsidR="00871AAB">
              <w:rPr>
                <w:rFonts w:ascii="Times New Roman" w:hAnsi="Times New Roman" w:cs="Times New Roman"/>
                <w:sz w:val="28"/>
                <w:szCs w:val="28"/>
              </w:rPr>
              <w:t>15</w:t>
            </w:r>
          </w:p>
        </w:tc>
      </w:tr>
    </w:tbl>
    <w:p w:rsidR="00591908" w:rsidRPr="0041145D" w:rsidRDefault="00591908" w:rsidP="00871AAB">
      <w:pPr>
        <w:ind w:firstLine="709"/>
        <w:rPr>
          <w:rFonts w:ascii="Times New Roman" w:hAnsi="Times New Roman" w:cs="Times New Roman"/>
          <w:sz w:val="28"/>
          <w:szCs w:val="28"/>
        </w:rPr>
      </w:pPr>
    </w:p>
    <w:p w:rsidR="00591908" w:rsidRPr="0041145D" w:rsidRDefault="00591908" w:rsidP="00871AAB">
      <w:pPr>
        <w:ind w:firstLine="709"/>
        <w:rPr>
          <w:rFonts w:ascii="Times New Roman" w:hAnsi="Times New Roman" w:cs="Times New Roman"/>
          <w:sz w:val="28"/>
          <w:szCs w:val="28"/>
        </w:rPr>
      </w:pPr>
      <w:bookmarkStart w:id="104" w:name="sub_1330"/>
      <w:r w:rsidRPr="0041145D">
        <w:rPr>
          <w:rFonts w:ascii="Times New Roman" w:hAnsi="Times New Roman" w:cs="Times New Roman"/>
          <w:sz w:val="28"/>
          <w:szCs w:val="28"/>
        </w:rPr>
        <w:t xml:space="preserve">3.30. До представления на подпись проект приказа согласовывается с заинтересованными лицами в соответствии с </w:t>
      </w:r>
      <w:hyperlink w:anchor="sub_1401" w:history="1">
        <w:r w:rsidRPr="0041145D">
          <w:rPr>
            <w:rStyle w:val="a4"/>
            <w:rFonts w:ascii="Times New Roman" w:hAnsi="Times New Roman" w:cs="Times New Roman"/>
            <w:sz w:val="28"/>
            <w:szCs w:val="28"/>
          </w:rPr>
          <w:t>пунктами 4.1 - 4.11</w:t>
        </w:r>
      </w:hyperlink>
      <w:r w:rsidR="00871AAB">
        <w:rPr>
          <w:rFonts w:ascii="Times New Roman" w:hAnsi="Times New Roman" w:cs="Times New Roman"/>
          <w:sz w:val="28"/>
          <w:szCs w:val="28"/>
        </w:rPr>
        <w:t xml:space="preserve"> И</w:t>
      </w:r>
      <w:r w:rsidRPr="0041145D">
        <w:rPr>
          <w:rFonts w:ascii="Times New Roman" w:hAnsi="Times New Roman" w:cs="Times New Roman"/>
          <w:sz w:val="28"/>
          <w:szCs w:val="28"/>
        </w:rPr>
        <w:t>нструкции.</w:t>
      </w:r>
    </w:p>
    <w:p w:rsidR="00591908" w:rsidRPr="0041145D" w:rsidRDefault="00591908" w:rsidP="00871AAB">
      <w:pPr>
        <w:ind w:firstLine="709"/>
        <w:rPr>
          <w:rFonts w:ascii="Times New Roman" w:hAnsi="Times New Roman" w:cs="Times New Roman"/>
          <w:sz w:val="28"/>
          <w:szCs w:val="28"/>
        </w:rPr>
      </w:pPr>
      <w:bookmarkStart w:id="105" w:name="sub_1331"/>
      <w:bookmarkEnd w:id="104"/>
      <w:r w:rsidRPr="0041145D">
        <w:rPr>
          <w:rFonts w:ascii="Times New Roman" w:hAnsi="Times New Roman" w:cs="Times New Roman"/>
          <w:sz w:val="28"/>
          <w:szCs w:val="28"/>
        </w:rPr>
        <w:t>3.31. П</w:t>
      </w:r>
      <w:r w:rsidR="00871AAB">
        <w:rPr>
          <w:rFonts w:ascii="Times New Roman" w:hAnsi="Times New Roman" w:cs="Times New Roman"/>
          <w:sz w:val="28"/>
          <w:szCs w:val="28"/>
        </w:rPr>
        <w:t>риказ подписывает Руководитель О</w:t>
      </w:r>
      <w:r w:rsidRPr="0041145D">
        <w:rPr>
          <w:rFonts w:ascii="Times New Roman" w:hAnsi="Times New Roman" w:cs="Times New Roman"/>
          <w:sz w:val="28"/>
          <w:szCs w:val="28"/>
        </w:rPr>
        <w:t>рганизации или лицо, исполняющее его обязанности.</w:t>
      </w:r>
    </w:p>
    <w:p w:rsidR="00591908" w:rsidRPr="0041145D" w:rsidRDefault="00591908" w:rsidP="00871AAB">
      <w:pPr>
        <w:ind w:firstLine="709"/>
        <w:rPr>
          <w:rFonts w:ascii="Times New Roman" w:hAnsi="Times New Roman" w:cs="Times New Roman"/>
          <w:sz w:val="28"/>
          <w:szCs w:val="28"/>
        </w:rPr>
      </w:pPr>
      <w:bookmarkStart w:id="106" w:name="sub_1332"/>
      <w:bookmarkEnd w:id="105"/>
      <w:r w:rsidRPr="0041145D">
        <w:rPr>
          <w:rFonts w:ascii="Times New Roman" w:hAnsi="Times New Roman" w:cs="Times New Roman"/>
          <w:sz w:val="28"/>
          <w:szCs w:val="28"/>
        </w:rPr>
        <w:t>3.32. Копии приказов рассылаются в соответствии с указателем (листом, списком) рассылки.</w:t>
      </w:r>
    </w:p>
    <w:bookmarkEnd w:id="106"/>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Электронная копия приказа размещается в </w:t>
      </w:r>
      <w:r w:rsidR="001E1BDF">
        <w:rPr>
          <w:rFonts w:ascii="Times New Roman" w:hAnsi="Times New Roman" w:cs="Times New Roman"/>
          <w:sz w:val="28"/>
          <w:szCs w:val="28"/>
        </w:rPr>
        <w:t>соответствующей базе данных СЭД</w:t>
      </w:r>
      <w:r w:rsidR="00764614">
        <w:rPr>
          <w:rFonts w:ascii="Times New Roman" w:hAnsi="Times New Roman" w:cs="Times New Roman"/>
          <w:sz w:val="28"/>
          <w:szCs w:val="28"/>
        </w:rPr>
        <w:t xml:space="preserve"> </w:t>
      </w:r>
      <w:r w:rsidRPr="0041145D">
        <w:rPr>
          <w:rFonts w:ascii="Times New Roman" w:hAnsi="Times New Roman" w:cs="Times New Roman"/>
          <w:sz w:val="28"/>
          <w:szCs w:val="28"/>
        </w:rPr>
        <w:t xml:space="preserve">или на корпоративном портале </w:t>
      </w:r>
      <w:r w:rsidR="00764614">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в сети </w:t>
      </w:r>
      <w:r w:rsidR="00871AAB">
        <w:rPr>
          <w:rFonts w:ascii="Times New Roman" w:hAnsi="Times New Roman" w:cs="Times New Roman"/>
          <w:sz w:val="28"/>
          <w:szCs w:val="28"/>
        </w:rPr>
        <w:t>«</w:t>
      </w:r>
      <w:r w:rsidRPr="0041145D">
        <w:rPr>
          <w:rFonts w:ascii="Times New Roman" w:hAnsi="Times New Roman" w:cs="Times New Roman"/>
          <w:sz w:val="28"/>
          <w:szCs w:val="28"/>
        </w:rPr>
        <w:t>Интернет</w:t>
      </w:r>
      <w:r w:rsidR="00871AAB">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9D048C">
      <w:pPr>
        <w:ind w:firstLine="709"/>
        <w:rPr>
          <w:rFonts w:ascii="Times New Roman" w:hAnsi="Times New Roman" w:cs="Times New Roman"/>
          <w:sz w:val="28"/>
          <w:szCs w:val="28"/>
        </w:rPr>
      </w:pPr>
      <w:bookmarkStart w:id="107" w:name="sub_1333"/>
      <w:r w:rsidRPr="0041145D">
        <w:rPr>
          <w:rFonts w:ascii="Times New Roman" w:hAnsi="Times New Roman" w:cs="Times New Roman"/>
          <w:sz w:val="28"/>
          <w:szCs w:val="28"/>
        </w:rPr>
        <w:t>3.33. При оформлении приказа, издаваемого совместно с другой организацией:</w:t>
      </w:r>
    </w:p>
    <w:bookmarkEnd w:id="107"/>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бланк не используется;</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наименования организаций печатаются на одном уровне;</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наименование вида документа (ПРИКАЗ) располагается по центру.</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Датой совместного приказа является дата проставления последней подписи на документе. Регистрационный номер совместного приказа состоит из регистрационных номеров, присвоенных каждой из организаций и проставляемых через косую черту в порядке указания организаций </w:t>
      </w:r>
      <w:r w:rsidR="00871AAB">
        <w:rPr>
          <w:rFonts w:ascii="Times New Roman" w:hAnsi="Times New Roman" w:cs="Times New Roman"/>
          <w:sz w:val="28"/>
          <w:szCs w:val="28"/>
        </w:rPr>
        <w:t>–</w:t>
      </w:r>
      <w:r w:rsidRPr="0041145D">
        <w:rPr>
          <w:rFonts w:ascii="Times New Roman" w:hAnsi="Times New Roman" w:cs="Times New Roman"/>
          <w:sz w:val="28"/>
          <w:szCs w:val="28"/>
        </w:rPr>
        <w:t xml:space="preserve"> авторов документа.</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Текст совместного приказа излагается от первого лица множественного </w:t>
      </w:r>
      <w:r w:rsidRPr="0041145D">
        <w:rPr>
          <w:rFonts w:ascii="Times New Roman" w:hAnsi="Times New Roman" w:cs="Times New Roman"/>
          <w:sz w:val="28"/>
          <w:szCs w:val="28"/>
        </w:rPr>
        <w:lastRenderedPageBreak/>
        <w:t>числа (</w:t>
      </w:r>
      <w:r w:rsidR="00871AAB">
        <w:rPr>
          <w:rFonts w:ascii="Times New Roman" w:hAnsi="Times New Roman" w:cs="Times New Roman"/>
          <w:sz w:val="28"/>
          <w:szCs w:val="28"/>
        </w:rPr>
        <w:t>«</w:t>
      </w:r>
      <w:r w:rsidRPr="0041145D">
        <w:rPr>
          <w:rFonts w:ascii="Times New Roman" w:hAnsi="Times New Roman" w:cs="Times New Roman"/>
          <w:sz w:val="28"/>
          <w:szCs w:val="28"/>
        </w:rPr>
        <w:t>приказываем</w:t>
      </w:r>
      <w:r w:rsidR="00871AAB">
        <w:rPr>
          <w:rFonts w:ascii="Times New Roman" w:hAnsi="Times New Roman" w:cs="Times New Roman"/>
          <w:sz w:val="28"/>
          <w:szCs w:val="28"/>
        </w:rPr>
        <w:t>»</w:t>
      </w:r>
      <w:r w:rsidRPr="0041145D">
        <w:rPr>
          <w:rFonts w:ascii="Times New Roman" w:hAnsi="Times New Roman" w:cs="Times New Roman"/>
          <w:sz w:val="28"/>
          <w:szCs w:val="28"/>
        </w:rPr>
        <w:t>), подписи руководителей организаций располагаются на одном уровне слева и справа.</w:t>
      </w:r>
    </w:p>
    <w:p w:rsidR="00591908" w:rsidRPr="0041145D" w:rsidRDefault="00591908" w:rsidP="009D048C">
      <w:pPr>
        <w:ind w:firstLine="709"/>
        <w:rPr>
          <w:rFonts w:ascii="Times New Roman" w:hAnsi="Times New Roman" w:cs="Times New Roman"/>
          <w:sz w:val="28"/>
          <w:szCs w:val="28"/>
        </w:rPr>
      </w:pPr>
      <w:bookmarkStart w:id="108" w:name="sub_1334"/>
      <w:r w:rsidRPr="0041145D">
        <w:rPr>
          <w:rFonts w:ascii="Times New Roman" w:hAnsi="Times New Roman" w:cs="Times New Roman"/>
          <w:sz w:val="28"/>
          <w:szCs w:val="28"/>
        </w:rPr>
        <w:t>3.34. Деятельность по совместной выработке решений на заседаниях советов, комиссий, совещаниях оформляется протоколами.</w:t>
      </w:r>
    </w:p>
    <w:bookmarkEnd w:id="108"/>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Протокол составляется на основании диктофонных (рукописных) записей, произведенных во время заседания, представленных тезисов докладов и выступлений, справок, проектов решений (постановлений).</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Протокол оформляется в течение одного-трех дней после проведения заседания, если сроки его подготовки не оговорены особо.</w:t>
      </w:r>
    </w:p>
    <w:p w:rsidR="00591908" w:rsidRPr="0041145D" w:rsidRDefault="00591908" w:rsidP="009D048C">
      <w:pPr>
        <w:ind w:firstLine="709"/>
        <w:rPr>
          <w:rFonts w:ascii="Times New Roman" w:hAnsi="Times New Roman" w:cs="Times New Roman"/>
          <w:sz w:val="28"/>
          <w:szCs w:val="28"/>
        </w:rPr>
      </w:pPr>
      <w:bookmarkStart w:id="109" w:name="sub_1335"/>
      <w:r w:rsidRPr="0041145D">
        <w:rPr>
          <w:rFonts w:ascii="Times New Roman" w:hAnsi="Times New Roman" w:cs="Times New Roman"/>
          <w:sz w:val="28"/>
          <w:szCs w:val="28"/>
        </w:rPr>
        <w:t xml:space="preserve">3.35. Реквизитами протокола являются: наименование </w:t>
      </w:r>
      <w:r w:rsidR="0013539B">
        <w:rPr>
          <w:rFonts w:ascii="Times New Roman" w:hAnsi="Times New Roman" w:cs="Times New Roman"/>
          <w:sz w:val="28"/>
          <w:szCs w:val="28"/>
        </w:rPr>
        <w:t>о</w:t>
      </w:r>
      <w:r w:rsidRPr="0041145D">
        <w:rPr>
          <w:rFonts w:ascii="Times New Roman" w:hAnsi="Times New Roman" w:cs="Times New Roman"/>
          <w:sz w:val="28"/>
          <w:szCs w:val="28"/>
        </w:rPr>
        <w:t>рганизации</w:t>
      </w:r>
      <w:r w:rsidR="0013539B">
        <w:rPr>
          <w:rFonts w:ascii="Times New Roman" w:hAnsi="Times New Roman" w:cs="Times New Roman"/>
          <w:sz w:val="28"/>
          <w:szCs w:val="28"/>
        </w:rPr>
        <w:t xml:space="preserve"> (в соответствии с пунктом 2.10 настоящей Инструкции)</w:t>
      </w:r>
      <w:r w:rsidRPr="0041145D">
        <w:rPr>
          <w:rFonts w:ascii="Times New Roman" w:hAnsi="Times New Roman" w:cs="Times New Roman"/>
          <w:sz w:val="28"/>
          <w:szCs w:val="28"/>
        </w:rPr>
        <w:t>, наименование вида документа, заголовок к тексту, дата и место заседания, регистрационный номер протокола, текст, подписи.</w:t>
      </w:r>
    </w:p>
    <w:p w:rsidR="00591908" w:rsidRPr="0041145D" w:rsidRDefault="00591908" w:rsidP="009D048C">
      <w:pPr>
        <w:ind w:firstLine="709"/>
        <w:rPr>
          <w:rFonts w:ascii="Times New Roman" w:hAnsi="Times New Roman" w:cs="Times New Roman"/>
          <w:sz w:val="28"/>
          <w:szCs w:val="28"/>
        </w:rPr>
      </w:pPr>
      <w:bookmarkStart w:id="110" w:name="sub_1336"/>
      <w:bookmarkEnd w:id="109"/>
      <w:r w:rsidRPr="0041145D">
        <w:rPr>
          <w:rFonts w:ascii="Times New Roman" w:hAnsi="Times New Roman" w:cs="Times New Roman"/>
          <w:sz w:val="28"/>
          <w:szCs w:val="28"/>
        </w:rPr>
        <w:t xml:space="preserve">3.36. Заголовок к тексту протокола отвечает на вопрос </w:t>
      </w:r>
      <w:r w:rsidR="009D048C">
        <w:rPr>
          <w:rFonts w:ascii="Times New Roman" w:hAnsi="Times New Roman" w:cs="Times New Roman"/>
          <w:sz w:val="28"/>
          <w:szCs w:val="28"/>
        </w:rPr>
        <w:t>«</w:t>
      </w:r>
      <w:r w:rsidRPr="0041145D">
        <w:rPr>
          <w:rFonts w:ascii="Times New Roman" w:hAnsi="Times New Roman" w:cs="Times New Roman"/>
          <w:sz w:val="28"/>
          <w:szCs w:val="28"/>
        </w:rPr>
        <w:t>чего?</w:t>
      </w:r>
      <w:r w:rsidR="009D048C">
        <w:rPr>
          <w:rFonts w:ascii="Times New Roman" w:hAnsi="Times New Roman" w:cs="Times New Roman"/>
          <w:sz w:val="28"/>
          <w:szCs w:val="28"/>
        </w:rPr>
        <w:t>»</w:t>
      </w:r>
      <w:r w:rsidRPr="0041145D">
        <w:rPr>
          <w:rFonts w:ascii="Times New Roman" w:hAnsi="Times New Roman" w:cs="Times New Roman"/>
          <w:sz w:val="28"/>
          <w:szCs w:val="28"/>
        </w:rPr>
        <w:t xml:space="preserve"> и содержит указание подразделения или органа, деятельность которого протоколируется. Например:</w:t>
      </w:r>
    </w:p>
    <w:bookmarkEnd w:id="110"/>
    <w:p w:rsidR="00591908" w:rsidRPr="0041145D" w:rsidRDefault="00591908" w:rsidP="009D048C">
      <w:pPr>
        <w:ind w:firstLine="709"/>
        <w:rPr>
          <w:rFonts w:ascii="Times New Roman" w:hAnsi="Times New Roman" w:cs="Times New Roman"/>
          <w:sz w:val="28"/>
          <w:szCs w:val="28"/>
        </w:rPr>
      </w:pPr>
    </w:p>
    <w:p w:rsidR="00591908" w:rsidRPr="006D15FD" w:rsidRDefault="001D69B1" w:rsidP="001D69B1">
      <w:pPr>
        <w:ind w:firstLine="0"/>
        <w:rPr>
          <w:rFonts w:ascii="Times New Roman" w:hAnsi="Times New Roman" w:cs="Times New Roman"/>
          <w:sz w:val="28"/>
          <w:szCs w:val="28"/>
        </w:rPr>
      </w:pPr>
      <w:r w:rsidRPr="006D15FD">
        <w:rPr>
          <w:rFonts w:ascii="Times New Roman" w:hAnsi="Times New Roman" w:cs="Times New Roman"/>
          <w:sz w:val="28"/>
          <w:szCs w:val="28"/>
        </w:rPr>
        <w:t>(</w:t>
      </w:r>
      <w:r w:rsidR="00591908" w:rsidRPr="006D15FD">
        <w:rPr>
          <w:rFonts w:ascii="Times New Roman" w:hAnsi="Times New Roman" w:cs="Times New Roman"/>
          <w:sz w:val="28"/>
          <w:szCs w:val="28"/>
        </w:rPr>
        <w:t>протокол</w:t>
      </w:r>
      <w:r w:rsidRPr="006D15FD">
        <w:rPr>
          <w:rFonts w:ascii="Times New Roman" w:hAnsi="Times New Roman" w:cs="Times New Roman"/>
          <w:sz w:val="28"/>
          <w:szCs w:val="28"/>
        </w:rPr>
        <w:t>)</w:t>
      </w:r>
      <w:r w:rsidR="00591908" w:rsidRPr="006D15FD">
        <w:rPr>
          <w:rFonts w:ascii="Times New Roman" w:hAnsi="Times New Roman" w:cs="Times New Roman"/>
          <w:sz w:val="28"/>
          <w:szCs w:val="28"/>
        </w:rPr>
        <w:t xml:space="preserve"> заседания аттестационной комиссии</w:t>
      </w:r>
    </w:p>
    <w:p w:rsidR="00591908" w:rsidRPr="006D15FD" w:rsidRDefault="001D69B1" w:rsidP="001D69B1">
      <w:pPr>
        <w:ind w:firstLine="0"/>
        <w:rPr>
          <w:rFonts w:ascii="Times New Roman" w:hAnsi="Times New Roman" w:cs="Times New Roman"/>
          <w:sz w:val="28"/>
          <w:szCs w:val="28"/>
        </w:rPr>
      </w:pPr>
      <w:r w:rsidRPr="006D15FD">
        <w:rPr>
          <w:rFonts w:ascii="Times New Roman" w:hAnsi="Times New Roman" w:cs="Times New Roman"/>
          <w:sz w:val="28"/>
          <w:szCs w:val="28"/>
        </w:rPr>
        <w:t>(</w:t>
      </w:r>
      <w:r w:rsidR="00591908" w:rsidRPr="006D15FD">
        <w:rPr>
          <w:rFonts w:ascii="Times New Roman" w:hAnsi="Times New Roman" w:cs="Times New Roman"/>
          <w:sz w:val="28"/>
          <w:szCs w:val="28"/>
        </w:rPr>
        <w:t>протокол</w:t>
      </w:r>
      <w:r w:rsidRPr="006D15FD">
        <w:rPr>
          <w:rFonts w:ascii="Times New Roman" w:hAnsi="Times New Roman" w:cs="Times New Roman"/>
          <w:sz w:val="28"/>
          <w:szCs w:val="28"/>
        </w:rPr>
        <w:t>)</w:t>
      </w:r>
      <w:r w:rsidR="00591908" w:rsidRPr="006D15FD">
        <w:rPr>
          <w:rFonts w:ascii="Times New Roman" w:hAnsi="Times New Roman" w:cs="Times New Roman"/>
          <w:sz w:val="28"/>
          <w:szCs w:val="28"/>
        </w:rPr>
        <w:t xml:space="preserve"> заседания </w:t>
      </w:r>
      <w:r w:rsidR="0013539B" w:rsidRPr="006D15FD">
        <w:rPr>
          <w:rFonts w:ascii="Times New Roman" w:hAnsi="Times New Roman" w:cs="Times New Roman"/>
          <w:sz w:val="28"/>
          <w:szCs w:val="28"/>
        </w:rPr>
        <w:t>педагогического совета</w:t>
      </w:r>
    </w:p>
    <w:p w:rsidR="00591908" w:rsidRPr="0041145D" w:rsidRDefault="00591908" w:rsidP="009D048C">
      <w:pPr>
        <w:ind w:firstLine="709"/>
        <w:rPr>
          <w:rFonts w:ascii="Times New Roman" w:hAnsi="Times New Roman" w:cs="Times New Roman"/>
          <w:sz w:val="28"/>
          <w:szCs w:val="28"/>
        </w:rPr>
      </w:pP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Датой протокола является дата заседания. Если заседание продолжается несколько дней, указывается дата начала заседания и через тире </w:t>
      </w:r>
      <w:r w:rsidR="009D048C">
        <w:rPr>
          <w:rFonts w:ascii="Times New Roman" w:hAnsi="Times New Roman" w:cs="Times New Roman"/>
          <w:sz w:val="28"/>
          <w:szCs w:val="28"/>
        </w:rPr>
        <w:t>–</w:t>
      </w:r>
      <w:r w:rsidRPr="0041145D">
        <w:rPr>
          <w:rFonts w:ascii="Times New Roman" w:hAnsi="Times New Roman" w:cs="Times New Roman"/>
          <w:sz w:val="28"/>
          <w:szCs w:val="28"/>
        </w:rPr>
        <w:t xml:space="preserve"> дата окончания: 12-13 </w:t>
      </w:r>
      <w:r w:rsidR="009D048C">
        <w:rPr>
          <w:rFonts w:ascii="Times New Roman" w:hAnsi="Times New Roman" w:cs="Times New Roman"/>
          <w:sz w:val="28"/>
          <w:szCs w:val="28"/>
        </w:rPr>
        <w:t>февраля</w:t>
      </w:r>
      <w:r w:rsidRPr="0041145D">
        <w:rPr>
          <w:rFonts w:ascii="Times New Roman" w:hAnsi="Times New Roman" w:cs="Times New Roman"/>
          <w:sz w:val="28"/>
          <w:szCs w:val="28"/>
        </w:rPr>
        <w:t xml:space="preserve"> 201</w:t>
      </w:r>
      <w:r w:rsidR="009D048C">
        <w:rPr>
          <w:rFonts w:ascii="Times New Roman" w:hAnsi="Times New Roman" w:cs="Times New Roman"/>
          <w:sz w:val="28"/>
          <w:szCs w:val="28"/>
        </w:rPr>
        <w:t>9</w:t>
      </w:r>
      <w:r w:rsidRPr="0041145D">
        <w:rPr>
          <w:rFonts w:ascii="Times New Roman" w:hAnsi="Times New Roman" w:cs="Times New Roman"/>
          <w:sz w:val="28"/>
          <w:szCs w:val="28"/>
        </w:rPr>
        <w:t xml:space="preserve"> г.</w:t>
      </w:r>
    </w:p>
    <w:p w:rsidR="00591908" w:rsidRPr="0041145D" w:rsidRDefault="00591908" w:rsidP="009D048C">
      <w:pPr>
        <w:ind w:firstLine="709"/>
        <w:rPr>
          <w:rFonts w:ascii="Times New Roman" w:hAnsi="Times New Roman" w:cs="Times New Roman"/>
          <w:sz w:val="28"/>
          <w:szCs w:val="28"/>
        </w:rPr>
      </w:pPr>
      <w:bookmarkStart w:id="111" w:name="sub_1337"/>
      <w:r w:rsidRPr="0041145D">
        <w:rPr>
          <w:rFonts w:ascii="Times New Roman" w:hAnsi="Times New Roman" w:cs="Times New Roman"/>
          <w:sz w:val="28"/>
          <w:szCs w:val="28"/>
        </w:rPr>
        <w:t>3.37. Текст протокола должен состоять из двух частей: вводной и основной. В вводной части протокола указываются фамилии председателя (председательствующего); секретаря; фамилии участников, присутствующих на заседании; лиц, приглашенных на заседание; повестка дня.</w:t>
      </w:r>
    </w:p>
    <w:bookmarkEnd w:id="111"/>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Если количество присутствующих на заседании превышает 15 человек, в вводной части протокола делается ссылка на список, являющийся неотъемлемой частью протокола. Например:</w:t>
      </w:r>
    </w:p>
    <w:p w:rsidR="00591908" w:rsidRPr="0041145D" w:rsidRDefault="00591908" w:rsidP="009D048C">
      <w:pPr>
        <w:ind w:firstLine="709"/>
        <w:rPr>
          <w:rFonts w:ascii="Times New Roman" w:hAnsi="Times New Roman" w:cs="Times New Roman"/>
          <w:sz w:val="28"/>
          <w:szCs w:val="28"/>
        </w:rPr>
      </w:pPr>
    </w:p>
    <w:p w:rsidR="00591908" w:rsidRPr="0041145D" w:rsidRDefault="00591908" w:rsidP="006D15FD">
      <w:pPr>
        <w:ind w:firstLine="0"/>
        <w:rPr>
          <w:rFonts w:ascii="Times New Roman" w:hAnsi="Times New Roman" w:cs="Times New Roman"/>
          <w:sz w:val="28"/>
          <w:szCs w:val="28"/>
        </w:rPr>
      </w:pPr>
      <w:r w:rsidRPr="0041145D">
        <w:rPr>
          <w:rFonts w:ascii="Times New Roman" w:hAnsi="Times New Roman" w:cs="Times New Roman"/>
          <w:sz w:val="28"/>
          <w:szCs w:val="28"/>
        </w:rPr>
        <w:t>Присутствовали: 25 чел. (список прилагается).</w:t>
      </w:r>
    </w:p>
    <w:p w:rsidR="00591908" w:rsidRPr="0041145D" w:rsidRDefault="00591908" w:rsidP="009D048C">
      <w:pPr>
        <w:ind w:firstLine="709"/>
        <w:rPr>
          <w:rFonts w:ascii="Times New Roman" w:hAnsi="Times New Roman" w:cs="Times New Roman"/>
          <w:sz w:val="28"/>
          <w:szCs w:val="28"/>
        </w:rPr>
      </w:pP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Вводная часть протокола заканчивается повесткой дня, содержащей перечень рассматриваемых вопросов, перечисленных в порядке их обсуждения с указанием докладчика по каждому рассматриваемому вопросу. Вопросы повестки дня формулируются с предлогом </w:t>
      </w:r>
      <w:r w:rsidR="0078673C">
        <w:rPr>
          <w:rFonts w:ascii="Times New Roman" w:hAnsi="Times New Roman" w:cs="Times New Roman"/>
          <w:sz w:val="28"/>
          <w:szCs w:val="28"/>
        </w:rPr>
        <w:t>«</w:t>
      </w:r>
      <w:r w:rsidRPr="0041145D">
        <w:rPr>
          <w:rFonts w:ascii="Times New Roman" w:hAnsi="Times New Roman" w:cs="Times New Roman"/>
          <w:sz w:val="28"/>
          <w:szCs w:val="28"/>
        </w:rPr>
        <w:t>о</w:t>
      </w:r>
      <w:r w:rsidR="0078673C">
        <w:rPr>
          <w:rFonts w:ascii="Times New Roman" w:hAnsi="Times New Roman" w:cs="Times New Roman"/>
          <w:sz w:val="28"/>
          <w:szCs w:val="28"/>
        </w:rPr>
        <w:t>»</w:t>
      </w:r>
      <w:r w:rsidRPr="0041145D">
        <w:rPr>
          <w:rFonts w:ascii="Times New Roman" w:hAnsi="Times New Roman" w:cs="Times New Roman"/>
          <w:sz w:val="28"/>
          <w:szCs w:val="28"/>
        </w:rPr>
        <w:t xml:space="preserve"> (</w:t>
      </w:r>
      <w:r w:rsidR="0078673C">
        <w:rPr>
          <w:rFonts w:ascii="Times New Roman" w:hAnsi="Times New Roman" w:cs="Times New Roman"/>
          <w:sz w:val="28"/>
          <w:szCs w:val="28"/>
        </w:rPr>
        <w:t>«</w:t>
      </w:r>
      <w:r w:rsidRPr="0041145D">
        <w:rPr>
          <w:rFonts w:ascii="Times New Roman" w:hAnsi="Times New Roman" w:cs="Times New Roman"/>
          <w:sz w:val="28"/>
          <w:szCs w:val="28"/>
        </w:rPr>
        <w:t>об</w:t>
      </w:r>
      <w:r w:rsidR="0078673C">
        <w:rPr>
          <w:rFonts w:ascii="Times New Roman" w:hAnsi="Times New Roman" w:cs="Times New Roman"/>
          <w:sz w:val="28"/>
          <w:szCs w:val="28"/>
        </w:rPr>
        <w:t>»</w:t>
      </w:r>
      <w:r w:rsidRPr="0041145D">
        <w:rPr>
          <w:rFonts w:ascii="Times New Roman" w:hAnsi="Times New Roman" w:cs="Times New Roman"/>
          <w:sz w:val="28"/>
          <w:szCs w:val="28"/>
        </w:rPr>
        <w:t>), печатаются от границы левого поля и нумеруются арабскими цифрами.</w:t>
      </w:r>
    </w:p>
    <w:p w:rsidR="00591908" w:rsidRPr="0041145D" w:rsidRDefault="00591908" w:rsidP="009D048C">
      <w:pPr>
        <w:ind w:firstLine="709"/>
        <w:rPr>
          <w:rFonts w:ascii="Times New Roman" w:hAnsi="Times New Roman" w:cs="Times New Roman"/>
          <w:sz w:val="28"/>
          <w:szCs w:val="28"/>
        </w:rPr>
      </w:pPr>
      <w:r w:rsidRPr="0041145D">
        <w:rPr>
          <w:rFonts w:ascii="Times New Roman" w:hAnsi="Times New Roman" w:cs="Times New Roman"/>
          <w:sz w:val="28"/>
          <w:szCs w:val="28"/>
        </w:rPr>
        <w:t>В основной части протокола фиксируется ход заседания.</w:t>
      </w:r>
    </w:p>
    <w:p w:rsidR="00591908" w:rsidRPr="0041145D" w:rsidRDefault="00591908" w:rsidP="009D048C">
      <w:pPr>
        <w:ind w:firstLine="709"/>
        <w:rPr>
          <w:rFonts w:ascii="Times New Roman" w:hAnsi="Times New Roman" w:cs="Times New Roman"/>
          <w:sz w:val="28"/>
          <w:szCs w:val="28"/>
        </w:rPr>
      </w:pPr>
      <w:bookmarkStart w:id="112" w:name="sub_1338"/>
      <w:r w:rsidRPr="0041145D">
        <w:rPr>
          <w:rFonts w:ascii="Times New Roman" w:hAnsi="Times New Roman" w:cs="Times New Roman"/>
          <w:sz w:val="28"/>
          <w:szCs w:val="28"/>
        </w:rPr>
        <w:t>3.38. Полный протокол содержит запись того, что происходило во время заседания, включая вопросы к докладчику, ответы на них, выступления в ходе обсуждения вопроса, результаты голосования по вопросу и принятые решения</w:t>
      </w:r>
      <w:r w:rsidR="00805732">
        <w:rPr>
          <w:rFonts w:ascii="Times New Roman" w:hAnsi="Times New Roman" w:cs="Times New Roman"/>
          <w:sz w:val="28"/>
          <w:szCs w:val="28"/>
        </w:rPr>
        <w:t xml:space="preserve"> (</w:t>
      </w:r>
      <w:r w:rsidR="00805732" w:rsidRPr="0041145D">
        <w:rPr>
          <w:rFonts w:ascii="Times New Roman" w:hAnsi="Times New Roman" w:cs="Times New Roman"/>
          <w:sz w:val="28"/>
          <w:szCs w:val="28"/>
        </w:rPr>
        <w:t xml:space="preserve">образец оформления полного протокола </w:t>
      </w:r>
      <w:r w:rsidR="00805732">
        <w:rPr>
          <w:rFonts w:ascii="Times New Roman" w:hAnsi="Times New Roman" w:cs="Times New Roman"/>
          <w:sz w:val="28"/>
          <w:szCs w:val="28"/>
        </w:rPr>
        <w:t xml:space="preserve">приведен в </w:t>
      </w:r>
      <w:r w:rsidR="00805732" w:rsidRPr="006F5BE6">
        <w:rPr>
          <w:rStyle w:val="a4"/>
          <w:rFonts w:ascii="Times New Roman" w:hAnsi="Times New Roman" w:cs="Times New Roman"/>
          <w:b/>
          <w:color w:val="auto"/>
          <w:sz w:val="28"/>
          <w:szCs w:val="28"/>
        </w:rPr>
        <w:t>приложении № </w:t>
      </w:r>
      <w:r w:rsidR="00941DAA">
        <w:rPr>
          <w:rStyle w:val="a4"/>
          <w:rFonts w:ascii="Times New Roman" w:hAnsi="Times New Roman" w:cs="Times New Roman"/>
          <w:b/>
          <w:color w:val="auto"/>
          <w:sz w:val="28"/>
          <w:szCs w:val="28"/>
        </w:rPr>
        <w:t>7</w:t>
      </w:r>
      <w:r w:rsidR="00805732" w:rsidRPr="009D54AE">
        <w:rPr>
          <w:rStyle w:val="a4"/>
          <w:rFonts w:ascii="Times New Roman" w:hAnsi="Times New Roman" w:cs="Times New Roman"/>
          <w:color w:val="auto"/>
          <w:sz w:val="28"/>
          <w:szCs w:val="28"/>
        </w:rPr>
        <w:t>)</w:t>
      </w:r>
      <w:r w:rsidR="00805732" w:rsidRPr="0041145D">
        <w:rPr>
          <w:rFonts w:ascii="Times New Roman" w:hAnsi="Times New Roman" w:cs="Times New Roman"/>
          <w:sz w:val="28"/>
          <w:szCs w:val="28"/>
        </w:rPr>
        <w:t>.</w:t>
      </w:r>
    </w:p>
    <w:bookmarkEnd w:id="112"/>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Краткие протоколы </w:t>
      </w:r>
      <w:r w:rsidR="0078673C" w:rsidRPr="0041145D">
        <w:rPr>
          <w:rFonts w:ascii="Times New Roman" w:hAnsi="Times New Roman" w:cs="Times New Roman"/>
          <w:sz w:val="28"/>
          <w:szCs w:val="28"/>
        </w:rPr>
        <w:t>(</w:t>
      </w:r>
      <w:r w:rsidR="0078673C" w:rsidRPr="006F5BE6">
        <w:rPr>
          <w:rStyle w:val="a4"/>
          <w:rFonts w:ascii="Times New Roman" w:hAnsi="Times New Roman" w:cs="Times New Roman"/>
          <w:b/>
          <w:color w:val="auto"/>
          <w:sz w:val="28"/>
          <w:szCs w:val="28"/>
        </w:rPr>
        <w:t>приложение № </w:t>
      </w:r>
      <w:r w:rsidR="00941DAA">
        <w:rPr>
          <w:rStyle w:val="a4"/>
          <w:rFonts w:ascii="Times New Roman" w:hAnsi="Times New Roman" w:cs="Times New Roman"/>
          <w:b/>
          <w:color w:val="auto"/>
          <w:sz w:val="28"/>
          <w:szCs w:val="28"/>
        </w:rPr>
        <w:t>8</w:t>
      </w:r>
      <w:r w:rsidR="0078673C">
        <w:rPr>
          <w:rFonts w:ascii="Times New Roman" w:hAnsi="Times New Roman" w:cs="Times New Roman"/>
          <w:sz w:val="28"/>
          <w:szCs w:val="28"/>
        </w:rPr>
        <w:t xml:space="preserve">) </w:t>
      </w:r>
      <w:r w:rsidRPr="0041145D">
        <w:rPr>
          <w:rFonts w:ascii="Times New Roman" w:hAnsi="Times New Roman" w:cs="Times New Roman"/>
          <w:sz w:val="28"/>
          <w:szCs w:val="28"/>
        </w:rPr>
        <w:t xml:space="preserve">ведутся при рассмотрении вопросов оперативного характера. В кратком протоколе фиксируется тема </w:t>
      </w:r>
      <w:r w:rsidRPr="0041145D">
        <w:rPr>
          <w:rFonts w:ascii="Times New Roman" w:hAnsi="Times New Roman" w:cs="Times New Roman"/>
          <w:sz w:val="28"/>
          <w:szCs w:val="28"/>
        </w:rPr>
        <w:lastRenderedPageBreak/>
        <w:t>обсуждения, фамилия докладчика по вопросу и принятые решения.</w:t>
      </w:r>
    </w:p>
    <w:p w:rsidR="00591908" w:rsidRPr="0041145D" w:rsidRDefault="00591908" w:rsidP="00DF47AA">
      <w:pPr>
        <w:ind w:firstLine="709"/>
        <w:rPr>
          <w:rFonts w:ascii="Times New Roman" w:hAnsi="Times New Roman" w:cs="Times New Roman"/>
          <w:sz w:val="28"/>
          <w:szCs w:val="28"/>
        </w:rPr>
      </w:pPr>
      <w:bookmarkStart w:id="113" w:name="sub_1339"/>
      <w:r w:rsidRPr="0041145D">
        <w:rPr>
          <w:rFonts w:ascii="Times New Roman" w:hAnsi="Times New Roman" w:cs="Times New Roman"/>
          <w:sz w:val="28"/>
          <w:szCs w:val="28"/>
        </w:rPr>
        <w:t xml:space="preserve">3.39. Основная часть полного протокола состоит из разделов, посвященных вопросам повестки дня. Ход рассмотрения каждого вопроса записывается в последовательности: СЛУШАЛИ </w:t>
      </w:r>
      <w:r w:rsidR="0078673C">
        <w:rPr>
          <w:rFonts w:ascii="Times New Roman" w:hAnsi="Times New Roman" w:cs="Times New Roman"/>
          <w:sz w:val="28"/>
          <w:szCs w:val="28"/>
        </w:rPr>
        <w:t>–</w:t>
      </w:r>
      <w:r w:rsidRPr="0041145D">
        <w:rPr>
          <w:rFonts w:ascii="Times New Roman" w:hAnsi="Times New Roman" w:cs="Times New Roman"/>
          <w:sz w:val="28"/>
          <w:szCs w:val="28"/>
        </w:rPr>
        <w:t xml:space="preserve"> ВЫСТУПИЛИ </w:t>
      </w:r>
      <w:r w:rsidR="0078673C">
        <w:rPr>
          <w:rFonts w:ascii="Times New Roman" w:hAnsi="Times New Roman" w:cs="Times New Roman"/>
          <w:sz w:val="28"/>
          <w:szCs w:val="28"/>
        </w:rPr>
        <w:t>–</w:t>
      </w:r>
      <w:r w:rsidRPr="0041145D">
        <w:rPr>
          <w:rFonts w:ascii="Times New Roman" w:hAnsi="Times New Roman" w:cs="Times New Roman"/>
          <w:sz w:val="28"/>
          <w:szCs w:val="28"/>
        </w:rPr>
        <w:t xml:space="preserve"> РЕШИЛИ</w:t>
      </w:r>
      <w:r w:rsidR="0078673C">
        <w:rPr>
          <w:rFonts w:ascii="Times New Roman" w:hAnsi="Times New Roman" w:cs="Times New Roman"/>
          <w:sz w:val="28"/>
          <w:szCs w:val="28"/>
        </w:rPr>
        <w:t xml:space="preserve"> (ПОСТАНОВИЛИ)</w:t>
      </w:r>
      <w:r w:rsidRPr="0041145D">
        <w:rPr>
          <w:rFonts w:ascii="Times New Roman" w:hAnsi="Times New Roman" w:cs="Times New Roman"/>
          <w:sz w:val="28"/>
          <w:szCs w:val="28"/>
        </w:rPr>
        <w:t>.</w:t>
      </w:r>
    </w:p>
    <w:bookmarkEnd w:id="113"/>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Постановление (решение) в текст протокола вносится полностью в той формулировке, которая была принята на заседании; при необходимости приводятся итоги голосования: </w:t>
      </w:r>
      <w:r w:rsidR="0078673C">
        <w:rPr>
          <w:rFonts w:ascii="Times New Roman" w:hAnsi="Times New Roman" w:cs="Times New Roman"/>
          <w:sz w:val="28"/>
          <w:szCs w:val="28"/>
        </w:rPr>
        <w:t>«</w:t>
      </w:r>
      <w:r w:rsidRPr="0041145D">
        <w:rPr>
          <w:rFonts w:ascii="Times New Roman" w:hAnsi="Times New Roman" w:cs="Times New Roman"/>
          <w:sz w:val="28"/>
          <w:szCs w:val="28"/>
        </w:rPr>
        <w:t>За - ... против - ..., воздержалось - ...</w:t>
      </w:r>
      <w:r w:rsidR="0078673C">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114" w:name="sub_1340"/>
      <w:r w:rsidRPr="0041145D">
        <w:rPr>
          <w:rFonts w:ascii="Times New Roman" w:hAnsi="Times New Roman" w:cs="Times New Roman"/>
          <w:sz w:val="28"/>
          <w:szCs w:val="28"/>
        </w:rPr>
        <w:t>3.40. Протокол заседания подписывается председателем (председательствующим) и секретарем заседания, если иное не установлено ЛНА.</w:t>
      </w:r>
    </w:p>
    <w:p w:rsidR="00591908" w:rsidRPr="0041145D" w:rsidRDefault="00591908" w:rsidP="00DF47AA">
      <w:pPr>
        <w:ind w:firstLine="709"/>
        <w:rPr>
          <w:rFonts w:ascii="Times New Roman" w:hAnsi="Times New Roman" w:cs="Times New Roman"/>
          <w:sz w:val="28"/>
          <w:szCs w:val="28"/>
        </w:rPr>
      </w:pPr>
      <w:bookmarkStart w:id="115" w:name="sub_1341"/>
      <w:bookmarkEnd w:id="114"/>
      <w:r w:rsidRPr="0041145D">
        <w:rPr>
          <w:rFonts w:ascii="Times New Roman" w:hAnsi="Times New Roman" w:cs="Times New Roman"/>
          <w:sz w:val="28"/>
          <w:szCs w:val="28"/>
        </w:rPr>
        <w:t>3.41. При необходимости копии протоколов или выписки из протоколов рассылаются заинтересованным лицам в электронном виде в соответствии с указателем рассылки.</w:t>
      </w:r>
    </w:p>
    <w:bookmarkEnd w:id="115"/>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выписке из протокола должны воспроизводиться все реквизиты заголовочной части протокола, вводная часть, вопрос повестки дня, по которому готовится выписка, и текст, отражающий обсуждение вопроса и принятое решение.</w:t>
      </w:r>
    </w:p>
    <w:p w:rsidR="00591908" w:rsidRPr="0041145D" w:rsidRDefault="00591908" w:rsidP="00DF47AA">
      <w:pPr>
        <w:ind w:firstLine="709"/>
        <w:rPr>
          <w:rFonts w:ascii="Times New Roman" w:hAnsi="Times New Roman" w:cs="Times New Roman"/>
          <w:sz w:val="28"/>
          <w:szCs w:val="28"/>
        </w:rPr>
      </w:pPr>
      <w:bookmarkStart w:id="116" w:name="sub_1342"/>
      <w:r w:rsidRPr="0041145D">
        <w:rPr>
          <w:rFonts w:ascii="Times New Roman" w:hAnsi="Times New Roman" w:cs="Times New Roman"/>
          <w:sz w:val="28"/>
          <w:szCs w:val="28"/>
        </w:rPr>
        <w:t xml:space="preserve">3.42. Деловое (служебное) письмо </w:t>
      </w:r>
      <w:r w:rsidR="00D83E36">
        <w:rPr>
          <w:rFonts w:ascii="Times New Roman" w:hAnsi="Times New Roman" w:cs="Times New Roman"/>
          <w:sz w:val="28"/>
          <w:szCs w:val="28"/>
        </w:rPr>
        <w:t>(</w:t>
      </w:r>
      <w:r w:rsidR="00D83E36" w:rsidRPr="006F5BE6">
        <w:rPr>
          <w:rStyle w:val="a4"/>
          <w:rFonts w:ascii="Times New Roman" w:hAnsi="Times New Roman" w:cs="Times New Roman"/>
          <w:b/>
          <w:color w:val="auto"/>
          <w:sz w:val="28"/>
          <w:szCs w:val="28"/>
        </w:rPr>
        <w:t>приложени</w:t>
      </w:r>
      <w:r w:rsidR="00D83E36">
        <w:rPr>
          <w:rStyle w:val="a4"/>
          <w:rFonts w:ascii="Times New Roman" w:hAnsi="Times New Roman" w:cs="Times New Roman"/>
          <w:b/>
          <w:color w:val="auto"/>
          <w:sz w:val="28"/>
          <w:szCs w:val="28"/>
        </w:rPr>
        <w:t>е</w:t>
      </w:r>
      <w:r w:rsidR="00D83E36" w:rsidRPr="006F5BE6">
        <w:rPr>
          <w:rStyle w:val="a4"/>
          <w:rFonts w:ascii="Times New Roman" w:hAnsi="Times New Roman" w:cs="Times New Roman"/>
          <w:b/>
          <w:color w:val="auto"/>
          <w:sz w:val="28"/>
          <w:szCs w:val="28"/>
        </w:rPr>
        <w:t xml:space="preserve"> № </w:t>
      </w:r>
      <w:r w:rsidR="00941DAA">
        <w:rPr>
          <w:rStyle w:val="a4"/>
          <w:rFonts w:ascii="Times New Roman" w:hAnsi="Times New Roman" w:cs="Times New Roman"/>
          <w:b/>
          <w:color w:val="auto"/>
          <w:sz w:val="28"/>
          <w:szCs w:val="28"/>
        </w:rPr>
        <w:t>9</w:t>
      </w:r>
      <w:r w:rsidR="00D83E36" w:rsidRPr="00D83E36">
        <w:rPr>
          <w:rStyle w:val="a4"/>
          <w:rFonts w:ascii="Times New Roman" w:hAnsi="Times New Roman" w:cs="Times New Roman"/>
          <w:color w:val="auto"/>
          <w:sz w:val="28"/>
          <w:szCs w:val="28"/>
        </w:rPr>
        <w:t>)</w:t>
      </w:r>
      <w:r w:rsidR="00D83E36">
        <w:rPr>
          <w:rStyle w:val="a4"/>
          <w:rFonts w:ascii="Times New Roman" w:hAnsi="Times New Roman" w:cs="Times New Roman"/>
          <w:b/>
          <w:color w:val="auto"/>
          <w:sz w:val="28"/>
          <w:szCs w:val="28"/>
        </w:rPr>
        <w:t xml:space="preserve"> </w:t>
      </w:r>
      <w:r w:rsidRPr="0041145D">
        <w:rPr>
          <w:rFonts w:ascii="Times New Roman" w:hAnsi="Times New Roman" w:cs="Times New Roman"/>
          <w:sz w:val="28"/>
          <w:szCs w:val="28"/>
        </w:rPr>
        <w:t xml:space="preserve">готовится на бланке письма. При составлении писем оформляются реквизиты: адресат, заголовок к тексту, текст, подпись, отметка об исполнителе, в необходимых случаях </w:t>
      </w:r>
      <w:r w:rsidR="006F5BE6">
        <w:rPr>
          <w:rFonts w:ascii="Times New Roman" w:hAnsi="Times New Roman" w:cs="Times New Roman"/>
          <w:sz w:val="28"/>
          <w:szCs w:val="28"/>
        </w:rPr>
        <w:t>–</w:t>
      </w:r>
      <w:r w:rsidR="00D83E36">
        <w:rPr>
          <w:rFonts w:ascii="Times New Roman" w:hAnsi="Times New Roman" w:cs="Times New Roman"/>
          <w:sz w:val="28"/>
          <w:szCs w:val="28"/>
        </w:rPr>
        <w:t xml:space="preserve"> отметка о приложении</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117" w:name="sub_1343"/>
      <w:bookmarkEnd w:id="116"/>
      <w:r w:rsidRPr="0041145D">
        <w:rPr>
          <w:rFonts w:ascii="Times New Roman" w:hAnsi="Times New Roman" w:cs="Times New Roman"/>
          <w:sz w:val="28"/>
          <w:szCs w:val="28"/>
        </w:rPr>
        <w:t xml:space="preserve">3.43. Если письмо является ответом на поступивший запрос или просьбу, заполняется реквизит </w:t>
      </w:r>
      <w:r w:rsidR="00E5584D">
        <w:rPr>
          <w:rFonts w:ascii="Times New Roman" w:hAnsi="Times New Roman" w:cs="Times New Roman"/>
          <w:sz w:val="28"/>
          <w:szCs w:val="28"/>
        </w:rPr>
        <w:t>«</w:t>
      </w:r>
      <w:r w:rsidRPr="0041145D">
        <w:rPr>
          <w:rFonts w:ascii="Times New Roman" w:hAnsi="Times New Roman" w:cs="Times New Roman"/>
          <w:sz w:val="28"/>
          <w:szCs w:val="28"/>
        </w:rPr>
        <w:t>ссылка на регистрационный номер и дату поступившего письма</w:t>
      </w:r>
      <w:r w:rsidR="00E5584D">
        <w:rPr>
          <w:rFonts w:ascii="Times New Roman" w:hAnsi="Times New Roman" w:cs="Times New Roman"/>
          <w:sz w:val="28"/>
          <w:szCs w:val="28"/>
        </w:rPr>
        <w:t>»</w:t>
      </w:r>
      <w:r w:rsidRPr="0041145D">
        <w:rPr>
          <w:rFonts w:ascii="Times New Roman" w:hAnsi="Times New Roman" w:cs="Times New Roman"/>
          <w:sz w:val="28"/>
          <w:szCs w:val="28"/>
        </w:rPr>
        <w:t>.</w:t>
      </w:r>
    </w:p>
    <w:bookmarkEnd w:id="117"/>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Наименование вида документа (</w:t>
      </w:r>
      <w:r w:rsidR="00E5584D">
        <w:rPr>
          <w:rFonts w:ascii="Times New Roman" w:hAnsi="Times New Roman" w:cs="Times New Roman"/>
          <w:sz w:val="28"/>
          <w:szCs w:val="28"/>
        </w:rPr>
        <w:t>«</w:t>
      </w:r>
      <w:r w:rsidRPr="0041145D">
        <w:rPr>
          <w:rFonts w:ascii="Times New Roman" w:hAnsi="Times New Roman" w:cs="Times New Roman"/>
          <w:sz w:val="28"/>
          <w:szCs w:val="28"/>
        </w:rPr>
        <w:t>письмо</w:t>
      </w:r>
      <w:r w:rsidR="00E5584D">
        <w:rPr>
          <w:rFonts w:ascii="Times New Roman" w:hAnsi="Times New Roman" w:cs="Times New Roman"/>
          <w:sz w:val="28"/>
          <w:szCs w:val="28"/>
        </w:rPr>
        <w:t>»</w:t>
      </w:r>
      <w:r w:rsidRPr="0041145D">
        <w:rPr>
          <w:rFonts w:ascii="Times New Roman" w:hAnsi="Times New Roman" w:cs="Times New Roman"/>
          <w:sz w:val="28"/>
          <w:szCs w:val="28"/>
        </w:rPr>
        <w:t xml:space="preserve">) и разновидность письма (например, </w:t>
      </w:r>
      <w:r w:rsidR="00E5584D">
        <w:rPr>
          <w:rFonts w:ascii="Times New Roman" w:hAnsi="Times New Roman" w:cs="Times New Roman"/>
          <w:sz w:val="28"/>
          <w:szCs w:val="28"/>
        </w:rPr>
        <w:t>«</w:t>
      </w:r>
      <w:r w:rsidRPr="0041145D">
        <w:rPr>
          <w:rFonts w:ascii="Times New Roman" w:hAnsi="Times New Roman" w:cs="Times New Roman"/>
          <w:sz w:val="28"/>
          <w:szCs w:val="28"/>
        </w:rPr>
        <w:t>просьба</w:t>
      </w:r>
      <w:r w:rsidR="00E5584D">
        <w:rPr>
          <w:rFonts w:ascii="Times New Roman" w:hAnsi="Times New Roman" w:cs="Times New Roman"/>
          <w:sz w:val="28"/>
          <w:szCs w:val="28"/>
        </w:rPr>
        <w:t>»</w:t>
      </w:r>
      <w:r w:rsidRPr="0041145D">
        <w:rPr>
          <w:rFonts w:ascii="Times New Roman" w:hAnsi="Times New Roman" w:cs="Times New Roman"/>
          <w:sz w:val="28"/>
          <w:szCs w:val="28"/>
        </w:rPr>
        <w:t xml:space="preserve">, </w:t>
      </w:r>
      <w:r w:rsidR="00E5584D">
        <w:rPr>
          <w:rFonts w:ascii="Times New Roman" w:hAnsi="Times New Roman" w:cs="Times New Roman"/>
          <w:sz w:val="28"/>
          <w:szCs w:val="28"/>
        </w:rPr>
        <w:t>«</w:t>
      </w:r>
      <w:r w:rsidRPr="0041145D">
        <w:rPr>
          <w:rFonts w:ascii="Times New Roman" w:hAnsi="Times New Roman" w:cs="Times New Roman"/>
          <w:sz w:val="28"/>
          <w:szCs w:val="28"/>
        </w:rPr>
        <w:t>информационное</w:t>
      </w:r>
      <w:r w:rsidR="00E5584D">
        <w:rPr>
          <w:rFonts w:ascii="Times New Roman" w:hAnsi="Times New Roman" w:cs="Times New Roman"/>
          <w:sz w:val="28"/>
          <w:szCs w:val="28"/>
        </w:rPr>
        <w:t>»</w:t>
      </w:r>
      <w:r w:rsidRPr="0041145D">
        <w:rPr>
          <w:rFonts w:ascii="Times New Roman" w:hAnsi="Times New Roman" w:cs="Times New Roman"/>
          <w:sz w:val="28"/>
          <w:szCs w:val="28"/>
        </w:rPr>
        <w:t xml:space="preserve">, </w:t>
      </w:r>
      <w:r w:rsidR="00E5584D">
        <w:rPr>
          <w:rFonts w:ascii="Times New Roman" w:hAnsi="Times New Roman" w:cs="Times New Roman"/>
          <w:sz w:val="28"/>
          <w:szCs w:val="28"/>
        </w:rPr>
        <w:t>«</w:t>
      </w:r>
      <w:r w:rsidRPr="0041145D">
        <w:rPr>
          <w:rFonts w:ascii="Times New Roman" w:hAnsi="Times New Roman" w:cs="Times New Roman"/>
          <w:sz w:val="28"/>
          <w:szCs w:val="28"/>
        </w:rPr>
        <w:t>сопроводительное</w:t>
      </w:r>
      <w:r w:rsidR="00E5584D">
        <w:rPr>
          <w:rFonts w:ascii="Times New Roman" w:hAnsi="Times New Roman" w:cs="Times New Roman"/>
          <w:sz w:val="28"/>
          <w:szCs w:val="28"/>
        </w:rPr>
        <w:t>»</w:t>
      </w:r>
      <w:r w:rsidRPr="0041145D">
        <w:rPr>
          <w:rFonts w:ascii="Times New Roman" w:hAnsi="Times New Roman" w:cs="Times New Roman"/>
          <w:sz w:val="28"/>
          <w:szCs w:val="28"/>
        </w:rPr>
        <w:t xml:space="preserve">, </w:t>
      </w:r>
      <w:r w:rsidR="00E5584D">
        <w:rPr>
          <w:rFonts w:ascii="Times New Roman" w:hAnsi="Times New Roman" w:cs="Times New Roman"/>
          <w:sz w:val="28"/>
          <w:szCs w:val="28"/>
        </w:rPr>
        <w:t>«</w:t>
      </w:r>
      <w:r w:rsidRPr="0041145D">
        <w:rPr>
          <w:rFonts w:ascii="Times New Roman" w:hAnsi="Times New Roman" w:cs="Times New Roman"/>
          <w:sz w:val="28"/>
          <w:szCs w:val="28"/>
        </w:rPr>
        <w:t>запрос</w:t>
      </w:r>
      <w:r w:rsidR="00E5584D">
        <w:rPr>
          <w:rFonts w:ascii="Times New Roman" w:hAnsi="Times New Roman" w:cs="Times New Roman"/>
          <w:sz w:val="28"/>
          <w:szCs w:val="28"/>
        </w:rPr>
        <w:t>»</w:t>
      </w:r>
      <w:r w:rsidRPr="0041145D">
        <w:rPr>
          <w:rFonts w:ascii="Times New Roman" w:hAnsi="Times New Roman" w:cs="Times New Roman"/>
          <w:sz w:val="28"/>
          <w:szCs w:val="28"/>
        </w:rPr>
        <w:t xml:space="preserve">, </w:t>
      </w:r>
      <w:r w:rsidR="00E5584D">
        <w:rPr>
          <w:rFonts w:ascii="Times New Roman" w:hAnsi="Times New Roman" w:cs="Times New Roman"/>
          <w:sz w:val="28"/>
          <w:szCs w:val="28"/>
        </w:rPr>
        <w:t>«</w:t>
      </w:r>
      <w:r w:rsidRPr="0041145D">
        <w:rPr>
          <w:rFonts w:ascii="Times New Roman" w:hAnsi="Times New Roman" w:cs="Times New Roman"/>
          <w:sz w:val="28"/>
          <w:szCs w:val="28"/>
        </w:rPr>
        <w:t>напоминание</w:t>
      </w:r>
      <w:r w:rsidR="00E5584D">
        <w:rPr>
          <w:rFonts w:ascii="Times New Roman" w:hAnsi="Times New Roman" w:cs="Times New Roman"/>
          <w:sz w:val="28"/>
          <w:szCs w:val="28"/>
        </w:rPr>
        <w:t>»</w:t>
      </w:r>
      <w:r w:rsidRPr="0041145D">
        <w:rPr>
          <w:rFonts w:ascii="Times New Roman" w:hAnsi="Times New Roman" w:cs="Times New Roman"/>
          <w:sz w:val="28"/>
          <w:szCs w:val="28"/>
        </w:rPr>
        <w:t>) в деловых (служебных) письмах не указываются.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письмо направляется адресату по электронной почте или по факсу без досылки по почте, вместо почтового адреса указывается адрес электронной почты или номер телефона-факса.</w:t>
      </w:r>
    </w:p>
    <w:p w:rsidR="00591908" w:rsidRPr="0041145D" w:rsidRDefault="00591908" w:rsidP="00DF47AA">
      <w:pPr>
        <w:ind w:firstLine="709"/>
        <w:rPr>
          <w:rFonts w:ascii="Times New Roman" w:hAnsi="Times New Roman" w:cs="Times New Roman"/>
          <w:sz w:val="28"/>
          <w:szCs w:val="28"/>
        </w:rPr>
      </w:pPr>
      <w:bookmarkStart w:id="118" w:name="sub_1344"/>
      <w:r w:rsidRPr="0041145D">
        <w:rPr>
          <w:rFonts w:ascii="Times New Roman" w:hAnsi="Times New Roman" w:cs="Times New Roman"/>
          <w:sz w:val="28"/>
          <w:szCs w:val="28"/>
        </w:rPr>
        <w:t>3.44. Деловое (служебное) письмо должно быть посвящено одному вопросу. Если необходимо обратиться в организацию одновременно по нескольким вопросам, рекомендуется составить отдельное письмо по каждому из них.</w:t>
      </w:r>
    </w:p>
    <w:bookmarkEnd w:id="118"/>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Письмо может касаться нескольких вопросов, если они взаимосвязаны.</w:t>
      </w:r>
    </w:p>
    <w:p w:rsidR="00591908" w:rsidRPr="0041145D" w:rsidRDefault="00591908" w:rsidP="00DF47AA">
      <w:pPr>
        <w:ind w:firstLine="709"/>
        <w:rPr>
          <w:rFonts w:ascii="Times New Roman" w:hAnsi="Times New Roman" w:cs="Times New Roman"/>
          <w:sz w:val="28"/>
          <w:szCs w:val="28"/>
        </w:rPr>
      </w:pPr>
      <w:bookmarkStart w:id="119" w:name="sub_1345"/>
      <w:r w:rsidRPr="0041145D">
        <w:rPr>
          <w:rFonts w:ascii="Times New Roman" w:hAnsi="Times New Roman" w:cs="Times New Roman"/>
          <w:sz w:val="28"/>
          <w:szCs w:val="28"/>
        </w:rPr>
        <w:t>3.45. В одном письме не должно быть более четырех адресатов, при этом основной адресат указывается первым, остальным адресатам письмо направляется для сведения.</w:t>
      </w:r>
    </w:p>
    <w:bookmarkEnd w:id="119"/>
    <w:p w:rsidR="00591908" w:rsidRPr="00CF75E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необходимости направить письмо большему количеству адресатов, </w:t>
      </w:r>
      <w:r w:rsidRPr="00CF75ED">
        <w:rPr>
          <w:rFonts w:ascii="Times New Roman" w:hAnsi="Times New Roman" w:cs="Times New Roman"/>
          <w:sz w:val="28"/>
          <w:szCs w:val="28"/>
        </w:rPr>
        <w:t>готовится список рассылки, и письма рассылаются по списку.</w:t>
      </w:r>
    </w:p>
    <w:p w:rsidR="00591908" w:rsidRPr="00CF75ED" w:rsidRDefault="00591908" w:rsidP="00DF47AA">
      <w:pPr>
        <w:ind w:firstLine="709"/>
        <w:rPr>
          <w:rFonts w:ascii="Times New Roman" w:hAnsi="Times New Roman" w:cs="Times New Roman"/>
          <w:sz w:val="28"/>
          <w:szCs w:val="28"/>
        </w:rPr>
      </w:pPr>
      <w:bookmarkStart w:id="120" w:name="sub_1346"/>
      <w:r w:rsidRPr="00CF75ED">
        <w:rPr>
          <w:rFonts w:ascii="Times New Roman" w:hAnsi="Times New Roman" w:cs="Times New Roman"/>
          <w:sz w:val="28"/>
          <w:szCs w:val="28"/>
        </w:rPr>
        <w:t xml:space="preserve">3.46. При составлении деловых писем используется вступительное обращение и заключительная этикетная фраза в соответствии с </w:t>
      </w:r>
      <w:hyperlink w:anchor="sub_1243" w:history="1">
        <w:r w:rsidRPr="00CF75ED">
          <w:rPr>
            <w:rStyle w:val="a4"/>
            <w:rFonts w:ascii="Times New Roman" w:hAnsi="Times New Roman" w:cs="Times New Roman"/>
            <w:sz w:val="28"/>
            <w:szCs w:val="28"/>
          </w:rPr>
          <w:t>пунктом 2.43</w:t>
        </w:r>
      </w:hyperlink>
      <w:r w:rsidR="00E5584D" w:rsidRPr="00CF75ED">
        <w:rPr>
          <w:rFonts w:ascii="Times New Roman" w:hAnsi="Times New Roman" w:cs="Times New Roman"/>
          <w:sz w:val="28"/>
          <w:szCs w:val="28"/>
        </w:rPr>
        <w:t xml:space="preserve"> И</w:t>
      </w:r>
      <w:r w:rsidRPr="00CF75ED">
        <w:rPr>
          <w:rFonts w:ascii="Times New Roman" w:hAnsi="Times New Roman" w:cs="Times New Roman"/>
          <w:sz w:val="28"/>
          <w:szCs w:val="28"/>
        </w:rPr>
        <w:t>нструкции.</w:t>
      </w:r>
    </w:p>
    <w:p w:rsidR="00591908" w:rsidRPr="00CF75ED" w:rsidRDefault="00591908" w:rsidP="00DF47AA">
      <w:pPr>
        <w:ind w:firstLine="709"/>
        <w:rPr>
          <w:rFonts w:ascii="Times New Roman" w:hAnsi="Times New Roman" w:cs="Times New Roman"/>
          <w:sz w:val="28"/>
          <w:szCs w:val="28"/>
        </w:rPr>
      </w:pPr>
      <w:bookmarkStart w:id="121" w:name="sub_1347"/>
      <w:bookmarkEnd w:id="120"/>
      <w:r w:rsidRPr="00CF75ED">
        <w:rPr>
          <w:rFonts w:ascii="Times New Roman" w:hAnsi="Times New Roman" w:cs="Times New Roman"/>
          <w:sz w:val="28"/>
          <w:szCs w:val="28"/>
        </w:rPr>
        <w:t>3.47. Текст письма излагается:</w:t>
      </w:r>
    </w:p>
    <w:bookmarkEnd w:id="121"/>
    <w:p w:rsidR="00591908" w:rsidRPr="00217486"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lastRenderedPageBreak/>
        <w:t>от 1-го лица множественного числа (</w:t>
      </w:r>
      <w:r w:rsidR="00E5584D" w:rsidRPr="00CF75ED">
        <w:rPr>
          <w:rFonts w:ascii="Times New Roman" w:hAnsi="Times New Roman" w:cs="Times New Roman"/>
          <w:sz w:val="28"/>
          <w:szCs w:val="28"/>
        </w:rPr>
        <w:t>«</w:t>
      </w:r>
      <w:r w:rsidRPr="00CF75ED">
        <w:rPr>
          <w:rFonts w:ascii="Times New Roman" w:hAnsi="Times New Roman" w:cs="Times New Roman"/>
          <w:sz w:val="28"/>
          <w:szCs w:val="28"/>
        </w:rPr>
        <w:t>просим...</w:t>
      </w:r>
      <w:r w:rsidR="00E5584D" w:rsidRPr="00CF75ED">
        <w:rPr>
          <w:rFonts w:ascii="Times New Roman" w:hAnsi="Times New Roman" w:cs="Times New Roman"/>
          <w:sz w:val="28"/>
          <w:szCs w:val="28"/>
        </w:rPr>
        <w:t>»</w:t>
      </w:r>
      <w:r w:rsidRPr="00CF75ED">
        <w:rPr>
          <w:rFonts w:ascii="Times New Roman" w:hAnsi="Times New Roman" w:cs="Times New Roman"/>
          <w:sz w:val="28"/>
          <w:szCs w:val="28"/>
        </w:rPr>
        <w:t xml:space="preserve">, </w:t>
      </w:r>
      <w:r w:rsidR="00E5584D" w:rsidRPr="00CF75ED">
        <w:rPr>
          <w:rFonts w:ascii="Times New Roman" w:hAnsi="Times New Roman" w:cs="Times New Roman"/>
          <w:sz w:val="28"/>
          <w:szCs w:val="28"/>
        </w:rPr>
        <w:t>«</w:t>
      </w:r>
      <w:r w:rsidRPr="00CF75ED">
        <w:rPr>
          <w:rFonts w:ascii="Times New Roman" w:hAnsi="Times New Roman" w:cs="Times New Roman"/>
          <w:sz w:val="28"/>
          <w:szCs w:val="28"/>
        </w:rPr>
        <w:t>предлагаем...</w:t>
      </w:r>
      <w:r w:rsidR="00E5584D" w:rsidRPr="00CF75ED">
        <w:rPr>
          <w:rFonts w:ascii="Times New Roman" w:hAnsi="Times New Roman" w:cs="Times New Roman"/>
          <w:sz w:val="28"/>
          <w:szCs w:val="28"/>
        </w:rPr>
        <w:t>»</w:t>
      </w:r>
      <w:r w:rsidRPr="00CF75ED">
        <w:rPr>
          <w:rFonts w:ascii="Times New Roman" w:hAnsi="Times New Roman" w:cs="Times New Roman"/>
          <w:sz w:val="28"/>
          <w:szCs w:val="28"/>
        </w:rPr>
        <w:t xml:space="preserve">, </w:t>
      </w:r>
      <w:r w:rsidR="00E5584D" w:rsidRPr="00CF75ED">
        <w:rPr>
          <w:rFonts w:ascii="Times New Roman" w:hAnsi="Times New Roman" w:cs="Times New Roman"/>
          <w:sz w:val="28"/>
          <w:szCs w:val="28"/>
        </w:rPr>
        <w:t>«</w:t>
      </w:r>
      <w:r w:rsidRPr="00217486">
        <w:rPr>
          <w:rFonts w:ascii="Times New Roman" w:hAnsi="Times New Roman" w:cs="Times New Roman"/>
          <w:sz w:val="28"/>
          <w:szCs w:val="28"/>
        </w:rPr>
        <w:t>напоминаем...</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w:t>
      </w:r>
    </w:p>
    <w:p w:rsidR="00591908" w:rsidRPr="00217486" w:rsidRDefault="00591908" w:rsidP="00DF47AA">
      <w:pPr>
        <w:ind w:firstLine="709"/>
        <w:rPr>
          <w:rFonts w:ascii="Times New Roman" w:hAnsi="Times New Roman" w:cs="Times New Roman"/>
          <w:sz w:val="28"/>
          <w:szCs w:val="28"/>
        </w:rPr>
      </w:pPr>
      <w:r w:rsidRPr="00217486">
        <w:rPr>
          <w:rFonts w:ascii="Times New Roman" w:hAnsi="Times New Roman" w:cs="Times New Roman"/>
          <w:sz w:val="28"/>
          <w:szCs w:val="28"/>
        </w:rPr>
        <w:t>от 3-го лица единственного числа (</w:t>
      </w:r>
      <w:r w:rsidR="00217486" w:rsidRPr="00217486">
        <w:rPr>
          <w:rFonts w:ascii="Times New Roman" w:hAnsi="Times New Roman" w:cs="Times New Roman"/>
          <w:sz w:val="28"/>
          <w:szCs w:val="28"/>
        </w:rPr>
        <w:t>«</w:t>
      </w:r>
      <w:r w:rsidR="00805732" w:rsidRPr="00217486">
        <w:rPr>
          <w:rFonts w:ascii="Times New Roman" w:hAnsi="Times New Roman" w:cs="Times New Roman"/>
          <w:sz w:val="28"/>
          <w:szCs w:val="28"/>
        </w:rPr>
        <w:t>МБДОУ</w:t>
      </w:r>
      <w:r w:rsidRPr="00217486">
        <w:rPr>
          <w:rFonts w:ascii="Times New Roman" w:hAnsi="Times New Roman" w:cs="Times New Roman"/>
          <w:sz w:val="28"/>
          <w:szCs w:val="28"/>
        </w:rPr>
        <w:t>...</w:t>
      </w:r>
      <w:r w:rsidR="00C5637E">
        <w:rPr>
          <w:rFonts w:ascii="Times New Roman" w:hAnsi="Times New Roman" w:cs="Times New Roman"/>
          <w:sz w:val="28"/>
          <w:szCs w:val="28"/>
        </w:rPr>
        <w:t xml:space="preserve"> не возражает...</w:t>
      </w:r>
      <w:r w:rsidR="001D69B1">
        <w:rPr>
          <w:rFonts w:ascii="Times New Roman" w:hAnsi="Times New Roman" w:cs="Times New Roman"/>
          <w:sz w:val="28"/>
          <w:szCs w:val="28"/>
        </w:rPr>
        <w:t xml:space="preserve"> </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 xml:space="preserve">, </w:t>
      </w:r>
      <w:r w:rsidR="00E5584D" w:rsidRPr="00217486">
        <w:rPr>
          <w:rFonts w:ascii="Times New Roman" w:hAnsi="Times New Roman" w:cs="Times New Roman"/>
          <w:sz w:val="28"/>
          <w:szCs w:val="28"/>
        </w:rPr>
        <w:t>«</w:t>
      </w:r>
      <w:r w:rsidR="00217486" w:rsidRPr="00217486">
        <w:rPr>
          <w:rFonts w:ascii="Times New Roman" w:hAnsi="Times New Roman" w:cs="Times New Roman"/>
          <w:sz w:val="28"/>
          <w:szCs w:val="28"/>
        </w:rPr>
        <w:t xml:space="preserve">МБДОУ… </w:t>
      </w:r>
      <w:r w:rsidR="00116F45" w:rsidRPr="00217486">
        <w:rPr>
          <w:rFonts w:ascii="Times New Roman" w:hAnsi="Times New Roman" w:cs="Times New Roman"/>
          <w:sz w:val="28"/>
          <w:szCs w:val="28"/>
        </w:rPr>
        <w:t>не располагает возможностью</w:t>
      </w:r>
      <w:r w:rsidRPr="00217486">
        <w:rPr>
          <w:rFonts w:ascii="Times New Roman" w:hAnsi="Times New Roman" w:cs="Times New Roman"/>
          <w:sz w:val="28"/>
          <w:szCs w:val="28"/>
        </w:rPr>
        <w:t>...</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w:t>
      </w:r>
    </w:p>
    <w:p w:rsidR="00591908" w:rsidRPr="00217486" w:rsidRDefault="00591908" w:rsidP="00DF47AA">
      <w:pPr>
        <w:ind w:firstLine="709"/>
        <w:rPr>
          <w:rFonts w:ascii="Times New Roman" w:hAnsi="Times New Roman" w:cs="Times New Roman"/>
          <w:sz w:val="28"/>
          <w:szCs w:val="28"/>
        </w:rPr>
      </w:pPr>
      <w:r w:rsidRPr="00217486">
        <w:rPr>
          <w:rFonts w:ascii="Times New Roman" w:hAnsi="Times New Roman" w:cs="Times New Roman"/>
          <w:sz w:val="28"/>
          <w:szCs w:val="28"/>
        </w:rPr>
        <w:t>от 1-го лица единственного числа (</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прошу ...</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 xml:space="preserve">, </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предлагаю ...</w:t>
      </w:r>
      <w:r w:rsidR="00E5584D" w:rsidRPr="00217486">
        <w:rPr>
          <w:rFonts w:ascii="Times New Roman" w:hAnsi="Times New Roman" w:cs="Times New Roman"/>
          <w:sz w:val="28"/>
          <w:szCs w:val="28"/>
        </w:rPr>
        <w:t>»</w:t>
      </w:r>
      <w:r w:rsidRPr="00217486">
        <w:rPr>
          <w:rFonts w:ascii="Times New Roman" w:hAnsi="Times New Roman" w:cs="Times New Roman"/>
          <w:sz w:val="28"/>
          <w:szCs w:val="28"/>
        </w:rPr>
        <w:t>), если письмо оформляется на должностном бланке.</w:t>
      </w:r>
    </w:p>
    <w:p w:rsidR="00591908" w:rsidRPr="00CF75ED" w:rsidRDefault="00591908" w:rsidP="00DF47AA">
      <w:pPr>
        <w:ind w:firstLine="709"/>
        <w:rPr>
          <w:rFonts w:ascii="Times New Roman" w:hAnsi="Times New Roman" w:cs="Times New Roman"/>
          <w:sz w:val="28"/>
          <w:szCs w:val="28"/>
        </w:rPr>
      </w:pPr>
      <w:bookmarkStart w:id="122" w:name="sub_1348"/>
      <w:r w:rsidRPr="00217486">
        <w:rPr>
          <w:rFonts w:ascii="Times New Roman" w:hAnsi="Times New Roman" w:cs="Times New Roman"/>
          <w:sz w:val="28"/>
          <w:szCs w:val="28"/>
        </w:rPr>
        <w:t>3.48. Если проект делового (служебного) письма направляется адресату по почте, проект готовится в двух экземплярах</w:t>
      </w:r>
      <w:r w:rsidRPr="00CF75ED">
        <w:rPr>
          <w:rFonts w:ascii="Times New Roman" w:hAnsi="Times New Roman" w:cs="Times New Roman"/>
          <w:sz w:val="28"/>
          <w:szCs w:val="28"/>
        </w:rPr>
        <w:t xml:space="preserve">: один экземпляр оформляется на бланке, второй экземпляр, предназначенный для визирования) </w:t>
      </w:r>
      <w:r w:rsidR="00E5584D" w:rsidRPr="00CF75ED">
        <w:rPr>
          <w:rFonts w:ascii="Times New Roman" w:hAnsi="Times New Roman" w:cs="Times New Roman"/>
          <w:sz w:val="28"/>
          <w:szCs w:val="28"/>
        </w:rPr>
        <w:t>–</w:t>
      </w:r>
      <w:r w:rsidRPr="00CF75ED">
        <w:rPr>
          <w:rFonts w:ascii="Times New Roman" w:hAnsi="Times New Roman" w:cs="Times New Roman"/>
          <w:sz w:val="28"/>
          <w:szCs w:val="28"/>
        </w:rPr>
        <w:t xml:space="preserve"> на стандартных листах бумаги.</w:t>
      </w:r>
    </w:p>
    <w:bookmarkEnd w:id="122"/>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 xml:space="preserve">Деловое (служебное) письмо до представления на подпись должно быть согласовано (завизировано) со всеми заинтересованными лицами. Согласование (визирование) деловых писем проводится в соответствии с </w:t>
      </w:r>
      <w:hyperlink w:anchor="sub_1401" w:history="1">
        <w:r w:rsidRPr="00CF75ED">
          <w:rPr>
            <w:rStyle w:val="a4"/>
            <w:rFonts w:ascii="Times New Roman" w:hAnsi="Times New Roman" w:cs="Times New Roman"/>
            <w:sz w:val="28"/>
            <w:szCs w:val="28"/>
          </w:rPr>
          <w:t>пунктами 4.1 - 4.11</w:t>
        </w:r>
      </w:hyperlink>
      <w:r w:rsidRPr="00CF75ED">
        <w:rPr>
          <w:rFonts w:ascii="Times New Roman" w:hAnsi="Times New Roman" w:cs="Times New Roman"/>
          <w:sz w:val="28"/>
          <w:szCs w:val="28"/>
        </w:rPr>
        <w:t xml:space="preserve"> </w:t>
      </w:r>
      <w:r w:rsidR="00E5584D" w:rsidRPr="00CF75ED">
        <w:rPr>
          <w:rFonts w:ascii="Times New Roman" w:hAnsi="Times New Roman" w:cs="Times New Roman"/>
          <w:sz w:val="28"/>
          <w:szCs w:val="28"/>
        </w:rPr>
        <w:t>И</w:t>
      </w:r>
      <w:r w:rsidRPr="00CF75ED">
        <w:rPr>
          <w:rFonts w:ascii="Times New Roman" w:hAnsi="Times New Roman" w:cs="Times New Roman"/>
          <w:sz w:val="28"/>
          <w:szCs w:val="28"/>
        </w:rPr>
        <w:t>нструкции.</w:t>
      </w:r>
    </w:p>
    <w:p w:rsidR="00591908" w:rsidRPr="00CF75ED" w:rsidRDefault="00591908" w:rsidP="00DF47AA">
      <w:pPr>
        <w:ind w:firstLine="709"/>
        <w:rPr>
          <w:rFonts w:ascii="Times New Roman" w:hAnsi="Times New Roman" w:cs="Times New Roman"/>
          <w:sz w:val="28"/>
          <w:szCs w:val="28"/>
        </w:rPr>
      </w:pPr>
      <w:bookmarkStart w:id="123" w:name="sub_1349"/>
      <w:r w:rsidRPr="00CF75ED">
        <w:rPr>
          <w:rFonts w:ascii="Times New Roman" w:hAnsi="Times New Roman" w:cs="Times New Roman"/>
          <w:sz w:val="28"/>
          <w:szCs w:val="28"/>
        </w:rPr>
        <w:t xml:space="preserve">3.49. Деловое (служебное) письмо подписывается </w:t>
      </w:r>
      <w:r w:rsidR="00E5584D" w:rsidRPr="00CF75ED">
        <w:rPr>
          <w:rFonts w:ascii="Times New Roman" w:hAnsi="Times New Roman" w:cs="Times New Roman"/>
          <w:sz w:val="28"/>
          <w:szCs w:val="28"/>
        </w:rPr>
        <w:t>Р</w:t>
      </w:r>
      <w:r w:rsidRPr="00CF75ED">
        <w:rPr>
          <w:rFonts w:ascii="Times New Roman" w:hAnsi="Times New Roman" w:cs="Times New Roman"/>
          <w:sz w:val="28"/>
          <w:szCs w:val="28"/>
        </w:rPr>
        <w:t xml:space="preserve">уководителем </w:t>
      </w:r>
      <w:r w:rsidR="00E5584D" w:rsidRPr="00CF75ED">
        <w:rPr>
          <w:rFonts w:ascii="Times New Roman" w:hAnsi="Times New Roman" w:cs="Times New Roman"/>
          <w:sz w:val="28"/>
          <w:szCs w:val="28"/>
        </w:rPr>
        <w:t>О</w:t>
      </w:r>
      <w:r w:rsidRPr="00CF75ED">
        <w:rPr>
          <w:rFonts w:ascii="Times New Roman" w:hAnsi="Times New Roman" w:cs="Times New Roman"/>
          <w:sz w:val="28"/>
          <w:szCs w:val="28"/>
        </w:rPr>
        <w:t>рганизации или иным уполномоченным им лицом. Подписанное деловое (служебное) письмо подлежит регистрации и отправке.</w:t>
      </w:r>
    </w:p>
    <w:bookmarkEnd w:id="123"/>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Не допускается отправлять адресатам письма, не имеющие даты и регистрационного номера.</w:t>
      </w:r>
    </w:p>
    <w:p w:rsidR="00591908" w:rsidRDefault="00591908" w:rsidP="00DF47AA">
      <w:pPr>
        <w:ind w:firstLine="709"/>
        <w:rPr>
          <w:rFonts w:ascii="Times New Roman" w:hAnsi="Times New Roman" w:cs="Times New Roman"/>
          <w:sz w:val="28"/>
          <w:szCs w:val="28"/>
        </w:rPr>
      </w:pPr>
      <w:bookmarkStart w:id="124" w:name="sub_1350"/>
      <w:r w:rsidRPr="00CF75ED">
        <w:rPr>
          <w:rFonts w:ascii="Times New Roman" w:hAnsi="Times New Roman" w:cs="Times New Roman"/>
          <w:sz w:val="28"/>
          <w:szCs w:val="28"/>
        </w:rPr>
        <w:t>3.50. После подписания письма и его регистрации экземпляр письма с визами заинтересованных лиц помещается в дело.</w:t>
      </w:r>
    </w:p>
    <w:p w:rsidR="007876CB" w:rsidRPr="007876CB" w:rsidRDefault="007876CB" w:rsidP="007876CB">
      <w:pPr>
        <w:pStyle w:val="a9"/>
        <w:shd w:val="clear" w:color="auto" w:fill="FFFFFF"/>
        <w:spacing w:before="0" w:beforeAutospacing="0" w:after="0" w:afterAutospacing="0"/>
        <w:ind w:firstLine="709"/>
        <w:jc w:val="both"/>
        <w:rPr>
          <w:sz w:val="28"/>
          <w:szCs w:val="28"/>
        </w:rPr>
      </w:pPr>
      <w:r w:rsidRPr="007876CB">
        <w:rPr>
          <w:sz w:val="28"/>
          <w:szCs w:val="28"/>
        </w:rPr>
        <w:t xml:space="preserve">3.51. </w:t>
      </w:r>
      <w:r w:rsidRPr="007876CB">
        <w:rPr>
          <w:rStyle w:val="af6"/>
          <w:b w:val="0"/>
          <w:sz w:val="28"/>
          <w:szCs w:val="28"/>
        </w:rPr>
        <w:t>Справка –</w:t>
      </w:r>
      <w:r w:rsidRPr="007876CB">
        <w:rPr>
          <w:rStyle w:val="af6"/>
          <w:sz w:val="28"/>
          <w:szCs w:val="28"/>
        </w:rPr>
        <w:t xml:space="preserve"> </w:t>
      </w:r>
      <w:r w:rsidRPr="007876CB">
        <w:rPr>
          <w:sz w:val="28"/>
          <w:szCs w:val="28"/>
        </w:rPr>
        <w:t>документ:</w:t>
      </w:r>
    </w:p>
    <w:p w:rsidR="007876CB" w:rsidRPr="007876CB" w:rsidRDefault="007876CB" w:rsidP="007876CB">
      <w:pPr>
        <w:pStyle w:val="a9"/>
        <w:shd w:val="clear" w:color="auto" w:fill="FFFFFF"/>
        <w:spacing w:before="0" w:beforeAutospacing="0" w:after="0" w:afterAutospacing="0"/>
        <w:ind w:firstLine="709"/>
        <w:jc w:val="both"/>
        <w:rPr>
          <w:sz w:val="28"/>
          <w:szCs w:val="28"/>
        </w:rPr>
      </w:pPr>
      <w:r w:rsidRPr="007876CB">
        <w:rPr>
          <w:sz w:val="28"/>
          <w:szCs w:val="28"/>
        </w:rPr>
        <w:t>содержащий описание и подтверждение тех или иных фактов и событий;</w:t>
      </w:r>
    </w:p>
    <w:p w:rsidR="007876CB" w:rsidRPr="007876CB" w:rsidRDefault="007876CB" w:rsidP="007876CB">
      <w:pPr>
        <w:pStyle w:val="a9"/>
        <w:shd w:val="clear" w:color="auto" w:fill="FFFFFF"/>
        <w:spacing w:before="0" w:beforeAutospacing="0" w:after="0" w:afterAutospacing="0"/>
        <w:ind w:firstLine="709"/>
        <w:jc w:val="both"/>
        <w:rPr>
          <w:sz w:val="28"/>
          <w:szCs w:val="28"/>
        </w:rPr>
      </w:pPr>
      <w:r w:rsidRPr="007876CB">
        <w:rPr>
          <w:sz w:val="28"/>
          <w:szCs w:val="28"/>
        </w:rPr>
        <w:t>подтверждающий факты биографического или служебного характера.</w:t>
      </w:r>
    </w:p>
    <w:p w:rsidR="007876CB" w:rsidRPr="007876CB" w:rsidRDefault="007876CB" w:rsidP="007876CB">
      <w:pPr>
        <w:pStyle w:val="a9"/>
        <w:shd w:val="clear" w:color="auto" w:fill="FFFFFF"/>
        <w:spacing w:before="0" w:beforeAutospacing="0" w:after="0" w:afterAutospacing="0"/>
        <w:ind w:firstLine="709"/>
        <w:jc w:val="both"/>
        <w:rPr>
          <w:sz w:val="28"/>
          <w:szCs w:val="28"/>
        </w:rPr>
      </w:pPr>
      <w:r w:rsidRPr="007876CB">
        <w:rPr>
          <w:sz w:val="28"/>
          <w:szCs w:val="28"/>
        </w:rPr>
        <w:t>Справки, отражающие основную (производственную) деятельность Организации, могут быть внешними и внутренними. </w:t>
      </w:r>
      <w:r w:rsidRPr="007876CB">
        <w:rPr>
          <w:rStyle w:val="af6"/>
          <w:b w:val="0"/>
          <w:sz w:val="28"/>
          <w:szCs w:val="28"/>
        </w:rPr>
        <w:t>Внешние справки</w:t>
      </w:r>
      <w:r w:rsidRPr="007876CB">
        <w:rPr>
          <w:sz w:val="28"/>
          <w:szCs w:val="28"/>
        </w:rPr>
        <w:t> составляются для представления в другую организацию, </w:t>
      </w:r>
      <w:r w:rsidRPr="007876CB">
        <w:rPr>
          <w:rStyle w:val="af6"/>
          <w:b w:val="0"/>
          <w:sz w:val="28"/>
          <w:szCs w:val="28"/>
        </w:rPr>
        <w:t>внутренние справки</w:t>
      </w:r>
      <w:r w:rsidRPr="007876CB">
        <w:rPr>
          <w:b/>
          <w:sz w:val="28"/>
          <w:szCs w:val="28"/>
        </w:rPr>
        <w:t> </w:t>
      </w:r>
      <w:r w:rsidRPr="007876CB">
        <w:rPr>
          <w:sz w:val="28"/>
          <w:szCs w:val="28"/>
        </w:rPr>
        <w:t>– для представления руководству Организации или на рассмотрение коллегиального органа.</w:t>
      </w:r>
    </w:p>
    <w:p w:rsidR="007876CB" w:rsidRPr="0024153C" w:rsidRDefault="007876CB" w:rsidP="007876CB">
      <w:pPr>
        <w:rPr>
          <w:rFonts w:ascii="Times New Roman" w:hAnsi="Times New Roman" w:cs="Times New Roman"/>
          <w:sz w:val="28"/>
          <w:szCs w:val="28"/>
          <w:shd w:val="clear" w:color="auto" w:fill="FFFFFF"/>
        </w:rPr>
      </w:pPr>
      <w:r w:rsidRPr="007876CB">
        <w:rPr>
          <w:rFonts w:ascii="Times New Roman" w:hAnsi="Times New Roman" w:cs="Times New Roman"/>
          <w:sz w:val="28"/>
          <w:szCs w:val="28"/>
        </w:rPr>
        <w:t xml:space="preserve">Внешняя справка Организации </w:t>
      </w:r>
      <w:r w:rsidR="00494E0F">
        <w:rPr>
          <w:rFonts w:ascii="Times New Roman" w:hAnsi="Times New Roman" w:cs="Times New Roman"/>
          <w:sz w:val="28"/>
          <w:szCs w:val="28"/>
        </w:rPr>
        <w:t>(</w:t>
      </w:r>
      <w:r w:rsidR="00494E0F" w:rsidRPr="00494E0F">
        <w:rPr>
          <w:rFonts w:ascii="Times New Roman" w:hAnsi="Times New Roman" w:cs="Times New Roman"/>
          <w:b/>
          <w:sz w:val="28"/>
          <w:szCs w:val="28"/>
        </w:rPr>
        <w:t>приложение № 10</w:t>
      </w:r>
      <w:r w:rsidR="00494E0F">
        <w:rPr>
          <w:rFonts w:ascii="Times New Roman" w:hAnsi="Times New Roman" w:cs="Times New Roman"/>
          <w:sz w:val="28"/>
          <w:szCs w:val="28"/>
        </w:rPr>
        <w:t xml:space="preserve">) </w:t>
      </w:r>
      <w:r w:rsidRPr="007876CB">
        <w:rPr>
          <w:rFonts w:ascii="Times New Roman" w:hAnsi="Times New Roman" w:cs="Times New Roman"/>
          <w:sz w:val="28"/>
          <w:szCs w:val="28"/>
        </w:rPr>
        <w:t xml:space="preserve">оформляется на бланке письма </w:t>
      </w:r>
      <w:r w:rsidR="00721CA6">
        <w:rPr>
          <w:rFonts w:ascii="Times New Roman" w:hAnsi="Times New Roman" w:cs="Times New Roman"/>
          <w:sz w:val="28"/>
          <w:szCs w:val="28"/>
        </w:rPr>
        <w:t xml:space="preserve">Организации </w:t>
      </w:r>
      <w:r w:rsidRPr="007876CB">
        <w:rPr>
          <w:rFonts w:ascii="Times New Roman" w:hAnsi="Times New Roman" w:cs="Times New Roman"/>
          <w:sz w:val="28"/>
          <w:szCs w:val="28"/>
        </w:rPr>
        <w:t>и имеет следующие реквизиты</w:t>
      </w:r>
      <w:r w:rsidRPr="0024153C">
        <w:rPr>
          <w:rFonts w:ascii="Times New Roman" w:hAnsi="Times New Roman" w:cs="Times New Roman"/>
          <w:sz w:val="28"/>
          <w:szCs w:val="28"/>
        </w:rPr>
        <w:t xml:space="preserve">: </w:t>
      </w:r>
      <w:r w:rsidRPr="0024153C">
        <w:rPr>
          <w:rFonts w:ascii="Times New Roman" w:hAnsi="Times New Roman" w:cs="Times New Roman"/>
          <w:sz w:val="28"/>
          <w:szCs w:val="28"/>
          <w:shd w:val="clear" w:color="auto" w:fill="FFFFFF"/>
        </w:rPr>
        <w:t>наименование вида документа</w:t>
      </w:r>
      <w:r w:rsidR="00494E0F">
        <w:rPr>
          <w:rFonts w:ascii="Times New Roman" w:hAnsi="Times New Roman" w:cs="Times New Roman"/>
          <w:sz w:val="28"/>
          <w:szCs w:val="28"/>
          <w:shd w:val="clear" w:color="auto" w:fill="FFFFFF"/>
        </w:rPr>
        <w:t xml:space="preserve">, </w:t>
      </w:r>
      <w:r w:rsidRPr="0024153C">
        <w:rPr>
          <w:rFonts w:ascii="Times New Roman" w:hAnsi="Times New Roman" w:cs="Times New Roman"/>
          <w:sz w:val="28"/>
          <w:szCs w:val="28"/>
          <w:shd w:val="clear" w:color="auto" w:fill="FFFFFF"/>
        </w:rPr>
        <w:t>заголовок к тексту (при о</w:t>
      </w:r>
      <w:r w:rsidR="00494E0F">
        <w:rPr>
          <w:rFonts w:ascii="Times New Roman" w:hAnsi="Times New Roman" w:cs="Times New Roman"/>
          <w:sz w:val="28"/>
          <w:szCs w:val="28"/>
          <w:shd w:val="clear" w:color="auto" w:fill="FFFFFF"/>
        </w:rPr>
        <w:t>формлении на бланке формата А4),</w:t>
      </w:r>
      <w:r w:rsidRPr="0024153C">
        <w:rPr>
          <w:rFonts w:ascii="Times New Roman" w:hAnsi="Times New Roman" w:cs="Times New Roman"/>
          <w:sz w:val="28"/>
          <w:szCs w:val="28"/>
          <w:shd w:val="clear" w:color="auto" w:fill="FFFFFF"/>
        </w:rPr>
        <w:t xml:space="preserve"> адресат</w:t>
      </w:r>
      <w:r w:rsidR="00494E0F">
        <w:rPr>
          <w:rFonts w:ascii="Times New Roman" w:hAnsi="Times New Roman" w:cs="Times New Roman"/>
          <w:sz w:val="28"/>
          <w:szCs w:val="28"/>
          <w:shd w:val="clear" w:color="auto" w:fill="FFFFFF"/>
        </w:rPr>
        <w:t>,</w:t>
      </w:r>
      <w:r w:rsidRPr="0024153C">
        <w:rPr>
          <w:rFonts w:ascii="Times New Roman" w:hAnsi="Times New Roman" w:cs="Times New Roman"/>
          <w:sz w:val="28"/>
          <w:szCs w:val="28"/>
          <w:shd w:val="clear" w:color="auto" w:fill="FFFFFF"/>
        </w:rPr>
        <w:t xml:space="preserve"> текст</w:t>
      </w:r>
      <w:r w:rsidR="00494E0F">
        <w:rPr>
          <w:rFonts w:ascii="Times New Roman" w:hAnsi="Times New Roman" w:cs="Times New Roman"/>
          <w:sz w:val="28"/>
          <w:szCs w:val="28"/>
          <w:shd w:val="clear" w:color="auto" w:fill="FFFFFF"/>
        </w:rPr>
        <w:t>,</w:t>
      </w:r>
      <w:r w:rsidRPr="0024153C">
        <w:rPr>
          <w:rFonts w:ascii="Times New Roman" w:hAnsi="Times New Roman" w:cs="Times New Roman"/>
          <w:sz w:val="28"/>
          <w:szCs w:val="28"/>
          <w:shd w:val="clear" w:color="auto" w:fill="FFFFFF"/>
        </w:rPr>
        <w:t xml:space="preserve"> подпись</w:t>
      </w:r>
      <w:r w:rsidR="00494E0F">
        <w:rPr>
          <w:rFonts w:ascii="Times New Roman" w:hAnsi="Times New Roman" w:cs="Times New Roman"/>
          <w:sz w:val="28"/>
          <w:szCs w:val="28"/>
          <w:shd w:val="clear" w:color="auto" w:fill="FFFFFF"/>
        </w:rPr>
        <w:t>,</w:t>
      </w:r>
      <w:r w:rsidRPr="0024153C">
        <w:rPr>
          <w:rFonts w:ascii="Times New Roman" w:hAnsi="Times New Roman" w:cs="Times New Roman"/>
          <w:sz w:val="28"/>
          <w:szCs w:val="28"/>
          <w:shd w:val="clear" w:color="auto" w:fill="FFFFFF"/>
        </w:rPr>
        <w:t xml:space="preserve"> оттиск печати (для справок биографического или финансового характера).</w:t>
      </w:r>
    </w:p>
    <w:p w:rsidR="007876CB" w:rsidRPr="006B0F1A" w:rsidRDefault="007876CB" w:rsidP="007876CB">
      <w:pPr>
        <w:tabs>
          <w:tab w:val="left" w:pos="9498"/>
        </w:tabs>
        <w:ind w:firstLine="709"/>
        <w:rPr>
          <w:rFonts w:ascii="Times New Roman" w:hAnsi="Times New Roman" w:cs="Times New Roman"/>
          <w:sz w:val="28"/>
          <w:szCs w:val="28"/>
        </w:rPr>
      </w:pPr>
      <w:r w:rsidRPr="0024153C">
        <w:rPr>
          <w:rFonts w:ascii="Times New Roman" w:hAnsi="Times New Roman" w:cs="Times New Roman"/>
          <w:sz w:val="28"/>
          <w:szCs w:val="28"/>
          <w:shd w:val="clear" w:color="auto" w:fill="FFFFFF"/>
        </w:rPr>
        <w:t xml:space="preserve">Внутренние справки </w:t>
      </w:r>
      <w:r w:rsidR="00494E0F">
        <w:rPr>
          <w:rFonts w:ascii="Times New Roman" w:hAnsi="Times New Roman" w:cs="Times New Roman"/>
          <w:sz w:val="28"/>
          <w:szCs w:val="28"/>
          <w:shd w:val="clear" w:color="auto" w:fill="FFFFFF"/>
        </w:rPr>
        <w:t>(</w:t>
      </w:r>
      <w:r w:rsidR="00494E0F" w:rsidRPr="00494E0F">
        <w:rPr>
          <w:rFonts w:ascii="Times New Roman" w:hAnsi="Times New Roman" w:cs="Times New Roman"/>
          <w:b/>
          <w:sz w:val="28"/>
          <w:szCs w:val="28"/>
          <w:shd w:val="clear" w:color="auto" w:fill="FFFFFF"/>
        </w:rPr>
        <w:t>приложение № 11</w:t>
      </w:r>
      <w:r w:rsidR="00494E0F">
        <w:rPr>
          <w:rFonts w:ascii="Times New Roman" w:hAnsi="Times New Roman" w:cs="Times New Roman"/>
          <w:sz w:val="28"/>
          <w:szCs w:val="28"/>
          <w:shd w:val="clear" w:color="auto" w:fill="FFFFFF"/>
        </w:rPr>
        <w:t xml:space="preserve">) </w:t>
      </w:r>
      <w:r w:rsidRPr="0024153C">
        <w:rPr>
          <w:rFonts w:ascii="Times New Roman" w:hAnsi="Times New Roman" w:cs="Times New Roman"/>
          <w:sz w:val="28"/>
          <w:szCs w:val="28"/>
          <w:shd w:val="clear" w:color="auto" w:fill="FFFFFF"/>
        </w:rPr>
        <w:t xml:space="preserve">в отличии от внешних оформляются на стандартом листе бумаги формата А4 (210 х 297 мм) или А5 (148 х 210 мм). При этом обязательны следующие реквизиты: наименование структурного подразделения </w:t>
      </w:r>
      <w:r w:rsidR="00137899">
        <w:rPr>
          <w:rFonts w:ascii="Times New Roman" w:hAnsi="Times New Roman" w:cs="Times New Roman"/>
          <w:sz w:val="28"/>
          <w:szCs w:val="28"/>
          <w:shd w:val="clear" w:color="auto" w:fill="FFFFFF"/>
        </w:rPr>
        <w:t xml:space="preserve">(должности лица) </w:t>
      </w:r>
      <w:r w:rsidRPr="0024153C">
        <w:rPr>
          <w:rFonts w:ascii="Times New Roman" w:hAnsi="Times New Roman" w:cs="Times New Roman"/>
          <w:sz w:val="28"/>
          <w:szCs w:val="28"/>
          <w:shd w:val="clear" w:color="auto" w:fill="FFFFFF"/>
        </w:rPr>
        <w:t>– автора документа</w:t>
      </w:r>
      <w:r w:rsidR="00494E0F">
        <w:rPr>
          <w:rFonts w:ascii="Times New Roman" w:hAnsi="Times New Roman" w:cs="Times New Roman"/>
          <w:sz w:val="28"/>
          <w:szCs w:val="28"/>
          <w:shd w:val="clear" w:color="auto" w:fill="FFFFFF"/>
        </w:rPr>
        <w:t xml:space="preserve">, </w:t>
      </w:r>
      <w:r w:rsidRPr="006B0F1A">
        <w:rPr>
          <w:rFonts w:ascii="Times New Roman" w:hAnsi="Times New Roman" w:cs="Times New Roman"/>
          <w:sz w:val="28"/>
          <w:szCs w:val="28"/>
          <w:shd w:val="clear" w:color="auto" w:fill="FFFFFF"/>
        </w:rPr>
        <w:t>наименование вида документа</w:t>
      </w:r>
      <w:r w:rsidR="00494E0F">
        <w:rPr>
          <w:rFonts w:ascii="Times New Roman" w:hAnsi="Times New Roman" w:cs="Times New Roman"/>
          <w:sz w:val="28"/>
          <w:szCs w:val="28"/>
          <w:shd w:val="clear" w:color="auto" w:fill="FFFFFF"/>
        </w:rPr>
        <w:t>,</w:t>
      </w:r>
      <w:r w:rsidRPr="006B0F1A">
        <w:rPr>
          <w:rFonts w:ascii="Times New Roman" w:hAnsi="Times New Roman" w:cs="Times New Roman"/>
          <w:sz w:val="28"/>
          <w:szCs w:val="28"/>
          <w:shd w:val="clear" w:color="auto" w:fill="FFFFFF"/>
        </w:rPr>
        <w:t xml:space="preserve"> дата документа</w:t>
      </w:r>
      <w:r w:rsidR="00494E0F">
        <w:rPr>
          <w:rFonts w:ascii="Times New Roman" w:hAnsi="Times New Roman" w:cs="Times New Roman"/>
          <w:sz w:val="28"/>
          <w:szCs w:val="28"/>
          <w:shd w:val="clear" w:color="auto" w:fill="FFFFFF"/>
        </w:rPr>
        <w:t>,</w:t>
      </w:r>
      <w:r w:rsidRPr="006B0F1A">
        <w:rPr>
          <w:rFonts w:ascii="Times New Roman" w:hAnsi="Times New Roman" w:cs="Times New Roman"/>
          <w:sz w:val="28"/>
          <w:szCs w:val="28"/>
          <w:shd w:val="clear" w:color="auto" w:fill="FFFFFF"/>
        </w:rPr>
        <w:t xml:space="preserve"> регистрационный номер документа</w:t>
      </w:r>
      <w:r w:rsidR="00494E0F">
        <w:rPr>
          <w:rFonts w:ascii="Times New Roman" w:hAnsi="Times New Roman" w:cs="Times New Roman"/>
          <w:sz w:val="28"/>
          <w:szCs w:val="28"/>
          <w:shd w:val="clear" w:color="auto" w:fill="FFFFFF"/>
        </w:rPr>
        <w:t>,</w:t>
      </w:r>
      <w:r w:rsidRPr="006B0F1A">
        <w:rPr>
          <w:rFonts w:ascii="Times New Roman" w:hAnsi="Times New Roman" w:cs="Times New Roman"/>
          <w:sz w:val="28"/>
          <w:szCs w:val="28"/>
          <w:shd w:val="clear" w:color="auto" w:fill="FFFFFF"/>
        </w:rPr>
        <w:t xml:space="preserve"> заголовок к тексту (при оформлении на листе бумаги формата А4)</w:t>
      </w:r>
      <w:r w:rsidR="00494E0F">
        <w:rPr>
          <w:rFonts w:ascii="Times New Roman" w:hAnsi="Times New Roman" w:cs="Times New Roman"/>
          <w:sz w:val="28"/>
          <w:szCs w:val="28"/>
          <w:shd w:val="clear" w:color="auto" w:fill="FFFFFF"/>
        </w:rPr>
        <w:t>,</w:t>
      </w:r>
      <w:r w:rsidRPr="006B0F1A">
        <w:rPr>
          <w:rFonts w:ascii="Times New Roman" w:hAnsi="Times New Roman" w:cs="Times New Roman"/>
          <w:sz w:val="28"/>
          <w:szCs w:val="28"/>
          <w:shd w:val="clear" w:color="auto" w:fill="FFFFFF"/>
        </w:rPr>
        <w:t xml:space="preserve"> </w:t>
      </w:r>
      <w:r w:rsidR="00494E0F" w:rsidRPr="006B0F1A">
        <w:rPr>
          <w:rFonts w:ascii="Times New Roman" w:hAnsi="Times New Roman" w:cs="Times New Roman"/>
          <w:sz w:val="28"/>
          <w:szCs w:val="28"/>
          <w:shd w:val="clear" w:color="auto" w:fill="FFFFFF"/>
        </w:rPr>
        <w:t>адресат</w:t>
      </w:r>
      <w:r w:rsidR="00494E0F">
        <w:rPr>
          <w:rFonts w:ascii="Times New Roman" w:hAnsi="Times New Roman" w:cs="Times New Roman"/>
          <w:sz w:val="28"/>
          <w:szCs w:val="28"/>
          <w:shd w:val="clear" w:color="auto" w:fill="FFFFFF"/>
        </w:rPr>
        <w:t>,</w:t>
      </w:r>
      <w:r w:rsidR="00494E0F" w:rsidRPr="006B0F1A">
        <w:rPr>
          <w:rFonts w:ascii="Times New Roman" w:hAnsi="Times New Roman" w:cs="Times New Roman"/>
          <w:sz w:val="28"/>
          <w:szCs w:val="28"/>
          <w:shd w:val="clear" w:color="auto" w:fill="FFFFFF"/>
        </w:rPr>
        <w:t xml:space="preserve"> </w:t>
      </w:r>
      <w:r w:rsidRPr="006B0F1A">
        <w:rPr>
          <w:rFonts w:ascii="Times New Roman" w:hAnsi="Times New Roman" w:cs="Times New Roman"/>
          <w:sz w:val="28"/>
          <w:szCs w:val="28"/>
          <w:shd w:val="clear" w:color="auto" w:fill="FFFFFF"/>
        </w:rPr>
        <w:t>текст документа</w:t>
      </w:r>
      <w:r w:rsidR="00494E0F">
        <w:rPr>
          <w:rFonts w:ascii="Times New Roman" w:hAnsi="Times New Roman" w:cs="Times New Roman"/>
          <w:sz w:val="28"/>
          <w:szCs w:val="28"/>
          <w:shd w:val="clear" w:color="auto" w:fill="FFFFFF"/>
        </w:rPr>
        <w:t>,</w:t>
      </w:r>
      <w:r w:rsidRPr="006B0F1A">
        <w:rPr>
          <w:rFonts w:ascii="Times New Roman" w:hAnsi="Times New Roman" w:cs="Times New Roman"/>
          <w:sz w:val="28"/>
          <w:szCs w:val="28"/>
          <w:shd w:val="clear" w:color="auto" w:fill="FFFFFF"/>
        </w:rPr>
        <w:t xml:space="preserve"> подпись (подписывается руководителем структурного подразделения или специалистом-составителем, при этом указывается должность в сокращенном варианте – без наименования </w:t>
      </w:r>
      <w:r w:rsidR="00494E0F">
        <w:rPr>
          <w:rFonts w:ascii="Times New Roman" w:hAnsi="Times New Roman" w:cs="Times New Roman"/>
          <w:sz w:val="28"/>
          <w:szCs w:val="28"/>
          <w:shd w:val="clear" w:color="auto" w:fill="FFFFFF"/>
        </w:rPr>
        <w:t>О</w:t>
      </w:r>
      <w:r w:rsidRPr="006B0F1A">
        <w:rPr>
          <w:rFonts w:ascii="Times New Roman" w:hAnsi="Times New Roman" w:cs="Times New Roman"/>
          <w:sz w:val="28"/>
          <w:szCs w:val="28"/>
          <w:shd w:val="clear" w:color="auto" w:fill="FFFFFF"/>
        </w:rPr>
        <w:t>рганизации)</w:t>
      </w:r>
      <w:r w:rsidRPr="006B0F1A">
        <w:rPr>
          <w:rFonts w:ascii="Times New Roman" w:hAnsi="Times New Roman" w:cs="Times New Roman"/>
          <w:sz w:val="28"/>
          <w:szCs w:val="28"/>
        </w:rPr>
        <w:t>.</w:t>
      </w:r>
    </w:p>
    <w:p w:rsidR="007876CB" w:rsidRPr="006B0F1A" w:rsidRDefault="007876CB" w:rsidP="007876CB">
      <w:pPr>
        <w:pStyle w:val="a9"/>
        <w:shd w:val="clear" w:color="auto" w:fill="FFFFFF"/>
        <w:spacing w:before="0" w:beforeAutospacing="0" w:after="0" w:afterAutospacing="0"/>
        <w:ind w:firstLine="709"/>
        <w:jc w:val="both"/>
        <w:rPr>
          <w:sz w:val="28"/>
          <w:szCs w:val="28"/>
        </w:rPr>
      </w:pPr>
      <w:r w:rsidRPr="006B0F1A">
        <w:rPr>
          <w:sz w:val="28"/>
          <w:szCs w:val="28"/>
        </w:rPr>
        <w:lastRenderedPageBreak/>
        <w:t xml:space="preserve">Заголовок к тексту справки должен отвечать на вопрос «О чем?» и может включать указание на период времени, к которому относятся изложенные в справке сведения. Например: </w:t>
      </w:r>
      <w:r>
        <w:rPr>
          <w:sz w:val="28"/>
          <w:szCs w:val="28"/>
        </w:rPr>
        <w:t xml:space="preserve"> «</w:t>
      </w:r>
      <w:r w:rsidRPr="006B0F1A">
        <w:rPr>
          <w:sz w:val="28"/>
          <w:szCs w:val="28"/>
        </w:rPr>
        <w:t>Справка о занимаемой должности</w:t>
      </w:r>
      <w:r>
        <w:rPr>
          <w:sz w:val="28"/>
          <w:szCs w:val="28"/>
        </w:rPr>
        <w:t>» или: «Справка об объеме документооборота за 2019 год»</w:t>
      </w:r>
      <w:r w:rsidRPr="006B0F1A">
        <w:rPr>
          <w:sz w:val="28"/>
          <w:szCs w:val="28"/>
        </w:rPr>
        <w:t>.</w:t>
      </w:r>
    </w:p>
    <w:p w:rsidR="007876CB" w:rsidRPr="006B0F1A" w:rsidRDefault="007876CB" w:rsidP="007876CB">
      <w:pPr>
        <w:pStyle w:val="a9"/>
        <w:shd w:val="clear" w:color="auto" w:fill="FFFFFF"/>
        <w:spacing w:before="0" w:beforeAutospacing="0" w:after="0" w:afterAutospacing="0"/>
        <w:ind w:firstLine="709"/>
        <w:jc w:val="both"/>
        <w:rPr>
          <w:sz w:val="28"/>
          <w:szCs w:val="28"/>
        </w:rPr>
      </w:pPr>
      <w:r w:rsidRPr="006B0F1A">
        <w:rPr>
          <w:sz w:val="28"/>
          <w:szCs w:val="28"/>
        </w:rPr>
        <w:t>Текст справки, как правило, состоит из двух частей: в первой излагаются факты, послужившие основанием или поводом для ее составления, во второй приводятся конкретные сведения, отражающие существо вопроса. Текст справки может состоять только из одной (второй) части. Если справка содержит однородную систематизированную информацию, ее текст оформляется в виде таблицы. Если в справку включаются сведения по нескольким вопросам, ее текст может состоять из нескольких разделов.</w:t>
      </w:r>
    </w:p>
    <w:p w:rsidR="007876CB" w:rsidRPr="00371CFC" w:rsidRDefault="007876CB" w:rsidP="007876CB">
      <w:pPr>
        <w:pStyle w:val="a9"/>
        <w:shd w:val="clear" w:color="auto" w:fill="FFFFFF"/>
        <w:spacing w:before="0" w:beforeAutospacing="0" w:after="0" w:afterAutospacing="0"/>
        <w:ind w:firstLine="709"/>
        <w:jc w:val="both"/>
        <w:rPr>
          <w:sz w:val="28"/>
          <w:szCs w:val="28"/>
        </w:rPr>
      </w:pPr>
      <w:r w:rsidRPr="006B0F1A">
        <w:rPr>
          <w:sz w:val="28"/>
          <w:szCs w:val="28"/>
        </w:rPr>
        <w:t>Внешние справки подписыва</w:t>
      </w:r>
      <w:r w:rsidR="00494E0F">
        <w:rPr>
          <w:sz w:val="28"/>
          <w:szCs w:val="28"/>
        </w:rPr>
        <w:t>е</w:t>
      </w:r>
      <w:r w:rsidRPr="006B0F1A">
        <w:rPr>
          <w:sz w:val="28"/>
          <w:szCs w:val="28"/>
        </w:rPr>
        <w:t xml:space="preserve">т Руководитель Организации или </w:t>
      </w:r>
      <w:r w:rsidR="00494E0F">
        <w:rPr>
          <w:sz w:val="28"/>
          <w:szCs w:val="28"/>
        </w:rPr>
        <w:t xml:space="preserve">лицо </w:t>
      </w:r>
      <w:r w:rsidRPr="006B0F1A">
        <w:rPr>
          <w:sz w:val="28"/>
          <w:szCs w:val="28"/>
        </w:rPr>
        <w:t>его заме</w:t>
      </w:r>
      <w:r w:rsidR="00494E0F">
        <w:rPr>
          <w:sz w:val="28"/>
          <w:szCs w:val="28"/>
        </w:rPr>
        <w:t>щающее</w:t>
      </w:r>
      <w:r w:rsidRPr="006B0F1A">
        <w:rPr>
          <w:sz w:val="28"/>
          <w:szCs w:val="28"/>
        </w:rPr>
        <w:t xml:space="preserve">. Справку, содержащую сведения финансового характера, подписывают Руководитель Организации </w:t>
      </w:r>
      <w:r w:rsidRPr="00371CFC">
        <w:rPr>
          <w:sz w:val="28"/>
          <w:szCs w:val="28"/>
        </w:rPr>
        <w:t xml:space="preserve">и бухгалтер и заверяют печатью. Внутренние справки подписываются </w:t>
      </w:r>
      <w:r w:rsidR="00494E0F">
        <w:rPr>
          <w:sz w:val="28"/>
          <w:szCs w:val="28"/>
        </w:rPr>
        <w:t>работником-</w:t>
      </w:r>
      <w:r w:rsidRPr="00371CFC">
        <w:rPr>
          <w:sz w:val="28"/>
          <w:szCs w:val="28"/>
        </w:rPr>
        <w:t>составителем.</w:t>
      </w:r>
    </w:p>
    <w:p w:rsidR="007876CB" w:rsidRPr="00371CFC" w:rsidRDefault="007876CB" w:rsidP="007876CB">
      <w:pPr>
        <w:pStyle w:val="a9"/>
        <w:shd w:val="clear" w:color="auto" w:fill="FFFFFF"/>
        <w:spacing w:before="0" w:beforeAutospacing="0" w:after="0" w:afterAutospacing="0"/>
        <w:ind w:firstLine="709"/>
        <w:jc w:val="both"/>
        <w:rPr>
          <w:sz w:val="28"/>
          <w:szCs w:val="28"/>
        </w:rPr>
      </w:pPr>
      <w:r w:rsidRPr="00371CFC">
        <w:rPr>
          <w:sz w:val="28"/>
          <w:szCs w:val="28"/>
        </w:rPr>
        <w:t xml:space="preserve">Справки, составляемые для подтверждения сведений биографического или служебного характера, подписываются двумя лицами: </w:t>
      </w:r>
      <w:r>
        <w:rPr>
          <w:sz w:val="28"/>
          <w:szCs w:val="28"/>
        </w:rPr>
        <w:t>Р</w:t>
      </w:r>
      <w:r w:rsidR="00494E0F">
        <w:rPr>
          <w:sz w:val="28"/>
          <w:szCs w:val="28"/>
        </w:rPr>
        <w:t xml:space="preserve">уководителем и </w:t>
      </w:r>
      <w:r w:rsidRPr="00371CFC">
        <w:rPr>
          <w:sz w:val="28"/>
          <w:szCs w:val="28"/>
        </w:rPr>
        <w:t xml:space="preserve">бухгалтером или </w:t>
      </w:r>
      <w:r>
        <w:rPr>
          <w:sz w:val="28"/>
          <w:szCs w:val="28"/>
        </w:rPr>
        <w:t>Р</w:t>
      </w:r>
      <w:r w:rsidRPr="00371CFC">
        <w:rPr>
          <w:sz w:val="28"/>
          <w:szCs w:val="28"/>
        </w:rPr>
        <w:t xml:space="preserve">уководителем и </w:t>
      </w:r>
      <w:r>
        <w:rPr>
          <w:sz w:val="28"/>
          <w:szCs w:val="28"/>
        </w:rPr>
        <w:t>специалистом по кадрам</w:t>
      </w:r>
      <w:r w:rsidRPr="00371CFC">
        <w:rPr>
          <w:sz w:val="28"/>
          <w:szCs w:val="28"/>
        </w:rPr>
        <w:t>, – и заверяются печатью.</w:t>
      </w:r>
    </w:p>
    <w:p w:rsidR="007876CB" w:rsidRPr="00371CFC" w:rsidRDefault="007876CB" w:rsidP="007876CB">
      <w:pPr>
        <w:pStyle w:val="a9"/>
        <w:shd w:val="clear" w:color="auto" w:fill="FFFFFF"/>
        <w:spacing w:before="0" w:beforeAutospacing="0" w:after="0" w:afterAutospacing="0"/>
        <w:ind w:firstLine="709"/>
        <w:jc w:val="both"/>
        <w:rPr>
          <w:sz w:val="28"/>
          <w:szCs w:val="28"/>
        </w:rPr>
      </w:pPr>
      <w:r w:rsidRPr="00371CFC">
        <w:rPr>
          <w:sz w:val="28"/>
          <w:szCs w:val="28"/>
        </w:rPr>
        <w:t>Справка, содержащая сведения о заинтересованном лице, должна иметь следующие данные:</w:t>
      </w:r>
      <w:r>
        <w:rPr>
          <w:sz w:val="28"/>
          <w:szCs w:val="28"/>
        </w:rPr>
        <w:t xml:space="preserve"> </w:t>
      </w:r>
      <w:r w:rsidRPr="00371CFC">
        <w:rPr>
          <w:sz w:val="28"/>
          <w:szCs w:val="28"/>
        </w:rPr>
        <w:t>фамилию, имя, отчество лица, которому она выдана;</w:t>
      </w:r>
      <w:r>
        <w:rPr>
          <w:sz w:val="28"/>
          <w:szCs w:val="28"/>
        </w:rPr>
        <w:t xml:space="preserve"> </w:t>
      </w:r>
      <w:r w:rsidRPr="00371CFC">
        <w:rPr>
          <w:sz w:val="28"/>
          <w:szCs w:val="28"/>
        </w:rPr>
        <w:t>указание, в удостоверении каких сведений выдана;</w:t>
      </w:r>
      <w:r>
        <w:rPr>
          <w:sz w:val="28"/>
          <w:szCs w:val="28"/>
        </w:rPr>
        <w:t xml:space="preserve"> </w:t>
      </w:r>
      <w:r w:rsidRPr="00371CFC">
        <w:rPr>
          <w:sz w:val="28"/>
          <w:szCs w:val="28"/>
        </w:rPr>
        <w:t>для каких целей или в какую организацию выдана;</w:t>
      </w:r>
      <w:r>
        <w:rPr>
          <w:sz w:val="28"/>
          <w:szCs w:val="28"/>
        </w:rPr>
        <w:t xml:space="preserve"> </w:t>
      </w:r>
      <w:r w:rsidRPr="00371CFC">
        <w:rPr>
          <w:sz w:val="28"/>
          <w:szCs w:val="28"/>
        </w:rPr>
        <w:t>подпись и указание должности лица, выдавшего справку;</w:t>
      </w:r>
      <w:r>
        <w:rPr>
          <w:sz w:val="28"/>
          <w:szCs w:val="28"/>
        </w:rPr>
        <w:t xml:space="preserve"> </w:t>
      </w:r>
      <w:r w:rsidRPr="00371CFC">
        <w:rPr>
          <w:sz w:val="28"/>
          <w:szCs w:val="28"/>
        </w:rPr>
        <w:t>дату составления;</w:t>
      </w:r>
      <w:r>
        <w:rPr>
          <w:sz w:val="28"/>
          <w:szCs w:val="28"/>
        </w:rPr>
        <w:t xml:space="preserve"> </w:t>
      </w:r>
      <w:r w:rsidRPr="00371CFC">
        <w:rPr>
          <w:sz w:val="28"/>
          <w:szCs w:val="28"/>
        </w:rPr>
        <w:t>оттиск печати.</w:t>
      </w:r>
    </w:p>
    <w:p w:rsidR="007876CB" w:rsidRDefault="007876CB" w:rsidP="007876CB">
      <w:pPr>
        <w:pStyle w:val="a9"/>
        <w:shd w:val="clear" w:color="auto" w:fill="FFFFFF"/>
        <w:spacing w:before="0" w:beforeAutospacing="0" w:after="0" w:afterAutospacing="0"/>
        <w:ind w:firstLine="709"/>
        <w:jc w:val="both"/>
        <w:rPr>
          <w:sz w:val="28"/>
          <w:szCs w:val="28"/>
        </w:rPr>
      </w:pPr>
      <w:r w:rsidRPr="00371CFC">
        <w:rPr>
          <w:sz w:val="28"/>
          <w:szCs w:val="28"/>
        </w:rPr>
        <w:t xml:space="preserve">Текст справки личного характера следует начинать с фамилии, имени и отчества работника (в именительном падеже). Не рекомендуется использовать архаичные обороты типа: </w:t>
      </w:r>
      <w:r>
        <w:rPr>
          <w:sz w:val="28"/>
          <w:szCs w:val="28"/>
        </w:rPr>
        <w:t>«</w:t>
      </w:r>
      <w:r w:rsidRPr="00371CFC">
        <w:rPr>
          <w:sz w:val="28"/>
          <w:szCs w:val="28"/>
        </w:rPr>
        <w:t>Настоящая справка дана…</w:t>
      </w:r>
      <w:r>
        <w:rPr>
          <w:sz w:val="28"/>
          <w:szCs w:val="28"/>
        </w:rPr>
        <w:t>»</w:t>
      </w:r>
      <w:r w:rsidRPr="00371CFC">
        <w:rPr>
          <w:sz w:val="28"/>
          <w:szCs w:val="28"/>
        </w:rPr>
        <w:t xml:space="preserve">, </w:t>
      </w:r>
      <w:r>
        <w:rPr>
          <w:sz w:val="28"/>
          <w:szCs w:val="28"/>
        </w:rPr>
        <w:t>«</w:t>
      </w:r>
      <w:r w:rsidRPr="00371CFC">
        <w:rPr>
          <w:sz w:val="28"/>
          <w:szCs w:val="28"/>
        </w:rPr>
        <w:t>Настоящим подтверждается, что … действительно работает…</w:t>
      </w:r>
      <w:r>
        <w:rPr>
          <w:sz w:val="28"/>
          <w:szCs w:val="28"/>
        </w:rPr>
        <w:t>»</w:t>
      </w:r>
      <w:r w:rsidRPr="00371CFC">
        <w:rPr>
          <w:sz w:val="28"/>
          <w:szCs w:val="28"/>
        </w:rPr>
        <w:t xml:space="preserve"> и т.д.</w:t>
      </w:r>
    </w:p>
    <w:p w:rsidR="00591908" w:rsidRPr="00CF75ED" w:rsidRDefault="00591908" w:rsidP="00DF47AA">
      <w:pPr>
        <w:ind w:firstLine="709"/>
        <w:rPr>
          <w:rFonts w:ascii="Times New Roman" w:hAnsi="Times New Roman" w:cs="Times New Roman"/>
          <w:sz w:val="28"/>
          <w:szCs w:val="28"/>
        </w:rPr>
      </w:pPr>
      <w:bookmarkStart w:id="125" w:name="sub_1351"/>
      <w:bookmarkEnd w:id="124"/>
      <w:r w:rsidRPr="00CF75ED">
        <w:rPr>
          <w:rFonts w:ascii="Times New Roman" w:hAnsi="Times New Roman" w:cs="Times New Roman"/>
          <w:sz w:val="28"/>
          <w:szCs w:val="28"/>
        </w:rPr>
        <w:t xml:space="preserve">3.51. Акты составляются на основе утвержденных органами власти унифицированных форм или в свободной форме в целях подтверждения фактов, связанных с деятельностью </w:t>
      </w:r>
      <w:r w:rsidR="00217486">
        <w:rPr>
          <w:rFonts w:ascii="Times New Roman" w:hAnsi="Times New Roman" w:cs="Times New Roman"/>
          <w:sz w:val="28"/>
          <w:szCs w:val="28"/>
        </w:rPr>
        <w:t>О</w:t>
      </w:r>
      <w:r w:rsidRPr="00CF75ED">
        <w:rPr>
          <w:rFonts w:ascii="Times New Roman" w:hAnsi="Times New Roman" w:cs="Times New Roman"/>
          <w:sz w:val="28"/>
          <w:szCs w:val="28"/>
        </w:rPr>
        <w:t>рганизации</w:t>
      </w:r>
      <w:r w:rsidR="00116F45">
        <w:rPr>
          <w:rFonts w:ascii="Times New Roman" w:hAnsi="Times New Roman" w:cs="Times New Roman"/>
          <w:sz w:val="28"/>
          <w:szCs w:val="28"/>
        </w:rPr>
        <w:t xml:space="preserve"> (</w:t>
      </w:r>
      <w:r w:rsidR="00116F45" w:rsidRPr="00116F45">
        <w:rPr>
          <w:rFonts w:ascii="Times New Roman" w:hAnsi="Times New Roman" w:cs="Times New Roman"/>
          <w:b/>
          <w:sz w:val="28"/>
          <w:szCs w:val="28"/>
        </w:rPr>
        <w:t>п</w:t>
      </w:r>
      <w:r w:rsidR="00CF75ED">
        <w:rPr>
          <w:rStyle w:val="a4"/>
          <w:rFonts w:ascii="Times New Roman" w:hAnsi="Times New Roman" w:cs="Times New Roman"/>
          <w:b/>
          <w:color w:val="auto"/>
          <w:sz w:val="28"/>
          <w:szCs w:val="28"/>
        </w:rPr>
        <w:t>риложени</w:t>
      </w:r>
      <w:r w:rsidR="00116F45">
        <w:rPr>
          <w:rStyle w:val="a4"/>
          <w:rFonts w:ascii="Times New Roman" w:hAnsi="Times New Roman" w:cs="Times New Roman"/>
          <w:b/>
          <w:color w:val="auto"/>
          <w:sz w:val="28"/>
          <w:szCs w:val="28"/>
        </w:rPr>
        <w:t>е</w:t>
      </w:r>
      <w:r w:rsidRPr="00CF75ED">
        <w:rPr>
          <w:rStyle w:val="a4"/>
          <w:rFonts w:ascii="Times New Roman" w:hAnsi="Times New Roman" w:cs="Times New Roman"/>
          <w:b/>
          <w:color w:val="auto"/>
          <w:sz w:val="28"/>
          <w:szCs w:val="28"/>
        </w:rPr>
        <w:t xml:space="preserve"> </w:t>
      </w:r>
      <w:r w:rsidR="00CF75ED" w:rsidRPr="00CF75ED">
        <w:rPr>
          <w:rStyle w:val="a4"/>
          <w:rFonts w:ascii="Times New Roman" w:hAnsi="Times New Roman" w:cs="Times New Roman"/>
          <w:b/>
          <w:color w:val="auto"/>
          <w:sz w:val="28"/>
          <w:szCs w:val="28"/>
        </w:rPr>
        <w:t>№</w:t>
      </w:r>
      <w:r w:rsidRPr="00CF75ED">
        <w:rPr>
          <w:rStyle w:val="a4"/>
          <w:rFonts w:ascii="Times New Roman" w:hAnsi="Times New Roman" w:cs="Times New Roman"/>
          <w:b/>
          <w:color w:val="auto"/>
          <w:sz w:val="28"/>
          <w:szCs w:val="28"/>
        </w:rPr>
        <w:t> </w:t>
      </w:r>
      <w:r w:rsidR="007876CB">
        <w:rPr>
          <w:rStyle w:val="a4"/>
          <w:rFonts w:ascii="Times New Roman" w:hAnsi="Times New Roman" w:cs="Times New Roman"/>
          <w:b/>
          <w:color w:val="auto"/>
          <w:sz w:val="28"/>
          <w:szCs w:val="28"/>
        </w:rPr>
        <w:t>1</w:t>
      </w:r>
      <w:r w:rsidR="00137899">
        <w:rPr>
          <w:rStyle w:val="a4"/>
          <w:rFonts w:ascii="Times New Roman" w:hAnsi="Times New Roman" w:cs="Times New Roman"/>
          <w:b/>
          <w:color w:val="auto"/>
          <w:sz w:val="28"/>
          <w:szCs w:val="28"/>
        </w:rPr>
        <w:t>2</w:t>
      </w:r>
      <w:r w:rsidR="00116F45">
        <w:rPr>
          <w:rStyle w:val="a4"/>
          <w:rFonts w:ascii="Times New Roman" w:hAnsi="Times New Roman" w:cs="Times New Roman"/>
          <w:color w:val="auto"/>
          <w:sz w:val="28"/>
          <w:szCs w:val="28"/>
        </w:rPr>
        <w:t>)</w:t>
      </w:r>
      <w:r w:rsidRPr="00CF75ED">
        <w:rPr>
          <w:rFonts w:ascii="Times New Roman" w:hAnsi="Times New Roman" w:cs="Times New Roman"/>
          <w:sz w:val="28"/>
          <w:szCs w:val="28"/>
        </w:rPr>
        <w:t>.</w:t>
      </w:r>
    </w:p>
    <w:p w:rsidR="00591908" w:rsidRPr="00CF75ED" w:rsidRDefault="00591908" w:rsidP="00DF47AA">
      <w:pPr>
        <w:ind w:firstLine="709"/>
        <w:rPr>
          <w:rFonts w:ascii="Times New Roman" w:hAnsi="Times New Roman" w:cs="Times New Roman"/>
          <w:sz w:val="28"/>
          <w:szCs w:val="28"/>
        </w:rPr>
      </w:pPr>
      <w:bookmarkStart w:id="126" w:name="sub_1352"/>
      <w:bookmarkEnd w:id="125"/>
      <w:r w:rsidRPr="00CF75ED">
        <w:rPr>
          <w:rFonts w:ascii="Times New Roman" w:hAnsi="Times New Roman" w:cs="Times New Roman"/>
          <w:sz w:val="28"/>
          <w:szCs w:val="28"/>
        </w:rPr>
        <w:t xml:space="preserve">3.52. При составлении актов используются реквизиты: наименование </w:t>
      </w:r>
      <w:r w:rsidR="00217486">
        <w:rPr>
          <w:rFonts w:ascii="Times New Roman" w:hAnsi="Times New Roman" w:cs="Times New Roman"/>
          <w:sz w:val="28"/>
          <w:szCs w:val="28"/>
        </w:rPr>
        <w:t>о</w:t>
      </w:r>
      <w:r w:rsidRPr="00CF75ED">
        <w:rPr>
          <w:rFonts w:ascii="Times New Roman" w:hAnsi="Times New Roman" w:cs="Times New Roman"/>
          <w:sz w:val="28"/>
          <w:szCs w:val="28"/>
        </w:rPr>
        <w:t>рганизации</w:t>
      </w:r>
      <w:r w:rsidR="00BC75DE">
        <w:rPr>
          <w:rFonts w:ascii="Times New Roman" w:hAnsi="Times New Roman" w:cs="Times New Roman"/>
          <w:sz w:val="28"/>
          <w:szCs w:val="28"/>
        </w:rPr>
        <w:t>,</w:t>
      </w:r>
      <w:r w:rsidRPr="00CF75ED">
        <w:rPr>
          <w:rFonts w:ascii="Times New Roman" w:hAnsi="Times New Roman" w:cs="Times New Roman"/>
          <w:sz w:val="28"/>
          <w:szCs w:val="28"/>
        </w:rPr>
        <w:t xml:space="preserve"> наименование вида документа</w:t>
      </w:r>
      <w:r w:rsidR="00BC75DE">
        <w:rPr>
          <w:rFonts w:ascii="Times New Roman" w:hAnsi="Times New Roman" w:cs="Times New Roman"/>
          <w:sz w:val="28"/>
          <w:szCs w:val="28"/>
        </w:rPr>
        <w:t>,</w:t>
      </w:r>
      <w:r w:rsidRPr="00CF75ED">
        <w:rPr>
          <w:rFonts w:ascii="Times New Roman" w:hAnsi="Times New Roman" w:cs="Times New Roman"/>
          <w:sz w:val="28"/>
          <w:szCs w:val="28"/>
        </w:rPr>
        <w:t xml:space="preserve"> дата документа</w:t>
      </w:r>
      <w:r w:rsidR="00BC75DE">
        <w:rPr>
          <w:rFonts w:ascii="Times New Roman" w:hAnsi="Times New Roman" w:cs="Times New Roman"/>
          <w:sz w:val="28"/>
          <w:szCs w:val="28"/>
        </w:rPr>
        <w:t>,</w:t>
      </w:r>
      <w:r w:rsidRPr="00CF75ED">
        <w:rPr>
          <w:rFonts w:ascii="Times New Roman" w:hAnsi="Times New Roman" w:cs="Times New Roman"/>
          <w:sz w:val="28"/>
          <w:szCs w:val="28"/>
        </w:rPr>
        <w:t xml:space="preserve"> </w:t>
      </w:r>
      <w:r w:rsidR="00BC75DE">
        <w:rPr>
          <w:rFonts w:ascii="Times New Roman" w:hAnsi="Times New Roman" w:cs="Times New Roman"/>
          <w:sz w:val="28"/>
          <w:szCs w:val="28"/>
        </w:rPr>
        <w:t>регистрационный номер документа,</w:t>
      </w:r>
      <w:r w:rsidRPr="00CF75ED">
        <w:rPr>
          <w:rFonts w:ascii="Times New Roman" w:hAnsi="Times New Roman" w:cs="Times New Roman"/>
          <w:sz w:val="28"/>
          <w:szCs w:val="28"/>
        </w:rPr>
        <w:t xml:space="preserve"> место составления или издания документа</w:t>
      </w:r>
      <w:r w:rsidR="00BC75DE">
        <w:rPr>
          <w:rFonts w:ascii="Times New Roman" w:hAnsi="Times New Roman" w:cs="Times New Roman"/>
          <w:sz w:val="28"/>
          <w:szCs w:val="28"/>
        </w:rPr>
        <w:t>, заголовок к тексту,</w:t>
      </w:r>
      <w:r w:rsidRPr="00CF75ED">
        <w:rPr>
          <w:rFonts w:ascii="Times New Roman" w:hAnsi="Times New Roman" w:cs="Times New Roman"/>
          <w:sz w:val="28"/>
          <w:szCs w:val="28"/>
        </w:rPr>
        <w:t xml:space="preserve"> подпись.</w:t>
      </w:r>
    </w:p>
    <w:p w:rsidR="00591908" w:rsidRPr="00CF75ED" w:rsidRDefault="00591908" w:rsidP="00DF47AA">
      <w:pPr>
        <w:ind w:firstLine="709"/>
        <w:rPr>
          <w:rFonts w:ascii="Times New Roman" w:hAnsi="Times New Roman" w:cs="Times New Roman"/>
          <w:sz w:val="28"/>
          <w:szCs w:val="28"/>
        </w:rPr>
      </w:pPr>
      <w:bookmarkStart w:id="127" w:name="sub_1353"/>
      <w:bookmarkEnd w:id="126"/>
      <w:r w:rsidRPr="00CF75ED">
        <w:rPr>
          <w:rFonts w:ascii="Times New Roman" w:hAnsi="Times New Roman" w:cs="Times New Roman"/>
          <w:sz w:val="28"/>
          <w:szCs w:val="28"/>
        </w:rPr>
        <w:t>3.53. Датой акта является дата составления акта и подписания его составителями.</w:t>
      </w:r>
    </w:p>
    <w:bookmarkEnd w:id="127"/>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 xml:space="preserve">Если формой акта предусмотрено его утверждение </w:t>
      </w:r>
      <w:r w:rsidR="00CF75ED">
        <w:rPr>
          <w:rFonts w:ascii="Times New Roman" w:hAnsi="Times New Roman" w:cs="Times New Roman"/>
          <w:sz w:val="28"/>
          <w:szCs w:val="28"/>
        </w:rPr>
        <w:t>Р</w:t>
      </w:r>
      <w:r w:rsidRPr="00CF75ED">
        <w:rPr>
          <w:rFonts w:ascii="Times New Roman" w:hAnsi="Times New Roman" w:cs="Times New Roman"/>
          <w:sz w:val="28"/>
          <w:szCs w:val="28"/>
        </w:rPr>
        <w:t xml:space="preserve">уководителем </w:t>
      </w:r>
      <w:r w:rsidR="00CF75ED">
        <w:rPr>
          <w:rFonts w:ascii="Times New Roman" w:hAnsi="Times New Roman" w:cs="Times New Roman"/>
          <w:sz w:val="28"/>
          <w:szCs w:val="28"/>
        </w:rPr>
        <w:t>О</w:t>
      </w:r>
      <w:r w:rsidRPr="00CF75ED">
        <w:rPr>
          <w:rFonts w:ascii="Times New Roman" w:hAnsi="Times New Roman" w:cs="Times New Roman"/>
          <w:sz w:val="28"/>
          <w:szCs w:val="28"/>
        </w:rPr>
        <w:t>рганизации или иным уполномоченным должностным лицом, датой акта является дата его утверждения.</w:t>
      </w:r>
    </w:p>
    <w:p w:rsidR="00591908" w:rsidRPr="00CF75ED" w:rsidRDefault="00591908" w:rsidP="00DF47AA">
      <w:pPr>
        <w:ind w:firstLine="709"/>
        <w:rPr>
          <w:rFonts w:ascii="Times New Roman" w:hAnsi="Times New Roman" w:cs="Times New Roman"/>
          <w:sz w:val="28"/>
          <w:szCs w:val="28"/>
        </w:rPr>
      </w:pPr>
      <w:bookmarkStart w:id="128" w:name="sub_1354"/>
      <w:r w:rsidRPr="00CF75ED">
        <w:rPr>
          <w:rFonts w:ascii="Times New Roman" w:hAnsi="Times New Roman" w:cs="Times New Roman"/>
          <w:sz w:val="28"/>
          <w:szCs w:val="28"/>
        </w:rPr>
        <w:t>3.54. В вводной части акта в именительном падеже указываются:</w:t>
      </w:r>
    </w:p>
    <w:bookmarkEnd w:id="128"/>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 xml:space="preserve">основание составления акта (локальный нормативный акт; распорядительный документ </w:t>
      </w:r>
      <w:r w:rsidR="00CF75ED">
        <w:rPr>
          <w:rFonts w:ascii="Times New Roman" w:hAnsi="Times New Roman" w:cs="Times New Roman"/>
          <w:sz w:val="28"/>
          <w:szCs w:val="28"/>
        </w:rPr>
        <w:t>О</w:t>
      </w:r>
      <w:r w:rsidRPr="00CF75ED">
        <w:rPr>
          <w:rFonts w:ascii="Times New Roman" w:hAnsi="Times New Roman" w:cs="Times New Roman"/>
          <w:sz w:val="28"/>
          <w:szCs w:val="28"/>
        </w:rPr>
        <w:t>рганизации (приказ); факт или событие, послужившее основанием для составления акта);</w:t>
      </w:r>
    </w:p>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 xml:space="preserve">составители акта (перечисляются после слова </w:t>
      </w:r>
      <w:r w:rsidR="00CF75ED" w:rsidRPr="00CF75ED">
        <w:rPr>
          <w:rFonts w:ascii="Times New Roman" w:hAnsi="Times New Roman" w:cs="Times New Roman"/>
          <w:sz w:val="28"/>
          <w:szCs w:val="28"/>
        </w:rPr>
        <w:t>«</w:t>
      </w:r>
      <w:r w:rsidRPr="00CF75ED">
        <w:rPr>
          <w:rFonts w:ascii="Times New Roman" w:hAnsi="Times New Roman" w:cs="Times New Roman"/>
          <w:sz w:val="28"/>
          <w:szCs w:val="28"/>
        </w:rPr>
        <w:t>Составлен</w:t>
      </w:r>
      <w:r w:rsidR="00CF75ED" w:rsidRPr="00CF75ED">
        <w:rPr>
          <w:rFonts w:ascii="Times New Roman" w:hAnsi="Times New Roman" w:cs="Times New Roman"/>
          <w:sz w:val="28"/>
          <w:szCs w:val="28"/>
        </w:rPr>
        <w:t>»</w:t>
      </w:r>
      <w:r w:rsidRPr="00CF75ED">
        <w:rPr>
          <w:rFonts w:ascii="Times New Roman" w:hAnsi="Times New Roman" w:cs="Times New Roman"/>
          <w:sz w:val="28"/>
          <w:szCs w:val="28"/>
        </w:rPr>
        <w:t xml:space="preserve"> с указанием </w:t>
      </w:r>
      <w:r w:rsidRPr="00CF75ED">
        <w:rPr>
          <w:rFonts w:ascii="Times New Roman" w:hAnsi="Times New Roman" w:cs="Times New Roman"/>
          <w:sz w:val="28"/>
          <w:szCs w:val="28"/>
        </w:rPr>
        <w:lastRenderedPageBreak/>
        <w:t>должностей, наименований организаций, если составители являются представителями другой организации, фамилий и инициалов).</w:t>
      </w:r>
    </w:p>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Если акт составлен комиссией, первой указывается фамилия председателя комиссии, затем членов комиссии в алфавитном порядке.</w:t>
      </w:r>
    </w:p>
    <w:p w:rsidR="00591908" w:rsidRPr="00CF75ED" w:rsidRDefault="00591908" w:rsidP="00DF47AA">
      <w:pPr>
        <w:ind w:firstLine="709"/>
        <w:rPr>
          <w:rFonts w:ascii="Times New Roman" w:hAnsi="Times New Roman" w:cs="Times New Roman"/>
          <w:sz w:val="28"/>
          <w:szCs w:val="28"/>
        </w:rPr>
      </w:pPr>
      <w:bookmarkStart w:id="129" w:name="sub_1355"/>
      <w:r w:rsidRPr="00CF75ED">
        <w:rPr>
          <w:rFonts w:ascii="Times New Roman" w:hAnsi="Times New Roman" w:cs="Times New Roman"/>
          <w:sz w:val="28"/>
          <w:szCs w:val="28"/>
        </w:rPr>
        <w:t>3.55. В тексте акта излагаются цели и задачи составления акта, сущность, характер, методы и сроки проделанной работы, ее результаты.</w:t>
      </w:r>
    </w:p>
    <w:bookmarkEnd w:id="129"/>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При необходимости акт может содержать выводы и рекомендации.</w:t>
      </w:r>
    </w:p>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В заключительной части акта указываются количество подготовленных экземпляров акта и местонахождение каждого экземпляра. Количество экземпляров акта определяется количеством сторон, заинтересованных в его составлении, или нормативными требованиями, регламентирующими составление актов конкретной разновидности.</w:t>
      </w:r>
    </w:p>
    <w:p w:rsidR="00591908" w:rsidRPr="00CF75ED" w:rsidRDefault="00591908" w:rsidP="00DF47AA">
      <w:pPr>
        <w:ind w:firstLine="709"/>
        <w:rPr>
          <w:rFonts w:ascii="Times New Roman" w:hAnsi="Times New Roman" w:cs="Times New Roman"/>
          <w:sz w:val="28"/>
          <w:szCs w:val="28"/>
        </w:rPr>
      </w:pPr>
      <w:bookmarkStart w:id="130" w:name="sub_1356"/>
      <w:r w:rsidRPr="00CF75ED">
        <w:rPr>
          <w:rFonts w:ascii="Times New Roman" w:hAnsi="Times New Roman" w:cs="Times New Roman"/>
          <w:sz w:val="28"/>
          <w:szCs w:val="28"/>
        </w:rPr>
        <w:t>3.56. Экземпляры акта подписываются всеми членами комиссии (если акт составлялся комиссией) или сост</w:t>
      </w:r>
      <w:r w:rsidR="005735CB">
        <w:rPr>
          <w:rFonts w:ascii="Times New Roman" w:hAnsi="Times New Roman" w:cs="Times New Roman"/>
          <w:sz w:val="28"/>
          <w:szCs w:val="28"/>
        </w:rPr>
        <w:t xml:space="preserve">авителями и, при необходимости, </w:t>
      </w:r>
      <w:r w:rsidRPr="00CF75ED">
        <w:rPr>
          <w:rFonts w:ascii="Times New Roman" w:hAnsi="Times New Roman" w:cs="Times New Roman"/>
          <w:sz w:val="28"/>
          <w:szCs w:val="28"/>
        </w:rPr>
        <w:t>присутствовавшими лицами.</w:t>
      </w:r>
    </w:p>
    <w:bookmarkEnd w:id="130"/>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При подписании акта председателем и членами комиссии наименования их должностей не указываются.</w:t>
      </w:r>
    </w:p>
    <w:p w:rsidR="00591908" w:rsidRPr="00CF75ED" w:rsidRDefault="00591908" w:rsidP="00DF47AA">
      <w:pPr>
        <w:ind w:firstLine="709"/>
        <w:rPr>
          <w:rFonts w:ascii="Times New Roman" w:hAnsi="Times New Roman" w:cs="Times New Roman"/>
          <w:sz w:val="28"/>
          <w:szCs w:val="28"/>
        </w:rPr>
      </w:pPr>
      <w:r w:rsidRPr="00CF75ED">
        <w:rPr>
          <w:rFonts w:ascii="Times New Roman" w:hAnsi="Times New Roman" w:cs="Times New Roman"/>
          <w:sz w:val="28"/>
          <w:szCs w:val="28"/>
        </w:rPr>
        <w:t>Особое мнение составителя акта излагается на отдельном листе, подписывается и прилагается к акту.</w:t>
      </w:r>
    </w:p>
    <w:p w:rsidR="00591908" w:rsidRPr="00CF75ED" w:rsidRDefault="00591908" w:rsidP="00DF47AA">
      <w:pPr>
        <w:ind w:firstLine="709"/>
        <w:rPr>
          <w:rFonts w:ascii="Times New Roman" w:hAnsi="Times New Roman" w:cs="Times New Roman"/>
          <w:sz w:val="28"/>
          <w:szCs w:val="28"/>
        </w:rPr>
      </w:pPr>
      <w:bookmarkStart w:id="131" w:name="sub_1357"/>
      <w:r w:rsidRPr="00CF75ED">
        <w:rPr>
          <w:rFonts w:ascii="Times New Roman" w:hAnsi="Times New Roman" w:cs="Times New Roman"/>
          <w:sz w:val="28"/>
          <w:szCs w:val="28"/>
        </w:rPr>
        <w:t xml:space="preserve">3.57. Если законодательством Российской Федерации предусмотрено ознакомление с содержанием акта лиц, упомянутых в акте, под подпись, на последней странице акта проставляется ознакомительная виза </w:t>
      </w:r>
      <w:r w:rsidR="00CF75ED">
        <w:rPr>
          <w:rFonts w:ascii="Times New Roman" w:hAnsi="Times New Roman" w:cs="Times New Roman"/>
          <w:sz w:val="28"/>
          <w:szCs w:val="28"/>
        </w:rPr>
        <w:t>«</w:t>
      </w:r>
      <w:r w:rsidRPr="00CF75ED">
        <w:rPr>
          <w:rFonts w:ascii="Times New Roman" w:hAnsi="Times New Roman" w:cs="Times New Roman"/>
          <w:sz w:val="28"/>
          <w:szCs w:val="28"/>
        </w:rPr>
        <w:t>С актом ознакомлен(ы)</w:t>
      </w:r>
      <w:r w:rsidR="00CF75ED">
        <w:rPr>
          <w:rFonts w:ascii="Times New Roman" w:hAnsi="Times New Roman" w:cs="Times New Roman"/>
          <w:sz w:val="28"/>
          <w:szCs w:val="28"/>
        </w:rPr>
        <w:t>»</w:t>
      </w:r>
      <w:r w:rsidRPr="00CF75ED">
        <w:rPr>
          <w:rFonts w:ascii="Times New Roman" w:hAnsi="Times New Roman" w:cs="Times New Roman"/>
          <w:sz w:val="28"/>
          <w:szCs w:val="28"/>
        </w:rPr>
        <w:t>, при этом указываются наименования должностей, личные подписи, расшифровки подписей, даты ознакомления. Лица, которые знакомятся с содержанием акта, имеют право не согласиться с содержанием акта в целом или его отдельными положениями, что должно быть зафиксировано при ознакомлении с актом.</w:t>
      </w:r>
    </w:p>
    <w:p w:rsidR="00591908" w:rsidRPr="00CF75ED" w:rsidRDefault="00591908" w:rsidP="00DF47AA">
      <w:pPr>
        <w:ind w:firstLine="709"/>
        <w:rPr>
          <w:rFonts w:ascii="Times New Roman" w:hAnsi="Times New Roman" w:cs="Times New Roman"/>
          <w:sz w:val="28"/>
          <w:szCs w:val="28"/>
        </w:rPr>
      </w:pPr>
      <w:bookmarkStart w:id="132" w:name="sub_1358"/>
      <w:bookmarkEnd w:id="131"/>
      <w:r w:rsidRPr="00CF75ED">
        <w:rPr>
          <w:rFonts w:ascii="Times New Roman" w:hAnsi="Times New Roman" w:cs="Times New Roman"/>
          <w:sz w:val="28"/>
          <w:szCs w:val="28"/>
        </w:rPr>
        <w:t>3.58. Докладная (служебная) записка используется д</w:t>
      </w:r>
      <w:r w:rsidR="00DA2E03">
        <w:rPr>
          <w:rFonts w:ascii="Times New Roman" w:hAnsi="Times New Roman" w:cs="Times New Roman"/>
          <w:sz w:val="28"/>
          <w:szCs w:val="28"/>
        </w:rPr>
        <w:t xml:space="preserve">ля оперативного информационного </w:t>
      </w:r>
      <w:r w:rsidRPr="00CF75ED">
        <w:rPr>
          <w:rFonts w:ascii="Times New Roman" w:hAnsi="Times New Roman" w:cs="Times New Roman"/>
          <w:sz w:val="28"/>
          <w:szCs w:val="28"/>
        </w:rPr>
        <w:t>обмена между структурными подразделениями</w:t>
      </w:r>
      <w:r w:rsidR="002B2AA1">
        <w:rPr>
          <w:rFonts w:ascii="Times New Roman" w:hAnsi="Times New Roman" w:cs="Times New Roman"/>
          <w:sz w:val="28"/>
          <w:szCs w:val="28"/>
        </w:rPr>
        <w:t xml:space="preserve"> (работниками) и руководством (</w:t>
      </w:r>
      <w:r w:rsidRPr="00CF75ED">
        <w:rPr>
          <w:rFonts w:ascii="Times New Roman" w:hAnsi="Times New Roman" w:cs="Times New Roman"/>
          <w:sz w:val="28"/>
          <w:szCs w:val="28"/>
        </w:rPr>
        <w:t xml:space="preserve">образцы оформления докладной записки и служебной записки, подготовленной на основе электронного шаблона </w:t>
      </w:r>
      <w:r w:rsidR="00DA2E03">
        <w:rPr>
          <w:rFonts w:ascii="Times New Roman" w:hAnsi="Times New Roman" w:cs="Times New Roman"/>
          <w:sz w:val="28"/>
          <w:szCs w:val="28"/>
        </w:rPr>
        <w:t xml:space="preserve">приведены </w:t>
      </w:r>
      <w:r w:rsidR="00DA2E03" w:rsidRPr="00DA2E03">
        <w:rPr>
          <w:rFonts w:ascii="Times New Roman" w:hAnsi="Times New Roman" w:cs="Times New Roman"/>
          <w:sz w:val="28"/>
          <w:szCs w:val="28"/>
        </w:rPr>
        <w:t xml:space="preserve">в </w:t>
      </w:r>
      <w:r w:rsidRPr="00DA2E03">
        <w:rPr>
          <w:rStyle w:val="a4"/>
          <w:rFonts w:ascii="Times New Roman" w:hAnsi="Times New Roman" w:cs="Times New Roman"/>
          <w:b/>
          <w:color w:val="auto"/>
          <w:sz w:val="28"/>
          <w:szCs w:val="28"/>
        </w:rPr>
        <w:t>приложени</w:t>
      </w:r>
      <w:r w:rsidR="00DA2E03" w:rsidRPr="00DA2E03">
        <w:rPr>
          <w:rStyle w:val="a4"/>
          <w:rFonts w:ascii="Times New Roman" w:hAnsi="Times New Roman" w:cs="Times New Roman"/>
          <w:b/>
          <w:color w:val="auto"/>
          <w:sz w:val="28"/>
          <w:szCs w:val="28"/>
        </w:rPr>
        <w:t>и</w:t>
      </w:r>
      <w:r w:rsidRPr="00DA2E03">
        <w:rPr>
          <w:rStyle w:val="a4"/>
          <w:rFonts w:ascii="Times New Roman" w:hAnsi="Times New Roman" w:cs="Times New Roman"/>
          <w:b/>
          <w:color w:val="auto"/>
          <w:sz w:val="28"/>
          <w:szCs w:val="28"/>
        </w:rPr>
        <w:t xml:space="preserve"> </w:t>
      </w:r>
      <w:r w:rsidR="00DA2E03" w:rsidRPr="00DA2E03">
        <w:rPr>
          <w:rStyle w:val="a4"/>
          <w:rFonts w:ascii="Times New Roman" w:hAnsi="Times New Roman" w:cs="Times New Roman"/>
          <w:b/>
          <w:color w:val="auto"/>
          <w:sz w:val="28"/>
          <w:szCs w:val="28"/>
        </w:rPr>
        <w:t>№№</w:t>
      </w:r>
      <w:r w:rsidRPr="00DA2E03">
        <w:rPr>
          <w:rStyle w:val="a4"/>
          <w:rFonts w:ascii="Times New Roman" w:hAnsi="Times New Roman" w:cs="Times New Roman"/>
          <w:b/>
          <w:color w:val="auto"/>
          <w:sz w:val="28"/>
          <w:szCs w:val="28"/>
        </w:rPr>
        <w:t> </w:t>
      </w:r>
      <w:r w:rsidR="00DA2E03" w:rsidRPr="00DA2E03">
        <w:rPr>
          <w:rStyle w:val="a4"/>
          <w:rFonts w:ascii="Times New Roman" w:hAnsi="Times New Roman" w:cs="Times New Roman"/>
          <w:b/>
          <w:color w:val="auto"/>
          <w:sz w:val="28"/>
          <w:szCs w:val="28"/>
        </w:rPr>
        <w:t>1</w:t>
      </w:r>
      <w:r w:rsidR="00137899">
        <w:rPr>
          <w:rStyle w:val="a4"/>
          <w:rFonts w:ascii="Times New Roman" w:hAnsi="Times New Roman" w:cs="Times New Roman"/>
          <w:b/>
          <w:color w:val="auto"/>
          <w:sz w:val="28"/>
          <w:szCs w:val="28"/>
        </w:rPr>
        <w:t>3</w:t>
      </w:r>
      <w:r w:rsidRPr="00DA2E03">
        <w:rPr>
          <w:rFonts w:ascii="Times New Roman" w:hAnsi="Times New Roman" w:cs="Times New Roman"/>
          <w:b/>
          <w:sz w:val="28"/>
          <w:szCs w:val="28"/>
        </w:rPr>
        <w:t xml:space="preserve">, </w:t>
      </w:r>
      <w:r w:rsidR="00DA2E03" w:rsidRPr="00DA2E03">
        <w:rPr>
          <w:rStyle w:val="a4"/>
          <w:rFonts w:ascii="Times New Roman" w:hAnsi="Times New Roman" w:cs="Times New Roman"/>
          <w:b/>
          <w:color w:val="auto"/>
          <w:sz w:val="28"/>
          <w:szCs w:val="28"/>
        </w:rPr>
        <w:t>1</w:t>
      </w:r>
      <w:r w:rsidR="00137899">
        <w:rPr>
          <w:rStyle w:val="a4"/>
          <w:rFonts w:ascii="Times New Roman" w:hAnsi="Times New Roman" w:cs="Times New Roman"/>
          <w:b/>
          <w:color w:val="auto"/>
          <w:sz w:val="28"/>
          <w:szCs w:val="28"/>
        </w:rPr>
        <w:t>4</w:t>
      </w:r>
      <w:r w:rsidR="002B2AA1" w:rsidRPr="002B2AA1">
        <w:rPr>
          <w:rStyle w:val="a4"/>
          <w:rFonts w:ascii="Times New Roman" w:hAnsi="Times New Roman" w:cs="Times New Roman"/>
          <w:color w:val="auto"/>
          <w:sz w:val="28"/>
          <w:szCs w:val="28"/>
        </w:rPr>
        <w:t>)</w:t>
      </w:r>
      <w:r w:rsidRPr="002B2AA1">
        <w:rPr>
          <w:rFonts w:ascii="Times New Roman" w:hAnsi="Times New Roman" w:cs="Times New Roman"/>
          <w:sz w:val="28"/>
          <w:szCs w:val="28"/>
        </w:rPr>
        <w:t>.</w:t>
      </w:r>
    </w:p>
    <w:p w:rsidR="00591908" w:rsidRPr="00CF75ED" w:rsidRDefault="00591908" w:rsidP="00DF47AA">
      <w:pPr>
        <w:ind w:firstLine="709"/>
        <w:rPr>
          <w:rFonts w:ascii="Times New Roman" w:hAnsi="Times New Roman" w:cs="Times New Roman"/>
          <w:sz w:val="28"/>
          <w:szCs w:val="28"/>
        </w:rPr>
      </w:pPr>
      <w:bookmarkStart w:id="133" w:name="sub_1359"/>
      <w:bookmarkEnd w:id="132"/>
      <w:r w:rsidRPr="00CF75ED">
        <w:rPr>
          <w:rFonts w:ascii="Times New Roman" w:hAnsi="Times New Roman" w:cs="Times New Roman"/>
          <w:sz w:val="28"/>
          <w:szCs w:val="28"/>
        </w:rPr>
        <w:t xml:space="preserve">3.59. </w:t>
      </w:r>
      <w:r w:rsidR="002B2AA1" w:rsidRPr="00CF75ED">
        <w:rPr>
          <w:rFonts w:ascii="Times New Roman" w:hAnsi="Times New Roman" w:cs="Times New Roman"/>
          <w:sz w:val="28"/>
          <w:szCs w:val="28"/>
        </w:rPr>
        <w:t xml:space="preserve">Обязательными реквизитами докладной (служебной) записки являются: наименование </w:t>
      </w:r>
      <w:r w:rsidR="002B2AA1">
        <w:rPr>
          <w:rFonts w:ascii="Times New Roman" w:hAnsi="Times New Roman" w:cs="Times New Roman"/>
          <w:sz w:val="28"/>
          <w:szCs w:val="28"/>
        </w:rPr>
        <w:t>должности (</w:t>
      </w:r>
      <w:r w:rsidR="002B2AA1" w:rsidRPr="00CF75ED">
        <w:rPr>
          <w:rFonts w:ascii="Times New Roman" w:hAnsi="Times New Roman" w:cs="Times New Roman"/>
          <w:sz w:val="28"/>
          <w:szCs w:val="28"/>
        </w:rPr>
        <w:t>структурного подразделения</w:t>
      </w:r>
      <w:r w:rsidR="002B2AA1">
        <w:rPr>
          <w:rFonts w:ascii="Times New Roman" w:hAnsi="Times New Roman" w:cs="Times New Roman"/>
          <w:sz w:val="28"/>
          <w:szCs w:val="28"/>
        </w:rPr>
        <w:t>)</w:t>
      </w:r>
      <w:r w:rsidR="002B2AA1" w:rsidRPr="00CF75ED">
        <w:rPr>
          <w:rFonts w:ascii="Times New Roman" w:hAnsi="Times New Roman" w:cs="Times New Roman"/>
          <w:sz w:val="28"/>
          <w:szCs w:val="28"/>
        </w:rPr>
        <w:t>, наименование вида документа (докладная записка, служебная записка), дата, заголовок к тексту, адресат, текст, подпись.</w:t>
      </w:r>
    </w:p>
    <w:p w:rsidR="00591908" w:rsidRDefault="00591908" w:rsidP="00335B7C">
      <w:pPr>
        <w:ind w:firstLine="709"/>
        <w:rPr>
          <w:rFonts w:ascii="Times New Roman" w:hAnsi="Times New Roman" w:cs="Times New Roman"/>
          <w:sz w:val="28"/>
          <w:szCs w:val="28"/>
        </w:rPr>
      </w:pPr>
      <w:bookmarkStart w:id="134" w:name="sub_1360"/>
      <w:bookmarkEnd w:id="133"/>
      <w:r w:rsidRPr="00CF75ED">
        <w:rPr>
          <w:rFonts w:ascii="Times New Roman" w:hAnsi="Times New Roman" w:cs="Times New Roman"/>
          <w:sz w:val="28"/>
          <w:szCs w:val="28"/>
        </w:rPr>
        <w:t>3.60. При адресовании докладных (служебных) записок указываются в дательном падеже должность лица, которому адресован документ, фамилия и инициалы. Например:</w:t>
      </w:r>
      <w:bookmarkEnd w:id="134"/>
    </w:p>
    <w:p w:rsidR="007876CB" w:rsidRDefault="007876CB" w:rsidP="00335B7C">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503"/>
      </w:tblGrid>
      <w:tr w:rsidR="00DA2E03" w:rsidRPr="007F4F25" w:rsidTr="00DA2E03">
        <w:tc>
          <w:tcPr>
            <w:tcW w:w="5211" w:type="dxa"/>
          </w:tcPr>
          <w:p w:rsidR="00DA2E03" w:rsidRPr="007F4F25" w:rsidRDefault="00DA2E03" w:rsidP="00335B7C">
            <w:pPr>
              <w:pStyle w:val="a6"/>
              <w:tabs>
                <w:tab w:val="left" w:pos="9498"/>
              </w:tabs>
              <w:rPr>
                <w:rFonts w:ascii="Times New Roman" w:hAnsi="Times New Roman" w:cs="Times New Roman"/>
                <w:sz w:val="28"/>
                <w:szCs w:val="28"/>
              </w:rPr>
            </w:pPr>
          </w:p>
        </w:tc>
        <w:tc>
          <w:tcPr>
            <w:tcW w:w="4503" w:type="dxa"/>
          </w:tcPr>
          <w:p w:rsidR="00652BCE" w:rsidRDefault="00DA2E03" w:rsidP="00652BCE">
            <w:pPr>
              <w:ind w:right="-108" w:firstLine="0"/>
              <w:jc w:val="left"/>
              <w:rPr>
                <w:rFonts w:ascii="Times New Roman" w:hAnsi="Times New Roman"/>
                <w:sz w:val="28"/>
                <w:szCs w:val="28"/>
              </w:rPr>
            </w:pPr>
            <w:r>
              <w:rPr>
                <w:rFonts w:ascii="Times New Roman" w:hAnsi="Times New Roman" w:cs="Times New Roman"/>
                <w:sz w:val="28"/>
                <w:szCs w:val="28"/>
              </w:rPr>
              <w:t xml:space="preserve">Заведующему </w:t>
            </w:r>
            <w:r w:rsidR="00652BCE" w:rsidRPr="00652BCE">
              <w:rPr>
                <w:rFonts w:ascii="Times New Roman" w:hAnsi="Times New Roman"/>
                <w:sz w:val="28"/>
                <w:szCs w:val="28"/>
              </w:rPr>
              <w:t xml:space="preserve">МБДОУ </w:t>
            </w:r>
          </w:p>
          <w:p w:rsidR="008027B2" w:rsidRDefault="00652BCE" w:rsidP="00652BCE">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0E5A7C">
              <w:rPr>
                <w:rFonts w:ascii="Times New Roman" w:hAnsi="Times New Roman"/>
                <w:sz w:val="28"/>
                <w:szCs w:val="28"/>
              </w:rPr>
              <w:t>№1</w:t>
            </w:r>
            <w:r w:rsidR="008027B2">
              <w:rPr>
                <w:rFonts w:ascii="Times New Roman" w:hAnsi="Times New Roman"/>
                <w:sz w:val="28"/>
                <w:szCs w:val="28"/>
              </w:rPr>
              <w:t xml:space="preserve"> </w:t>
            </w:r>
            <w:r w:rsidR="008027B2" w:rsidRPr="00652BCE">
              <w:rPr>
                <w:rFonts w:ascii="Times New Roman" w:hAnsi="Times New Roman"/>
                <w:sz w:val="28"/>
                <w:szCs w:val="28"/>
              </w:rPr>
              <w:t>«</w:t>
            </w:r>
            <w:r w:rsidR="000E5A7C">
              <w:rPr>
                <w:rFonts w:ascii="Times New Roman" w:hAnsi="Times New Roman"/>
                <w:sz w:val="28"/>
                <w:szCs w:val="28"/>
              </w:rPr>
              <w:t>Рассвет</w:t>
            </w:r>
            <w:r w:rsidR="008027B2" w:rsidRPr="00652BCE">
              <w:rPr>
                <w:rFonts w:ascii="Times New Roman" w:hAnsi="Times New Roman"/>
                <w:sz w:val="28"/>
                <w:szCs w:val="28"/>
              </w:rPr>
              <w:t xml:space="preserve">» </w:t>
            </w:r>
          </w:p>
          <w:p w:rsidR="00E4661C" w:rsidRDefault="008027B2" w:rsidP="00652BCE">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0E5A7C">
              <w:rPr>
                <w:rFonts w:ascii="Times New Roman" w:hAnsi="Times New Roman"/>
                <w:sz w:val="28"/>
                <w:szCs w:val="28"/>
              </w:rPr>
              <w:t>Ахкинчу-Борзой</w:t>
            </w:r>
            <w:r w:rsidR="00E4661C">
              <w:rPr>
                <w:rFonts w:ascii="Times New Roman" w:hAnsi="Times New Roman"/>
                <w:sz w:val="28"/>
                <w:szCs w:val="28"/>
              </w:rPr>
              <w:t xml:space="preserve"> </w:t>
            </w:r>
          </w:p>
          <w:p w:rsidR="00652BCE" w:rsidRDefault="00E4661C" w:rsidP="00652BCE">
            <w:pPr>
              <w:ind w:right="-108" w:firstLine="0"/>
              <w:jc w:val="left"/>
              <w:rPr>
                <w:rFonts w:ascii="Times New Roman" w:hAnsi="Times New Roman"/>
                <w:sz w:val="28"/>
                <w:szCs w:val="28"/>
              </w:rPr>
            </w:pPr>
            <w:r>
              <w:rPr>
                <w:rFonts w:ascii="Times New Roman" w:hAnsi="Times New Roman"/>
                <w:sz w:val="28"/>
                <w:szCs w:val="28"/>
              </w:rPr>
              <w:t xml:space="preserve">Курчалоевского района </w:t>
            </w:r>
            <w:r w:rsidR="00652BCE" w:rsidRPr="00652BCE">
              <w:rPr>
                <w:rFonts w:ascii="Times New Roman" w:hAnsi="Times New Roman"/>
                <w:sz w:val="28"/>
                <w:szCs w:val="28"/>
              </w:rPr>
              <w:t>»</w:t>
            </w:r>
          </w:p>
          <w:p w:rsidR="00DA2E03" w:rsidRPr="007F4F25" w:rsidRDefault="00DA2E03" w:rsidP="0052724B">
            <w:pPr>
              <w:pStyle w:val="a6"/>
              <w:tabs>
                <w:tab w:val="left" w:pos="9498"/>
              </w:tabs>
              <w:rPr>
                <w:rFonts w:ascii="Times New Roman" w:hAnsi="Times New Roman" w:cs="Times New Roman"/>
                <w:sz w:val="28"/>
                <w:szCs w:val="28"/>
              </w:rPr>
            </w:pPr>
            <w:r w:rsidRPr="007F4F25">
              <w:rPr>
                <w:rFonts w:ascii="Times New Roman" w:hAnsi="Times New Roman" w:cs="Times New Roman"/>
                <w:sz w:val="28"/>
                <w:szCs w:val="28"/>
              </w:rPr>
              <w:t>Фамилия И.О.</w:t>
            </w:r>
          </w:p>
        </w:tc>
      </w:tr>
    </w:tbl>
    <w:p w:rsidR="00591908" w:rsidRPr="0041145D" w:rsidRDefault="00591908" w:rsidP="00335B7C">
      <w:pPr>
        <w:ind w:firstLine="709"/>
        <w:rPr>
          <w:rFonts w:ascii="Times New Roman" w:hAnsi="Times New Roman" w:cs="Times New Roman"/>
          <w:sz w:val="28"/>
          <w:szCs w:val="28"/>
        </w:rPr>
      </w:pPr>
    </w:p>
    <w:p w:rsidR="00591908" w:rsidRPr="0041145D" w:rsidRDefault="00591908" w:rsidP="00335B7C">
      <w:pPr>
        <w:ind w:firstLine="709"/>
        <w:rPr>
          <w:rFonts w:ascii="Times New Roman" w:hAnsi="Times New Roman" w:cs="Times New Roman"/>
          <w:sz w:val="28"/>
          <w:szCs w:val="28"/>
        </w:rPr>
      </w:pPr>
      <w:bookmarkStart w:id="135" w:name="sub_1361"/>
      <w:r w:rsidRPr="0041145D">
        <w:rPr>
          <w:rFonts w:ascii="Times New Roman" w:hAnsi="Times New Roman" w:cs="Times New Roman"/>
          <w:sz w:val="28"/>
          <w:szCs w:val="28"/>
        </w:rPr>
        <w:t>3.61. Докладные (служебные) записки могут составляться, рассматриваться и храниться в течение установленного срока исключительно в электронном виде в СЭД.</w:t>
      </w:r>
    </w:p>
    <w:bookmarkEnd w:id="135"/>
    <w:p w:rsidR="00591908" w:rsidRPr="0041145D" w:rsidRDefault="00591908" w:rsidP="00335B7C">
      <w:pPr>
        <w:ind w:firstLine="709"/>
        <w:rPr>
          <w:rFonts w:ascii="Times New Roman" w:hAnsi="Times New Roman" w:cs="Times New Roman"/>
          <w:sz w:val="28"/>
          <w:szCs w:val="28"/>
        </w:rPr>
      </w:pPr>
      <w:r w:rsidRPr="0041145D">
        <w:rPr>
          <w:rFonts w:ascii="Times New Roman" w:hAnsi="Times New Roman" w:cs="Times New Roman"/>
          <w:sz w:val="28"/>
          <w:szCs w:val="28"/>
        </w:rPr>
        <w:t>При организации работы с докладными (служебными) записками в электронном виде используются электронные шаблоны докладной и служебной записок.</w:t>
      </w:r>
    </w:p>
    <w:p w:rsidR="00591908" w:rsidRPr="0041145D" w:rsidRDefault="00591908" w:rsidP="00DF47AA">
      <w:pPr>
        <w:ind w:firstLine="709"/>
        <w:rPr>
          <w:rFonts w:ascii="Times New Roman" w:hAnsi="Times New Roman" w:cs="Times New Roman"/>
          <w:sz w:val="28"/>
          <w:szCs w:val="28"/>
        </w:rPr>
      </w:pPr>
      <w:bookmarkStart w:id="136" w:name="sub_1362"/>
      <w:r w:rsidRPr="0041145D">
        <w:rPr>
          <w:rFonts w:ascii="Times New Roman" w:hAnsi="Times New Roman" w:cs="Times New Roman"/>
          <w:sz w:val="28"/>
          <w:szCs w:val="28"/>
        </w:rPr>
        <w:t>3.62. Текст докладной (служебной) записки, в зависимости от сложности содержания и приводимой аргументации, состоит из одной, двух или трех частей:</w:t>
      </w:r>
    </w:p>
    <w:bookmarkEnd w:id="136"/>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первой части излагаются причины, факты или события, послужившие поводом для составления документа;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во второй части дается анализ сложившейся ситуации, возможные варианты ее решения;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третьей части излагаются выводы.</w:t>
      </w:r>
    </w:p>
    <w:p w:rsidR="00591908" w:rsidRPr="0041145D" w:rsidRDefault="00591908" w:rsidP="00DF47AA">
      <w:pPr>
        <w:ind w:firstLine="709"/>
        <w:rPr>
          <w:rFonts w:ascii="Times New Roman" w:hAnsi="Times New Roman" w:cs="Times New Roman"/>
          <w:sz w:val="28"/>
          <w:szCs w:val="28"/>
        </w:rPr>
      </w:pPr>
      <w:bookmarkStart w:id="137" w:name="sub_1363"/>
      <w:r w:rsidRPr="0041145D">
        <w:rPr>
          <w:rFonts w:ascii="Times New Roman" w:hAnsi="Times New Roman" w:cs="Times New Roman"/>
          <w:sz w:val="28"/>
          <w:szCs w:val="28"/>
        </w:rPr>
        <w:t xml:space="preserve">3.63. Регистрация докладных и служебных записок осуществляется в СЭД, при отсутствии СЭД </w:t>
      </w:r>
      <w:r w:rsidR="00DA2E03">
        <w:rPr>
          <w:rFonts w:ascii="Times New Roman" w:hAnsi="Times New Roman" w:cs="Times New Roman"/>
          <w:sz w:val="28"/>
          <w:szCs w:val="28"/>
        </w:rPr>
        <w:t>–</w:t>
      </w:r>
      <w:r w:rsidR="0052724B">
        <w:rPr>
          <w:rFonts w:ascii="Times New Roman" w:hAnsi="Times New Roman" w:cs="Times New Roman"/>
          <w:sz w:val="28"/>
          <w:szCs w:val="28"/>
        </w:rPr>
        <w:t xml:space="preserve"> у работника</w:t>
      </w:r>
      <w:r w:rsidRPr="0041145D">
        <w:rPr>
          <w:rFonts w:ascii="Times New Roman" w:hAnsi="Times New Roman" w:cs="Times New Roman"/>
          <w:sz w:val="28"/>
          <w:szCs w:val="28"/>
        </w:rPr>
        <w:t>, подготовившем документ.</w:t>
      </w:r>
    </w:p>
    <w:bookmarkEnd w:id="137"/>
    <w:p w:rsidR="00D57F53" w:rsidRPr="0041145D" w:rsidRDefault="00D57F53" w:rsidP="007A4B62">
      <w:pPr>
        <w:ind w:firstLine="709"/>
        <w:rPr>
          <w:rFonts w:ascii="Times New Roman" w:hAnsi="Times New Roman" w:cs="Times New Roman"/>
          <w:sz w:val="28"/>
          <w:szCs w:val="28"/>
        </w:rPr>
      </w:pPr>
    </w:p>
    <w:p w:rsidR="00591908" w:rsidRPr="0041145D" w:rsidRDefault="00591908" w:rsidP="007A4B62">
      <w:pPr>
        <w:pStyle w:val="1"/>
        <w:spacing w:before="0" w:after="0"/>
        <w:ind w:firstLine="709"/>
        <w:rPr>
          <w:rFonts w:ascii="Times New Roman" w:hAnsi="Times New Roman" w:cs="Times New Roman"/>
          <w:sz w:val="28"/>
          <w:szCs w:val="28"/>
        </w:rPr>
      </w:pPr>
      <w:bookmarkStart w:id="138" w:name="sub_1400"/>
      <w:r w:rsidRPr="0041145D">
        <w:rPr>
          <w:rFonts w:ascii="Times New Roman" w:hAnsi="Times New Roman" w:cs="Times New Roman"/>
          <w:sz w:val="28"/>
          <w:szCs w:val="28"/>
        </w:rPr>
        <w:t>IV. Согласование проектов документов.</w:t>
      </w:r>
      <w:r w:rsidRPr="0041145D">
        <w:rPr>
          <w:rFonts w:ascii="Times New Roman" w:hAnsi="Times New Roman" w:cs="Times New Roman"/>
          <w:sz w:val="28"/>
          <w:szCs w:val="28"/>
        </w:rPr>
        <w:br/>
        <w:t>Подписание (утверждение) проектов документов</w:t>
      </w:r>
    </w:p>
    <w:bookmarkEnd w:id="138"/>
    <w:p w:rsidR="00591908" w:rsidRPr="0041145D" w:rsidRDefault="00591908" w:rsidP="007A4B62">
      <w:pPr>
        <w:ind w:firstLine="709"/>
        <w:rPr>
          <w:rFonts w:ascii="Times New Roman" w:hAnsi="Times New Roman" w:cs="Times New Roman"/>
          <w:sz w:val="28"/>
          <w:szCs w:val="28"/>
        </w:rPr>
      </w:pPr>
    </w:p>
    <w:p w:rsidR="00591908" w:rsidRPr="002B2AA1" w:rsidRDefault="00591908" w:rsidP="007A4B62">
      <w:pPr>
        <w:ind w:firstLine="709"/>
        <w:rPr>
          <w:rFonts w:ascii="Times New Roman" w:hAnsi="Times New Roman" w:cs="Times New Roman"/>
          <w:sz w:val="28"/>
          <w:szCs w:val="28"/>
        </w:rPr>
      </w:pPr>
      <w:bookmarkStart w:id="139" w:name="sub_1401"/>
      <w:r w:rsidRPr="0041145D">
        <w:rPr>
          <w:rFonts w:ascii="Times New Roman" w:hAnsi="Times New Roman" w:cs="Times New Roman"/>
          <w:sz w:val="28"/>
          <w:szCs w:val="28"/>
        </w:rPr>
        <w:t xml:space="preserve">4.1. Согласование проекта документа проводится до его подписания </w:t>
      </w:r>
      <w:r w:rsidR="00027FB5">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в целях оценки соответствия проекта законодательству Российской Федерации, локальным нормативным актам </w:t>
      </w:r>
      <w:r w:rsidR="002B2AA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качества и </w:t>
      </w:r>
      <w:r w:rsidRPr="002B2AA1">
        <w:rPr>
          <w:rFonts w:ascii="Times New Roman" w:hAnsi="Times New Roman" w:cs="Times New Roman"/>
          <w:sz w:val="28"/>
          <w:szCs w:val="28"/>
        </w:rPr>
        <w:t>эффективности предлагаемого решения.</w:t>
      </w:r>
    </w:p>
    <w:bookmarkEnd w:id="139"/>
    <w:p w:rsidR="00591908" w:rsidRPr="002B2AA1" w:rsidRDefault="00591908" w:rsidP="007A4B62">
      <w:pPr>
        <w:ind w:firstLine="709"/>
        <w:rPr>
          <w:rFonts w:ascii="Times New Roman" w:hAnsi="Times New Roman" w:cs="Times New Roman"/>
          <w:sz w:val="28"/>
          <w:szCs w:val="28"/>
        </w:rPr>
      </w:pPr>
      <w:r w:rsidRPr="002B2AA1">
        <w:rPr>
          <w:rFonts w:ascii="Times New Roman" w:hAnsi="Times New Roman" w:cs="Times New Roman"/>
          <w:sz w:val="28"/>
          <w:szCs w:val="28"/>
        </w:rPr>
        <w:t>Согласование проекта документа организуется непосредственным исполнителем (составителем) и проводится в пределах установленного срока исполнения.</w:t>
      </w:r>
    </w:p>
    <w:p w:rsidR="00591908" w:rsidRPr="0041145D" w:rsidRDefault="00591908" w:rsidP="007A4B62">
      <w:pPr>
        <w:ind w:firstLine="709"/>
        <w:rPr>
          <w:rFonts w:ascii="Times New Roman" w:hAnsi="Times New Roman" w:cs="Times New Roman"/>
          <w:sz w:val="28"/>
          <w:szCs w:val="28"/>
        </w:rPr>
      </w:pPr>
      <w:bookmarkStart w:id="140" w:name="sub_1402"/>
      <w:r w:rsidRPr="0041145D">
        <w:rPr>
          <w:rFonts w:ascii="Times New Roman" w:hAnsi="Times New Roman" w:cs="Times New Roman"/>
          <w:sz w:val="28"/>
          <w:szCs w:val="28"/>
        </w:rPr>
        <w:t xml:space="preserve">4.2. При наличии в </w:t>
      </w:r>
      <w:r w:rsidR="00027FB5">
        <w:rPr>
          <w:rFonts w:ascii="Times New Roman" w:hAnsi="Times New Roman" w:cs="Times New Roman"/>
          <w:sz w:val="28"/>
          <w:szCs w:val="28"/>
        </w:rPr>
        <w:t>О</w:t>
      </w:r>
      <w:r w:rsidRPr="0041145D">
        <w:rPr>
          <w:rFonts w:ascii="Times New Roman" w:hAnsi="Times New Roman" w:cs="Times New Roman"/>
          <w:sz w:val="28"/>
          <w:szCs w:val="28"/>
        </w:rPr>
        <w:t>рганизации СЭД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w:t>
      </w:r>
    </w:p>
    <w:bookmarkEnd w:id="140"/>
    <w:p w:rsidR="00591908" w:rsidRPr="002B2AA1" w:rsidRDefault="00591908" w:rsidP="007A4B62">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Согласование проектов документов может осуществляться посредством </w:t>
      </w:r>
      <w:r w:rsidRPr="002B2AA1">
        <w:rPr>
          <w:rFonts w:ascii="Times New Roman" w:hAnsi="Times New Roman" w:cs="Times New Roman"/>
          <w:sz w:val="28"/>
          <w:szCs w:val="28"/>
        </w:rPr>
        <w:t>корпоративной электронной почты и оформления исполнителем листа согласования с приложением электронных сообщений лиц, участвовавших в согласовании проекта документа.</w:t>
      </w:r>
    </w:p>
    <w:p w:rsidR="00591908" w:rsidRPr="00BD60BC" w:rsidRDefault="00591908" w:rsidP="007A4B62">
      <w:pPr>
        <w:ind w:firstLine="709"/>
        <w:rPr>
          <w:rFonts w:ascii="Times New Roman" w:hAnsi="Times New Roman" w:cs="Times New Roman"/>
          <w:sz w:val="28"/>
          <w:szCs w:val="28"/>
        </w:rPr>
      </w:pPr>
      <w:bookmarkStart w:id="141" w:name="sub_1403"/>
      <w:r w:rsidRPr="002B2AA1">
        <w:rPr>
          <w:rFonts w:ascii="Times New Roman" w:hAnsi="Times New Roman" w:cs="Times New Roman"/>
          <w:sz w:val="28"/>
          <w:szCs w:val="28"/>
        </w:rPr>
        <w:t xml:space="preserve">4.3. Согласование проектов документов с работниками </w:t>
      </w:r>
      <w:r w:rsidR="00027FB5" w:rsidRPr="002B2AA1">
        <w:rPr>
          <w:rFonts w:ascii="Times New Roman" w:hAnsi="Times New Roman" w:cs="Times New Roman"/>
          <w:sz w:val="28"/>
          <w:szCs w:val="28"/>
        </w:rPr>
        <w:t>О</w:t>
      </w:r>
      <w:r w:rsidRPr="002B2AA1">
        <w:rPr>
          <w:rFonts w:ascii="Times New Roman" w:hAnsi="Times New Roman" w:cs="Times New Roman"/>
          <w:sz w:val="28"/>
          <w:szCs w:val="28"/>
        </w:rPr>
        <w:t xml:space="preserve">рганизации </w:t>
      </w:r>
      <w:r w:rsidRPr="00BD60BC">
        <w:rPr>
          <w:rFonts w:ascii="Times New Roman" w:hAnsi="Times New Roman" w:cs="Times New Roman"/>
          <w:sz w:val="28"/>
          <w:szCs w:val="28"/>
        </w:rPr>
        <w:t xml:space="preserve">и/или другими организациями организует исполнитель </w:t>
      </w:r>
      <w:r w:rsidR="0052724B">
        <w:rPr>
          <w:rFonts w:ascii="Times New Roman" w:hAnsi="Times New Roman" w:cs="Times New Roman"/>
          <w:sz w:val="28"/>
          <w:szCs w:val="28"/>
        </w:rPr>
        <w:t>в</w:t>
      </w:r>
      <w:r w:rsidRPr="00BD60BC">
        <w:rPr>
          <w:rFonts w:ascii="Times New Roman" w:hAnsi="Times New Roman" w:cs="Times New Roman"/>
          <w:sz w:val="28"/>
          <w:szCs w:val="28"/>
        </w:rPr>
        <w:t xml:space="preserve"> соответствии с </w:t>
      </w:r>
      <w:r w:rsidR="00884216" w:rsidRPr="00BD60BC">
        <w:rPr>
          <w:rFonts w:ascii="Times New Roman" w:hAnsi="Times New Roman" w:cs="Times New Roman"/>
          <w:sz w:val="28"/>
          <w:szCs w:val="28"/>
        </w:rPr>
        <w:t>настоящей И</w:t>
      </w:r>
      <w:r w:rsidRPr="00BD60BC">
        <w:rPr>
          <w:rFonts w:ascii="Times New Roman" w:hAnsi="Times New Roman" w:cs="Times New Roman"/>
          <w:sz w:val="28"/>
          <w:szCs w:val="28"/>
        </w:rPr>
        <w:t>нструкцией или иными локальными нормативными актами, регулирующими процесс согласования (визирования) проектов документов.</w:t>
      </w:r>
    </w:p>
    <w:p w:rsidR="00591908" w:rsidRPr="00BD60BC" w:rsidRDefault="00591908" w:rsidP="007A4B62">
      <w:pPr>
        <w:ind w:firstLine="709"/>
        <w:rPr>
          <w:rFonts w:ascii="Times New Roman" w:hAnsi="Times New Roman" w:cs="Times New Roman"/>
          <w:sz w:val="28"/>
          <w:szCs w:val="28"/>
        </w:rPr>
      </w:pPr>
      <w:bookmarkStart w:id="142" w:name="sub_1404"/>
      <w:bookmarkEnd w:id="141"/>
      <w:r w:rsidRPr="00BD60BC">
        <w:rPr>
          <w:rFonts w:ascii="Times New Roman" w:hAnsi="Times New Roman" w:cs="Times New Roman"/>
          <w:sz w:val="28"/>
          <w:szCs w:val="28"/>
        </w:rPr>
        <w:t>4.4. Проекты документов согласуются:</w:t>
      </w:r>
    </w:p>
    <w:bookmarkEnd w:id="142"/>
    <w:p w:rsidR="00591908" w:rsidRPr="00BD60BC" w:rsidRDefault="00591908" w:rsidP="007A4B62">
      <w:pPr>
        <w:ind w:firstLine="709"/>
        <w:rPr>
          <w:rFonts w:ascii="Times New Roman" w:hAnsi="Times New Roman" w:cs="Times New Roman"/>
          <w:sz w:val="28"/>
          <w:szCs w:val="28"/>
        </w:rPr>
      </w:pPr>
      <w:r w:rsidRPr="00BD60BC">
        <w:rPr>
          <w:rFonts w:ascii="Times New Roman" w:hAnsi="Times New Roman" w:cs="Times New Roman"/>
          <w:sz w:val="28"/>
          <w:szCs w:val="28"/>
        </w:rPr>
        <w:t>непосредственным исполнителем;</w:t>
      </w:r>
    </w:p>
    <w:p w:rsidR="00591908" w:rsidRPr="00BD60BC" w:rsidRDefault="00591908" w:rsidP="007A4B62">
      <w:pPr>
        <w:ind w:firstLine="709"/>
        <w:rPr>
          <w:rFonts w:ascii="Times New Roman" w:hAnsi="Times New Roman" w:cs="Times New Roman"/>
          <w:sz w:val="28"/>
          <w:szCs w:val="28"/>
        </w:rPr>
      </w:pPr>
      <w:r w:rsidRPr="00BD60BC">
        <w:rPr>
          <w:rFonts w:ascii="Times New Roman" w:hAnsi="Times New Roman" w:cs="Times New Roman"/>
          <w:sz w:val="28"/>
          <w:szCs w:val="28"/>
        </w:rPr>
        <w:t>соисполнителями (при их наличии);</w:t>
      </w:r>
    </w:p>
    <w:p w:rsidR="00591908" w:rsidRPr="00BD60BC" w:rsidRDefault="00591908" w:rsidP="007A4B62">
      <w:pPr>
        <w:ind w:firstLine="709"/>
        <w:rPr>
          <w:rFonts w:ascii="Times New Roman" w:hAnsi="Times New Roman" w:cs="Times New Roman"/>
          <w:sz w:val="28"/>
          <w:szCs w:val="28"/>
        </w:rPr>
      </w:pPr>
      <w:r w:rsidRPr="00BD60BC">
        <w:rPr>
          <w:rFonts w:ascii="Times New Roman" w:hAnsi="Times New Roman" w:cs="Times New Roman"/>
          <w:sz w:val="28"/>
          <w:szCs w:val="28"/>
        </w:rPr>
        <w:t xml:space="preserve">работниками </w:t>
      </w:r>
      <w:r w:rsidR="00884216" w:rsidRPr="00BD60BC">
        <w:rPr>
          <w:rFonts w:ascii="Times New Roman" w:hAnsi="Times New Roman" w:cs="Times New Roman"/>
          <w:sz w:val="28"/>
          <w:szCs w:val="28"/>
        </w:rPr>
        <w:t>О</w:t>
      </w:r>
      <w:r w:rsidRPr="00BD60BC">
        <w:rPr>
          <w:rFonts w:ascii="Times New Roman" w:hAnsi="Times New Roman" w:cs="Times New Roman"/>
          <w:sz w:val="28"/>
          <w:szCs w:val="28"/>
        </w:rPr>
        <w:t xml:space="preserve">рганизации, направления деятельности и/или функциональные обязанности которых затрагиваются в проекте документа </w:t>
      </w:r>
      <w:r w:rsidRPr="00BD60BC">
        <w:rPr>
          <w:rFonts w:ascii="Times New Roman" w:hAnsi="Times New Roman" w:cs="Times New Roman"/>
          <w:sz w:val="28"/>
          <w:szCs w:val="28"/>
        </w:rPr>
        <w:lastRenderedPageBreak/>
        <w:t>и/или которые указаны в проекте документа в качестве исполнителей;</w:t>
      </w:r>
    </w:p>
    <w:p w:rsidR="00591908" w:rsidRPr="00BD60BC" w:rsidRDefault="0052724B" w:rsidP="00DF47AA">
      <w:pPr>
        <w:ind w:firstLine="709"/>
        <w:rPr>
          <w:rFonts w:ascii="Times New Roman" w:hAnsi="Times New Roman" w:cs="Times New Roman"/>
          <w:sz w:val="28"/>
          <w:szCs w:val="28"/>
        </w:rPr>
      </w:pPr>
      <w:r>
        <w:rPr>
          <w:rFonts w:ascii="Times New Roman" w:hAnsi="Times New Roman" w:cs="Times New Roman"/>
          <w:sz w:val="28"/>
          <w:szCs w:val="28"/>
        </w:rPr>
        <w:t>должностными лицами Организации</w:t>
      </w:r>
      <w:r w:rsidR="00591908" w:rsidRPr="00A73223">
        <w:rPr>
          <w:rFonts w:ascii="Times New Roman" w:hAnsi="Times New Roman" w:cs="Times New Roman"/>
          <w:sz w:val="28"/>
          <w:szCs w:val="28"/>
        </w:rPr>
        <w:t xml:space="preserve">, курирующими затронутые в проекте документа вопросы (если документ </w:t>
      </w:r>
      <w:r w:rsidR="00591908" w:rsidRPr="00BD60BC">
        <w:rPr>
          <w:rFonts w:ascii="Times New Roman" w:hAnsi="Times New Roman" w:cs="Times New Roman"/>
          <w:sz w:val="28"/>
          <w:szCs w:val="28"/>
        </w:rPr>
        <w:t xml:space="preserve">подписывается (утверждается) </w:t>
      </w:r>
      <w:r w:rsidR="00884216" w:rsidRPr="00BD60BC">
        <w:rPr>
          <w:rFonts w:ascii="Times New Roman" w:hAnsi="Times New Roman" w:cs="Times New Roman"/>
          <w:sz w:val="28"/>
          <w:szCs w:val="28"/>
        </w:rPr>
        <w:t>Р</w:t>
      </w:r>
      <w:r w:rsidR="00591908" w:rsidRPr="00BD60BC">
        <w:rPr>
          <w:rFonts w:ascii="Times New Roman" w:hAnsi="Times New Roman" w:cs="Times New Roman"/>
          <w:sz w:val="28"/>
          <w:szCs w:val="28"/>
        </w:rPr>
        <w:t xml:space="preserve">уководителем </w:t>
      </w:r>
      <w:r w:rsidR="00884216" w:rsidRPr="00BD60BC">
        <w:rPr>
          <w:rFonts w:ascii="Times New Roman" w:hAnsi="Times New Roman" w:cs="Times New Roman"/>
          <w:sz w:val="28"/>
          <w:szCs w:val="28"/>
        </w:rPr>
        <w:t>О</w:t>
      </w:r>
      <w:r w:rsidR="00591908" w:rsidRPr="00BD60BC">
        <w:rPr>
          <w:rFonts w:ascii="Times New Roman" w:hAnsi="Times New Roman" w:cs="Times New Roman"/>
          <w:sz w:val="28"/>
          <w:szCs w:val="28"/>
        </w:rPr>
        <w:t>рганизации);</w:t>
      </w:r>
    </w:p>
    <w:p w:rsidR="00591908" w:rsidRPr="00BD60BC" w:rsidRDefault="00884216" w:rsidP="00DF47AA">
      <w:pPr>
        <w:ind w:firstLine="709"/>
        <w:rPr>
          <w:rFonts w:ascii="Times New Roman" w:hAnsi="Times New Roman" w:cs="Times New Roman"/>
          <w:sz w:val="28"/>
          <w:szCs w:val="28"/>
        </w:rPr>
      </w:pPr>
      <w:r w:rsidRPr="00BD60BC">
        <w:rPr>
          <w:rFonts w:ascii="Times New Roman" w:hAnsi="Times New Roman" w:cs="Times New Roman"/>
          <w:sz w:val="28"/>
          <w:szCs w:val="28"/>
        </w:rPr>
        <w:t>Д</w:t>
      </w:r>
      <w:r w:rsidR="00591908" w:rsidRPr="00BD60BC">
        <w:rPr>
          <w:rFonts w:ascii="Times New Roman" w:hAnsi="Times New Roman" w:cs="Times New Roman"/>
          <w:sz w:val="28"/>
          <w:szCs w:val="28"/>
        </w:rPr>
        <w:t>елопроизвод</w:t>
      </w:r>
      <w:r w:rsidRPr="00BD60BC">
        <w:rPr>
          <w:rFonts w:ascii="Times New Roman" w:hAnsi="Times New Roman" w:cs="Times New Roman"/>
          <w:sz w:val="28"/>
          <w:szCs w:val="28"/>
        </w:rPr>
        <w:t>ителем</w:t>
      </w:r>
      <w:r w:rsidR="00591908" w:rsidRPr="00BD60BC">
        <w:rPr>
          <w:rFonts w:ascii="Times New Roman" w:hAnsi="Times New Roman" w:cs="Times New Roman"/>
          <w:sz w:val="28"/>
          <w:szCs w:val="28"/>
        </w:rPr>
        <w:t>.</w:t>
      </w:r>
    </w:p>
    <w:p w:rsidR="00591908" w:rsidRPr="00BD60BC" w:rsidRDefault="00591908" w:rsidP="00DF47AA">
      <w:pPr>
        <w:ind w:firstLine="709"/>
        <w:rPr>
          <w:rFonts w:ascii="Times New Roman" w:hAnsi="Times New Roman" w:cs="Times New Roman"/>
          <w:sz w:val="28"/>
          <w:szCs w:val="28"/>
        </w:rPr>
      </w:pPr>
      <w:r w:rsidRPr="00BD60BC">
        <w:rPr>
          <w:rFonts w:ascii="Times New Roman" w:hAnsi="Times New Roman" w:cs="Times New Roman"/>
          <w:sz w:val="28"/>
          <w:szCs w:val="28"/>
        </w:rPr>
        <w:t xml:space="preserve">Проекты документов, реализация которых требует финансовых затрат, согласовываются с </w:t>
      </w:r>
      <w:r w:rsidR="00BD60BC" w:rsidRPr="00BD60BC">
        <w:rPr>
          <w:rFonts w:ascii="Times New Roman" w:hAnsi="Times New Roman" w:cs="Times New Roman"/>
          <w:sz w:val="28"/>
          <w:szCs w:val="28"/>
        </w:rPr>
        <w:t>бухгалтером</w:t>
      </w:r>
      <w:r w:rsidRPr="00BD60BC">
        <w:rPr>
          <w:rFonts w:ascii="Times New Roman" w:hAnsi="Times New Roman" w:cs="Times New Roman"/>
          <w:sz w:val="28"/>
          <w:szCs w:val="28"/>
        </w:rPr>
        <w:t>.</w:t>
      </w:r>
    </w:p>
    <w:p w:rsidR="00591908" w:rsidRPr="00BD60BC" w:rsidRDefault="00591908" w:rsidP="00DF47AA">
      <w:pPr>
        <w:ind w:firstLine="709"/>
        <w:rPr>
          <w:rFonts w:ascii="Times New Roman" w:hAnsi="Times New Roman" w:cs="Times New Roman"/>
          <w:sz w:val="28"/>
          <w:szCs w:val="28"/>
        </w:rPr>
      </w:pPr>
      <w:bookmarkStart w:id="143" w:name="sub_1405"/>
      <w:r w:rsidRPr="00BD60BC">
        <w:rPr>
          <w:rFonts w:ascii="Times New Roman" w:hAnsi="Times New Roman" w:cs="Times New Roman"/>
          <w:sz w:val="28"/>
          <w:szCs w:val="28"/>
        </w:rPr>
        <w:t>4.5. Внешнее согласование проекта документа осуществляется посредством направления проекта в другую организацию с сопроводительным письмом, в котором указывается срок согласования.</w:t>
      </w:r>
    </w:p>
    <w:bookmarkEnd w:id="143"/>
    <w:p w:rsidR="00591908" w:rsidRPr="00A73223" w:rsidRDefault="00591908" w:rsidP="00DF47AA">
      <w:pPr>
        <w:ind w:firstLine="709"/>
        <w:rPr>
          <w:rFonts w:ascii="Times New Roman" w:hAnsi="Times New Roman" w:cs="Times New Roman"/>
          <w:sz w:val="28"/>
          <w:szCs w:val="28"/>
        </w:rPr>
      </w:pPr>
      <w:r w:rsidRPr="00BD60BC">
        <w:rPr>
          <w:rFonts w:ascii="Times New Roman" w:hAnsi="Times New Roman" w:cs="Times New Roman"/>
          <w:sz w:val="28"/>
          <w:szCs w:val="28"/>
        </w:rPr>
        <w:t>Если организации, согласующие проект документа, являются участниками одной СЭД, согласование может быть проведено в СЭД без направления сопроводительного письма и одновременно</w:t>
      </w:r>
      <w:r w:rsidRPr="00A73223">
        <w:rPr>
          <w:rFonts w:ascii="Times New Roman" w:hAnsi="Times New Roman" w:cs="Times New Roman"/>
          <w:sz w:val="28"/>
          <w:szCs w:val="28"/>
        </w:rPr>
        <w:t xml:space="preserve"> с внутренним согласованием.</w:t>
      </w:r>
    </w:p>
    <w:p w:rsidR="00591908" w:rsidRPr="00A73223" w:rsidRDefault="00591908" w:rsidP="00DF47AA">
      <w:pPr>
        <w:ind w:firstLine="709"/>
        <w:rPr>
          <w:rFonts w:ascii="Times New Roman" w:hAnsi="Times New Roman" w:cs="Times New Roman"/>
          <w:sz w:val="28"/>
          <w:szCs w:val="28"/>
        </w:rPr>
      </w:pPr>
      <w:bookmarkStart w:id="144" w:name="sub_1406"/>
      <w:r w:rsidRPr="00A73223">
        <w:rPr>
          <w:rFonts w:ascii="Times New Roman" w:hAnsi="Times New Roman" w:cs="Times New Roman"/>
          <w:sz w:val="28"/>
          <w:szCs w:val="28"/>
        </w:rPr>
        <w:t xml:space="preserve">4.6. Сроки согласования документов устанавливаются </w:t>
      </w:r>
      <w:r w:rsidR="00884216" w:rsidRPr="00A73223">
        <w:rPr>
          <w:rFonts w:ascii="Times New Roman" w:hAnsi="Times New Roman" w:cs="Times New Roman"/>
          <w:sz w:val="28"/>
          <w:szCs w:val="28"/>
        </w:rPr>
        <w:t>И</w:t>
      </w:r>
      <w:r w:rsidRPr="00A73223">
        <w:rPr>
          <w:rFonts w:ascii="Times New Roman" w:hAnsi="Times New Roman" w:cs="Times New Roman"/>
          <w:sz w:val="28"/>
          <w:szCs w:val="28"/>
        </w:rPr>
        <w:t>нструкцией и/или иными локальными нормативными актами в зависимости от вида документа и объема документа, включая приложения к нему. Сроки согласования документов составляют:</w:t>
      </w:r>
    </w:p>
    <w:bookmarkEnd w:id="144"/>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деловых (служебных) писем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1-3 рабочих дня;</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приказов без приложений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1-3 рабочих дня;</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приказов с приложениями справочного характера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3-5 рабочих дней;</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приказов с приложением локальных нормативных актов в зависимости от их объема (не более 50 страниц)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5-10 рабочих дней;</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локальных нормативных актов, утверждаемых непосредственно подписью </w:t>
      </w:r>
      <w:r w:rsidR="00884216" w:rsidRPr="00A73223">
        <w:rPr>
          <w:rFonts w:ascii="Times New Roman" w:hAnsi="Times New Roman" w:cs="Times New Roman"/>
          <w:sz w:val="28"/>
          <w:szCs w:val="28"/>
        </w:rPr>
        <w:t>Р</w:t>
      </w:r>
      <w:r w:rsidRPr="00A73223">
        <w:rPr>
          <w:rFonts w:ascii="Times New Roman" w:hAnsi="Times New Roman" w:cs="Times New Roman"/>
          <w:sz w:val="28"/>
          <w:szCs w:val="28"/>
        </w:rPr>
        <w:t xml:space="preserve">уководителя (не более 50 страниц)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5-10 рабочих дней;</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проекты протоколов заседаний (совещаний) при необходимости их согласования, в зависимости от объема документа </w:t>
      </w:r>
      <w:r w:rsidR="00884216" w:rsidRPr="00A73223">
        <w:rPr>
          <w:rFonts w:ascii="Times New Roman" w:hAnsi="Times New Roman" w:cs="Times New Roman"/>
          <w:sz w:val="28"/>
          <w:szCs w:val="28"/>
        </w:rPr>
        <w:t>–</w:t>
      </w:r>
      <w:r w:rsidRPr="00A73223">
        <w:rPr>
          <w:rFonts w:ascii="Times New Roman" w:hAnsi="Times New Roman" w:cs="Times New Roman"/>
          <w:sz w:val="28"/>
          <w:szCs w:val="28"/>
        </w:rPr>
        <w:t xml:space="preserve"> 1-3 рабочих дня.</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Сроки согласования проектов документов, направляемых на внешнее согласование не должны составлять более 30 календарных дней.</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В конкретных случаях в зависимости от содержания и назначения документа срок согласования может быть с</w:t>
      </w:r>
      <w:r w:rsidR="007E2DFD">
        <w:rPr>
          <w:rFonts w:ascii="Times New Roman" w:hAnsi="Times New Roman" w:cs="Times New Roman"/>
          <w:sz w:val="28"/>
          <w:szCs w:val="28"/>
        </w:rPr>
        <w:t xml:space="preserve">окращен или увеличен по решению </w:t>
      </w:r>
      <w:r w:rsidR="000229DC" w:rsidRPr="00A73223">
        <w:rPr>
          <w:rFonts w:ascii="Times New Roman" w:hAnsi="Times New Roman" w:cs="Times New Roman"/>
          <w:sz w:val="28"/>
          <w:szCs w:val="28"/>
        </w:rPr>
        <w:t>Руководителя</w:t>
      </w:r>
      <w:r w:rsidR="007E2DFD">
        <w:rPr>
          <w:rFonts w:ascii="Times New Roman" w:hAnsi="Times New Roman" w:cs="Times New Roman"/>
          <w:sz w:val="28"/>
          <w:szCs w:val="28"/>
        </w:rPr>
        <w:t xml:space="preserve"> или должностного лица Организации</w:t>
      </w:r>
      <w:r w:rsidRPr="00A73223">
        <w:rPr>
          <w:rFonts w:ascii="Times New Roman" w:hAnsi="Times New Roman" w:cs="Times New Roman"/>
          <w:sz w:val="28"/>
          <w:szCs w:val="28"/>
        </w:rPr>
        <w:t>, курирующего направление деятельности, по которому готовится проект решения.</w:t>
      </w:r>
    </w:p>
    <w:p w:rsidR="00591908" w:rsidRPr="00A73223" w:rsidRDefault="00591908" w:rsidP="00DF47AA">
      <w:pPr>
        <w:ind w:firstLine="709"/>
        <w:rPr>
          <w:rFonts w:ascii="Times New Roman" w:hAnsi="Times New Roman" w:cs="Times New Roman"/>
          <w:sz w:val="28"/>
          <w:szCs w:val="28"/>
        </w:rPr>
      </w:pPr>
      <w:bookmarkStart w:id="145" w:name="sub_1407"/>
      <w:r w:rsidRPr="00A73223">
        <w:rPr>
          <w:rFonts w:ascii="Times New Roman" w:hAnsi="Times New Roman" w:cs="Times New Roman"/>
          <w:sz w:val="28"/>
          <w:szCs w:val="28"/>
        </w:rPr>
        <w:t xml:space="preserve">4.7. Оформление результатов согласования ЛНА и распорядительных документов осуществляется в виде виз, проставляемых заинтересованными лицами на последнем листе проекта документа (на его лицевой или оборотной стороне) или на отдельном листе согласования, являющемся неотъемлемой частью документа. Отметки о согласовании (гриф согласования и визы) оформляются в соответствии с </w:t>
      </w:r>
      <w:hyperlink w:anchor="sub_1245" w:history="1">
        <w:r w:rsidRPr="00A73223">
          <w:rPr>
            <w:rStyle w:val="a4"/>
            <w:rFonts w:ascii="Times New Roman" w:hAnsi="Times New Roman" w:cs="Times New Roman"/>
            <w:sz w:val="28"/>
            <w:szCs w:val="28"/>
          </w:rPr>
          <w:t>пунктами 2.45</w:t>
        </w:r>
      </w:hyperlink>
      <w:r w:rsidRPr="00A73223">
        <w:rPr>
          <w:rFonts w:ascii="Times New Roman" w:hAnsi="Times New Roman" w:cs="Times New Roman"/>
          <w:sz w:val="28"/>
          <w:szCs w:val="28"/>
        </w:rPr>
        <w:t xml:space="preserve">, </w:t>
      </w:r>
      <w:hyperlink w:anchor="sub_1246" w:history="1">
        <w:r w:rsidRPr="00A73223">
          <w:rPr>
            <w:rStyle w:val="a4"/>
            <w:rFonts w:ascii="Times New Roman" w:hAnsi="Times New Roman" w:cs="Times New Roman"/>
            <w:sz w:val="28"/>
            <w:szCs w:val="28"/>
          </w:rPr>
          <w:t>2.46</w:t>
        </w:r>
      </w:hyperlink>
      <w:r w:rsidR="000229DC" w:rsidRPr="00A73223">
        <w:rPr>
          <w:rFonts w:ascii="Times New Roman" w:hAnsi="Times New Roman" w:cs="Times New Roman"/>
          <w:sz w:val="28"/>
          <w:szCs w:val="28"/>
        </w:rPr>
        <w:t xml:space="preserve"> </w:t>
      </w:r>
      <w:r w:rsidR="00652847">
        <w:rPr>
          <w:rFonts w:ascii="Times New Roman" w:hAnsi="Times New Roman" w:cs="Times New Roman"/>
          <w:sz w:val="28"/>
          <w:szCs w:val="28"/>
        </w:rPr>
        <w:t xml:space="preserve">настоящей </w:t>
      </w:r>
      <w:r w:rsidR="000229DC" w:rsidRPr="00A73223">
        <w:rPr>
          <w:rFonts w:ascii="Times New Roman" w:hAnsi="Times New Roman" w:cs="Times New Roman"/>
          <w:sz w:val="28"/>
          <w:szCs w:val="28"/>
        </w:rPr>
        <w:t>И</w:t>
      </w:r>
      <w:r w:rsidRPr="00A73223">
        <w:rPr>
          <w:rFonts w:ascii="Times New Roman" w:hAnsi="Times New Roman" w:cs="Times New Roman"/>
          <w:sz w:val="28"/>
          <w:szCs w:val="28"/>
        </w:rPr>
        <w:t>нструкции.</w:t>
      </w:r>
    </w:p>
    <w:bookmarkEnd w:id="145"/>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 xml:space="preserve">При согласовании деловых (служебных) писем визы проставляются на копии письма (визовой экземпляр), который после подписания подлинника письма и его регистрации помещается в дело, или на обороте подлинника письма, если письмо направляется адресату по факсу или электронной почте. Этот же экземпляр письма после отправки адресату (по факсу или </w:t>
      </w:r>
      <w:r w:rsidRPr="00A73223">
        <w:rPr>
          <w:rFonts w:ascii="Times New Roman" w:hAnsi="Times New Roman" w:cs="Times New Roman"/>
          <w:sz w:val="28"/>
          <w:szCs w:val="28"/>
        </w:rPr>
        <w:lastRenderedPageBreak/>
        <w:t>электронной почте в виде электронной копии) помещается в дело.</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Проекты протоколов визируются лицами, выступавшими на заседании (совещании) путем проставления визы на левом поле документа напротив записи выступления соответствующего работника.</w:t>
      </w:r>
    </w:p>
    <w:p w:rsidR="00591908" w:rsidRPr="00A73223" w:rsidRDefault="00591908" w:rsidP="00DF47AA">
      <w:pPr>
        <w:ind w:firstLine="709"/>
        <w:rPr>
          <w:rFonts w:ascii="Times New Roman" w:hAnsi="Times New Roman" w:cs="Times New Roman"/>
          <w:sz w:val="28"/>
          <w:szCs w:val="28"/>
        </w:rPr>
      </w:pPr>
      <w:bookmarkStart w:id="146" w:name="sub_1408"/>
      <w:r w:rsidRPr="00A73223">
        <w:rPr>
          <w:rFonts w:ascii="Times New Roman" w:hAnsi="Times New Roman" w:cs="Times New Roman"/>
          <w:sz w:val="28"/>
          <w:szCs w:val="28"/>
        </w:rPr>
        <w:t xml:space="preserve">4.8. Согласование проектов документов может осуществляться в СЭД. После завершения процедуры согласования (при создании подлинника документа на бумажном носителе) лист согласования распечатывается из СЭД, прикладывается к проекту документа и представляется на подпись </w:t>
      </w:r>
      <w:r w:rsidR="00A73223">
        <w:rPr>
          <w:rFonts w:ascii="Times New Roman" w:hAnsi="Times New Roman" w:cs="Times New Roman"/>
          <w:sz w:val="28"/>
          <w:szCs w:val="28"/>
        </w:rPr>
        <w:t>Р</w:t>
      </w:r>
      <w:r w:rsidRPr="00A73223">
        <w:rPr>
          <w:rFonts w:ascii="Times New Roman" w:hAnsi="Times New Roman" w:cs="Times New Roman"/>
          <w:sz w:val="28"/>
          <w:szCs w:val="28"/>
        </w:rPr>
        <w:t xml:space="preserve">уководителю </w:t>
      </w:r>
      <w:r w:rsidR="00A73223">
        <w:rPr>
          <w:rFonts w:ascii="Times New Roman" w:hAnsi="Times New Roman" w:cs="Times New Roman"/>
          <w:sz w:val="28"/>
          <w:szCs w:val="28"/>
        </w:rPr>
        <w:t>О</w:t>
      </w:r>
      <w:r w:rsidRPr="00A73223">
        <w:rPr>
          <w:rFonts w:ascii="Times New Roman" w:hAnsi="Times New Roman" w:cs="Times New Roman"/>
          <w:sz w:val="28"/>
          <w:szCs w:val="28"/>
        </w:rPr>
        <w:t>рганизации (иному уполномоченному им лицу).</w:t>
      </w:r>
    </w:p>
    <w:bookmarkEnd w:id="146"/>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Согласование внутренних документов, создание, хранение и использование которых осуществляется посредством СЭД, проводится в СЭД в электронном виде.</w:t>
      </w:r>
    </w:p>
    <w:p w:rsidR="00591908" w:rsidRPr="00A73223" w:rsidRDefault="00591908" w:rsidP="00DF47AA">
      <w:pPr>
        <w:ind w:firstLine="709"/>
        <w:rPr>
          <w:rFonts w:ascii="Times New Roman" w:hAnsi="Times New Roman" w:cs="Times New Roman"/>
          <w:sz w:val="28"/>
          <w:szCs w:val="28"/>
        </w:rPr>
      </w:pPr>
      <w:r w:rsidRPr="00A73223">
        <w:rPr>
          <w:rFonts w:ascii="Times New Roman" w:hAnsi="Times New Roman" w:cs="Times New Roman"/>
          <w:sz w:val="28"/>
          <w:szCs w:val="28"/>
        </w:rPr>
        <w:t>При согласовании проектов внутренних документов, созданных на бумажном носителе, визы проставляются непосредственно на проекте документа.</w:t>
      </w:r>
    </w:p>
    <w:p w:rsidR="00591908" w:rsidRPr="00A73223" w:rsidRDefault="00591908" w:rsidP="00DF47AA">
      <w:pPr>
        <w:ind w:firstLine="709"/>
        <w:rPr>
          <w:rFonts w:ascii="Times New Roman" w:hAnsi="Times New Roman" w:cs="Times New Roman"/>
          <w:sz w:val="28"/>
          <w:szCs w:val="28"/>
        </w:rPr>
      </w:pPr>
      <w:bookmarkStart w:id="147" w:name="sub_1409"/>
      <w:r w:rsidRPr="00A73223">
        <w:rPr>
          <w:rFonts w:ascii="Times New Roman" w:hAnsi="Times New Roman" w:cs="Times New Roman"/>
          <w:sz w:val="28"/>
          <w:szCs w:val="28"/>
        </w:rPr>
        <w:t xml:space="preserve">4.9. При внешнем согласовании, полученном письмом, или согласовании проекта документа коллегиальным (совещательным) органом с фиксацией решения о согласовании в протоколе заседания исполнитель оформляет на проекте документа или в листе согласования гриф согласования в соответствии с </w:t>
      </w:r>
      <w:hyperlink w:anchor="sub_1245" w:history="1">
        <w:r w:rsidRPr="00A73223">
          <w:rPr>
            <w:rStyle w:val="a4"/>
            <w:rFonts w:ascii="Times New Roman" w:hAnsi="Times New Roman" w:cs="Times New Roman"/>
            <w:sz w:val="28"/>
            <w:szCs w:val="28"/>
          </w:rPr>
          <w:t>пунктом 2.45</w:t>
        </w:r>
      </w:hyperlink>
      <w:r w:rsidR="00A73223">
        <w:rPr>
          <w:rFonts w:ascii="Times New Roman" w:hAnsi="Times New Roman" w:cs="Times New Roman"/>
          <w:sz w:val="28"/>
          <w:szCs w:val="28"/>
        </w:rPr>
        <w:t xml:space="preserve"> И</w:t>
      </w:r>
      <w:r w:rsidRPr="00A73223">
        <w:rPr>
          <w:rFonts w:ascii="Times New Roman" w:hAnsi="Times New Roman" w:cs="Times New Roman"/>
          <w:sz w:val="28"/>
          <w:szCs w:val="28"/>
        </w:rPr>
        <w:t>нструкции. Письма о согласовании (выписка из протокола) прилагаются к проекту документа.</w:t>
      </w:r>
    </w:p>
    <w:p w:rsidR="00591908" w:rsidRPr="00A73223" w:rsidRDefault="00591908" w:rsidP="00DF47AA">
      <w:pPr>
        <w:tabs>
          <w:tab w:val="left" w:pos="9498"/>
        </w:tabs>
        <w:ind w:firstLine="709"/>
        <w:rPr>
          <w:rFonts w:ascii="Times New Roman" w:hAnsi="Times New Roman" w:cs="Times New Roman"/>
          <w:sz w:val="28"/>
          <w:szCs w:val="28"/>
        </w:rPr>
      </w:pPr>
      <w:bookmarkStart w:id="148" w:name="sub_1410"/>
      <w:bookmarkEnd w:id="147"/>
      <w:r w:rsidRPr="00A73223">
        <w:rPr>
          <w:rFonts w:ascii="Times New Roman" w:hAnsi="Times New Roman" w:cs="Times New Roman"/>
          <w:sz w:val="28"/>
          <w:szCs w:val="28"/>
        </w:rPr>
        <w:t>4.10. В ходе согласования проекта документа работник, согласующий документ, принимает одно из следующих решений:</w:t>
      </w:r>
    </w:p>
    <w:bookmarkEnd w:id="148"/>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согласовать проект документа без замечаний;</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согласовать проект документа с замечаниями;</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отклонить проект документа;</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указать, что не имеет отношения к проекту документа (рассмотрение вопроса, по которому принимается решение, не входит в обязанности работника).</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Возр</w:t>
      </w:r>
      <w:r w:rsidR="005E5AD9">
        <w:rPr>
          <w:rFonts w:ascii="Times New Roman" w:hAnsi="Times New Roman" w:cs="Times New Roman"/>
          <w:sz w:val="28"/>
          <w:szCs w:val="28"/>
        </w:rPr>
        <w:t>ажения по проекту приказа</w:t>
      </w:r>
      <w:r w:rsidRPr="00A73223">
        <w:rPr>
          <w:rFonts w:ascii="Times New Roman" w:hAnsi="Times New Roman" w:cs="Times New Roman"/>
          <w:sz w:val="28"/>
          <w:szCs w:val="28"/>
        </w:rPr>
        <w:t>, возникающие при согласовании, излагаются в справке, которая прилагается к проекту, или вносится в СЭД.</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Если проект документа согласован с замечаниями, это означает, что замечания носят редакционный характер, и после их принятия исполнителем проект не требует повторного согласования.</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Проект документа отклоняется лицом, согласующим документ, в случаях:</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наличия существенных замечаний по проекту документа;</w:t>
      </w:r>
    </w:p>
    <w:p w:rsidR="00591908" w:rsidRPr="00A73223" w:rsidRDefault="00591908" w:rsidP="00DF47AA">
      <w:pPr>
        <w:tabs>
          <w:tab w:val="left" w:pos="9498"/>
        </w:tabs>
        <w:ind w:firstLine="709"/>
        <w:rPr>
          <w:rFonts w:ascii="Times New Roman" w:hAnsi="Times New Roman" w:cs="Times New Roman"/>
          <w:sz w:val="28"/>
          <w:szCs w:val="28"/>
        </w:rPr>
      </w:pPr>
      <w:r w:rsidRPr="00A73223">
        <w:rPr>
          <w:rFonts w:ascii="Times New Roman" w:hAnsi="Times New Roman" w:cs="Times New Roman"/>
          <w:sz w:val="28"/>
          <w:szCs w:val="28"/>
        </w:rPr>
        <w:t>несогласия с проектом документа.</w:t>
      </w:r>
    </w:p>
    <w:p w:rsidR="00591908" w:rsidRPr="0041145D" w:rsidRDefault="00591908" w:rsidP="00DF47AA">
      <w:pPr>
        <w:tabs>
          <w:tab w:val="left" w:pos="9498"/>
        </w:tabs>
        <w:ind w:firstLine="709"/>
        <w:rPr>
          <w:rFonts w:ascii="Times New Roman" w:hAnsi="Times New Roman" w:cs="Times New Roman"/>
          <w:sz w:val="28"/>
          <w:szCs w:val="28"/>
        </w:rPr>
      </w:pPr>
      <w:bookmarkStart w:id="149" w:name="sub_1411"/>
      <w:r w:rsidRPr="0041145D">
        <w:rPr>
          <w:rFonts w:ascii="Times New Roman" w:hAnsi="Times New Roman" w:cs="Times New Roman"/>
          <w:sz w:val="28"/>
          <w:szCs w:val="28"/>
        </w:rPr>
        <w:t>4.11. Несогласованный проект документа требует доработки по высказанным замечаниям, переоформления и повторного согласования.</w:t>
      </w:r>
    </w:p>
    <w:p w:rsidR="00591908" w:rsidRPr="00FB57BA" w:rsidRDefault="00591908" w:rsidP="00DF47AA">
      <w:pPr>
        <w:tabs>
          <w:tab w:val="left" w:pos="9498"/>
        </w:tabs>
        <w:ind w:firstLine="709"/>
        <w:rPr>
          <w:rFonts w:ascii="Times New Roman" w:hAnsi="Times New Roman" w:cs="Times New Roman"/>
          <w:sz w:val="28"/>
          <w:szCs w:val="28"/>
        </w:rPr>
      </w:pPr>
      <w:bookmarkStart w:id="150" w:name="sub_1412"/>
      <w:bookmarkEnd w:id="149"/>
      <w:r w:rsidRPr="0041145D">
        <w:rPr>
          <w:rFonts w:ascii="Times New Roman" w:hAnsi="Times New Roman" w:cs="Times New Roman"/>
          <w:sz w:val="28"/>
          <w:szCs w:val="28"/>
        </w:rPr>
        <w:t xml:space="preserve">4.12. Если при доработке проекта документа исполнитель принимает </w:t>
      </w:r>
      <w:r w:rsidRPr="00FB57BA">
        <w:rPr>
          <w:rFonts w:ascii="Times New Roman" w:hAnsi="Times New Roman" w:cs="Times New Roman"/>
          <w:sz w:val="28"/>
          <w:szCs w:val="28"/>
        </w:rPr>
        <w:t xml:space="preserve">решение не учитывать замечание (замечания) лица (лиц), участвовавших в согласовании, исполнителем готовится реестр неучтенных замечаний, который вместе с проектом документа представляется </w:t>
      </w:r>
      <w:r w:rsidR="00915BF1" w:rsidRPr="00FB57BA">
        <w:rPr>
          <w:rFonts w:ascii="Times New Roman" w:hAnsi="Times New Roman" w:cs="Times New Roman"/>
          <w:sz w:val="28"/>
          <w:szCs w:val="28"/>
        </w:rPr>
        <w:t>Р</w:t>
      </w:r>
      <w:r w:rsidRPr="00FB57BA">
        <w:rPr>
          <w:rFonts w:ascii="Times New Roman" w:hAnsi="Times New Roman" w:cs="Times New Roman"/>
          <w:sz w:val="28"/>
          <w:szCs w:val="28"/>
        </w:rPr>
        <w:t xml:space="preserve">уководителю </w:t>
      </w:r>
      <w:r w:rsidR="00915BF1" w:rsidRPr="00FB57BA">
        <w:rPr>
          <w:rFonts w:ascii="Times New Roman" w:hAnsi="Times New Roman" w:cs="Times New Roman"/>
          <w:sz w:val="28"/>
          <w:szCs w:val="28"/>
        </w:rPr>
        <w:t>О</w:t>
      </w:r>
      <w:r w:rsidRPr="00FB57BA">
        <w:rPr>
          <w:rFonts w:ascii="Times New Roman" w:hAnsi="Times New Roman" w:cs="Times New Roman"/>
          <w:sz w:val="28"/>
          <w:szCs w:val="28"/>
        </w:rPr>
        <w:t xml:space="preserve">рганизации или иному уполномоченному им должностному лицу, </w:t>
      </w:r>
      <w:r w:rsidRPr="00FB57BA">
        <w:rPr>
          <w:rFonts w:ascii="Times New Roman" w:hAnsi="Times New Roman" w:cs="Times New Roman"/>
          <w:sz w:val="28"/>
          <w:szCs w:val="28"/>
        </w:rPr>
        <w:lastRenderedPageBreak/>
        <w:t>подписывающему (утверждающему) документ. Реестр неучтенных замечаний подписывается исполнител</w:t>
      </w:r>
      <w:r w:rsidR="00772F4E">
        <w:rPr>
          <w:rFonts w:ascii="Times New Roman" w:hAnsi="Times New Roman" w:cs="Times New Roman"/>
          <w:sz w:val="28"/>
          <w:szCs w:val="28"/>
        </w:rPr>
        <w:t>ем</w:t>
      </w:r>
      <w:r w:rsidRPr="00FB57BA">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151" w:name="sub_1413"/>
      <w:bookmarkEnd w:id="150"/>
      <w:r w:rsidRPr="00FB57BA">
        <w:rPr>
          <w:rFonts w:ascii="Times New Roman" w:hAnsi="Times New Roman" w:cs="Times New Roman"/>
          <w:sz w:val="28"/>
          <w:szCs w:val="28"/>
        </w:rPr>
        <w:t>4.13. Решение о том, принимать или не принимать неучтенные</w:t>
      </w:r>
      <w:r w:rsidRPr="0041145D">
        <w:rPr>
          <w:rFonts w:ascii="Times New Roman" w:hAnsi="Times New Roman" w:cs="Times New Roman"/>
          <w:sz w:val="28"/>
          <w:szCs w:val="28"/>
        </w:rPr>
        <w:t xml:space="preserve"> замечания принимает </w:t>
      </w:r>
      <w:r w:rsidR="00915BF1">
        <w:rPr>
          <w:rFonts w:ascii="Times New Roman" w:hAnsi="Times New Roman" w:cs="Times New Roman"/>
          <w:sz w:val="28"/>
          <w:szCs w:val="28"/>
        </w:rPr>
        <w:t>Р</w:t>
      </w:r>
      <w:r w:rsidRPr="0041145D">
        <w:rPr>
          <w:rFonts w:ascii="Times New Roman" w:hAnsi="Times New Roman" w:cs="Times New Roman"/>
          <w:sz w:val="28"/>
          <w:szCs w:val="28"/>
        </w:rPr>
        <w:t>уководитель.</w:t>
      </w:r>
    </w:p>
    <w:bookmarkEnd w:id="151"/>
    <w:p w:rsidR="00591908" w:rsidRPr="0041145D" w:rsidRDefault="00915BF1" w:rsidP="00DF47AA">
      <w:pPr>
        <w:ind w:firstLine="709"/>
        <w:rPr>
          <w:rFonts w:ascii="Times New Roman" w:hAnsi="Times New Roman" w:cs="Times New Roman"/>
          <w:sz w:val="28"/>
          <w:szCs w:val="28"/>
        </w:rPr>
      </w:pPr>
      <w:r>
        <w:rPr>
          <w:rFonts w:ascii="Times New Roman" w:hAnsi="Times New Roman" w:cs="Times New Roman"/>
          <w:sz w:val="28"/>
          <w:szCs w:val="28"/>
        </w:rPr>
        <w:t>В случае если Р</w:t>
      </w:r>
      <w:r w:rsidR="00591908" w:rsidRPr="0041145D">
        <w:rPr>
          <w:rFonts w:ascii="Times New Roman" w:hAnsi="Times New Roman" w:cs="Times New Roman"/>
          <w:sz w:val="28"/>
          <w:szCs w:val="28"/>
        </w:rPr>
        <w:t>уководитель принимает решение о необходимости учесть замечания, отклоненные исполнителем, исполнитель дорабатывает проект документа в соответствии с высказанными замечаниями.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Если </w:t>
      </w:r>
      <w:r w:rsidR="00915BF1">
        <w:rPr>
          <w:rFonts w:ascii="Times New Roman" w:hAnsi="Times New Roman" w:cs="Times New Roman"/>
          <w:sz w:val="28"/>
          <w:szCs w:val="28"/>
        </w:rPr>
        <w:t>Р</w:t>
      </w:r>
      <w:r w:rsidRPr="0041145D">
        <w:rPr>
          <w:rFonts w:ascii="Times New Roman" w:hAnsi="Times New Roman" w:cs="Times New Roman"/>
          <w:sz w:val="28"/>
          <w:szCs w:val="28"/>
        </w:rPr>
        <w:t>уководитель соглашается с мнением исполнителя, он подписывает (утверждает) документ.</w:t>
      </w:r>
    </w:p>
    <w:p w:rsidR="00591908" w:rsidRPr="0041145D" w:rsidRDefault="00591908" w:rsidP="00DF47AA">
      <w:pPr>
        <w:ind w:firstLine="709"/>
        <w:rPr>
          <w:rFonts w:ascii="Times New Roman" w:hAnsi="Times New Roman" w:cs="Times New Roman"/>
          <w:sz w:val="28"/>
          <w:szCs w:val="28"/>
        </w:rPr>
      </w:pPr>
      <w:bookmarkStart w:id="152" w:name="sub_1414"/>
      <w:r w:rsidRPr="0041145D">
        <w:rPr>
          <w:rFonts w:ascii="Times New Roman" w:hAnsi="Times New Roman" w:cs="Times New Roman"/>
          <w:sz w:val="28"/>
          <w:szCs w:val="28"/>
        </w:rPr>
        <w:t xml:space="preserve">4.14. Документы, издаваемые от имени </w:t>
      </w:r>
      <w:r w:rsidR="00915BF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подписываются </w:t>
      </w:r>
      <w:r w:rsidR="00915BF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915BF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или иными уполномоченными им должностными лицами (в соответствии с их компетенцией, определяемой доверенностями на выполнение определенных действий от имени </w:t>
      </w:r>
      <w:r w:rsidR="00915BF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внутренними нормативными документами </w:t>
      </w:r>
      <w:r w:rsidR="00915BF1">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41145D" w:rsidRDefault="00591908" w:rsidP="00DF47AA">
      <w:pPr>
        <w:ind w:firstLine="709"/>
        <w:rPr>
          <w:rFonts w:ascii="Times New Roman" w:hAnsi="Times New Roman" w:cs="Times New Roman"/>
          <w:sz w:val="28"/>
          <w:szCs w:val="28"/>
        </w:rPr>
      </w:pPr>
      <w:bookmarkStart w:id="153" w:name="sub_1415"/>
      <w:bookmarkEnd w:id="152"/>
      <w:r w:rsidRPr="0041145D">
        <w:rPr>
          <w:rFonts w:ascii="Times New Roman" w:hAnsi="Times New Roman" w:cs="Times New Roman"/>
          <w:sz w:val="28"/>
          <w:szCs w:val="28"/>
        </w:rPr>
        <w:t xml:space="preserve">4.15. Отдельные виды внутренних документов (служебные, объяснительные записки) на имя </w:t>
      </w:r>
      <w:r w:rsidR="00772F4E">
        <w:rPr>
          <w:rFonts w:ascii="Times New Roman" w:hAnsi="Times New Roman" w:cs="Times New Roman"/>
          <w:sz w:val="28"/>
          <w:szCs w:val="28"/>
        </w:rPr>
        <w:t>Р</w:t>
      </w:r>
      <w:r w:rsidRPr="0041145D">
        <w:rPr>
          <w:rFonts w:ascii="Times New Roman" w:hAnsi="Times New Roman" w:cs="Times New Roman"/>
          <w:sz w:val="28"/>
          <w:szCs w:val="28"/>
        </w:rPr>
        <w:t>уководителя подписываются исполнителем (составителем), если разрешаемые при этом вопросы не выходят за пределы его компетенции.</w:t>
      </w:r>
    </w:p>
    <w:p w:rsidR="00591908" w:rsidRPr="0041145D" w:rsidRDefault="00591908" w:rsidP="00DF47AA">
      <w:pPr>
        <w:ind w:firstLine="709"/>
        <w:rPr>
          <w:rFonts w:ascii="Times New Roman" w:hAnsi="Times New Roman" w:cs="Times New Roman"/>
          <w:sz w:val="28"/>
          <w:szCs w:val="28"/>
        </w:rPr>
      </w:pPr>
      <w:bookmarkStart w:id="154" w:name="sub_1416"/>
      <w:bookmarkEnd w:id="153"/>
      <w:r w:rsidRPr="0041145D">
        <w:rPr>
          <w:rFonts w:ascii="Times New Roman" w:hAnsi="Times New Roman" w:cs="Times New Roman"/>
          <w:sz w:val="28"/>
          <w:szCs w:val="28"/>
        </w:rPr>
        <w:t xml:space="preserve">4.16. Документы, направляемые в высшие </w:t>
      </w:r>
      <w:r w:rsidRPr="00B55E65">
        <w:rPr>
          <w:rFonts w:ascii="Times New Roman" w:hAnsi="Times New Roman" w:cs="Times New Roman"/>
          <w:sz w:val="28"/>
          <w:szCs w:val="28"/>
        </w:rPr>
        <w:t xml:space="preserve">органы государственной </w:t>
      </w:r>
      <w:r w:rsidR="001B2B64" w:rsidRPr="00B55E65">
        <w:rPr>
          <w:rFonts w:ascii="Times New Roman" w:hAnsi="Times New Roman" w:cs="Times New Roman"/>
          <w:sz w:val="28"/>
          <w:szCs w:val="28"/>
        </w:rPr>
        <w:t xml:space="preserve">и муниципальной </w:t>
      </w:r>
      <w:r w:rsidRPr="00B55E65">
        <w:rPr>
          <w:rFonts w:ascii="Times New Roman" w:hAnsi="Times New Roman" w:cs="Times New Roman"/>
          <w:sz w:val="28"/>
          <w:szCs w:val="28"/>
        </w:rPr>
        <w:t xml:space="preserve">власти, на имя </w:t>
      </w:r>
      <w:r w:rsidR="00806C57" w:rsidRPr="00B55E65">
        <w:rPr>
          <w:rFonts w:ascii="Times New Roman" w:hAnsi="Times New Roman" w:cs="Times New Roman"/>
          <w:sz w:val="28"/>
          <w:szCs w:val="28"/>
        </w:rPr>
        <w:t xml:space="preserve">руководителей органов исполнительной власти Чеченской Республики, </w:t>
      </w:r>
      <w:r w:rsidRPr="00B55E65">
        <w:rPr>
          <w:rFonts w:ascii="Times New Roman" w:hAnsi="Times New Roman" w:cs="Times New Roman"/>
          <w:sz w:val="28"/>
          <w:szCs w:val="28"/>
        </w:rPr>
        <w:t>руководителей субъектов Российской Федерации</w:t>
      </w:r>
      <w:r w:rsidRPr="0041145D">
        <w:rPr>
          <w:rFonts w:ascii="Times New Roman" w:hAnsi="Times New Roman" w:cs="Times New Roman"/>
          <w:sz w:val="28"/>
          <w:szCs w:val="28"/>
        </w:rPr>
        <w:t xml:space="preserve"> и зарубежных государств, подписываются </w:t>
      </w:r>
      <w:r w:rsidR="00915BF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915BF1">
        <w:rPr>
          <w:rFonts w:ascii="Times New Roman" w:hAnsi="Times New Roman" w:cs="Times New Roman"/>
          <w:sz w:val="28"/>
          <w:szCs w:val="28"/>
        </w:rPr>
        <w:t>О</w:t>
      </w:r>
      <w:r w:rsidRPr="0041145D">
        <w:rPr>
          <w:rFonts w:ascii="Times New Roman" w:hAnsi="Times New Roman" w:cs="Times New Roman"/>
          <w:sz w:val="28"/>
          <w:szCs w:val="28"/>
        </w:rPr>
        <w:t>рганизации или лицом, исполняющим его обязанности.</w:t>
      </w:r>
    </w:p>
    <w:p w:rsidR="00591908" w:rsidRPr="0041145D" w:rsidRDefault="00591908" w:rsidP="00DF47AA">
      <w:pPr>
        <w:ind w:firstLine="709"/>
        <w:rPr>
          <w:rFonts w:ascii="Times New Roman" w:hAnsi="Times New Roman" w:cs="Times New Roman"/>
          <w:sz w:val="28"/>
          <w:szCs w:val="28"/>
        </w:rPr>
      </w:pPr>
      <w:bookmarkStart w:id="155" w:name="sub_1417"/>
      <w:bookmarkEnd w:id="154"/>
      <w:r w:rsidRPr="0041145D">
        <w:rPr>
          <w:rFonts w:ascii="Times New Roman" w:hAnsi="Times New Roman" w:cs="Times New Roman"/>
          <w:sz w:val="28"/>
          <w:szCs w:val="28"/>
        </w:rPr>
        <w:t xml:space="preserve">4.17. Документы, направляемые в сторонние организации, подписываются </w:t>
      </w:r>
      <w:r w:rsidR="00772F4E">
        <w:rPr>
          <w:rFonts w:ascii="Times New Roman" w:hAnsi="Times New Roman" w:cs="Times New Roman"/>
          <w:sz w:val="28"/>
          <w:szCs w:val="28"/>
        </w:rPr>
        <w:t xml:space="preserve">Руководителем или </w:t>
      </w:r>
      <w:r w:rsidRPr="0041145D">
        <w:rPr>
          <w:rFonts w:ascii="Times New Roman" w:hAnsi="Times New Roman" w:cs="Times New Roman"/>
          <w:sz w:val="28"/>
          <w:szCs w:val="28"/>
        </w:rPr>
        <w:t xml:space="preserve">иными должностными лицами </w:t>
      </w:r>
      <w:r w:rsidR="002E1FAB">
        <w:rPr>
          <w:rFonts w:ascii="Times New Roman" w:hAnsi="Times New Roman" w:cs="Times New Roman"/>
          <w:sz w:val="28"/>
          <w:szCs w:val="28"/>
        </w:rPr>
        <w:t>О</w:t>
      </w:r>
      <w:r w:rsidRPr="0041145D">
        <w:rPr>
          <w:rFonts w:ascii="Times New Roman" w:hAnsi="Times New Roman" w:cs="Times New Roman"/>
          <w:sz w:val="28"/>
          <w:szCs w:val="28"/>
        </w:rPr>
        <w:t>рганизации в соответствии с предоставленными им полномочиями.</w:t>
      </w:r>
    </w:p>
    <w:p w:rsidR="00591908" w:rsidRPr="00653F41" w:rsidRDefault="00591908" w:rsidP="00DF47AA">
      <w:pPr>
        <w:ind w:firstLine="709"/>
        <w:rPr>
          <w:rFonts w:ascii="Times New Roman" w:hAnsi="Times New Roman" w:cs="Times New Roman"/>
          <w:sz w:val="28"/>
          <w:szCs w:val="28"/>
        </w:rPr>
      </w:pPr>
      <w:bookmarkStart w:id="156" w:name="sub_1418"/>
      <w:bookmarkEnd w:id="155"/>
      <w:r w:rsidRPr="0041145D">
        <w:rPr>
          <w:rFonts w:ascii="Times New Roman" w:hAnsi="Times New Roman" w:cs="Times New Roman"/>
          <w:sz w:val="28"/>
          <w:szCs w:val="28"/>
        </w:rPr>
        <w:t>4.18. Документ подписывается двумя или более лицами, если за содержание документа несут ответственность несколько работников (</w:t>
      </w:r>
      <w:r w:rsidRPr="00653F41">
        <w:rPr>
          <w:rFonts w:ascii="Times New Roman" w:hAnsi="Times New Roman" w:cs="Times New Roman"/>
          <w:sz w:val="28"/>
          <w:szCs w:val="28"/>
        </w:rPr>
        <w:t>документы, подготовленные несколькими подразделениями или организациями, рабочей группой, комиссией).</w:t>
      </w:r>
    </w:p>
    <w:p w:rsidR="00591908" w:rsidRPr="00653F41" w:rsidRDefault="00591908" w:rsidP="00DF47AA">
      <w:pPr>
        <w:ind w:firstLine="709"/>
        <w:rPr>
          <w:rFonts w:ascii="Times New Roman" w:hAnsi="Times New Roman" w:cs="Times New Roman"/>
          <w:sz w:val="28"/>
          <w:szCs w:val="28"/>
        </w:rPr>
      </w:pPr>
      <w:bookmarkStart w:id="157" w:name="sub_1419"/>
      <w:bookmarkEnd w:id="156"/>
      <w:r w:rsidRPr="00653F41">
        <w:rPr>
          <w:rFonts w:ascii="Times New Roman" w:hAnsi="Times New Roman" w:cs="Times New Roman"/>
          <w:sz w:val="28"/>
          <w:szCs w:val="28"/>
        </w:rPr>
        <w:t>4.19. Подписывается, как правило, один экземпляр документа. Совместный документ подписывается в количестве, соответствующем количеству организаций, создавших документ.</w:t>
      </w:r>
    </w:p>
    <w:bookmarkEnd w:id="157"/>
    <w:p w:rsidR="00591908" w:rsidRPr="00653F41" w:rsidRDefault="00591908" w:rsidP="002E1FAB">
      <w:pPr>
        <w:ind w:firstLine="709"/>
        <w:rPr>
          <w:rFonts w:ascii="Times New Roman" w:hAnsi="Times New Roman" w:cs="Times New Roman"/>
          <w:sz w:val="28"/>
          <w:szCs w:val="28"/>
        </w:rPr>
      </w:pPr>
      <w:r w:rsidRPr="00653F41">
        <w:rPr>
          <w:rFonts w:ascii="Times New Roman" w:hAnsi="Times New Roman" w:cs="Times New Roman"/>
          <w:sz w:val="28"/>
          <w:szCs w:val="28"/>
        </w:rPr>
        <w:t>При направлении письма или внутреннего информационно-справочного документа нескольким адресатам (не более четырех) подписывается каждый отправляемый экземпляр документа.</w:t>
      </w:r>
    </w:p>
    <w:p w:rsidR="00591908" w:rsidRPr="00653F41" w:rsidRDefault="00591908" w:rsidP="002E1FAB">
      <w:pPr>
        <w:ind w:firstLine="709"/>
        <w:rPr>
          <w:rFonts w:ascii="Times New Roman" w:hAnsi="Times New Roman" w:cs="Times New Roman"/>
          <w:sz w:val="28"/>
          <w:szCs w:val="28"/>
        </w:rPr>
      </w:pPr>
      <w:bookmarkStart w:id="158" w:name="sub_1420"/>
      <w:r w:rsidRPr="00653F41">
        <w:rPr>
          <w:rFonts w:ascii="Times New Roman" w:hAnsi="Times New Roman" w:cs="Times New Roman"/>
          <w:sz w:val="28"/>
          <w:szCs w:val="28"/>
        </w:rPr>
        <w:t xml:space="preserve">4.20. Подпись на документе оформляется в соответствии с </w:t>
      </w:r>
      <w:hyperlink w:anchor="sub_1247" w:history="1">
        <w:r w:rsidRPr="00653F41">
          <w:rPr>
            <w:rStyle w:val="a4"/>
            <w:rFonts w:ascii="Times New Roman" w:hAnsi="Times New Roman" w:cs="Times New Roman"/>
            <w:sz w:val="28"/>
            <w:szCs w:val="28"/>
          </w:rPr>
          <w:t>пунктами 2.47</w:t>
        </w:r>
      </w:hyperlink>
      <w:r w:rsidRPr="00653F41">
        <w:rPr>
          <w:rFonts w:ascii="Times New Roman" w:hAnsi="Times New Roman" w:cs="Times New Roman"/>
          <w:sz w:val="28"/>
          <w:szCs w:val="28"/>
        </w:rPr>
        <w:t xml:space="preserve">, </w:t>
      </w:r>
      <w:hyperlink w:anchor="sub_1248" w:history="1">
        <w:r w:rsidRPr="00653F41">
          <w:rPr>
            <w:rStyle w:val="a4"/>
            <w:rFonts w:ascii="Times New Roman" w:hAnsi="Times New Roman" w:cs="Times New Roman"/>
            <w:sz w:val="28"/>
            <w:szCs w:val="28"/>
          </w:rPr>
          <w:t>2.48</w:t>
        </w:r>
      </w:hyperlink>
      <w:r w:rsidR="002E1FAB" w:rsidRPr="00653F41">
        <w:rPr>
          <w:rFonts w:ascii="Times New Roman" w:hAnsi="Times New Roman" w:cs="Times New Roman"/>
          <w:sz w:val="28"/>
          <w:szCs w:val="28"/>
        </w:rPr>
        <w:t xml:space="preserve"> И</w:t>
      </w:r>
      <w:r w:rsidRPr="00653F41">
        <w:rPr>
          <w:rFonts w:ascii="Times New Roman" w:hAnsi="Times New Roman" w:cs="Times New Roman"/>
          <w:sz w:val="28"/>
          <w:szCs w:val="28"/>
        </w:rPr>
        <w:t>нструкции.</w:t>
      </w:r>
    </w:p>
    <w:p w:rsidR="00591908" w:rsidRPr="00653F41" w:rsidRDefault="00591908" w:rsidP="002E1FAB">
      <w:pPr>
        <w:ind w:firstLine="709"/>
        <w:rPr>
          <w:rFonts w:ascii="Times New Roman" w:hAnsi="Times New Roman" w:cs="Times New Roman"/>
          <w:sz w:val="28"/>
          <w:szCs w:val="28"/>
        </w:rPr>
      </w:pPr>
      <w:bookmarkStart w:id="159" w:name="sub_1421"/>
      <w:bookmarkEnd w:id="158"/>
      <w:r w:rsidRPr="00653F41">
        <w:rPr>
          <w:rFonts w:ascii="Times New Roman" w:hAnsi="Times New Roman" w:cs="Times New Roman"/>
          <w:sz w:val="28"/>
          <w:szCs w:val="28"/>
        </w:rPr>
        <w:t>4.21. Утверждение документа производится:</w:t>
      </w:r>
    </w:p>
    <w:bookmarkEnd w:id="159"/>
    <w:p w:rsidR="00591908" w:rsidRPr="00653F41" w:rsidRDefault="00591908" w:rsidP="002E1FAB">
      <w:pPr>
        <w:ind w:firstLine="709"/>
        <w:rPr>
          <w:rFonts w:ascii="Times New Roman" w:hAnsi="Times New Roman" w:cs="Times New Roman"/>
          <w:sz w:val="28"/>
          <w:szCs w:val="28"/>
        </w:rPr>
      </w:pPr>
      <w:r w:rsidRPr="00653F41">
        <w:rPr>
          <w:rFonts w:ascii="Times New Roman" w:hAnsi="Times New Roman" w:cs="Times New Roman"/>
          <w:sz w:val="28"/>
          <w:szCs w:val="28"/>
        </w:rPr>
        <w:t xml:space="preserve">непосредственно </w:t>
      </w:r>
      <w:r w:rsidR="002E1FAB" w:rsidRPr="00653F41">
        <w:rPr>
          <w:rFonts w:ascii="Times New Roman" w:hAnsi="Times New Roman" w:cs="Times New Roman"/>
          <w:sz w:val="28"/>
          <w:szCs w:val="28"/>
        </w:rPr>
        <w:t>Р</w:t>
      </w:r>
      <w:r w:rsidRPr="00653F41">
        <w:rPr>
          <w:rFonts w:ascii="Times New Roman" w:hAnsi="Times New Roman" w:cs="Times New Roman"/>
          <w:sz w:val="28"/>
          <w:szCs w:val="28"/>
        </w:rPr>
        <w:t xml:space="preserve">уководителем </w:t>
      </w:r>
      <w:r w:rsidR="002E1FAB" w:rsidRPr="00653F41">
        <w:rPr>
          <w:rFonts w:ascii="Times New Roman" w:hAnsi="Times New Roman" w:cs="Times New Roman"/>
          <w:sz w:val="28"/>
          <w:szCs w:val="28"/>
        </w:rPr>
        <w:t>–</w:t>
      </w:r>
      <w:r w:rsidRPr="00653F41">
        <w:rPr>
          <w:rFonts w:ascii="Times New Roman" w:hAnsi="Times New Roman" w:cs="Times New Roman"/>
          <w:sz w:val="28"/>
          <w:szCs w:val="28"/>
        </w:rPr>
        <w:t xml:space="preserve"> проставлением собственноручной подписи в грифе утверждения;</w:t>
      </w:r>
    </w:p>
    <w:p w:rsidR="00591908" w:rsidRPr="00653F41" w:rsidRDefault="00591908" w:rsidP="002E1FAB">
      <w:pPr>
        <w:ind w:firstLine="709"/>
        <w:rPr>
          <w:rFonts w:ascii="Times New Roman" w:hAnsi="Times New Roman" w:cs="Times New Roman"/>
          <w:sz w:val="28"/>
          <w:szCs w:val="28"/>
        </w:rPr>
      </w:pPr>
      <w:r w:rsidRPr="00653F41">
        <w:rPr>
          <w:rFonts w:ascii="Times New Roman" w:hAnsi="Times New Roman" w:cs="Times New Roman"/>
          <w:sz w:val="28"/>
          <w:szCs w:val="28"/>
        </w:rPr>
        <w:t xml:space="preserve">приказом </w:t>
      </w:r>
      <w:r w:rsidR="002E1FAB" w:rsidRPr="00653F41">
        <w:rPr>
          <w:rFonts w:ascii="Times New Roman" w:hAnsi="Times New Roman" w:cs="Times New Roman"/>
          <w:sz w:val="28"/>
          <w:szCs w:val="28"/>
        </w:rPr>
        <w:t>О</w:t>
      </w:r>
      <w:r w:rsidRPr="00653F41">
        <w:rPr>
          <w:rFonts w:ascii="Times New Roman" w:hAnsi="Times New Roman" w:cs="Times New Roman"/>
          <w:sz w:val="28"/>
          <w:szCs w:val="28"/>
        </w:rPr>
        <w:t>рганизации.</w:t>
      </w:r>
    </w:p>
    <w:p w:rsidR="00591908" w:rsidRPr="00653F41" w:rsidRDefault="00591908" w:rsidP="002E1FAB">
      <w:pPr>
        <w:ind w:firstLine="709"/>
        <w:rPr>
          <w:rFonts w:ascii="Times New Roman" w:hAnsi="Times New Roman" w:cs="Times New Roman"/>
          <w:sz w:val="28"/>
          <w:szCs w:val="28"/>
        </w:rPr>
      </w:pPr>
      <w:bookmarkStart w:id="160" w:name="sub_1422"/>
      <w:r w:rsidRPr="00653F41">
        <w:rPr>
          <w:rFonts w:ascii="Times New Roman" w:hAnsi="Times New Roman" w:cs="Times New Roman"/>
          <w:sz w:val="28"/>
          <w:szCs w:val="28"/>
        </w:rPr>
        <w:t xml:space="preserve">4.22. Утверждаются правила, положения, инструкции, регламенты, некоторые виды актов, планы, программы и другие документы, устанавливающие нормы и/или рассчитанные на длительное применение </w:t>
      </w:r>
      <w:r w:rsidRPr="00653F41">
        <w:rPr>
          <w:rFonts w:ascii="Times New Roman" w:hAnsi="Times New Roman" w:cs="Times New Roman"/>
          <w:sz w:val="28"/>
          <w:szCs w:val="28"/>
        </w:rPr>
        <w:lastRenderedPageBreak/>
        <w:t>(</w:t>
      </w:r>
      <w:r w:rsidRPr="00653F41">
        <w:rPr>
          <w:rStyle w:val="a4"/>
          <w:rFonts w:ascii="Times New Roman" w:hAnsi="Times New Roman" w:cs="Times New Roman"/>
          <w:b/>
          <w:color w:val="auto"/>
          <w:sz w:val="28"/>
          <w:szCs w:val="28"/>
        </w:rPr>
        <w:t xml:space="preserve">приложение </w:t>
      </w:r>
      <w:r w:rsidR="002E1FAB" w:rsidRPr="00653F41">
        <w:rPr>
          <w:rStyle w:val="a4"/>
          <w:rFonts w:ascii="Times New Roman" w:hAnsi="Times New Roman" w:cs="Times New Roman"/>
          <w:b/>
          <w:color w:val="auto"/>
          <w:sz w:val="28"/>
          <w:szCs w:val="28"/>
        </w:rPr>
        <w:t>№</w:t>
      </w:r>
      <w:r w:rsidRPr="00653F41">
        <w:rPr>
          <w:rStyle w:val="a4"/>
          <w:rFonts w:ascii="Times New Roman" w:hAnsi="Times New Roman" w:cs="Times New Roman"/>
          <w:b/>
          <w:color w:val="auto"/>
          <w:sz w:val="28"/>
          <w:szCs w:val="28"/>
        </w:rPr>
        <w:t> 1</w:t>
      </w:r>
      <w:r w:rsidR="00137899">
        <w:rPr>
          <w:rStyle w:val="a4"/>
          <w:rFonts w:ascii="Times New Roman" w:hAnsi="Times New Roman" w:cs="Times New Roman"/>
          <w:b/>
          <w:color w:val="auto"/>
          <w:sz w:val="28"/>
          <w:szCs w:val="28"/>
        </w:rPr>
        <w:t>5</w:t>
      </w:r>
      <w:r w:rsidRPr="00653F41">
        <w:rPr>
          <w:rFonts w:ascii="Times New Roman" w:hAnsi="Times New Roman" w:cs="Times New Roman"/>
          <w:sz w:val="28"/>
          <w:szCs w:val="28"/>
        </w:rPr>
        <w:t>).</w:t>
      </w:r>
    </w:p>
    <w:bookmarkEnd w:id="160"/>
    <w:p w:rsidR="00591908" w:rsidRPr="00653F41" w:rsidRDefault="00591908" w:rsidP="002E1FAB">
      <w:pPr>
        <w:ind w:firstLine="709"/>
        <w:rPr>
          <w:rFonts w:ascii="Times New Roman" w:hAnsi="Times New Roman" w:cs="Times New Roman"/>
          <w:sz w:val="28"/>
          <w:szCs w:val="28"/>
        </w:rPr>
      </w:pPr>
      <w:r w:rsidRPr="00653F41">
        <w:rPr>
          <w:rFonts w:ascii="Times New Roman" w:hAnsi="Times New Roman" w:cs="Times New Roman"/>
          <w:sz w:val="28"/>
          <w:szCs w:val="28"/>
        </w:rPr>
        <w:t xml:space="preserve">Оформление грифа утверждения производится в соответствии с </w:t>
      </w:r>
      <w:hyperlink w:anchor="sub_1241" w:history="1">
        <w:r w:rsidRPr="00653F41">
          <w:rPr>
            <w:rStyle w:val="a4"/>
            <w:rFonts w:ascii="Times New Roman" w:hAnsi="Times New Roman" w:cs="Times New Roman"/>
            <w:sz w:val="28"/>
            <w:szCs w:val="28"/>
          </w:rPr>
          <w:t>пунктом 2.41</w:t>
        </w:r>
      </w:hyperlink>
      <w:r w:rsidR="002E1FAB" w:rsidRPr="00653F41">
        <w:rPr>
          <w:rFonts w:ascii="Times New Roman" w:hAnsi="Times New Roman" w:cs="Times New Roman"/>
          <w:sz w:val="28"/>
          <w:szCs w:val="28"/>
        </w:rPr>
        <w:t xml:space="preserve"> И</w:t>
      </w:r>
      <w:r w:rsidRPr="00653F41">
        <w:rPr>
          <w:rFonts w:ascii="Times New Roman" w:hAnsi="Times New Roman" w:cs="Times New Roman"/>
          <w:sz w:val="28"/>
          <w:szCs w:val="28"/>
        </w:rPr>
        <w:t>нструкции.</w:t>
      </w:r>
    </w:p>
    <w:p w:rsidR="00591908" w:rsidRPr="00653F41" w:rsidRDefault="00591908" w:rsidP="002E1FAB">
      <w:pPr>
        <w:ind w:firstLine="709"/>
        <w:rPr>
          <w:rFonts w:ascii="Times New Roman" w:hAnsi="Times New Roman" w:cs="Times New Roman"/>
          <w:sz w:val="28"/>
          <w:szCs w:val="28"/>
        </w:rPr>
      </w:pPr>
      <w:bookmarkStart w:id="161" w:name="sub_1423"/>
      <w:r w:rsidRPr="00653F41">
        <w:rPr>
          <w:rFonts w:ascii="Times New Roman" w:hAnsi="Times New Roman" w:cs="Times New Roman"/>
          <w:sz w:val="28"/>
          <w:szCs w:val="28"/>
        </w:rPr>
        <w:t xml:space="preserve">4.23. Подпись </w:t>
      </w:r>
      <w:r w:rsidR="002E1FAB" w:rsidRPr="00653F41">
        <w:rPr>
          <w:rFonts w:ascii="Times New Roman" w:hAnsi="Times New Roman" w:cs="Times New Roman"/>
          <w:sz w:val="28"/>
          <w:szCs w:val="28"/>
        </w:rPr>
        <w:t>Р</w:t>
      </w:r>
      <w:r w:rsidRPr="00653F41">
        <w:rPr>
          <w:rFonts w:ascii="Times New Roman" w:hAnsi="Times New Roman" w:cs="Times New Roman"/>
          <w:sz w:val="28"/>
          <w:szCs w:val="28"/>
        </w:rPr>
        <w:t xml:space="preserve">уководителя </w:t>
      </w:r>
      <w:r w:rsidR="002E1FAB" w:rsidRPr="00653F41">
        <w:rPr>
          <w:rFonts w:ascii="Times New Roman" w:hAnsi="Times New Roman" w:cs="Times New Roman"/>
          <w:sz w:val="28"/>
          <w:szCs w:val="28"/>
        </w:rPr>
        <w:t>О</w:t>
      </w:r>
      <w:r w:rsidRPr="00653F41">
        <w:rPr>
          <w:rFonts w:ascii="Times New Roman" w:hAnsi="Times New Roman" w:cs="Times New Roman"/>
          <w:sz w:val="28"/>
          <w:szCs w:val="28"/>
        </w:rPr>
        <w:t>рганизации или иного уполномоченного им лица на документах, требующих особого удостоверения их подлинности, а также на копиях документов и выписках из документов заверяется печатью (</w:t>
      </w:r>
      <w:r w:rsidRPr="00653F41">
        <w:rPr>
          <w:rFonts w:ascii="Times New Roman" w:hAnsi="Times New Roman" w:cs="Times New Roman"/>
          <w:b/>
          <w:sz w:val="28"/>
          <w:szCs w:val="28"/>
        </w:rPr>
        <w:t xml:space="preserve">приложение </w:t>
      </w:r>
      <w:r w:rsidR="002E1FAB" w:rsidRPr="00653F41">
        <w:rPr>
          <w:rFonts w:ascii="Times New Roman" w:hAnsi="Times New Roman" w:cs="Times New Roman"/>
          <w:b/>
          <w:sz w:val="28"/>
          <w:szCs w:val="28"/>
        </w:rPr>
        <w:t>№</w:t>
      </w:r>
      <w:r w:rsidRPr="00653F41">
        <w:rPr>
          <w:rFonts w:ascii="Times New Roman" w:hAnsi="Times New Roman" w:cs="Times New Roman"/>
          <w:b/>
          <w:sz w:val="28"/>
          <w:szCs w:val="28"/>
        </w:rPr>
        <w:t> 1</w:t>
      </w:r>
      <w:r w:rsidR="00137899">
        <w:rPr>
          <w:rFonts w:ascii="Times New Roman" w:hAnsi="Times New Roman" w:cs="Times New Roman"/>
          <w:b/>
          <w:sz w:val="28"/>
          <w:szCs w:val="28"/>
        </w:rPr>
        <w:t>6</w:t>
      </w:r>
      <w:r w:rsidRPr="00653F41">
        <w:rPr>
          <w:rFonts w:ascii="Times New Roman" w:hAnsi="Times New Roman" w:cs="Times New Roman"/>
          <w:sz w:val="28"/>
          <w:szCs w:val="28"/>
        </w:rPr>
        <w:t>).</w:t>
      </w:r>
    </w:p>
    <w:bookmarkEnd w:id="161"/>
    <w:p w:rsidR="00591908" w:rsidRDefault="002E1FAB" w:rsidP="002E1FAB">
      <w:pPr>
        <w:ind w:firstLine="709"/>
        <w:rPr>
          <w:rFonts w:ascii="Times New Roman" w:hAnsi="Times New Roman" w:cs="Times New Roman"/>
          <w:sz w:val="28"/>
          <w:szCs w:val="28"/>
        </w:rPr>
      </w:pPr>
      <w:r w:rsidRPr="00653F41">
        <w:rPr>
          <w:rFonts w:ascii="Times New Roman" w:hAnsi="Times New Roman" w:cs="Times New Roman"/>
          <w:sz w:val="28"/>
          <w:szCs w:val="28"/>
        </w:rPr>
        <w:t xml:space="preserve">4.24. </w:t>
      </w:r>
      <w:r w:rsidR="00591908" w:rsidRPr="00653F41">
        <w:rPr>
          <w:rFonts w:ascii="Times New Roman" w:hAnsi="Times New Roman" w:cs="Times New Roman"/>
          <w:sz w:val="28"/>
          <w:szCs w:val="28"/>
        </w:rPr>
        <w:t xml:space="preserve">Печать на документе проставляется в соответствии с </w:t>
      </w:r>
      <w:hyperlink w:anchor="sub_1249" w:history="1">
        <w:r w:rsidR="00591908" w:rsidRPr="00653F41">
          <w:rPr>
            <w:rStyle w:val="a4"/>
            <w:rFonts w:ascii="Times New Roman" w:hAnsi="Times New Roman" w:cs="Times New Roman"/>
            <w:sz w:val="28"/>
            <w:szCs w:val="28"/>
          </w:rPr>
          <w:t>пунктом 2.49</w:t>
        </w:r>
      </w:hyperlink>
      <w:r w:rsidRPr="00653F41">
        <w:rPr>
          <w:rFonts w:ascii="Times New Roman" w:hAnsi="Times New Roman" w:cs="Times New Roman"/>
          <w:sz w:val="28"/>
          <w:szCs w:val="28"/>
        </w:rPr>
        <w:t xml:space="preserve"> И</w:t>
      </w:r>
      <w:r w:rsidR="00591908" w:rsidRPr="00653F41">
        <w:rPr>
          <w:rFonts w:ascii="Times New Roman" w:hAnsi="Times New Roman" w:cs="Times New Roman"/>
          <w:sz w:val="28"/>
          <w:szCs w:val="28"/>
        </w:rPr>
        <w:t>нструкции.</w:t>
      </w:r>
    </w:p>
    <w:p w:rsidR="00460C82" w:rsidRPr="00653F41" w:rsidRDefault="00460C82" w:rsidP="002E1FAB">
      <w:pPr>
        <w:ind w:firstLine="709"/>
        <w:rPr>
          <w:rFonts w:ascii="Times New Roman" w:hAnsi="Times New Roman" w:cs="Times New Roman"/>
          <w:sz w:val="28"/>
          <w:szCs w:val="28"/>
        </w:rPr>
      </w:pPr>
    </w:p>
    <w:p w:rsidR="00591908" w:rsidRPr="00653F41" w:rsidRDefault="00591908" w:rsidP="002E1FAB">
      <w:pPr>
        <w:pStyle w:val="1"/>
        <w:spacing w:before="0" w:after="0"/>
        <w:ind w:firstLine="709"/>
        <w:rPr>
          <w:rFonts w:ascii="Times New Roman" w:hAnsi="Times New Roman" w:cs="Times New Roman"/>
          <w:sz w:val="28"/>
          <w:szCs w:val="28"/>
        </w:rPr>
      </w:pPr>
      <w:bookmarkStart w:id="162" w:name="sub_1500"/>
      <w:r w:rsidRPr="00653F41">
        <w:rPr>
          <w:rFonts w:ascii="Times New Roman" w:hAnsi="Times New Roman" w:cs="Times New Roman"/>
          <w:sz w:val="28"/>
          <w:szCs w:val="28"/>
        </w:rPr>
        <w:t>V. Организация документооборота</w:t>
      </w:r>
    </w:p>
    <w:bookmarkEnd w:id="162"/>
    <w:p w:rsidR="00591908" w:rsidRPr="00653F41" w:rsidRDefault="00591908" w:rsidP="002E1FAB">
      <w:pPr>
        <w:ind w:firstLine="709"/>
        <w:rPr>
          <w:rFonts w:ascii="Times New Roman" w:hAnsi="Times New Roman" w:cs="Times New Roman"/>
          <w:sz w:val="28"/>
          <w:szCs w:val="28"/>
        </w:rPr>
      </w:pPr>
    </w:p>
    <w:p w:rsidR="00591908" w:rsidRPr="00653F41" w:rsidRDefault="00591908" w:rsidP="002E1FAB">
      <w:pPr>
        <w:ind w:firstLine="709"/>
        <w:rPr>
          <w:rFonts w:ascii="Times New Roman" w:hAnsi="Times New Roman" w:cs="Times New Roman"/>
          <w:sz w:val="28"/>
          <w:szCs w:val="28"/>
        </w:rPr>
      </w:pPr>
      <w:bookmarkStart w:id="163" w:name="sub_1501"/>
      <w:r w:rsidRPr="00653F41">
        <w:rPr>
          <w:rFonts w:ascii="Times New Roman" w:hAnsi="Times New Roman" w:cs="Times New Roman"/>
          <w:sz w:val="28"/>
          <w:szCs w:val="28"/>
        </w:rPr>
        <w:t xml:space="preserve">5.1. Документооборот включает всю последовательность перемещений документов, а также операции, совершаемые с документами в процессе их создания и исполнения (получение, отправка, предварительное рассмотрение, регистрация, рассмотрение </w:t>
      </w:r>
      <w:r w:rsidR="002E1FAB" w:rsidRPr="00653F41">
        <w:rPr>
          <w:rFonts w:ascii="Times New Roman" w:hAnsi="Times New Roman" w:cs="Times New Roman"/>
          <w:sz w:val="28"/>
          <w:szCs w:val="28"/>
        </w:rPr>
        <w:t>Р</w:t>
      </w:r>
      <w:r w:rsidRPr="00653F41">
        <w:rPr>
          <w:rFonts w:ascii="Times New Roman" w:hAnsi="Times New Roman" w:cs="Times New Roman"/>
          <w:sz w:val="28"/>
          <w:szCs w:val="28"/>
        </w:rPr>
        <w:t>уководителем).</w:t>
      </w:r>
    </w:p>
    <w:p w:rsidR="00591908" w:rsidRPr="00653F41" w:rsidRDefault="00591908" w:rsidP="002E1FAB">
      <w:pPr>
        <w:ind w:firstLine="709"/>
        <w:rPr>
          <w:rFonts w:ascii="Times New Roman" w:hAnsi="Times New Roman" w:cs="Times New Roman"/>
          <w:sz w:val="28"/>
          <w:szCs w:val="28"/>
        </w:rPr>
      </w:pPr>
      <w:bookmarkStart w:id="164" w:name="sub_1502"/>
      <w:bookmarkEnd w:id="163"/>
      <w:r w:rsidRPr="00653F41">
        <w:rPr>
          <w:rFonts w:ascii="Times New Roman" w:hAnsi="Times New Roman" w:cs="Times New Roman"/>
          <w:sz w:val="28"/>
          <w:szCs w:val="28"/>
        </w:rPr>
        <w:t>5.2. Це</w:t>
      </w:r>
      <w:r w:rsidR="002E1FAB" w:rsidRPr="00653F41">
        <w:rPr>
          <w:rFonts w:ascii="Times New Roman" w:hAnsi="Times New Roman" w:cs="Times New Roman"/>
          <w:sz w:val="28"/>
          <w:szCs w:val="28"/>
        </w:rPr>
        <w:t>ль организации документооборота –</w:t>
      </w:r>
      <w:r w:rsidRPr="00653F41">
        <w:rPr>
          <w:rFonts w:ascii="Times New Roman" w:hAnsi="Times New Roman" w:cs="Times New Roman"/>
          <w:sz w:val="28"/>
          <w:szCs w:val="28"/>
        </w:rPr>
        <w:t xml:space="preserve"> обеспечение своевременного принятия управленческих решений и их исполнения. Задача документооборота </w:t>
      </w:r>
      <w:r w:rsidR="002E1FAB" w:rsidRPr="00653F41">
        <w:rPr>
          <w:rFonts w:ascii="Times New Roman" w:hAnsi="Times New Roman" w:cs="Times New Roman"/>
          <w:sz w:val="28"/>
          <w:szCs w:val="28"/>
        </w:rPr>
        <w:t>–</w:t>
      </w:r>
      <w:r w:rsidRPr="00653F41">
        <w:rPr>
          <w:rFonts w:ascii="Times New Roman" w:hAnsi="Times New Roman" w:cs="Times New Roman"/>
          <w:sz w:val="28"/>
          <w:szCs w:val="28"/>
        </w:rPr>
        <w:t xml:space="preserve"> организовать движение документов по наименее короткому пути с минимальными затратами труда и времени, в условиях электронного документооборота </w:t>
      </w:r>
      <w:r w:rsidR="002E1FAB" w:rsidRPr="00653F41">
        <w:rPr>
          <w:rFonts w:ascii="Times New Roman" w:hAnsi="Times New Roman" w:cs="Times New Roman"/>
          <w:sz w:val="28"/>
          <w:szCs w:val="28"/>
        </w:rPr>
        <w:t>–</w:t>
      </w:r>
      <w:r w:rsidRPr="00653F41">
        <w:rPr>
          <w:rFonts w:ascii="Times New Roman" w:hAnsi="Times New Roman" w:cs="Times New Roman"/>
          <w:sz w:val="28"/>
          <w:szCs w:val="28"/>
        </w:rPr>
        <w:t xml:space="preserve"> обеспечить доступ к документам пользователям СЭД в соответствии с предоставленными им правами.</w:t>
      </w:r>
    </w:p>
    <w:p w:rsidR="00591908" w:rsidRPr="00653F41" w:rsidRDefault="00591908" w:rsidP="002E1FAB">
      <w:pPr>
        <w:ind w:firstLine="709"/>
        <w:rPr>
          <w:rFonts w:ascii="Times New Roman" w:hAnsi="Times New Roman" w:cs="Times New Roman"/>
          <w:sz w:val="28"/>
          <w:szCs w:val="28"/>
        </w:rPr>
      </w:pPr>
      <w:bookmarkStart w:id="165" w:name="sub_1503"/>
      <w:bookmarkEnd w:id="164"/>
      <w:r w:rsidRPr="00653F41">
        <w:rPr>
          <w:rFonts w:ascii="Times New Roman" w:hAnsi="Times New Roman" w:cs="Times New Roman"/>
          <w:sz w:val="28"/>
          <w:szCs w:val="28"/>
        </w:rPr>
        <w:t xml:space="preserve">5.3. В условиях применения СЭД в </w:t>
      </w:r>
      <w:r w:rsidR="002E1FAB" w:rsidRPr="00653F41">
        <w:rPr>
          <w:rFonts w:ascii="Times New Roman" w:hAnsi="Times New Roman" w:cs="Times New Roman"/>
          <w:sz w:val="28"/>
          <w:szCs w:val="28"/>
        </w:rPr>
        <w:t>О</w:t>
      </w:r>
      <w:r w:rsidRPr="00653F41">
        <w:rPr>
          <w:rFonts w:ascii="Times New Roman" w:hAnsi="Times New Roman" w:cs="Times New Roman"/>
          <w:sz w:val="28"/>
          <w:szCs w:val="28"/>
        </w:rPr>
        <w:t xml:space="preserve">рганизации используются электронные документы, а также электронные копии документов, полученные в результате сканирования документов на бумажном носителе. Документы </w:t>
      </w:r>
      <w:r w:rsidR="002E1FAB" w:rsidRPr="00653F41">
        <w:rPr>
          <w:rFonts w:ascii="Times New Roman" w:hAnsi="Times New Roman" w:cs="Times New Roman"/>
          <w:sz w:val="28"/>
          <w:szCs w:val="28"/>
        </w:rPr>
        <w:t>О</w:t>
      </w:r>
      <w:r w:rsidRPr="00653F41">
        <w:rPr>
          <w:rFonts w:ascii="Times New Roman" w:hAnsi="Times New Roman" w:cs="Times New Roman"/>
          <w:sz w:val="28"/>
          <w:szCs w:val="28"/>
        </w:rPr>
        <w:t>рганизации, имеющие временные сроки хранения (до 10 лет включительно) могут создаваться, храниться и использоваться исключительно в форме электронных документов.</w:t>
      </w:r>
    </w:p>
    <w:bookmarkEnd w:id="165"/>
    <w:p w:rsidR="00591908" w:rsidRPr="002E1FAB" w:rsidRDefault="00591908" w:rsidP="002E1FAB">
      <w:pPr>
        <w:ind w:firstLine="709"/>
        <w:rPr>
          <w:rFonts w:ascii="Times New Roman" w:hAnsi="Times New Roman" w:cs="Times New Roman"/>
          <w:sz w:val="28"/>
          <w:szCs w:val="28"/>
        </w:rPr>
      </w:pPr>
      <w:r w:rsidRPr="002E1FAB">
        <w:rPr>
          <w:rFonts w:ascii="Times New Roman" w:hAnsi="Times New Roman" w:cs="Times New Roman"/>
          <w:sz w:val="28"/>
          <w:szCs w:val="28"/>
        </w:rPr>
        <w:t xml:space="preserve">Перечень документов, создаваемых, хранимых и используемых исключительно в форме электронных документов, утверждается </w:t>
      </w:r>
      <w:r w:rsidR="002E1FAB">
        <w:rPr>
          <w:rFonts w:ascii="Times New Roman" w:hAnsi="Times New Roman" w:cs="Times New Roman"/>
          <w:sz w:val="28"/>
          <w:szCs w:val="28"/>
        </w:rPr>
        <w:t>Р</w:t>
      </w:r>
      <w:r w:rsidRPr="002E1FAB">
        <w:rPr>
          <w:rFonts w:ascii="Times New Roman" w:hAnsi="Times New Roman" w:cs="Times New Roman"/>
          <w:sz w:val="28"/>
          <w:szCs w:val="28"/>
        </w:rPr>
        <w:t xml:space="preserve">уководителем </w:t>
      </w:r>
      <w:r w:rsidR="002E1FAB">
        <w:rPr>
          <w:rFonts w:ascii="Times New Roman" w:hAnsi="Times New Roman" w:cs="Times New Roman"/>
          <w:sz w:val="28"/>
          <w:szCs w:val="28"/>
        </w:rPr>
        <w:t>О</w:t>
      </w:r>
      <w:r w:rsidRPr="002E1FAB">
        <w:rPr>
          <w:rFonts w:ascii="Times New Roman" w:hAnsi="Times New Roman" w:cs="Times New Roman"/>
          <w:sz w:val="28"/>
          <w:szCs w:val="28"/>
        </w:rPr>
        <w:t>рганизации.</w:t>
      </w:r>
    </w:p>
    <w:p w:rsidR="00591908" w:rsidRPr="002E1FAB" w:rsidRDefault="00591908" w:rsidP="002E1FAB">
      <w:pPr>
        <w:ind w:firstLine="709"/>
        <w:rPr>
          <w:rFonts w:ascii="Times New Roman" w:hAnsi="Times New Roman" w:cs="Times New Roman"/>
          <w:sz w:val="28"/>
          <w:szCs w:val="28"/>
        </w:rPr>
      </w:pPr>
      <w:bookmarkStart w:id="166" w:name="sub_1504"/>
      <w:r w:rsidRPr="002E1FAB">
        <w:rPr>
          <w:rFonts w:ascii="Times New Roman" w:hAnsi="Times New Roman" w:cs="Times New Roman"/>
          <w:sz w:val="28"/>
          <w:szCs w:val="28"/>
        </w:rPr>
        <w:t>5.4. Организация движения документов в условиях электронного документооборота осуществляется в соответствии с регламентированными</w:t>
      </w:r>
      <w:r w:rsidRPr="0041145D">
        <w:rPr>
          <w:rFonts w:ascii="Times New Roman" w:hAnsi="Times New Roman" w:cs="Times New Roman"/>
          <w:sz w:val="28"/>
          <w:szCs w:val="28"/>
        </w:rPr>
        <w:t xml:space="preserve"> </w:t>
      </w:r>
      <w:r w:rsidRPr="002E1FAB">
        <w:rPr>
          <w:rFonts w:ascii="Times New Roman" w:hAnsi="Times New Roman" w:cs="Times New Roman"/>
          <w:sz w:val="28"/>
          <w:szCs w:val="28"/>
        </w:rPr>
        <w:t xml:space="preserve">маршрутами, разрабатываемыми </w:t>
      </w:r>
      <w:r w:rsidR="002E1FAB" w:rsidRPr="002E1FAB">
        <w:rPr>
          <w:rFonts w:ascii="Times New Roman" w:hAnsi="Times New Roman" w:cs="Times New Roman"/>
          <w:sz w:val="28"/>
          <w:szCs w:val="28"/>
        </w:rPr>
        <w:t>Делопроизводителем</w:t>
      </w:r>
      <w:r w:rsidRPr="002E1FAB">
        <w:rPr>
          <w:rFonts w:ascii="Times New Roman" w:hAnsi="Times New Roman" w:cs="Times New Roman"/>
          <w:sz w:val="28"/>
          <w:szCs w:val="28"/>
        </w:rPr>
        <w:t>. Маршруты движения организационно-распорядительных документов должны быть оптимальными по затратам времени, не должны допускать дублирующих операций и возвратных движений, не обусловленных деловой необходимостью.</w:t>
      </w:r>
    </w:p>
    <w:p w:rsidR="00591908" w:rsidRPr="002E1FAB" w:rsidRDefault="00591908" w:rsidP="00DF47AA">
      <w:pPr>
        <w:ind w:firstLine="709"/>
        <w:rPr>
          <w:rFonts w:ascii="Times New Roman" w:hAnsi="Times New Roman" w:cs="Times New Roman"/>
          <w:sz w:val="28"/>
          <w:szCs w:val="28"/>
        </w:rPr>
      </w:pPr>
      <w:bookmarkStart w:id="167" w:name="sub_1505"/>
      <w:bookmarkEnd w:id="166"/>
      <w:r w:rsidRPr="002E1FAB">
        <w:rPr>
          <w:rFonts w:ascii="Times New Roman" w:hAnsi="Times New Roman" w:cs="Times New Roman"/>
          <w:sz w:val="28"/>
          <w:szCs w:val="28"/>
        </w:rPr>
        <w:t>5.5. Организация документооборота основывается на принципах: централизации операций по приему и отправке документов;</w:t>
      </w:r>
    </w:p>
    <w:bookmarkEnd w:id="167"/>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распределения документов на документопотоки, имеющие одинаковый маршрут (маршрутизация документов);</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организации предварительного рассмотрения входящих документов;</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исключения возвратных движений документа, не обусловленных деловой необходимостью;</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однократности регистрации документов;</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lastRenderedPageBreak/>
        <w:t>устранения необоснованных согласований проектов документов;</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временной регламентации операций по обработке, рассмотрению и согласованию документов.</w:t>
      </w:r>
    </w:p>
    <w:p w:rsidR="00591908" w:rsidRPr="002E1FAB" w:rsidRDefault="00591908" w:rsidP="00DF47AA">
      <w:pPr>
        <w:ind w:firstLine="709"/>
        <w:rPr>
          <w:rFonts w:ascii="Times New Roman" w:hAnsi="Times New Roman" w:cs="Times New Roman"/>
          <w:sz w:val="28"/>
          <w:szCs w:val="28"/>
        </w:rPr>
      </w:pPr>
      <w:bookmarkStart w:id="168" w:name="sub_1506"/>
      <w:r w:rsidRPr="002E1FAB">
        <w:rPr>
          <w:rFonts w:ascii="Times New Roman" w:hAnsi="Times New Roman" w:cs="Times New Roman"/>
          <w:sz w:val="28"/>
          <w:szCs w:val="28"/>
        </w:rPr>
        <w:t xml:space="preserve">5.6. В документообороте </w:t>
      </w:r>
      <w:r w:rsidR="008745A1">
        <w:rPr>
          <w:rFonts w:ascii="Times New Roman" w:hAnsi="Times New Roman" w:cs="Times New Roman"/>
          <w:sz w:val="28"/>
          <w:szCs w:val="28"/>
        </w:rPr>
        <w:t>О</w:t>
      </w:r>
      <w:r w:rsidRPr="002E1FAB">
        <w:rPr>
          <w:rFonts w:ascii="Times New Roman" w:hAnsi="Times New Roman" w:cs="Times New Roman"/>
          <w:sz w:val="28"/>
          <w:szCs w:val="28"/>
        </w:rPr>
        <w:t>рганизации выделяются документопотоки: входящие (поступающие) документы; исходящие (отправляемые) документы; внутренние документы. В составе входящих и исходящих документов выделяются:</w:t>
      </w:r>
    </w:p>
    <w:bookmarkEnd w:id="168"/>
    <w:p w:rsidR="008745A1"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 xml:space="preserve">документы </w:t>
      </w:r>
      <w:r w:rsidR="008745A1">
        <w:rPr>
          <w:rFonts w:ascii="Times New Roman" w:hAnsi="Times New Roman" w:cs="Times New Roman"/>
          <w:sz w:val="28"/>
          <w:szCs w:val="28"/>
        </w:rPr>
        <w:t>органов государственной власти;</w:t>
      </w:r>
    </w:p>
    <w:p w:rsidR="00591908" w:rsidRPr="002E1FAB" w:rsidRDefault="008745A1" w:rsidP="00DF47AA">
      <w:pPr>
        <w:ind w:firstLine="709"/>
        <w:rPr>
          <w:rFonts w:ascii="Times New Roman" w:hAnsi="Times New Roman" w:cs="Times New Roman"/>
          <w:sz w:val="28"/>
          <w:szCs w:val="28"/>
        </w:rPr>
      </w:pPr>
      <w:r>
        <w:rPr>
          <w:rFonts w:ascii="Times New Roman" w:hAnsi="Times New Roman" w:cs="Times New Roman"/>
          <w:sz w:val="28"/>
          <w:szCs w:val="28"/>
        </w:rPr>
        <w:t xml:space="preserve">документы </w:t>
      </w:r>
      <w:r w:rsidR="00591908" w:rsidRPr="002E1FAB">
        <w:rPr>
          <w:rFonts w:ascii="Times New Roman" w:hAnsi="Times New Roman" w:cs="Times New Roman"/>
          <w:sz w:val="28"/>
          <w:szCs w:val="28"/>
        </w:rPr>
        <w:t>органов местного самоуправления;</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документы из государственных и негосударственных организаций;</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обращения граждан;</w:t>
      </w:r>
    </w:p>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другие группы документов.</w:t>
      </w:r>
    </w:p>
    <w:p w:rsidR="00591908" w:rsidRPr="008745A1" w:rsidRDefault="00591908" w:rsidP="00DF47AA">
      <w:pPr>
        <w:ind w:firstLine="709"/>
        <w:rPr>
          <w:rFonts w:ascii="Times New Roman" w:hAnsi="Times New Roman" w:cs="Times New Roman"/>
          <w:sz w:val="28"/>
          <w:szCs w:val="28"/>
        </w:rPr>
      </w:pPr>
      <w:bookmarkStart w:id="169" w:name="sub_1507"/>
      <w:r w:rsidRPr="008745A1">
        <w:rPr>
          <w:rFonts w:ascii="Times New Roman" w:hAnsi="Times New Roman" w:cs="Times New Roman"/>
          <w:sz w:val="28"/>
          <w:szCs w:val="28"/>
        </w:rPr>
        <w:t xml:space="preserve">5.7. Доставка и отправка документов в </w:t>
      </w:r>
      <w:r w:rsidR="002E1FAB" w:rsidRPr="008745A1">
        <w:rPr>
          <w:rFonts w:ascii="Times New Roman" w:hAnsi="Times New Roman" w:cs="Times New Roman"/>
          <w:sz w:val="28"/>
          <w:szCs w:val="28"/>
        </w:rPr>
        <w:t>О</w:t>
      </w:r>
      <w:r w:rsidRPr="008745A1">
        <w:rPr>
          <w:rFonts w:ascii="Times New Roman" w:hAnsi="Times New Roman" w:cs="Times New Roman"/>
          <w:sz w:val="28"/>
          <w:szCs w:val="28"/>
        </w:rPr>
        <w:t>рганизации осуществляются средствами почтовой связи, фельдъегерской и курьерской связи, нарочными и различными видами электросвязи (факсимильная, телеграфная, телефонная, электронная почта, С</w:t>
      </w:r>
      <w:r w:rsidR="006D15FD">
        <w:rPr>
          <w:rFonts w:ascii="Times New Roman" w:hAnsi="Times New Roman" w:cs="Times New Roman"/>
          <w:sz w:val="28"/>
          <w:szCs w:val="28"/>
        </w:rPr>
        <w:t>Э</w:t>
      </w:r>
      <w:r w:rsidRPr="008745A1">
        <w:rPr>
          <w:rFonts w:ascii="Times New Roman" w:hAnsi="Times New Roman" w:cs="Times New Roman"/>
          <w:sz w:val="28"/>
          <w:szCs w:val="28"/>
        </w:rPr>
        <w:t>Д</w:t>
      </w:r>
      <w:r w:rsidR="00C5067E">
        <w:rPr>
          <w:rFonts w:ascii="Times New Roman" w:hAnsi="Times New Roman" w:cs="Times New Roman"/>
          <w:sz w:val="28"/>
          <w:szCs w:val="28"/>
        </w:rPr>
        <w:t xml:space="preserve"> (в случае ее использования)</w:t>
      </w:r>
      <w:r w:rsidRPr="008745A1">
        <w:rPr>
          <w:rFonts w:ascii="Times New Roman" w:hAnsi="Times New Roman" w:cs="Times New Roman"/>
          <w:sz w:val="28"/>
          <w:szCs w:val="28"/>
        </w:rPr>
        <w:t>).</w:t>
      </w:r>
    </w:p>
    <w:p w:rsidR="00591908" w:rsidRPr="002E1FAB" w:rsidRDefault="00591908" w:rsidP="00DF47AA">
      <w:pPr>
        <w:ind w:firstLine="709"/>
        <w:rPr>
          <w:rFonts w:ascii="Times New Roman" w:hAnsi="Times New Roman" w:cs="Times New Roman"/>
          <w:sz w:val="28"/>
          <w:szCs w:val="28"/>
        </w:rPr>
      </w:pPr>
      <w:bookmarkStart w:id="170" w:name="sub_1508"/>
      <w:bookmarkEnd w:id="169"/>
      <w:r w:rsidRPr="002E1FAB">
        <w:rPr>
          <w:rFonts w:ascii="Times New Roman" w:hAnsi="Times New Roman" w:cs="Times New Roman"/>
          <w:sz w:val="28"/>
          <w:szCs w:val="28"/>
        </w:rPr>
        <w:t xml:space="preserve">5.8. В </w:t>
      </w:r>
      <w:r w:rsidR="00044747">
        <w:rPr>
          <w:rFonts w:ascii="Times New Roman" w:hAnsi="Times New Roman" w:cs="Times New Roman"/>
          <w:sz w:val="28"/>
          <w:szCs w:val="28"/>
        </w:rPr>
        <w:t>О</w:t>
      </w:r>
      <w:r w:rsidRPr="002E1FAB">
        <w:rPr>
          <w:rFonts w:ascii="Times New Roman" w:hAnsi="Times New Roman" w:cs="Times New Roman"/>
          <w:sz w:val="28"/>
          <w:szCs w:val="28"/>
        </w:rPr>
        <w:t>рганизацию доставляется корреспонденция в виде писем, почтовых карточек, бандеролей и пакетов, печатных изданий, телеграмм, факсограмм, телефонограмм, электронных документов и электронных копий документов.</w:t>
      </w:r>
    </w:p>
    <w:p w:rsidR="00591908" w:rsidRPr="002E1FAB" w:rsidRDefault="00591908" w:rsidP="00DF47AA">
      <w:pPr>
        <w:ind w:firstLine="709"/>
        <w:rPr>
          <w:rFonts w:ascii="Times New Roman" w:hAnsi="Times New Roman" w:cs="Times New Roman"/>
          <w:sz w:val="28"/>
          <w:szCs w:val="28"/>
        </w:rPr>
      </w:pPr>
      <w:bookmarkStart w:id="171" w:name="sub_1509"/>
      <w:bookmarkEnd w:id="170"/>
      <w:r w:rsidRPr="002E1FAB">
        <w:rPr>
          <w:rFonts w:ascii="Times New Roman" w:hAnsi="Times New Roman" w:cs="Times New Roman"/>
          <w:sz w:val="28"/>
          <w:szCs w:val="28"/>
        </w:rPr>
        <w:t xml:space="preserve">5.9. Прием документов осуществляется </w:t>
      </w:r>
      <w:r w:rsidR="00044747">
        <w:rPr>
          <w:rFonts w:ascii="Times New Roman" w:hAnsi="Times New Roman" w:cs="Times New Roman"/>
          <w:sz w:val="28"/>
          <w:szCs w:val="28"/>
        </w:rPr>
        <w:t>Д</w:t>
      </w:r>
      <w:r w:rsidRPr="002E1FAB">
        <w:rPr>
          <w:rFonts w:ascii="Times New Roman" w:hAnsi="Times New Roman" w:cs="Times New Roman"/>
          <w:sz w:val="28"/>
          <w:szCs w:val="28"/>
        </w:rPr>
        <w:t>елопроизвод</w:t>
      </w:r>
      <w:r w:rsidR="00044747">
        <w:rPr>
          <w:rFonts w:ascii="Times New Roman" w:hAnsi="Times New Roman" w:cs="Times New Roman"/>
          <w:sz w:val="28"/>
          <w:szCs w:val="28"/>
        </w:rPr>
        <w:t>ителем</w:t>
      </w:r>
      <w:r w:rsidRPr="002E1FAB">
        <w:rPr>
          <w:rFonts w:ascii="Times New Roman" w:hAnsi="Times New Roman" w:cs="Times New Roman"/>
          <w:sz w:val="28"/>
          <w:szCs w:val="28"/>
        </w:rPr>
        <w:t xml:space="preserve">. Документы, полученные работниками от других организаций, также передаются </w:t>
      </w:r>
      <w:r w:rsidR="00044747">
        <w:rPr>
          <w:rFonts w:ascii="Times New Roman" w:hAnsi="Times New Roman" w:cs="Times New Roman"/>
          <w:sz w:val="28"/>
          <w:szCs w:val="28"/>
        </w:rPr>
        <w:t>Д</w:t>
      </w:r>
      <w:r w:rsidR="00044747" w:rsidRPr="002E1FAB">
        <w:rPr>
          <w:rFonts w:ascii="Times New Roman" w:hAnsi="Times New Roman" w:cs="Times New Roman"/>
          <w:sz w:val="28"/>
          <w:szCs w:val="28"/>
        </w:rPr>
        <w:t>елопроизвод</w:t>
      </w:r>
      <w:r w:rsidR="00044747">
        <w:rPr>
          <w:rFonts w:ascii="Times New Roman" w:hAnsi="Times New Roman" w:cs="Times New Roman"/>
          <w:sz w:val="28"/>
          <w:szCs w:val="28"/>
        </w:rPr>
        <w:t>ителю</w:t>
      </w:r>
      <w:r w:rsidR="00044747" w:rsidRPr="002E1FAB">
        <w:rPr>
          <w:rFonts w:ascii="Times New Roman" w:hAnsi="Times New Roman" w:cs="Times New Roman"/>
          <w:sz w:val="28"/>
          <w:szCs w:val="28"/>
        </w:rPr>
        <w:t xml:space="preserve"> </w:t>
      </w:r>
      <w:r w:rsidRPr="002E1FAB">
        <w:rPr>
          <w:rFonts w:ascii="Times New Roman" w:hAnsi="Times New Roman" w:cs="Times New Roman"/>
          <w:sz w:val="28"/>
          <w:szCs w:val="28"/>
        </w:rPr>
        <w:t>для регистрации и/или учета.</w:t>
      </w:r>
    </w:p>
    <w:p w:rsidR="00591908" w:rsidRPr="002E1FAB" w:rsidRDefault="00591908" w:rsidP="00DF47AA">
      <w:pPr>
        <w:ind w:firstLine="709"/>
        <w:rPr>
          <w:rFonts w:ascii="Times New Roman" w:hAnsi="Times New Roman" w:cs="Times New Roman"/>
          <w:sz w:val="28"/>
          <w:szCs w:val="28"/>
        </w:rPr>
      </w:pPr>
      <w:bookmarkStart w:id="172" w:name="sub_1510"/>
      <w:bookmarkEnd w:id="171"/>
      <w:r w:rsidRPr="002E1FAB">
        <w:rPr>
          <w:rFonts w:ascii="Times New Roman" w:hAnsi="Times New Roman" w:cs="Times New Roman"/>
          <w:sz w:val="28"/>
          <w:szCs w:val="28"/>
        </w:rPr>
        <w:t xml:space="preserve">5.10. Все поступившие в </w:t>
      </w:r>
      <w:r w:rsidR="00044747">
        <w:rPr>
          <w:rFonts w:ascii="Times New Roman" w:hAnsi="Times New Roman" w:cs="Times New Roman"/>
          <w:sz w:val="28"/>
          <w:szCs w:val="28"/>
        </w:rPr>
        <w:t>О</w:t>
      </w:r>
      <w:r w:rsidRPr="002E1FAB">
        <w:rPr>
          <w:rFonts w:ascii="Times New Roman" w:hAnsi="Times New Roman" w:cs="Times New Roman"/>
          <w:sz w:val="28"/>
          <w:szCs w:val="28"/>
        </w:rPr>
        <w:t>рганизацию документы подлежат первичной обработке, включающей:</w:t>
      </w:r>
    </w:p>
    <w:bookmarkEnd w:id="172"/>
    <w:p w:rsidR="00591908" w:rsidRPr="002E1FAB" w:rsidRDefault="00591908" w:rsidP="00DF47AA">
      <w:pPr>
        <w:ind w:firstLine="709"/>
        <w:rPr>
          <w:rFonts w:ascii="Times New Roman" w:hAnsi="Times New Roman" w:cs="Times New Roman"/>
          <w:sz w:val="28"/>
          <w:szCs w:val="28"/>
        </w:rPr>
      </w:pPr>
      <w:r w:rsidRPr="002E1FAB">
        <w:rPr>
          <w:rFonts w:ascii="Times New Roman" w:hAnsi="Times New Roman" w:cs="Times New Roman"/>
          <w:sz w:val="28"/>
          <w:szCs w:val="28"/>
        </w:rPr>
        <w:t>проверку правильности доставки документов;</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проверку целостности упаковки (конвертов, пакетов);</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вскрытие упаковки (за исключением конвертов, пакетов с пометкой </w:t>
      </w:r>
      <w:r w:rsidR="00A40BA4">
        <w:rPr>
          <w:rFonts w:ascii="Times New Roman" w:hAnsi="Times New Roman" w:cs="Times New Roman"/>
          <w:sz w:val="28"/>
          <w:szCs w:val="28"/>
        </w:rPr>
        <w:t>«</w:t>
      </w:r>
      <w:r w:rsidRPr="0041145D">
        <w:rPr>
          <w:rFonts w:ascii="Times New Roman" w:hAnsi="Times New Roman" w:cs="Times New Roman"/>
          <w:sz w:val="28"/>
          <w:szCs w:val="28"/>
        </w:rPr>
        <w:t>Лично</w:t>
      </w:r>
      <w:r w:rsidR="00A40BA4">
        <w:rPr>
          <w:rFonts w:ascii="Times New Roman" w:hAnsi="Times New Roman" w:cs="Times New Roman"/>
          <w:sz w:val="28"/>
          <w:szCs w:val="28"/>
        </w:rPr>
        <w:t>»</w:t>
      </w:r>
      <w:r w:rsidRPr="0041145D">
        <w:rPr>
          <w:rFonts w:ascii="Times New Roman" w:hAnsi="Times New Roman" w:cs="Times New Roman"/>
          <w:sz w:val="28"/>
          <w:szCs w:val="28"/>
        </w:rPr>
        <w:t xml:space="preserve"> и графами ограничения доступа к документу);</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проверку целостности входящих документов, включая приложения;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уничтожение конвертов, пакетов или упаковки;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проставление отм</w:t>
      </w:r>
      <w:r w:rsidR="00A40BA4">
        <w:rPr>
          <w:rFonts w:ascii="Times New Roman" w:hAnsi="Times New Roman" w:cs="Times New Roman"/>
          <w:sz w:val="28"/>
          <w:szCs w:val="28"/>
        </w:rPr>
        <w:t>етки о поступлении документа в О</w:t>
      </w:r>
      <w:r w:rsidRPr="0041145D">
        <w:rPr>
          <w:rFonts w:ascii="Times New Roman" w:hAnsi="Times New Roman" w:cs="Times New Roman"/>
          <w:sz w:val="28"/>
          <w:szCs w:val="28"/>
        </w:rPr>
        <w:t>рганизацию.</w:t>
      </w:r>
    </w:p>
    <w:p w:rsidR="00591908" w:rsidRPr="0041145D" w:rsidRDefault="00591908" w:rsidP="00DF47AA">
      <w:pPr>
        <w:ind w:firstLine="709"/>
        <w:rPr>
          <w:rFonts w:ascii="Times New Roman" w:hAnsi="Times New Roman" w:cs="Times New Roman"/>
          <w:sz w:val="28"/>
          <w:szCs w:val="28"/>
        </w:rPr>
      </w:pPr>
      <w:bookmarkStart w:id="173" w:name="sub_1511"/>
      <w:r w:rsidRPr="0041145D">
        <w:rPr>
          <w:rFonts w:ascii="Times New Roman" w:hAnsi="Times New Roman" w:cs="Times New Roman"/>
          <w:sz w:val="28"/>
          <w:szCs w:val="28"/>
        </w:rPr>
        <w:t>5.11. Ошибочно доставленные документы пересылаются по назначению или возвращаются отправителю. Документы, поступившие в поврежденной упаковке, проверяются на целостность, в том числе на наличие механических повреждений.</w:t>
      </w:r>
    </w:p>
    <w:bookmarkEnd w:id="173"/>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Почтовые отправления, нестандартные по весу, размеру, форме, имеющие неровности по бокам, заклеенные липкой лентой, имеющие странный запах, цвет, предположительно имеющие вложения, не характерные для почтовых отправлений, не </w:t>
      </w:r>
      <w:r w:rsidRPr="008745A1">
        <w:rPr>
          <w:rFonts w:ascii="Times New Roman" w:hAnsi="Times New Roman" w:cs="Times New Roman"/>
          <w:sz w:val="28"/>
          <w:szCs w:val="28"/>
        </w:rPr>
        <w:t xml:space="preserve">вскрываются. О получении подозрительного почтового отправления докладывается </w:t>
      </w:r>
      <w:r w:rsidR="00A40BA4" w:rsidRPr="008745A1">
        <w:rPr>
          <w:rFonts w:ascii="Times New Roman" w:hAnsi="Times New Roman" w:cs="Times New Roman"/>
          <w:sz w:val="28"/>
          <w:szCs w:val="28"/>
        </w:rPr>
        <w:t>Р</w:t>
      </w:r>
      <w:r w:rsidRPr="008745A1">
        <w:rPr>
          <w:rFonts w:ascii="Times New Roman" w:hAnsi="Times New Roman" w:cs="Times New Roman"/>
          <w:sz w:val="28"/>
          <w:szCs w:val="28"/>
        </w:rPr>
        <w:t>уководителю</w:t>
      </w:r>
      <w:r w:rsidR="008745A1" w:rsidRPr="008745A1">
        <w:rPr>
          <w:rFonts w:ascii="Times New Roman" w:hAnsi="Times New Roman" w:cs="Times New Roman"/>
          <w:sz w:val="28"/>
          <w:szCs w:val="28"/>
        </w:rPr>
        <w:t>.</w:t>
      </w:r>
    </w:p>
    <w:p w:rsidR="00591908" w:rsidRPr="00BA1413" w:rsidRDefault="00591908" w:rsidP="00DF47AA">
      <w:pPr>
        <w:ind w:firstLine="709"/>
        <w:rPr>
          <w:rFonts w:ascii="Times New Roman" w:hAnsi="Times New Roman" w:cs="Times New Roman"/>
          <w:sz w:val="28"/>
          <w:szCs w:val="28"/>
        </w:rPr>
      </w:pPr>
      <w:bookmarkStart w:id="174" w:name="sub_1512"/>
      <w:r w:rsidRPr="0041145D">
        <w:rPr>
          <w:rFonts w:ascii="Times New Roman" w:hAnsi="Times New Roman" w:cs="Times New Roman"/>
          <w:sz w:val="28"/>
          <w:szCs w:val="28"/>
        </w:rPr>
        <w:t xml:space="preserve">5.12. При поступлении входящего документа в поврежденной упаковке, повреждении документа, при отсутствии в конверте (пакете) документа, его </w:t>
      </w:r>
      <w:r w:rsidRPr="00BA1413">
        <w:rPr>
          <w:rFonts w:ascii="Times New Roman" w:hAnsi="Times New Roman" w:cs="Times New Roman"/>
          <w:sz w:val="28"/>
          <w:szCs w:val="28"/>
        </w:rPr>
        <w:t xml:space="preserve">части или приложений к нему, а также при отсутствии подписи на входящем документе составляется акт в двух экземплярах на бумажном носителе, </w:t>
      </w:r>
      <w:r w:rsidRPr="00BA1413">
        <w:rPr>
          <w:rFonts w:ascii="Times New Roman" w:hAnsi="Times New Roman" w:cs="Times New Roman"/>
          <w:sz w:val="28"/>
          <w:szCs w:val="28"/>
        </w:rPr>
        <w:lastRenderedPageBreak/>
        <w:t>подписыв</w:t>
      </w:r>
      <w:r w:rsidR="00A40BA4" w:rsidRPr="00BA1413">
        <w:rPr>
          <w:rFonts w:ascii="Times New Roman" w:hAnsi="Times New Roman" w:cs="Times New Roman"/>
          <w:sz w:val="28"/>
          <w:szCs w:val="28"/>
        </w:rPr>
        <w:t xml:space="preserve">аемый </w:t>
      </w:r>
      <w:r w:rsidR="00BA1413">
        <w:rPr>
          <w:rFonts w:ascii="Times New Roman" w:hAnsi="Times New Roman" w:cs="Times New Roman"/>
          <w:sz w:val="28"/>
          <w:szCs w:val="28"/>
        </w:rPr>
        <w:t>Д</w:t>
      </w:r>
      <w:r w:rsidR="00BA1413" w:rsidRPr="0041145D">
        <w:rPr>
          <w:rFonts w:ascii="Times New Roman" w:hAnsi="Times New Roman" w:cs="Times New Roman"/>
          <w:sz w:val="28"/>
          <w:szCs w:val="28"/>
        </w:rPr>
        <w:t>елопроизвод</w:t>
      </w:r>
      <w:r w:rsidR="00BA1413">
        <w:rPr>
          <w:rFonts w:ascii="Times New Roman" w:hAnsi="Times New Roman" w:cs="Times New Roman"/>
          <w:sz w:val="28"/>
          <w:szCs w:val="28"/>
        </w:rPr>
        <w:t>ителем и еще одним должностным лицом Организации на усмотрение Руководителя.</w:t>
      </w:r>
    </w:p>
    <w:bookmarkEnd w:id="174"/>
    <w:p w:rsidR="00591908" w:rsidRPr="0041145D" w:rsidRDefault="00591908" w:rsidP="00DF47AA">
      <w:pPr>
        <w:ind w:firstLine="709"/>
        <w:rPr>
          <w:rFonts w:ascii="Times New Roman" w:hAnsi="Times New Roman" w:cs="Times New Roman"/>
          <w:sz w:val="28"/>
          <w:szCs w:val="28"/>
        </w:rPr>
      </w:pPr>
      <w:r w:rsidRPr="00BA1413">
        <w:rPr>
          <w:rFonts w:ascii="Times New Roman" w:hAnsi="Times New Roman" w:cs="Times New Roman"/>
          <w:sz w:val="28"/>
          <w:szCs w:val="28"/>
        </w:rPr>
        <w:t>Один экземпляр акта</w:t>
      </w:r>
      <w:r w:rsidRPr="0041145D">
        <w:rPr>
          <w:rFonts w:ascii="Times New Roman" w:hAnsi="Times New Roman" w:cs="Times New Roman"/>
          <w:sz w:val="28"/>
          <w:szCs w:val="28"/>
        </w:rPr>
        <w:t xml:space="preserve"> вместе с входящим документом и его приложениями передается на предварительное рассмотрение и регистрацию, второй экземпляр акта высылается отправителю.</w:t>
      </w:r>
    </w:p>
    <w:p w:rsidR="00591908" w:rsidRPr="0041145D" w:rsidRDefault="00591908" w:rsidP="00DF47AA">
      <w:pPr>
        <w:ind w:firstLine="709"/>
        <w:rPr>
          <w:rFonts w:ascii="Times New Roman" w:hAnsi="Times New Roman" w:cs="Times New Roman"/>
          <w:sz w:val="28"/>
          <w:szCs w:val="28"/>
        </w:rPr>
      </w:pPr>
      <w:bookmarkStart w:id="175" w:name="sub_1513"/>
      <w:r w:rsidRPr="0041145D">
        <w:rPr>
          <w:rFonts w:ascii="Times New Roman" w:hAnsi="Times New Roman" w:cs="Times New Roman"/>
          <w:sz w:val="28"/>
          <w:szCs w:val="28"/>
        </w:rPr>
        <w:t>5.13. Конверты, пакеты или упаковка сохраняются и прилагаются к входящим документам в случаях:</w:t>
      </w:r>
    </w:p>
    <w:bookmarkEnd w:id="175"/>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только по ним можно установить отправителя или дату отправления;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входящий документ поступил позже указанного в тексте документа срока исполнения или даты мероприятия;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при большом расхождении между датами подписания и получения документов.</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После завершения работы с документом конверт вместе с документом помещается на хранение в дело.</w:t>
      </w:r>
    </w:p>
    <w:p w:rsidR="00591908" w:rsidRPr="0041145D" w:rsidRDefault="00591908" w:rsidP="00DF47AA">
      <w:pPr>
        <w:ind w:firstLine="709"/>
        <w:rPr>
          <w:rFonts w:ascii="Times New Roman" w:hAnsi="Times New Roman" w:cs="Times New Roman"/>
          <w:sz w:val="28"/>
          <w:szCs w:val="28"/>
        </w:rPr>
      </w:pPr>
      <w:bookmarkStart w:id="176" w:name="sub_1514"/>
      <w:r w:rsidRPr="0041145D">
        <w:rPr>
          <w:rFonts w:ascii="Times New Roman" w:hAnsi="Times New Roman" w:cs="Times New Roman"/>
          <w:sz w:val="28"/>
          <w:szCs w:val="28"/>
        </w:rPr>
        <w:t xml:space="preserve">5.14. Конверты (пакеты), имеющие отметку </w:t>
      </w:r>
      <w:r w:rsidR="00F03FC1">
        <w:rPr>
          <w:rFonts w:ascii="Times New Roman" w:hAnsi="Times New Roman" w:cs="Times New Roman"/>
          <w:sz w:val="28"/>
          <w:szCs w:val="28"/>
        </w:rPr>
        <w:t>«</w:t>
      </w:r>
      <w:r w:rsidRPr="0041145D">
        <w:rPr>
          <w:rFonts w:ascii="Times New Roman" w:hAnsi="Times New Roman" w:cs="Times New Roman"/>
          <w:sz w:val="28"/>
          <w:szCs w:val="28"/>
        </w:rPr>
        <w:t>Лично</w:t>
      </w:r>
      <w:r w:rsidR="00F03FC1">
        <w:rPr>
          <w:rFonts w:ascii="Times New Roman" w:hAnsi="Times New Roman" w:cs="Times New Roman"/>
          <w:sz w:val="28"/>
          <w:szCs w:val="28"/>
        </w:rPr>
        <w:t>»</w:t>
      </w:r>
      <w:r w:rsidRPr="0041145D">
        <w:rPr>
          <w:rFonts w:ascii="Times New Roman" w:hAnsi="Times New Roman" w:cs="Times New Roman"/>
          <w:sz w:val="28"/>
          <w:szCs w:val="28"/>
        </w:rPr>
        <w:t xml:space="preserve"> (</w:t>
      </w:r>
      <w:r w:rsidR="00F03FC1">
        <w:rPr>
          <w:rFonts w:ascii="Times New Roman" w:hAnsi="Times New Roman" w:cs="Times New Roman"/>
          <w:sz w:val="28"/>
          <w:szCs w:val="28"/>
        </w:rPr>
        <w:t>«</w:t>
      </w:r>
      <w:r w:rsidRPr="0041145D">
        <w:rPr>
          <w:rFonts w:ascii="Times New Roman" w:hAnsi="Times New Roman" w:cs="Times New Roman"/>
          <w:sz w:val="28"/>
          <w:szCs w:val="28"/>
        </w:rPr>
        <w:t>Private</w:t>
      </w:r>
      <w:r w:rsidR="00F03FC1">
        <w:rPr>
          <w:rFonts w:ascii="Times New Roman" w:hAnsi="Times New Roman" w:cs="Times New Roman"/>
          <w:sz w:val="28"/>
          <w:szCs w:val="28"/>
        </w:rPr>
        <w:t>»</w:t>
      </w:r>
      <w:r w:rsidRPr="0041145D">
        <w:rPr>
          <w:rFonts w:ascii="Times New Roman" w:hAnsi="Times New Roman" w:cs="Times New Roman"/>
          <w:sz w:val="28"/>
          <w:szCs w:val="28"/>
        </w:rPr>
        <w:t>), грифы ограничения доступа к документам, содержащим сведения конфиденциального характера, не вскрываются и передаются:</w:t>
      </w:r>
    </w:p>
    <w:bookmarkEnd w:id="176"/>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с отметкой </w:t>
      </w:r>
      <w:r w:rsidR="00F03FC1">
        <w:rPr>
          <w:rFonts w:ascii="Times New Roman" w:hAnsi="Times New Roman" w:cs="Times New Roman"/>
          <w:sz w:val="28"/>
          <w:szCs w:val="28"/>
        </w:rPr>
        <w:t>«</w:t>
      </w:r>
      <w:r w:rsidRPr="0041145D">
        <w:rPr>
          <w:rFonts w:ascii="Times New Roman" w:hAnsi="Times New Roman" w:cs="Times New Roman"/>
          <w:sz w:val="28"/>
          <w:szCs w:val="28"/>
        </w:rPr>
        <w:t>Лично</w:t>
      </w:r>
      <w:r w:rsidR="00F03FC1">
        <w:rPr>
          <w:rFonts w:ascii="Times New Roman" w:hAnsi="Times New Roman" w:cs="Times New Roman"/>
          <w:sz w:val="28"/>
          <w:szCs w:val="28"/>
        </w:rPr>
        <w:t>»</w:t>
      </w:r>
      <w:r w:rsidRPr="0041145D">
        <w:rPr>
          <w:rFonts w:ascii="Times New Roman" w:hAnsi="Times New Roman" w:cs="Times New Roman"/>
          <w:sz w:val="28"/>
          <w:szCs w:val="28"/>
        </w:rPr>
        <w:t xml:space="preserve"> (</w:t>
      </w:r>
      <w:r w:rsidR="00F03FC1">
        <w:rPr>
          <w:rFonts w:ascii="Times New Roman" w:hAnsi="Times New Roman" w:cs="Times New Roman"/>
          <w:sz w:val="28"/>
          <w:szCs w:val="28"/>
        </w:rPr>
        <w:t>«</w:t>
      </w:r>
      <w:r w:rsidRPr="0041145D">
        <w:rPr>
          <w:rFonts w:ascii="Times New Roman" w:hAnsi="Times New Roman" w:cs="Times New Roman"/>
          <w:sz w:val="28"/>
          <w:szCs w:val="28"/>
        </w:rPr>
        <w:t>Private</w:t>
      </w:r>
      <w:r w:rsidR="00F03FC1">
        <w:rPr>
          <w:rFonts w:ascii="Times New Roman" w:hAnsi="Times New Roman" w:cs="Times New Roman"/>
          <w:sz w:val="28"/>
          <w:szCs w:val="28"/>
        </w:rPr>
        <w:t>»</w:t>
      </w:r>
      <w:r w:rsidRPr="0041145D">
        <w:rPr>
          <w:rFonts w:ascii="Times New Roman" w:hAnsi="Times New Roman" w:cs="Times New Roman"/>
          <w:sz w:val="28"/>
          <w:szCs w:val="28"/>
        </w:rPr>
        <w:t xml:space="preserve">) </w:t>
      </w:r>
      <w:r w:rsidR="00F03FC1">
        <w:rPr>
          <w:rFonts w:ascii="Times New Roman" w:hAnsi="Times New Roman" w:cs="Times New Roman"/>
          <w:sz w:val="28"/>
          <w:szCs w:val="28"/>
        </w:rPr>
        <w:t>–</w:t>
      </w:r>
      <w:r w:rsidRPr="0041145D">
        <w:rPr>
          <w:rFonts w:ascii="Times New Roman" w:hAnsi="Times New Roman" w:cs="Times New Roman"/>
          <w:sz w:val="28"/>
          <w:szCs w:val="28"/>
        </w:rPr>
        <w:t xml:space="preserve"> непосредственно адресату;</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с грифами ограничения доступа </w:t>
      </w:r>
      <w:r w:rsidR="00F03FC1">
        <w:rPr>
          <w:rFonts w:ascii="Times New Roman" w:hAnsi="Times New Roman" w:cs="Times New Roman"/>
          <w:sz w:val="28"/>
          <w:szCs w:val="28"/>
        </w:rPr>
        <w:t xml:space="preserve">– </w:t>
      </w:r>
      <w:r w:rsidR="00F03FC1" w:rsidRPr="0041145D">
        <w:rPr>
          <w:rFonts w:ascii="Times New Roman" w:hAnsi="Times New Roman" w:cs="Times New Roman"/>
          <w:sz w:val="28"/>
          <w:szCs w:val="28"/>
        </w:rPr>
        <w:t>непосредственно</w:t>
      </w:r>
      <w:r w:rsidR="00F03FC1">
        <w:rPr>
          <w:rFonts w:ascii="Times New Roman" w:hAnsi="Times New Roman" w:cs="Times New Roman"/>
          <w:sz w:val="28"/>
          <w:szCs w:val="28"/>
        </w:rPr>
        <w:t xml:space="preserve"> Руководителю.</w:t>
      </w:r>
    </w:p>
    <w:p w:rsidR="00591908" w:rsidRPr="00DA247A" w:rsidRDefault="00591908" w:rsidP="00DF47AA">
      <w:pPr>
        <w:ind w:firstLine="709"/>
        <w:rPr>
          <w:rFonts w:ascii="Times New Roman" w:hAnsi="Times New Roman" w:cs="Times New Roman"/>
          <w:sz w:val="28"/>
          <w:szCs w:val="28"/>
        </w:rPr>
      </w:pPr>
      <w:bookmarkStart w:id="177" w:name="sub_1515"/>
      <w:r w:rsidRPr="00DA247A">
        <w:rPr>
          <w:rFonts w:ascii="Times New Roman" w:hAnsi="Times New Roman" w:cs="Times New Roman"/>
          <w:sz w:val="28"/>
          <w:szCs w:val="28"/>
        </w:rPr>
        <w:t xml:space="preserve">5.15. Входящие электронные документы, поступившие от других организаций по электронной почте, посредством СЭД принимаются </w:t>
      </w:r>
      <w:r w:rsidR="00F03FC1" w:rsidRPr="00DA247A">
        <w:rPr>
          <w:rFonts w:ascii="Times New Roman" w:hAnsi="Times New Roman" w:cs="Times New Roman"/>
          <w:sz w:val="28"/>
          <w:szCs w:val="28"/>
        </w:rPr>
        <w:t>Делопроизводителем</w:t>
      </w:r>
      <w:r w:rsidRPr="00DA247A">
        <w:rPr>
          <w:rFonts w:ascii="Times New Roman" w:hAnsi="Times New Roman" w:cs="Times New Roman"/>
          <w:sz w:val="28"/>
          <w:szCs w:val="28"/>
        </w:rPr>
        <w:t>.</w:t>
      </w:r>
    </w:p>
    <w:bookmarkEnd w:id="177"/>
    <w:p w:rsidR="00591908" w:rsidRPr="00CA5E69" w:rsidRDefault="00591908" w:rsidP="00DF47AA">
      <w:pPr>
        <w:ind w:firstLine="709"/>
        <w:rPr>
          <w:rFonts w:ascii="Times New Roman" w:hAnsi="Times New Roman" w:cs="Times New Roman"/>
          <w:sz w:val="28"/>
          <w:szCs w:val="28"/>
        </w:rPr>
      </w:pPr>
      <w:r w:rsidRPr="00CA5E69">
        <w:rPr>
          <w:rFonts w:ascii="Times New Roman" w:hAnsi="Times New Roman" w:cs="Times New Roman"/>
          <w:sz w:val="28"/>
          <w:szCs w:val="28"/>
        </w:rPr>
        <w:t>Электронные документы, поступившие по информационно</w:t>
      </w:r>
      <w:r w:rsidR="00CA5E69">
        <w:rPr>
          <w:rFonts w:ascii="Times New Roman" w:hAnsi="Times New Roman" w:cs="Times New Roman"/>
          <w:sz w:val="28"/>
          <w:szCs w:val="28"/>
        </w:rPr>
        <w:t>-</w:t>
      </w:r>
      <w:r w:rsidRPr="00CA5E69">
        <w:rPr>
          <w:rFonts w:ascii="Times New Roman" w:hAnsi="Times New Roman" w:cs="Times New Roman"/>
          <w:sz w:val="28"/>
          <w:szCs w:val="28"/>
        </w:rPr>
        <w:t xml:space="preserve">телекоммуникационным каналам и подписанные усиленной квалифицированной подписью, включаются в СЭД после проверки электронной подписи и подтверждения ее действительности; электронные документы, поступившие </w:t>
      </w:r>
      <w:r w:rsidRPr="00DA247A">
        <w:rPr>
          <w:rFonts w:ascii="Times New Roman" w:hAnsi="Times New Roman" w:cs="Times New Roman"/>
          <w:sz w:val="28"/>
          <w:szCs w:val="28"/>
        </w:rPr>
        <w:t xml:space="preserve">от других организаций по электронной почте и подписанные усиленной </w:t>
      </w:r>
      <w:r w:rsidRPr="00DA247A">
        <w:rPr>
          <w:rStyle w:val="a4"/>
          <w:rFonts w:ascii="Times New Roman" w:hAnsi="Times New Roman" w:cs="Times New Roman"/>
          <w:color w:val="auto"/>
          <w:sz w:val="28"/>
          <w:szCs w:val="28"/>
        </w:rPr>
        <w:t>неквалифицированной подписью</w:t>
      </w:r>
      <w:r w:rsidRPr="00DA247A">
        <w:rPr>
          <w:rFonts w:ascii="Times New Roman" w:hAnsi="Times New Roman" w:cs="Times New Roman"/>
          <w:sz w:val="28"/>
          <w:szCs w:val="28"/>
        </w:rPr>
        <w:t xml:space="preserve"> или простой электронной подписью, проходят предварительное рассмотрение и включаются в СЭД при наличии между организаци</w:t>
      </w:r>
      <w:r w:rsidR="00CA5E69" w:rsidRPr="00DA247A">
        <w:rPr>
          <w:rFonts w:ascii="Times New Roman" w:hAnsi="Times New Roman" w:cs="Times New Roman"/>
          <w:sz w:val="28"/>
          <w:szCs w:val="28"/>
        </w:rPr>
        <w:t>ей</w:t>
      </w:r>
      <w:r w:rsidR="00CA5E69">
        <w:rPr>
          <w:rFonts w:ascii="Times New Roman" w:hAnsi="Times New Roman" w:cs="Times New Roman"/>
          <w:sz w:val="28"/>
          <w:szCs w:val="28"/>
        </w:rPr>
        <w:t>-отправителем и организацией-</w:t>
      </w:r>
      <w:r w:rsidRPr="00CA5E69">
        <w:rPr>
          <w:rFonts w:ascii="Times New Roman" w:hAnsi="Times New Roman" w:cs="Times New Roman"/>
          <w:sz w:val="28"/>
          <w:szCs w:val="28"/>
        </w:rPr>
        <w:t>получателем соглашения об обмене электронными документами, подписанными соответствующей подписью.</w:t>
      </w:r>
    </w:p>
    <w:p w:rsidR="00591908" w:rsidRPr="00CA5E69" w:rsidRDefault="00591908" w:rsidP="00DF47AA">
      <w:pPr>
        <w:ind w:firstLine="709"/>
        <w:rPr>
          <w:rFonts w:ascii="Times New Roman" w:hAnsi="Times New Roman" w:cs="Times New Roman"/>
          <w:sz w:val="28"/>
          <w:szCs w:val="28"/>
        </w:rPr>
      </w:pPr>
      <w:bookmarkStart w:id="178" w:name="sub_1516"/>
      <w:r w:rsidRPr="00CA5E69">
        <w:rPr>
          <w:rFonts w:ascii="Times New Roman" w:hAnsi="Times New Roman" w:cs="Times New Roman"/>
          <w:sz w:val="28"/>
          <w:szCs w:val="28"/>
        </w:rPr>
        <w:t>5.16. Первичная обработка электронных документов, полученных по информационно-телекоммуникационным каналам связи (электронная почта,</w:t>
      </w:r>
      <w:r w:rsidR="00DA247A">
        <w:rPr>
          <w:rFonts w:ascii="Times New Roman" w:hAnsi="Times New Roman" w:cs="Times New Roman"/>
          <w:sz w:val="28"/>
          <w:szCs w:val="28"/>
        </w:rPr>
        <w:t xml:space="preserve"> </w:t>
      </w:r>
      <w:r w:rsidRPr="00CA5E69">
        <w:rPr>
          <w:rFonts w:ascii="Times New Roman" w:hAnsi="Times New Roman" w:cs="Times New Roman"/>
          <w:sz w:val="28"/>
          <w:szCs w:val="28"/>
        </w:rPr>
        <w:t xml:space="preserve">сайт </w:t>
      </w:r>
      <w:r w:rsidR="00CA5E69">
        <w:rPr>
          <w:rFonts w:ascii="Times New Roman" w:hAnsi="Times New Roman" w:cs="Times New Roman"/>
          <w:sz w:val="28"/>
          <w:szCs w:val="28"/>
        </w:rPr>
        <w:t>О</w:t>
      </w:r>
      <w:r w:rsidRPr="00CA5E69">
        <w:rPr>
          <w:rFonts w:ascii="Times New Roman" w:hAnsi="Times New Roman" w:cs="Times New Roman"/>
          <w:sz w:val="28"/>
          <w:szCs w:val="28"/>
        </w:rPr>
        <w:t>рганизации) от других организаций и граждан, должна соответствовать технологии работы с входящими документами.</w:t>
      </w:r>
    </w:p>
    <w:p w:rsidR="00591908" w:rsidRPr="00CA5E69" w:rsidRDefault="00591908" w:rsidP="00DF47AA">
      <w:pPr>
        <w:ind w:firstLine="709"/>
        <w:rPr>
          <w:rFonts w:ascii="Times New Roman" w:hAnsi="Times New Roman" w:cs="Times New Roman"/>
          <w:sz w:val="28"/>
          <w:szCs w:val="28"/>
        </w:rPr>
      </w:pPr>
      <w:bookmarkStart w:id="179" w:name="sub_1517"/>
      <w:bookmarkEnd w:id="178"/>
      <w:r w:rsidRPr="00CA5E69">
        <w:rPr>
          <w:rFonts w:ascii="Times New Roman" w:hAnsi="Times New Roman" w:cs="Times New Roman"/>
          <w:sz w:val="28"/>
          <w:szCs w:val="28"/>
        </w:rPr>
        <w:t>5.17. Первичная обработка документов завершается их распределением (сортировкой) на ре</w:t>
      </w:r>
      <w:r w:rsidR="001907F8">
        <w:rPr>
          <w:rFonts w:ascii="Times New Roman" w:hAnsi="Times New Roman" w:cs="Times New Roman"/>
          <w:sz w:val="28"/>
          <w:szCs w:val="28"/>
        </w:rPr>
        <w:t xml:space="preserve">гистрируемые и нерегистрируемые. </w:t>
      </w:r>
      <w:r w:rsidR="001907F8" w:rsidRPr="0041145D">
        <w:rPr>
          <w:rFonts w:ascii="Times New Roman" w:hAnsi="Times New Roman" w:cs="Times New Roman"/>
          <w:sz w:val="28"/>
          <w:szCs w:val="28"/>
        </w:rPr>
        <w:t>К документам, не подлежащим регистрации, относятся документы, не требующие исполнения и не содержащие информации, используемой в справочных целях</w:t>
      </w:r>
      <w:r w:rsidR="001907F8" w:rsidRPr="00CA5E69">
        <w:rPr>
          <w:rFonts w:ascii="Times New Roman" w:hAnsi="Times New Roman" w:cs="Times New Roman"/>
          <w:sz w:val="28"/>
          <w:szCs w:val="28"/>
        </w:rPr>
        <w:t xml:space="preserve"> </w:t>
      </w:r>
      <w:r w:rsidRPr="00CA5E69">
        <w:rPr>
          <w:rFonts w:ascii="Times New Roman" w:hAnsi="Times New Roman" w:cs="Times New Roman"/>
          <w:sz w:val="28"/>
          <w:szCs w:val="28"/>
        </w:rPr>
        <w:t>(</w:t>
      </w:r>
      <w:r w:rsidRPr="00EA498B">
        <w:rPr>
          <w:rStyle w:val="a4"/>
          <w:rFonts w:ascii="Times New Roman" w:hAnsi="Times New Roman" w:cs="Times New Roman"/>
          <w:b/>
          <w:color w:val="auto"/>
          <w:sz w:val="28"/>
          <w:szCs w:val="28"/>
        </w:rPr>
        <w:t xml:space="preserve">приложение </w:t>
      </w:r>
      <w:r w:rsidR="00CA5E69" w:rsidRPr="00EA498B">
        <w:rPr>
          <w:rStyle w:val="a4"/>
          <w:rFonts w:ascii="Times New Roman" w:hAnsi="Times New Roman" w:cs="Times New Roman"/>
          <w:b/>
          <w:color w:val="auto"/>
          <w:sz w:val="28"/>
          <w:szCs w:val="28"/>
        </w:rPr>
        <w:t>№</w:t>
      </w:r>
      <w:r w:rsidRPr="00EA498B">
        <w:rPr>
          <w:rStyle w:val="a4"/>
          <w:rFonts w:ascii="Times New Roman" w:hAnsi="Times New Roman" w:cs="Times New Roman"/>
          <w:b/>
          <w:color w:val="auto"/>
          <w:sz w:val="28"/>
          <w:szCs w:val="28"/>
        </w:rPr>
        <w:t> 1</w:t>
      </w:r>
      <w:r w:rsidR="00137899">
        <w:rPr>
          <w:rStyle w:val="a4"/>
          <w:rFonts w:ascii="Times New Roman" w:hAnsi="Times New Roman" w:cs="Times New Roman"/>
          <w:b/>
          <w:color w:val="auto"/>
          <w:sz w:val="28"/>
          <w:szCs w:val="28"/>
        </w:rPr>
        <w:t>7</w:t>
      </w:r>
      <w:r w:rsidRPr="00CA5E69">
        <w:rPr>
          <w:rFonts w:ascii="Times New Roman" w:hAnsi="Times New Roman" w:cs="Times New Roman"/>
          <w:sz w:val="28"/>
          <w:szCs w:val="28"/>
        </w:rPr>
        <w:t>).</w:t>
      </w:r>
    </w:p>
    <w:p w:rsidR="00591908" w:rsidRPr="00CA5E69" w:rsidRDefault="00591908" w:rsidP="00DF47AA">
      <w:pPr>
        <w:ind w:firstLine="709"/>
        <w:rPr>
          <w:rFonts w:ascii="Times New Roman" w:hAnsi="Times New Roman" w:cs="Times New Roman"/>
          <w:sz w:val="28"/>
          <w:szCs w:val="28"/>
        </w:rPr>
      </w:pPr>
      <w:bookmarkStart w:id="180" w:name="sub_1518"/>
      <w:bookmarkEnd w:id="179"/>
      <w:r w:rsidRPr="00CA5E69">
        <w:rPr>
          <w:rFonts w:ascii="Times New Roman" w:hAnsi="Times New Roman" w:cs="Times New Roman"/>
          <w:sz w:val="28"/>
          <w:szCs w:val="28"/>
        </w:rPr>
        <w:t xml:space="preserve">5.18. Регистрация входящих документов осуществляется </w:t>
      </w:r>
      <w:r w:rsidR="00DA247A" w:rsidRPr="00CA5E69">
        <w:rPr>
          <w:rFonts w:ascii="Times New Roman" w:hAnsi="Times New Roman" w:cs="Times New Roman"/>
          <w:sz w:val="28"/>
          <w:szCs w:val="28"/>
        </w:rPr>
        <w:t xml:space="preserve">один раз: </w:t>
      </w:r>
      <w:r w:rsidR="00DA247A" w:rsidRPr="00DA247A">
        <w:rPr>
          <w:rFonts w:ascii="Times New Roman" w:hAnsi="Times New Roman" w:cs="Times New Roman"/>
          <w:sz w:val="28"/>
          <w:szCs w:val="28"/>
        </w:rPr>
        <w:t>Делопроизводителем</w:t>
      </w:r>
      <w:r w:rsidR="00DA247A">
        <w:rPr>
          <w:rFonts w:ascii="Times New Roman" w:hAnsi="Times New Roman" w:cs="Times New Roman"/>
          <w:sz w:val="28"/>
          <w:szCs w:val="28"/>
        </w:rPr>
        <w:t xml:space="preserve">, </w:t>
      </w:r>
      <w:r w:rsidRPr="00CA5E69">
        <w:rPr>
          <w:rFonts w:ascii="Times New Roman" w:hAnsi="Times New Roman" w:cs="Times New Roman"/>
          <w:sz w:val="28"/>
          <w:szCs w:val="28"/>
        </w:rPr>
        <w:t>независимо от способа их дос</w:t>
      </w:r>
      <w:r w:rsidR="00DA247A">
        <w:rPr>
          <w:rFonts w:ascii="Times New Roman" w:hAnsi="Times New Roman" w:cs="Times New Roman"/>
          <w:sz w:val="28"/>
          <w:szCs w:val="28"/>
        </w:rPr>
        <w:t>тавки.</w:t>
      </w:r>
    </w:p>
    <w:bookmarkEnd w:id="180"/>
    <w:p w:rsidR="00591908" w:rsidRPr="00DA247A" w:rsidRDefault="00591908" w:rsidP="00DF47AA">
      <w:pPr>
        <w:ind w:firstLine="709"/>
        <w:rPr>
          <w:rFonts w:ascii="Times New Roman" w:hAnsi="Times New Roman" w:cs="Times New Roman"/>
          <w:sz w:val="28"/>
          <w:szCs w:val="28"/>
        </w:rPr>
      </w:pPr>
      <w:r w:rsidRPr="00DA247A">
        <w:rPr>
          <w:rFonts w:ascii="Times New Roman" w:hAnsi="Times New Roman" w:cs="Times New Roman"/>
          <w:sz w:val="28"/>
          <w:szCs w:val="28"/>
        </w:rPr>
        <w:t xml:space="preserve">Документы, поступающие из других организаций непосредственно в </w:t>
      </w:r>
      <w:r w:rsidRPr="00DA247A">
        <w:rPr>
          <w:rFonts w:ascii="Times New Roman" w:hAnsi="Times New Roman" w:cs="Times New Roman"/>
          <w:sz w:val="28"/>
          <w:szCs w:val="28"/>
        </w:rPr>
        <w:lastRenderedPageBreak/>
        <w:t>структурные подразделения</w:t>
      </w:r>
      <w:r w:rsidR="00DA247A">
        <w:rPr>
          <w:rFonts w:ascii="Times New Roman" w:hAnsi="Times New Roman" w:cs="Times New Roman"/>
          <w:sz w:val="28"/>
          <w:szCs w:val="28"/>
        </w:rPr>
        <w:t xml:space="preserve"> (работникам)</w:t>
      </w:r>
      <w:r w:rsidRPr="00DA247A">
        <w:rPr>
          <w:rFonts w:ascii="Times New Roman" w:hAnsi="Times New Roman" w:cs="Times New Roman"/>
          <w:sz w:val="28"/>
          <w:szCs w:val="28"/>
        </w:rPr>
        <w:t xml:space="preserve">, но требующие рассмотрения руководства, передаются для регистрации и предварительного рассмотрения </w:t>
      </w:r>
      <w:r w:rsidR="00CA5E69" w:rsidRPr="00DA247A">
        <w:rPr>
          <w:rFonts w:ascii="Times New Roman" w:hAnsi="Times New Roman" w:cs="Times New Roman"/>
          <w:sz w:val="28"/>
          <w:szCs w:val="28"/>
        </w:rPr>
        <w:t>Делопроизводителю</w:t>
      </w:r>
      <w:r w:rsidRPr="00DA247A">
        <w:rPr>
          <w:rFonts w:ascii="Times New Roman" w:hAnsi="Times New Roman" w:cs="Times New Roman"/>
          <w:sz w:val="28"/>
          <w:szCs w:val="28"/>
        </w:rPr>
        <w:t>.</w:t>
      </w:r>
    </w:p>
    <w:p w:rsidR="00591908" w:rsidRPr="00EF5A8B" w:rsidRDefault="00591908" w:rsidP="00DF47AA">
      <w:pPr>
        <w:ind w:firstLine="709"/>
        <w:rPr>
          <w:rFonts w:ascii="Times New Roman" w:hAnsi="Times New Roman" w:cs="Times New Roman"/>
          <w:sz w:val="28"/>
          <w:szCs w:val="28"/>
        </w:rPr>
      </w:pPr>
      <w:bookmarkStart w:id="181" w:name="sub_1519"/>
      <w:r w:rsidRPr="00CA5E69">
        <w:rPr>
          <w:rFonts w:ascii="Times New Roman" w:hAnsi="Times New Roman" w:cs="Times New Roman"/>
          <w:sz w:val="28"/>
          <w:szCs w:val="28"/>
        </w:rPr>
        <w:t xml:space="preserve">5.19. Регистрация входящих документов осуществляется в день их поступления или </w:t>
      </w:r>
      <w:r w:rsidRPr="00EF5A8B">
        <w:rPr>
          <w:rFonts w:ascii="Times New Roman" w:hAnsi="Times New Roman" w:cs="Times New Roman"/>
          <w:sz w:val="28"/>
          <w:szCs w:val="28"/>
        </w:rPr>
        <w:t>на следующий рабочий день при поступлении документов в конце рабочего дня или в нерабочее время.</w:t>
      </w:r>
    </w:p>
    <w:bookmarkEnd w:id="181"/>
    <w:p w:rsidR="00591908" w:rsidRPr="00EF5A8B" w:rsidRDefault="00591908" w:rsidP="00DF47AA">
      <w:pPr>
        <w:ind w:firstLine="709"/>
        <w:rPr>
          <w:rFonts w:ascii="Times New Roman" w:hAnsi="Times New Roman" w:cs="Times New Roman"/>
          <w:sz w:val="28"/>
          <w:szCs w:val="28"/>
        </w:rPr>
      </w:pPr>
      <w:r w:rsidRPr="00EF5A8B">
        <w:rPr>
          <w:rFonts w:ascii="Times New Roman" w:hAnsi="Times New Roman" w:cs="Times New Roman"/>
          <w:sz w:val="28"/>
          <w:szCs w:val="28"/>
        </w:rPr>
        <w:t>Регистрация обращений граждан осуществляется в течение трех дней с момента поступления обращения</w:t>
      </w:r>
      <w:r w:rsidR="00EF5A8B" w:rsidRPr="00EF5A8B">
        <w:rPr>
          <w:rFonts w:ascii="Times New Roman" w:hAnsi="Times New Roman" w:cs="Times New Roman"/>
          <w:sz w:val="28"/>
          <w:szCs w:val="28"/>
        </w:rPr>
        <w:t xml:space="preserve"> (</w:t>
      </w:r>
      <w:r w:rsidR="00EF5A8B" w:rsidRPr="00EF5A8B">
        <w:rPr>
          <w:rStyle w:val="a4"/>
          <w:rFonts w:ascii="Times New Roman" w:hAnsi="Times New Roman" w:cs="Times New Roman"/>
          <w:color w:val="auto"/>
          <w:sz w:val="28"/>
          <w:szCs w:val="28"/>
        </w:rPr>
        <w:t>Федеральный закон</w:t>
      </w:r>
      <w:r w:rsidR="00EF5A8B" w:rsidRPr="00EF5A8B">
        <w:rPr>
          <w:rFonts w:ascii="Times New Roman" w:hAnsi="Times New Roman" w:cs="Times New Roman"/>
          <w:sz w:val="28"/>
          <w:szCs w:val="28"/>
        </w:rPr>
        <w:t xml:space="preserve"> от 02.05.2006 № 59-ФЗ «О порядке рассмотрения обращений граждан в Российской Федерации»)</w:t>
      </w:r>
      <w:r w:rsidRPr="00EF5A8B">
        <w:rPr>
          <w:rFonts w:ascii="Times New Roman" w:hAnsi="Times New Roman" w:cs="Times New Roman"/>
          <w:sz w:val="28"/>
          <w:szCs w:val="28"/>
        </w:rPr>
        <w:t>.</w:t>
      </w:r>
    </w:p>
    <w:p w:rsidR="00591908" w:rsidRPr="00EF5A8B" w:rsidRDefault="00591908" w:rsidP="00DF47AA">
      <w:pPr>
        <w:ind w:firstLine="709"/>
        <w:rPr>
          <w:rFonts w:ascii="Times New Roman" w:hAnsi="Times New Roman" w:cs="Times New Roman"/>
          <w:sz w:val="28"/>
          <w:szCs w:val="28"/>
        </w:rPr>
      </w:pPr>
      <w:bookmarkStart w:id="182" w:name="sub_1520"/>
      <w:r w:rsidRPr="00EF5A8B">
        <w:rPr>
          <w:rFonts w:ascii="Times New Roman" w:hAnsi="Times New Roman" w:cs="Times New Roman"/>
          <w:sz w:val="28"/>
          <w:szCs w:val="28"/>
        </w:rPr>
        <w:t xml:space="preserve">5.20. Сведения о поступившем документе вносятся в электронную регистрационную карточку (ЭРК) СЭД </w:t>
      </w:r>
      <w:r w:rsidR="00DA247A">
        <w:rPr>
          <w:rFonts w:ascii="Times New Roman" w:hAnsi="Times New Roman" w:cs="Times New Roman"/>
          <w:sz w:val="28"/>
          <w:szCs w:val="28"/>
        </w:rPr>
        <w:t xml:space="preserve">(в случае </w:t>
      </w:r>
      <w:r w:rsidR="000F0EAC">
        <w:rPr>
          <w:rFonts w:ascii="Times New Roman" w:hAnsi="Times New Roman" w:cs="Times New Roman"/>
          <w:sz w:val="28"/>
          <w:szCs w:val="28"/>
        </w:rPr>
        <w:t>ее</w:t>
      </w:r>
      <w:r w:rsidR="00DA247A">
        <w:rPr>
          <w:rFonts w:ascii="Times New Roman" w:hAnsi="Times New Roman" w:cs="Times New Roman"/>
          <w:sz w:val="28"/>
          <w:szCs w:val="28"/>
        </w:rPr>
        <w:t xml:space="preserve"> использования) </w:t>
      </w:r>
      <w:r w:rsidRPr="00EF5A8B">
        <w:rPr>
          <w:rFonts w:ascii="Times New Roman" w:hAnsi="Times New Roman" w:cs="Times New Roman"/>
          <w:sz w:val="28"/>
          <w:szCs w:val="28"/>
        </w:rPr>
        <w:t>или регистрационно-учетную форму на бумажном носителе, а поступившему документу присваивается регистрационный номер.</w:t>
      </w:r>
    </w:p>
    <w:bookmarkEnd w:id="182"/>
    <w:p w:rsidR="00591908" w:rsidRPr="00CA5E69" w:rsidRDefault="00591908" w:rsidP="00DF47AA">
      <w:pPr>
        <w:ind w:firstLine="709"/>
        <w:rPr>
          <w:rFonts w:ascii="Times New Roman" w:hAnsi="Times New Roman" w:cs="Times New Roman"/>
          <w:sz w:val="28"/>
          <w:szCs w:val="28"/>
        </w:rPr>
      </w:pPr>
      <w:r w:rsidRPr="00EF5A8B">
        <w:rPr>
          <w:rFonts w:ascii="Times New Roman" w:hAnsi="Times New Roman" w:cs="Times New Roman"/>
          <w:sz w:val="28"/>
          <w:szCs w:val="28"/>
        </w:rPr>
        <w:t>Регистрационный номер входящего документа состоит из порядкового номера документа в пределах календарного года, который может быть дополнен цифровыми или буквенно-цифровыми кодами (индексами</w:t>
      </w:r>
      <w:r w:rsidRPr="00CA5E69">
        <w:rPr>
          <w:rFonts w:ascii="Times New Roman" w:hAnsi="Times New Roman" w:cs="Times New Roman"/>
          <w:sz w:val="28"/>
          <w:szCs w:val="28"/>
        </w:rPr>
        <w:t>) по используемым классификаторам</w:t>
      </w:r>
      <w:r w:rsidR="009F7481">
        <w:rPr>
          <w:rFonts w:ascii="Times New Roman" w:hAnsi="Times New Roman" w:cs="Times New Roman"/>
          <w:sz w:val="28"/>
          <w:szCs w:val="28"/>
        </w:rPr>
        <w:t xml:space="preserve"> (например, в соответствии с индексом дела по номенклатуре дел)</w:t>
      </w:r>
      <w:r w:rsidRPr="00CA5E69">
        <w:rPr>
          <w:rFonts w:ascii="Times New Roman" w:hAnsi="Times New Roman" w:cs="Times New Roman"/>
          <w:sz w:val="28"/>
          <w:szCs w:val="28"/>
        </w:rPr>
        <w:t>.</w:t>
      </w:r>
    </w:p>
    <w:p w:rsidR="00591908" w:rsidRPr="00CA5E69" w:rsidRDefault="00591908" w:rsidP="00DF47AA">
      <w:pPr>
        <w:ind w:firstLine="709"/>
        <w:rPr>
          <w:rFonts w:ascii="Times New Roman" w:hAnsi="Times New Roman" w:cs="Times New Roman"/>
          <w:sz w:val="28"/>
          <w:szCs w:val="28"/>
        </w:rPr>
      </w:pPr>
      <w:bookmarkStart w:id="183" w:name="sub_1521"/>
      <w:r w:rsidRPr="00CA5E69">
        <w:rPr>
          <w:rFonts w:ascii="Times New Roman" w:hAnsi="Times New Roman" w:cs="Times New Roman"/>
          <w:sz w:val="28"/>
          <w:szCs w:val="28"/>
        </w:rPr>
        <w:t xml:space="preserve">5.21. На всех зарегистрированных документах, за исключением документов, поступивших в форме электронных документов, проставляются отметки о поступлении документа в </w:t>
      </w:r>
      <w:r w:rsidR="009F7481">
        <w:rPr>
          <w:rFonts w:ascii="Times New Roman" w:hAnsi="Times New Roman" w:cs="Times New Roman"/>
          <w:sz w:val="28"/>
          <w:szCs w:val="28"/>
        </w:rPr>
        <w:t>О</w:t>
      </w:r>
      <w:r w:rsidRPr="00CA5E69">
        <w:rPr>
          <w:rFonts w:ascii="Times New Roman" w:hAnsi="Times New Roman" w:cs="Times New Roman"/>
          <w:sz w:val="28"/>
          <w:szCs w:val="28"/>
        </w:rPr>
        <w:t xml:space="preserve">рганизацию. В отметке о поступлении документа фиксируются дата поступления (при необходимости </w:t>
      </w:r>
      <w:r w:rsidR="009F7481">
        <w:rPr>
          <w:rFonts w:ascii="Times New Roman" w:hAnsi="Times New Roman" w:cs="Times New Roman"/>
          <w:sz w:val="28"/>
          <w:szCs w:val="28"/>
        </w:rPr>
        <w:t>–</w:t>
      </w:r>
      <w:r w:rsidRPr="00CA5E69">
        <w:rPr>
          <w:rFonts w:ascii="Times New Roman" w:hAnsi="Times New Roman" w:cs="Times New Roman"/>
          <w:sz w:val="28"/>
          <w:szCs w:val="28"/>
        </w:rPr>
        <w:t xml:space="preserve"> время поступления в часах и минутах) и входящий регистрационный номер документа в соответствии с </w:t>
      </w:r>
      <w:hyperlink w:anchor="sub_1236" w:history="1">
        <w:r w:rsidRPr="00CA5E69">
          <w:rPr>
            <w:rStyle w:val="a4"/>
            <w:rFonts w:ascii="Times New Roman" w:hAnsi="Times New Roman" w:cs="Times New Roman"/>
            <w:sz w:val="28"/>
            <w:szCs w:val="28"/>
          </w:rPr>
          <w:t>пунктом 2.36</w:t>
        </w:r>
      </w:hyperlink>
      <w:r w:rsidR="009F7481">
        <w:rPr>
          <w:rFonts w:ascii="Times New Roman" w:hAnsi="Times New Roman" w:cs="Times New Roman"/>
          <w:sz w:val="28"/>
          <w:szCs w:val="28"/>
        </w:rPr>
        <w:t xml:space="preserve"> И</w:t>
      </w:r>
      <w:r w:rsidRPr="00CA5E69">
        <w:rPr>
          <w:rFonts w:ascii="Times New Roman" w:hAnsi="Times New Roman" w:cs="Times New Roman"/>
          <w:sz w:val="28"/>
          <w:szCs w:val="28"/>
        </w:rPr>
        <w:t>нструкции.</w:t>
      </w:r>
    </w:p>
    <w:p w:rsidR="00591908" w:rsidRPr="0041145D" w:rsidRDefault="00591908" w:rsidP="00DF47AA">
      <w:pPr>
        <w:ind w:firstLine="709"/>
        <w:rPr>
          <w:rFonts w:ascii="Times New Roman" w:hAnsi="Times New Roman" w:cs="Times New Roman"/>
          <w:sz w:val="28"/>
          <w:szCs w:val="28"/>
        </w:rPr>
      </w:pPr>
      <w:bookmarkStart w:id="184" w:name="sub_1522"/>
      <w:bookmarkEnd w:id="183"/>
      <w:r w:rsidRPr="0041145D">
        <w:rPr>
          <w:rFonts w:ascii="Times New Roman" w:hAnsi="Times New Roman" w:cs="Times New Roman"/>
          <w:sz w:val="28"/>
          <w:szCs w:val="28"/>
        </w:rPr>
        <w:t xml:space="preserve">5.22. Документы, поступившие на бумажном носителе, сканируются, электронная копия документа включается в СЭД </w:t>
      </w:r>
      <w:r w:rsidR="000F0EAC">
        <w:rPr>
          <w:rFonts w:ascii="Times New Roman" w:hAnsi="Times New Roman" w:cs="Times New Roman"/>
          <w:sz w:val="28"/>
          <w:szCs w:val="28"/>
        </w:rPr>
        <w:t xml:space="preserve">(в случае ее использования) </w:t>
      </w:r>
      <w:r w:rsidRPr="0041145D">
        <w:rPr>
          <w:rFonts w:ascii="Times New Roman" w:hAnsi="Times New Roman" w:cs="Times New Roman"/>
          <w:sz w:val="28"/>
          <w:szCs w:val="28"/>
        </w:rPr>
        <w:t>и присоединяется к ЭРК документа.</w:t>
      </w:r>
    </w:p>
    <w:p w:rsidR="00591908" w:rsidRPr="0041145D" w:rsidRDefault="00591908" w:rsidP="00DF47AA">
      <w:pPr>
        <w:ind w:firstLine="709"/>
        <w:rPr>
          <w:rFonts w:ascii="Times New Roman" w:hAnsi="Times New Roman" w:cs="Times New Roman"/>
          <w:sz w:val="28"/>
          <w:szCs w:val="28"/>
        </w:rPr>
      </w:pPr>
      <w:bookmarkStart w:id="185" w:name="sub_1523"/>
      <w:bookmarkEnd w:id="184"/>
      <w:r w:rsidRPr="0041145D">
        <w:rPr>
          <w:rFonts w:ascii="Times New Roman" w:hAnsi="Times New Roman" w:cs="Times New Roman"/>
          <w:sz w:val="28"/>
          <w:szCs w:val="28"/>
        </w:rPr>
        <w:t xml:space="preserve">5.23. Корреспонденция на иностранных языках, адресованная </w:t>
      </w:r>
      <w:r w:rsidR="009F7481">
        <w:rPr>
          <w:rFonts w:ascii="Times New Roman" w:hAnsi="Times New Roman" w:cs="Times New Roman"/>
          <w:sz w:val="28"/>
          <w:szCs w:val="28"/>
        </w:rPr>
        <w:t>Р</w:t>
      </w:r>
      <w:r w:rsidRPr="0041145D">
        <w:rPr>
          <w:rFonts w:ascii="Times New Roman" w:hAnsi="Times New Roman" w:cs="Times New Roman"/>
          <w:sz w:val="28"/>
          <w:szCs w:val="28"/>
        </w:rPr>
        <w:t xml:space="preserve">уководству </w:t>
      </w:r>
      <w:r w:rsidR="009F748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после регистрации </w:t>
      </w:r>
      <w:r w:rsidR="009F7481">
        <w:rPr>
          <w:rFonts w:ascii="Times New Roman" w:hAnsi="Times New Roman" w:cs="Times New Roman"/>
          <w:sz w:val="28"/>
          <w:szCs w:val="28"/>
        </w:rPr>
        <w:t>Д</w:t>
      </w:r>
      <w:r w:rsidR="009F7481" w:rsidRPr="0041145D">
        <w:rPr>
          <w:rFonts w:ascii="Times New Roman" w:hAnsi="Times New Roman" w:cs="Times New Roman"/>
          <w:sz w:val="28"/>
          <w:szCs w:val="28"/>
        </w:rPr>
        <w:t>елопроизвод</w:t>
      </w:r>
      <w:r w:rsidR="009F7481">
        <w:rPr>
          <w:rFonts w:ascii="Times New Roman" w:hAnsi="Times New Roman" w:cs="Times New Roman"/>
          <w:sz w:val="28"/>
          <w:szCs w:val="28"/>
        </w:rPr>
        <w:t>ителем</w:t>
      </w:r>
      <w:r w:rsidR="009F7481" w:rsidRPr="0041145D">
        <w:rPr>
          <w:rFonts w:ascii="Times New Roman" w:hAnsi="Times New Roman" w:cs="Times New Roman"/>
          <w:sz w:val="28"/>
          <w:szCs w:val="28"/>
        </w:rPr>
        <w:t xml:space="preserve"> </w:t>
      </w:r>
      <w:r w:rsidRPr="0041145D">
        <w:rPr>
          <w:rFonts w:ascii="Times New Roman" w:hAnsi="Times New Roman" w:cs="Times New Roman"/>
          <w:sz w:val="28"/>
          <w:szCs w:val="28"/>
        </w:rPr>
        <w:t>передается соответствующе</w:t>
      </w:r>
      <w:r w:rsidR="000F0EAC">
        <w:rPr>
          <w:rFonts w:ascii="Times New Roman" w:hAnsi="Times New Roman" w:cs="Times New Roman"/>
          <w:sz w:val="28"/>
          <w:szCs w:val="28"/>
        </w:rPr>
        <w:t xml:space="preserve">му </w:t>
      </w:r>
      <w:r w:rsidRPr="0041145D">
        <w:rPr>
          <w:rFonts w:ascii="Times New Roman" w:hAnsi="Times New Roman" w:cs="Times New Roman"/>
          <w:sz w:val="28"/>
          <w:szCs w:val="28"/>
        </w:rPr>
        <w:t xml:space="preserve">работнику </w:t>
      </w:r>
      <w:r w:rsidR="009F7481">
        <w:rPr>
          <w:rFonts w:ascii="Times New Roman" w:hAnsi="Times New Roman" w:cs="Times New Roman"/>
          <w:sz w:val="28"/>
          <w:szCs w:val="28"/>
        </w:rPr>
        <w:t>О</w:t>
      </w:r>
      <w:r w:rsidRPr="0041145D">
        <w:rPr>
          <w:rFonts w:ascii="Times New Roman" w:hAnsi="Times New Roman" w:cs="Times New Roman"/>
          <w:sz w:val="28"/>
          <w:szCs w:val="28"/>
        </w:rPr>
        <w:t>рганизации для перевода и последующей передачи на рассмотрение руководства.</w:t>
      </w:r>
    </w:p>
    <w:p w:rsidR="00591908" w:rsidRPr="0041145D" w:rsidRDefault="00591908" w:rsidP="00DF47AA">
      <w:pPr>
        <w:ind w:firstLine="709"/>
        <w:rPr>
          <w:rFonts w:ascii="Times New Roman" w:hAnsi="Times New Roman" w:cs="Times New Roman"/>
          <w:sz w:val="28"/>
          <w:szCs w:val="28"/>
        </w:rPr>
      </w:pPr>
      <w:bookmarkStart w:id="186" w:name="sub_1524"/>
      <w:bookmarkEnd w:id="185"/>
      <w:r w:rsidRPr="0041145D">
        <w:rPr>
          <w:rFonts w:ascii="Times New Roman" w:hAnsi="Times New Roman" w:cs="Times New Roman"/>
          <w:sz w:val="28"/>
          <w:szCs w:val="28"/>
        </w:rPr>
        <w:t xml:space="preserve">5.24. Предварительное рассмотрение проводится в целях распределения поступающих в </w:t>
      </w:r>
      <w:r w:rsidR="009F7481">
        <w:rPr>
          <w:rFonts w:ascii="Times New Roman" w:hAnsi="Times New Roman" w:cs="Times New Roman"/>
          <w:sz w:val="28"/>
          <w:szCs w:val="28"/>
        </w:rPr>
        <w:t>О</w:t>
      </w:r>
      <w:r w:rsidRPr="0041145D">
        <w:rPr>
          <w:rFonts w:ascii="Times New Roman" w:hAnsi="Times New Roman" w:cs="Times New Roman"/>
          <w:sz w:val="28"/>
          <w:szCs w:val="28"/>
        </w:rPr>
        <w:t xml:space="preserve">рганизацию документов на требующие обязательного рассмотрения </w:t>
      </w:r>
      <w:r w:rsidR="009F7481">
        <w:rPr>
          <w:rFonts w:ascii="Times New Roman" w:hAnsi="Times New Roman" w:cs="Times New Roman"/>
          <w:sz w:val="28"/>
          <w:szCs w:val="28"/>
        </w:rPr>
        <w:t>Р</w:t>
      </w:r>
      <w:r w:rsidRPr="0041145D">
        <w:rPr>
          <w:rFonts w:ascii="Times New Roman" w:hAnsi="Times New Roman" w:cs="Times New Roman"/>
          <w:sz w:val="28"/>
          <w:szCs w:val="28"/>
        </w:rPr>
        <w:t xml:space="preserve">уководством </w:t>
      </w:r>
      <w:r w:rsidR="009F748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 направляемые </w:t>
      </w:r>
      <w:r w:rsidRPr="00CB5658">
        <w:rPr>
          <w:rFonts w:ascii="Times New Roman" w:hAnsi="Times New Roman" w:cs="Times New Roman"/>
          <w:sz w:val="28"/>
          <w:szCs w:val="28"/>
        </w:rPr>
        <w:t>непосредственно в</w:t>
      </w:r>
      <w:r w:rsidRPr="001E1305">
        <w:rPr>
          <w:rFonts w:ascii="Times New Roman" w:hAnsi="Times New Roman" w:cs="Times New Roman"/>
          <w:color w:val="FF0000"/>
          <w:sz w:val="28"/>
          <w:szCs w:val="28"/>
        </w:rPr>
        <w:t xml:space="preserve"> </w:t>
      </w:r>
      <w:r w:rsidR="00CB5658" w:rsidRPr="00DA247A">
        <w:rPr>
          <w:rFonts w:ascii="Times New Roman" w:hAnsi="Times New Roman" w:cs="Times New Roman"/>
          <w:sz w:val="28"/>
          <w:szCs w:val="28"/>
        </w:rPr>
        <w:t>структурные подразделения</w:t>
      </w:r>
      <w:r w:rsidR="00CB5658">
        <w:rPr>
          <w:rFonts w:ascii="Times New Roman" w:hAnsi="Times New Roman" w:cs="Times New Roman"/>
          <w:sz w:val="28"/>
          <w:szCs w:val="28"/>
        </w:rPr>
        <w:t xml:space="preserve"> (работникам) </w:t>
      </w:r>
      <w:r w:rsidR="009F7481">
        <w:rPr>
          <w:rFonts w:ascii="Times New Roman" w:hAnsi="Times New Roman" w:cs="Times New Roman"/>
          <w:sz w:val="28"/>
          <w:szCs w:val="28"/>
        </w:rPr>
        <w:t>Организации</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187" w:name="sub_1525"/>
      <w:bookmarkEnd w:id="186"/>
      <w:r w:rsidRPr="0041145D">
        <w:rPr>
          <w:rFonts w:ascii="Times New Roman" w:hAnsi="Times New Roman" w:cs="Times New Roman"/>
          <w:sz w:val="28"/>
          <w:szCs w:val="28"/>
        </w:rPr>
        <w:t xml:space="preserve">5.25. Предварительное рассмотрение входящих документов осуществляется </w:t>
      </w:r>
      <w:r w:rsidR="009F7481">
        <w:rPr>
          <w:rFonts w:ascii="Times New Roman" w:hAnsi="Times New Roman" w:cs="Times New Roman"/>
          <w:sz w:val="28"/>
          <w:szCs w:val="28"/>
        </w:rPr>
        <w:t>Д</w:t>
      </w:r>
      <w:r w:rsidR="009F7481" w:rsidRPr="0041145D">
        <w:rPr>
          <w:rFonts w:ascii="Times New Roman" w:hAnsi="Times New Roman" w:cs="Times New Roman"/>
          <w:sz w:val="28"/>
          <w:szCs w:val="28"/>
        </w:rPr>
        <w:t>елопроизвод</w:t>
      </w:r>
      <w:r w:rsidR="009F7481">
        <w:rPr>
          <w:rFonts w:ascii="Times New Roman" w:hAnsi="Times New Roman" w:cs="Times New Roman"/>
          <w:sz w:val="28"/>
          <w:szCs w:val="28"/>
        </w:rPr>
        <w:t>ителем</w:t>
      </w:r>
      <w:r w:rsidR="009F7481" w:rsidRPr="0041145D">
        <w:rPr>
          <w:rFonts w:ascii="Times New Roman" w:hAnsi="Times New Roman" w:cs="Times New Roman"/>
          <w:sz w:val="28"/>
          <w:szCs w:val="28"/>
        </w:rPr>
        <w:t xml:space="preserve"> </w:t>
      </w:r>
      <w:r w:rsidRPr="0041145D">
        <w:rPr>
          <w:rFonts w:ascii="Times New Roman" w:hAnsi="Times New Roman" w:cs="Times New Roman"/>
          <w:sz w:val="28"/>
          <w:szCs w:val="28"/>
        </w:rPr>
        <w:t>после регистрации документов.</w:t>
      </w:r>
    </w:p>
    <w:bookmarkEnd w:id="187"/>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Предварительное рассмотрение может проводиться до регистрации в случае поступления документов с отметками, требующими незамедлительного рассмотрения и исполнения документа.</w:t>
      </w:r>
    </w:p>
    <w:p w:rsidR="00591908" w:rsidRPr="0041145D" w:rsidRDefault="00591908" w:rsidP="00DF47AA">
      <w:pPr>
        <w:ind w:firstLine="709"/>
        <w:rPr>
          <w:rFonts w:ascii="Times New Roman" w:hAnsi="Times New Roman" w:cs="Times New Roman"/>
          <w:sz w:val="28"/>
          <w:szCs w:val="28"/>
        </w:rPr>
      </w:pPr>
      <w:bookmarkStart w:id="188" w:name="sub_1526"/>
      <w:r w:rsidRPr="0041145D">
        <w:rPr>
          <w:rFonts w:ascii="Times New Roman" w:hAnsi="Times New Roman" w:cs="Times New Roman"/>
          <w:sz w:val="28"/>
          <w:szCs w:val="28"/>
        </w:rPr>
        <w:t xml:space="preserve">5.26. Предварительному рассмотрению подлежат входящие документы, адресованные в </w:t>
      </w:r>
      <w:r w:rsidR="009F7481">
        <w:rPr>
          <w:rFonts w:ascii="Times New Roman" w:hAnsi="Times New Roman" w:cs="Times New Roman"/>
          <w:sz w:val="28"/>
          <w:szCs w:val="28"/>
        </w:rPr>
        <w:t>О</w:t>
      </w:r>
      <w:r w:rsidRPr="0041145D">
        <w:rPr>
          <w:rFonts w:ascii="Times New Roman" w:hAnsi="Times New Roman" w:cs="Times New Roman"/>
          <w:sz w:val="28"/>
          <w:szCs w:val="28"/>
        </w:rPr>
        <w:t xml:space="preserve">рганизацию и на имя ее </w:t>
      </w:r>
      <w:r w:rsidR="00CB5658">
        <w:rPr>
          <w:rFonts w:ascii="Times New Roman" w:hAnsi="Times New Roman" w:cs="Times New Roman"/>
          <w:sz w:val="28"/>
          <w:szCs w:val="28"/>
        </w:rPr>
        <w:t>Р</w:t>
      </w:r>
      <w:r w:rsidRPr="0041145D">
        <w:rPr>
          <w:rFonts w:ascii="Times New Roman" w:hAnsi="Times New Roman" w:cs="Times New Roman"/>
          <w:sz w:val="28"/>
          <w:szCs w:val="28"/>
        </w:rPr>
        <w:t>уководителя.</w:t>
      </w:r>
    </w:p>
    <w:bookmarkEnd w:id="188"/>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Документы, адресованны</w:t>
      </w:r>
      <w:r w:rsidR="006757DB">
        <w:rPr>
          <w:rFonts w:ascii="Times New Roman" w:hAnsi="Times New Roman" w:cs="Times New Roman"/>
          <w:sz w:val="28"/>
          <w:szCs w:val="28"/>
        </w:rPr>
        <w:t xml:space="preserve">е подразделениям </w:t>
      </w:r>
      <w:r w:rsidRPr="0041145D">
        <w:rPr>
          <w:rFonts w:ascii="Times New Roman" w:hAnsi="Times New Roman" w:cs="Times New Roman"/>
          <w:sz w:val="28"/>
          <w:szCs w:val="28"/>
        </w:rPr>
        <w:t xml:space="preserve">и </w:t>
      </w:r>
      <w:r w:rsidR="00CB5658">
        <w:rPr>
          <w:rFonts w:ascii="Times New Roman" w:hAnsi="Times New Roman" w:cs="Times New Roman"/>
          <w:sz w:val="28"/>
          <w:szCs w:val="28"/>
        </w:rPr>
        <w:t>работникам</w:t>
      </w:r>
      <w:r w:rsidRPr="0041145D">
        <w:rPr>
          <w:rFonts w:ascii="Times New Roman" w:hAnsi="Times New Roman" w:cs="Times New Roman"/>
          <w:sz w:val="28"/>
          <w:szCs w:val="28"/>
        </w:rPr>
        <w:t xml:space="preserve">, передаются </w:t>
      </w:r>
      <w:r w:rsidR="00CB5658">
        <w:rPr>
          <w:rFonts w:ascii="Times New Roman" w:hAnsi="Times New Roman" w:cs="Times New Roman"/>
          <w:sz w:val="28"/>
          <w:szCs w:val="28"/>
        </w:rPr>
        <w:t>им</w:t>
      </w:r>
      <w:r w:rsidRPr="0041145D">
        <w:rPr>
          <w:rFonts w:ascii="Times New Roman" w:hAnsi="Times New Roman" w:cs="Times New Roman"/>
          <w:sz w:val="28"/>
          <w:szCs w:val="28"/>
        </w:rPr>
        <w:t xml:space="preserve"> без предварительного рассмотрения.</w:t>
      </w:r>
    </w:p>
    <w:p w:rsidR="00591908" w:rsidRPr="0041145D" w:rsidRDefault="00591908" w:rsidP="00DF47AA">
      <w:pPr>
        <w:ind w:firstLine="709"/>
        <w:rPr>
          <w:rFonts w:ascii="Times New Roman" w:hAnsi="Times New Roman" w:cs="Times New Roman"/>
          <w:sz w:val="28"/>
          <w:szCs w:val="28"/>
        </w:rPr>
      </w:pPr>
      <w:bookmarkStart w:id="189" w:name="sub_1527"/>
      <w:r w:rsidRPr="0041145D">
        <w:rPr>
          <w:rFonts w:ascii="Times New Roman" w:hAnsi="Times New Roman" w:cs="Times New Roman"/>
          <w:sz w:val="28"/>
          <w:szCs w:val="28"/>
        </w:rPr>
        <w:t xml:space="preserve">5.27. Предварительное рассмотрение осуществляется исходя из оценки </w:t>
      </w:r>
      <w:r w:rsidRPr="0041145D">
        <w:rPr>
          <w:rFonts w:ascii="Times New Roman" w:hAnsi="Times New Roman" w:cs="Times New Roman"/>
          <w:sz w:val="28"/>
          <w:szCs w:val="28"/>
        </w:rPr>
        <w:lastRenderedPageBreak/>
        <w:t xml:space="preserve">содержания входящих документов, с учетом установленного в </w:t>
      </w:r>
      <w:r w:rsidR="001E1305">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распределения функциональных обязанностей между </w:t>
      </w:r>
      <w:r w:rsidR="001E1305">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1E1305">
        <w:rPr>
          <w:rFonts w:ascii="Times New Roman" w:hAnsi="Times New Roman" w:cs="Times New Roman"/>
          <w:sz w:val="28"/>
          <w:szCs w:val="28"/>
        </w:rPr>
        <w:t>О</w:t>
      </w:r>
      <w:r w:rsidRPr="0041145D">
        <w:rPr>
          <w:rFonts w:ascii="Times New Roman" w:hAnsi="Times New Roman" w:cs="Times New Roman"/>
          <w:sz w:val="28"/>
          <w:szCs w:val="28"/>
        </w:rPr>
        <w:t>рганизации</w:t>
      </w:r>
      <w:r w:rsidR="006757DB">
        <w:rPr>
          <w:rFonts w:ascii="Times New Roman" w:hAnsi="Times New Roman" w:cs="Times New Roman"/>
          <w:sz w:val="28"/>
          <w:szCs w:val="28"/>
        </w:rPr>
        <w:t xml:space="preserve"> </w:t>
      </w:r>
      <w:r w:rsidR="00CB5658">
        <w:rPr>
          <w:rFonts w:ascii="Times New Roman" w:hAnsi="Times New Roman" w:cs="Times New Roman"/>
          <w:sz w:val="28"/>
          <w:szCs w:val="28"/>
        </w:rPr>
        <w:t>и работниками</w:t>
      </w:r>
      <w:r w:rsidR="001E1305">
        <w:rPr>
          <w:rFonts w:ascii="Times New Roman" w:hAnsi="Times New Roman" w:cs="Times New Roman"/>
          <w:sz w:val="28"/>
          <w:szCs w:val="28"/>
        </w:rPr>
        <w:t xml:space="preserve"> Организации</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190" w:name="sub_1528"/>
      <w:bookmarkEnd w:id="189"/>
      <w:r w:rsidRPr="0041145D">
        <w:rPr>
          <w:rFonts w:ascii="Times New Roman" w:hAnsi="Times New Roman" w:cs="Times New Roman"/>
          <w:sz w:val="28"/>
          <w:szCs w:val="28"/>
        </w:rPr>
        <w:t>5.28. По результатам предварительного рассмотрения документы распределяются на документопотоки, направляемые:</w:t>
      </w:r>
    </w:p>
    <w:bookmarkEnd w:id="190"/>
    <w:p w:rsidR="00591908" w:rsidRPr="00CB5658"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на рассмотрение </w:t>
      </w:r>
      <w:r w:rsidR="001E1305">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уководителя </w:t>
      </w:r>
      <w:r w:rsidR="001E1305">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(документы, поступающие из органов государственной власти, органов местного самоуправления, документы по наиболее важным и принципиальным вопросам деятельности </w:t>
      </w:r>
      <w:r w:rsidRPr="00CB5658">
        <w:rPr>
          <w:rFonts w:ascii="Times New Roman" w:hAnsi="Times New Roman" w:cs="Times New Roman"/>
          <w:sz w:val="28"/>
          <w:szCs w:val="28"/>
        </w:rPr>
        <w:t>организации);</w:t>
      </w:r>
    </w:p>
    <w:p w:rsidR="00591908" w:rsidRPr="00CB5658" w:rsidRDefault="00591908" w:rsidP="00DF47AA">
      <w:pPr>
        <w:ind w:firstLine="709"/>
        <w:rPr>
          <w:rFonts w:ascii="Times New Roman" w:hAnsi="Times New Roman" w:cs="Times New Roman"/>
          <w:sz w:val="28"/>
          <w:szCs w:val="28"/>
        </w:rPr>
      </w:pPr>
      <w:r w:rsidRPr="00CB5658">
        <w:rPr>
          <w:rFonts w:ascii="Times New Roman" w:hAnsi="Times New Roman" w:cs="Times New Roman"/>
          <w:sz w:val="28"/>
          <w:szCs w:val="28"/>
        </w:rPr>
        <w:t xml:space="preserve">на рассмотрение и исполнение </w:t>
      </w:r>
      <w:r w:rsidR="006757DB">
        <w:rPr>
          <w:rFonts w:ascii="Times New Roman" w:hAnsi="Times New Roman" w:cs="Times New Roman"/>
          <w:sz w:val="28"/>
          <w:szCs w:val="28"/>
        </w:rPr>
        <w:t xml:space="preserve">работникам </w:t>
      </w:r>
      <w:r w:rsidRPr="00CB5658">
        <w:rPr>
          <w:rFonts w:ascii="Times New Roman" w:hAnsi="Times New Roman" w:cs="Times New Roman"/>
          <w:sz w:val="28"/>
          <w:szCs w:val="28"/>
        </w:rPr>
        <w:t>по направлениям их деятельности.</w:t>
      </w:r>
    </w:p>
    <w:p w:rsidR="00591908" w:rsidRPr="0041145D" w:rsidRDefault="00591908" w:rsidP="00DF47AA">
      <w:pPr>
        <w:ind w:firstLine="709"/>
        <w:rPr>
          <w:rFonts w:ascii="Times New Roman" w:hAnsi="Times New Roman" w:cs="Times New Roman"/>
          <w:sz w:val="28"/>
          <w:szCs w:val="28"/>
        </w:rPr>
      </w:pPr>
      <w:bookmarkStart w:id="191" w:name="sub_1529"/>
      <w:r w:rsidRPr="0041145D">
        <w:rPr>
          <w:rFonts w:ascii="Times New Roman" w:hAnsi="Times New Roman" w:cs="Times New Roman"/>
          <w:sz w:val="28"/>
          <w:szCs w:val="28"/>
        </w:rPr>
        <w:t xml:space="preserve">5.29. По завершении предварительного рассмотрения документы передаются </w:t>
      </w:r>
      <w:r w:rsidR="00921AC1">
        <w:rPr>
          <w:rFonts w:ascii="Times New Roman" w:hAnsi="Times New Roman" w:cs="Times New Roman"/>
          <w:sz w:val="28"/>
          <w:szCs w:val="28"/>
        </w:rPr>
        <w:t>Руководителю или работнику (далее – должностные лица) для рассмотрения и вынесения решения об исполнении.</w:t>
      </w:r>
    </w:p>
    <w:p w:rsidR="00591908" w:rsidRPr="0085749C" w:rsidRDefault="00591908" w:rsidP="00DF47AA">
      <w:pPr>
        <w:ind w:firstLine="709"/>
        <w:rPr>
          <w:rFonts w:ascii="Times New Roman" w:hAnsi="Times New Roman" w:cs="Times New Roman"/>
          <w:sz w:val="28"/>
          <w:szCs w:val="28"/>
        </w:rPr>
      </w:pPr>
      <w:bookmarkStart w:id="192" w:name="sub_1530"/>
      <w:bookmarkEnd w:id="191"/>
      <w:r w:rsidRPr="0041145D">
        <w:rPr>
          <w:rFonts w:ascii="Times New Roman" w:hAnsi="Times New Roman" w:cs="Times New Roman"/>
          <w:sz w:val="28"/>
          <w:szCs w:val="28"/>
        </w:rPr>
        <w:t xml:space="preserve">5.30. Рассмотрение документов </w:t>
      </w:r>
      <w:r w:rsidR="0085749C">
        <w:rPr>
          <w:rFonts w:ascii="Times New Roman" w:hAnsi="Times New Roman" w:cs="Times New Roman"/>
          <w:sz w:val="28"/>
          <w:szCs w:val="28"/>
        </w:rPr>
        <w:t xml:space="preserve">должностным лицом </w:t>
      </w:r>
      <w:r w:rsidRPr="0085749C">
        <w:rPr>
          <w:rFonts w:ascii="Times New Roman" w:hAnsi="Times New Roman" w:cs="Times New Roman"/>
          <w:sz w:val="28"/>
          <w:szCs w:val="28"/>
        </w:rPr>
        <w:t xml:space="preserve">осуществляется в день передачи </w:t>
      </w:r>
      <w:r w:rsidR="00921AC1">
        <w:rPr>
          <w:rFonts w:ascii="Times New Roman" w:hAnsi="Times New Roman" w:cs="Times New Roman"/>
          <w:sz w:val="28"/>
          <w:szCs w:val="28"/>
        </w:rPr>
        <w:t xml:space="preserve">ему </w:t>
      </w:r>
      <w:r w:rsidRPr="00CB5658">
        <w:rPr>
          <w:rFonts w:ascii="Times New Roman" w:hAnsi="Times New Roman" w:cs="Times New Roman"/>
          <w:sz w:val="28"/>
          <w:szCs w:val="28"/>
        </w:rPr>
        <w:t xml:space="preserve">документов или на следующий рабочий день, если документы переданы </w:t>
      </w:r>
      <w:r w:rsidR="00CB5658" w:rsidRPr="00CB5658">
        <w:rPr>
          <w:rFonts w:ascii="Times New Roman" w:hAnsi="Times New Roman" w:cs="Times New Roman"/>
          <w:sz w:val="28"/>
          <w:szCs w:val="28"/>
        </w:rPr>
        <w:t xml:space="preserve">ему </w:t>
      </w:r>
      <w:r w:rsidRPr="00CB5658">
        <w:rPr>
          <w:rFonts w:ascii="Times New Roman" w:hAnsi="Times New Roman" w:cs="Times New Roman"/>
          <w:sz w:val="28"/>
          <w:szCs w:val="28"/>
        </w:rPr>
        <w:t>в конце</w:t>
      </w:r>
      <w:r w:rsidRPr="0085749C">
        <w:rPr>
          <w:rFonts w:ascii="Times New Roman" w:hAnsi="Times New Roman" w:cs="Times New Roman"/>
          <w:sz w:val="28"/>
          <w:szCs w:val="28"/>
        </w:rPr>
        <w:t xml:space="preserve"> рабочего дня.</w:t>
      </w:r>
    </w:p>
    <w:bookmarkEnd w:id="192"/>
    <w:p w:rsidR="00591908" w:rsidRPr="0085749C" w:rsidRDefault="00591908" w:rsidP="00DF47AA">
      <w:pPr>
        <w:ind w:firstLine="709"/>
        <w:rPr>
          <w:rFonts w:ascii="Times New Roman" w:hAnsi="Times New Roman" w:cs="Times New Roman"/>
          <w:sz w:val="28"/>
          <w:szCs w:val="28"/>
        </w:rPr>
      </w:pPr>
      <w:r w:rsidRPr="0085749C">
        <w:rPr>
          <w:rFonts w:ascii="Times New Roman" w:hAnsi="Times New Roman" w:cs="Times New Roman"/>
          <w:sz w:val="28"/>
          <w:szCs w:val="28"/>
        </w:rPr>
        <w:t xml:space="preserve">Документы, требующие срочного рассмотрения, а также телеграммы и телефонограммы рассматриваются </w:t>
      </w:r>
      <w:r w:rsidR="00CB5658">
        <w:rPr>
          <w:rFonts w:ascii="Times New Roman" w:hAnsi="Times New Roman" w:cs="Times New Roman"/>
          <w:sz w:val="28"/>
          <w:szCs w:val="28"/>
        </w:rPr>
        <w:t>должностным лицом</w:t>
      </w:r>
      <w:r w:rsidRPr="0085749C">
        <w:rPr>
          <w:rFonts w:ascii="Times New Roman" w:hAnsi="Times New Roman" w:cs="Times New Roman"/>
          <w:color w:val="FF0000"/>
          <w:sz w:val="28"/>
          <w:szCs w:val="28"/>
        </w:rPr>
        <w:t xml:space="preserve"> </w:t>
      </w:r>
      <w:r w:rsidRPr="0085749C">
        <w:rPr>
          <w:rFonts w:ascii="Times New Roman" w:hAnsi="Times New Roman" w:cs="Times New Roman"/>
          <w:sz w:val="28"/>
          <w:szCs w:val="28"/>
        </w:rPr>
        <w:t>незамедлительно.</w:t>
      </w:r>
    </w:p>
    <w:p w:rsidR="00591908" w:rsidRPr="0085749C" w:rsidRDefault="00591908" w:rsidP="00DF47AA">
      <w:pPr>
        <w:ind w:firstLine="709"/>
        <w:rPr>
          <w:rFonts w:ascii="Times New Roman" w:hAnsi="Times New Roman" w:cs="Times New Roman"/>
          <w:sz w:val="28"/>
          <w:szCs w:val="28"/>
        </w:rPr>
      </w:pPr>
      <w:bookmarkStart w:id="193" w:name="sub_1531"/>
      <w:r w:rsidRPr="0085749C">
        <w:rPr>
          <w:rFonts w:ascii="Times New Roman" w:hAnsi="Times New Roman" w:cs="Times New Roman"/>
          <w:sz w:val="28"/>
          <w:szCs w:val="28"/>
        </w:rPr>
        <w:t xml:space="preserve">5.31. </w:t>
      </w:r>
      <w:r w:rsidRPr="00CB5658">
        <w:rPr>
          <w:rFonts w:ascii="Times New Roman" w:hAnsi="Times New Roman" w:cs="Times New Roman"/>
          <w:sz w:val="28"/>
          <w:szCs w:val="28"/>
        </w:rPr>
        <w:t xml:space="preserve">Результаты рассмотрения документа </w:t>
      </w:r>
      <w:r w:rsidR="00921AC1">
        <w:rPr>
          <w:rFonts w:ascii="Times New Roman" w:hAnsi="Times New Roman" w:cs="Times New Roman"/>
          <w:sz w:val="28"/>
          <w:szCs w:val="28"/>
        </w:rPr>
        <w:t xml:space="preserve">должностными лицами </w:t>
      </w:r>
      <w:r w:rsidRPr="00CB5658">
        <w:rPr>
          <w:rFonts w:ascii="Times New Roman" w:hAnsi="Times New Roman" w:cs="Times New Roman"/>
          <w:sz w:val="28"/>
          <w:szCs w:val="28"/>
        </w:rPr>
        <w:t>оформляются в виде резолюции в соответствии</w:t>
      </w:r>
      <w:r w:rsidRPr="0085749C">
        <w:rPr>
          <w:rFonts w:ascii="Times New Roman" w:hAnsi="Times New Roman" w:cs="Times New Roman"/>
          <w:sz w:val="28"/>
          <w:szCs w:val="28"/>
        </w:rPr>
        <w:t xml:space="preserve"> с </w:t>
      </w:r>
      <w:hyperlink w:anchor="sub_1243" w:history="1">
        <w:r w:rsidRPr="0085749C">
          <w:rPr>
            <w:rStyle w:val="a4"/>
            <w:rFonts w:ascii="Times New Roman" w:hAnsi="Times New Roman" w:cs="Times New Roman"/>
            <w:sz w:val="28"/>
            <w:szCs w:val="28"/>
          </w:rPr>
          <w:t>пунктом 2.43</w:t>
        </w:r>
      </w:hyperlink>
      <w:r w:rsidR="0085749C" w:rsidRPr="0085749C">
        <w:rPr>
          <w:rFonts w:ascii="Times New Roman" w:hAnsi="Times New Roman" w:cs="Times New Roman"/>
          <w:sz w:val="28"/>
          <w:szCs w:val="28"/>
        </w:rPr>
        <w:t xml:space="preserve"> И</w:t>
      </w:r>
      <w:r w:rsidRPr="0085749C">
        <w:rPr>
          <w:rFonts w:ascii="Times New Roman" w:hAnsi="Times New Roman" w:cs="Times New Roman"/>
          <w:sz w:val="28"/>
          <w:szCs w:val="28"/>
        </w:rPr>
        <w:t>нструкции.</w:t>
      </w:r>
    </w:p>
    <w:p w:rsidR="00591908" w:rsidRPr="0085749C" w:rsidRDefault="00591908" w:rsidP="00DF47AA">
      <w:pPr>
        <w:ind w:firstLine="709"/>
        <w:rPr>
          <w:rFonts w:ascii="Times New Roman" w:hAnsi="Times New Roman" w:cs="Times New Roman"/>
          <w:sz w:val="28"/>
          <w:szCs w:val="28"/>
        </w:rPr>
      </w:pPr>
      <w:bookmarkStart w:id="194" w:name="sub_1532"/>
      <w:bookmarkEnd w:id="193"/>
      <w:r w:rsidRPr="0085749C">
        <w:rPr>
          <w:rFonts w:ascii="Times New Roman" w:hAnsi="Times New Roman" w:cs="Times New Roman"/>
          <w:sz w:val="28"/>
          <w:szCs w:val="28"/>
        </w:rPr>
        <w:t>5.32. Сведения о резолюции (исполнитель, содержание пор</w:t>
      </w:r>
      <w:r w:rsidR="00646CE8">
        <w:rPr>
          <w:rFonts w:ascii="Times New Roman" w:hAnsi="Times New Roman" w:cs="Times New Roman"/>
          <w:sz w:val="28"/>
          <w:szCs w:val="28"/>
        </w:rPr>
        <w:t xml:space="preserve">учения, срок исполнения) </w:t>
      </w:r>
      <w:r w:rsidRPr="0085749C">
        <w:rPr>
          <w:rFonts w:ascii="Times New Roman" w:hAnsi="Times New Roman" w:cs="Times New Roman"/>
          <w:sz w:val="28"/>
          <w:szCs w:val="28"/>
        </w:rPr>
        <w:t xml:space="preserve">вносятся </w:t>
      </w:r>
      <w:r w:rsidR="00921AC1">
        <w:rPr>
          <w:rFonts w:ascii="Times New Roman" w:hAnsi="Times New Roman" w:cs="Times New Roman"/>
          <w:sz w:val="28"/>
          <w:szCs w:val="28"/>
        </w:rPr>
        <w:t>Д</w:t>
      </w:r>
      <w:r w:rsidR="00921AC1" w:rsidRPr="0085749C">
        <w:rPr>
          <w:rFonts w:ascii="Times New Roman" w:hAnsi="Times New Roman" w:cs="Times New Roman"/>
          <w:sz w:val="28"/>
          <w:szCs w:val="28"/>
        </w:rPr>
        <w:t>елопроизвод</w:t>
      </w:r>
      <w:r w:rsidR="00921AC1">
        <w:rPr>
          <w:rFonts w:ascii="Times New Roman" w:hAnsi="Times New Roman" w:cs="Times New Roman"/>
          <w:sz w:val="28"/>
          <w:szCs w:val="28"/>
        </w:rPr>
        <w:t>ителем</w:t>
      </w:r>
      <w:r w:rsidR="00921AC1" w:rsidRPr="0085749C">
        <w:rPr>
          <w:rFonts w:ascii="Times New Roman" w:hAnsi="Times New Roman" w:cs="Times New Roman"/>
          <w:sz w:val="28"/>
          <w:szCs w:val="28"/>
        </w:rPr>
        <w:t xml:space="preserve"> </w:t>
      </w:r>
      <w:r w:rsidRPr="0085749C">
        <w:rPr>
          <w:rFonts w:ascii="Times New Roman" w:hAnsi="Times New Roman" w:cs="Times New Roman"/>
          <w:sz w:val="28"/>
          <w:szCs w:val="28"/>
        </w:rPr>
        <w:t>в ЭРК СЭД</w:t>
      </w:r>
      <w:r w:rsidR="00CB5658">
        <w:rPr>
          <w:rFonts w:ascii="Times New Roman" w:hAnsi="Times New Roman" w:cs="Times New Roman"/>
          <w:sz w:val="28"/>
          <w:szCs w:val="28"/>
        </w:rPr>
        <w:t xml:space="preserve"> (в случае ее исполь</w:t>
      </w:r>
      <w:r w:rsidR="00381F1B">
        <w:rPr>
          <w:rFonts w:ascii="Times New Roman" w:hAnsi="Times New Roman" w:cs="Times New Roman"/>
          <w:sz w:val="28"/>
          <w:szCs w:val="28"/>
        </w:rPr>
        <w:t>з</w:t>
      </w:r>
      <w:r w:rsidR="00CB5658">
        <w:rPr>
          <w:rFonts w:ascii="Times New Roman" w:hAnsi="Times New Roman" w:cs="Times New Roman"/>
          <w:sz w:val="28"/>
          <w:szCs w:val="28"/>
        </w:rPr>
        <w:t>ования)</w:t>
      </w:r>
      <w:r w:rsidRPr="0085749C">
        <w:rPr>
          <w:rFonts w:ascii="Times New Roman" w:hAnsi="Times New Roman" w:cs="Times New Roman"/>
          <w:sz w:val="28"/>
          <w:szCs w:val="28"/>
        </w:rPr>
        <w:t>, после чего исполнител</w:t>
      </w:r>
      <w:r w:rsidR="00921AC1">
        <w:rPr>
          <w:rFonts w:ascii="Times New Roman" w:hAnsi="Times New Roman" w:cs="Times New Roman"/>
          <w:sz w:val="28"/>
          <w:szCs w:val="28"/>
        </w:rPr>
        <w:t>ь</w:t>
      </w:r>
      <w:r w:rsidRPr="0085749C">
        <w:rPr>
          <w:rFonts w:ascii="Times New Roman" w:hAnsi="Times New Roman" w:cs="Times New Roman"/>
          <w:sz w:val="28"/>
          <w:szCs w:val="28"/>
        </w:rPr>
        <w:t xml:space="preserve"> получа</w:t>
      </w:r>
      <w:r w:rsidR="00921AC1">
        <w:rPr>
          <w:rFonts w:ascii="Times New Roman" w:hAnsi="Times New Roman" w:cs="Times New Roman"/>
          <w:sz w:val="28"/>
          <w:szCs w:val="28"/>
        </w:rPr>
        <w:t>е</w:t>
      </w:r>
      <w:r w:rsidRPr="0085749C">
        <w:rPr>
          <w:rFonts w:ascii="Times New Roman" w:hAnsi="Times New Roman" w:cs="Times New Roman"/>
          <w:sz w:val="28"/>
          <w:szCs w:val="28"/>
        </w:rPr>
        <w:t>т доступ к электронному документу или электронной копии документа, если документ поступил на бумажном носителе.</w:t>
      </w:r>
    </w:p>
    <w:p w:rsidR="00591908" w:rsidRPr="0085749C" w:rsidRDefault="00591908" w:rsidP="00DF47AA">
      <w:pPr>
        <w:ind w:firstLine="709"/>
        <w:rPr>
          <w:rFonts w:ascii="Times New Roman" w:hAnsi="Times New Roman" w:cs="Times New Roman"/>
          <w:sz w:val="28"/>
          <w:szCs w:val="28"/>
        </w:rPr>
      </w:pPr>
      <w:bookmarkStart w:id="195" w:name="sub_1533"/>
      <w:bookmarkEnd w:id="194"/>
      <w:r w:rsidRPr="0085749C">
        <w:rPr>
          <w:rFonts w:ascii="Times New Roman" w:hAnsi="Times New Roman" w:cs="Times New Roman"/>
          <w:sz w:val="28"/>
          <w:szCs w:val="28"/>
        </w:rPr>
        <w:t xml:space="preserve">5.33. Документы, поступающие на бумажном носителе, после их регистрации, включения в СЭД </w:t>
      </w:r>
      <w:r w:rsidR="00381F1B">
        <w:rPr>
          <w:rFonts w:ascii="Times New Roman" w:hAnsi="Times New Roman" w:cs="Times New Roman"/>
          <w:sz w:val="28"/>
          <w:szCs w:val="28"/>
        </w:rPr>
        <w:t xml:space="preserve">(в случае ее использования) </w:t>
      </w:r>
      <w:r w:rsidRPr="0085749C">
        <w:rPr>
          <w:rFonts w:ascii="Times New Roman" w:hAnsi="Times New Roman" w:cs="Times New Roman"/>
          <w:sz w:val="28"/>
          <w:szCs w:val="28"/>
        </w:rPr>
        <w:t xml:space="preserve">в виде электронных копий и рассмотрения руководством передаются </w:t>
      </w:r>
      <w:r w:rsidR="006C1935">
        <w:rPr>
          <w:rFonts w:ascii="Times New Roman" w:hAnsi="Times New Roman" w:cs="Times New Roman"/>
          <w:sz w:val="28"/>
          <w:szCs w:val="28"/>
        </w:rPr>
        <w:t xml:space="preserve">соответствующим </w:t>
      </w:r>
      <w:r w:rsidR="00921AC1">
        <w:rPr>
          <w:rFonts w:ascii="Times New Roman" w:hAnsi="Times New Roman" w:cs="Times New Roman"/>
          <w:sz w:val="28"/>
          <w:szCs w:val="28"/>
        </w:rPr>
        <w:t>работникам</w:t>
      </w:r>
      <w:r w:rsidR="006C1935">
        <w:rPr>
          <w:rFonts w:ascii="Times New Roman" w:hAnsi="Times New Roman" w:cs="Times New Roman"/>
          <w:sz w:val="28"/>
          <w:szCs w:val="28"/>
        </w:rPr>
        <w:t xml:space="preserve"> </w:t>
      </w:r>
      <w:r w:rsidRPr="0085749C">
        <w:rPr>
          <w:rFonts w:ascii="Times New Roman" w:hAnsi="Times New Roman" w:cs="Times New Roman"/>
          <w:sz w:val="28"/>
          <w:szCs w:val="28"/>
        </w:rPr>
        <w:t xml:space="preserve">на исполнение или помещаются в дело в </w:t>
      </w:r>
      <w:r w:rsidR="006C1935">
        <w:rPr>
          <w:rFonts w:ascii="Times New Roman" w:hAnsi="Times New Roman" w:cs="Times New Roman"/>
          <w:sz w:val="28"/>
          <w:szCs w:val="28"/>
        </w:rPr>
        <w:t>Делопроизводителем</w:t>
      </w:r>
      <w:r w:rsidRPr="0085749C">
        <w:rPr>
          <w:rFonts w:ascii="Times New Roman" w:hAnsi="Times New Roman" w:cs="Times New Roman"/>
          <w:sz w:val="28"/>
          <w:szCs w:val="28"/>
        </w:rPr>
        <w:t xml:space="preserve"> в соответствии с номенклатурой дел </w:t>
      </w:r>
      <w:r w:rsidR="006C1935">
        <w:rPr>
          <w:rFonts w:ascii="Times New Roman" w:hAnsi="Times New Roman" w:cs="Times New Roman"/>
          <w:sz w:val="28"/>
          <w:szCs w:val="28"/>
        </w:rPr>
        <w:t>О</w:t>
      </w:r>
      <w:r w:rsidRPr="0085749C">
        <w:rPr>
          <w:rFonts w:ascii="Times New Roman" w:hAnsi="Times New Roman" w:cs="Times New Roman"/>
          <w:sz w:val="28"/>
          <w:szCs w:val="28"/>
        </w:rPr>
        <w:t>рганизации.</w:t>
      </w:r>
    </w:p>
    <w:bookmarkEnd w:id="195"/>
    <w:p w:rsidR="00591908" w:rsidRPr="0085749C" w:rsidRDefault="00591908" w:rsidP="00DF47AA">
      <w:pPr>
        <w:ind w:firstLine="709"/>
        <w:rPr>
          <w:rFonts w:ascii="Times New Roman" w:hAnsi="Times New Roman" w:cs="Times New Roman"/>
          <w:sz w:val="28"/>
          <w:szCs w:val="28"/>
        </w:rPr>
      </w:pPr>
      <w:r w:rsidRPr="0085749C">
        <w:rPr>
          <w:rFonts w:ascii="Times New Roman" w:hAnsi="Times New Roman" w:cs="Times New Roman"/>
          <w:sz w:val="28"/>
          <w:szCs w:val="28"/>
        </w:rPr>
        <w:t xml:space="preserve">Для фиксации факта передачи входящих документов и их копий на бумажном носителе исполнителям </w:t>
      </w:r>
      <w:r w:rsidR="00921AC1">
        <w:rPr>
          <w:rFonts w:ascii="Times New Roman" w:hAnsi="Times New Roman" w:cs="Times New Roman"/>
          <w:sz w:val="28"/>
          <w:szCs w:val="28"/>
        </w:rPr>
        <w:t xml:space="preserve">Делопроизводителем </w:t>
      </w:r>
      <w:r w:rsidRPr="0085749C">
        <w:rPr>
          <w:rFonts w:ascii="Times New Roman" w:hAnsi="Times New Roman" w:cs="Times New Roman"/>
          <w:sz w:val="28"/>
          <w:szCs w:val="28"/>
        </w:rPr>
        <w:t>могут использоваться журналы (реестры) передачи документов.</w:t>
      </w:r>
    </w:p>
    <w:p w:rsidR="00591908" w:rsidRPr="0085749C" w:rsidRDefault="00591908" w:rsidP="00DF47AA">
      <w:pPr>
        <w:ind w:firstLine="709"/>
        <w:rPr>
          <w:rFonts w:ascii="Times New Roman" w:hAnsi="Times New Roman" w:cs="Times New Roman"/>
          <w:sz w:val="28"/>
          <w:szCs w:val="28"/>
        </w:rPr>
      </w:pPr>
      <w:bookmarkStart w:id="196" w:name="sub_1534"/>
      <w:r w:rsidRPr="0085749C">
        <w:rPr>
          <w:rFonts w:ascii="Times New Roman" w:hAnsi="Times New Roman" w:cs="Times New Roman"/>
          <w:sz w:val="28"/>
          <w:szCs w:val="28"/>
        </w:rPr>
        <w:t>5.34. При бумажном документообороте подлинники входящих документов, в случае назначения нескольких исполнителей передаются ответственному исполнителю,</w:t>
      </w:r>
      <w:r w:rsidR="006C1935">
        <w:rPr>
          <w:rFonts w:ascii="Times New Roman" w:hAnsi="Times New Roman" w:cs="Times New Roman"/>
          <w:sz w:val="28"/>
          <w:szCs w:val="28"/>
        </w:rPr>
        <w:t xml:space="preserve"> остальным исполнителям Д</w:t>
      </w:r>
      <w:r w:rsidRPr="0085749C">
        <w:rPr>
          <w:rFonts w:ascii="Times New Roman" w:hAnsi="Times New Roman" w:cs="Times New Roman"/>
          <w:sz w:val="28"/>
          <w:szCs w:val="28"/>
        </w:rPr>
        <w:t>елопроизвод</w:t>
      </w:r>
      <w:r w:rsidR="006C1935">
        <w:rPr>
          <w:rFonts w:ascii="Times New Roman" w:hAnsi="Times New Roman" w:cs="Times New Roman"/>
          <w:sz w:val="28"/>
          <w:szCs w:val="28"/>
        </w:rPr>
        <w:t xml:space="preserve">итель </w:t>
      </w:r>
      <w:r w:rsidRPr="0085749C">
        <w:rPr>
          <w:rFonts w:ascii="Times New Roman" w:hAnsi="Times New Roman" w:cs="Times New Roman"/>
          <w:sz w:val="28"/>
          <w:szCs w:val="28"/>
        </w:rPr>
        <w:t>передает копии документа.</w:t>
      </w:r>
    </w:p>
    <w:p w:rsidR="00591908" w:rsidRPr="0085749C" w:rsidRDefault="00591908" w:rsidP="00DF47AA">
      <w:pPr>
        <w:ind w:firstLine="709"/>
        <w:rPr>
          <w:rFonts w:ascii="Times New Roman" w:hAnsi="Times New Roman" w:cs="Times New Roman"/>
          <w:sz w:val="28"/>
          <w:szCs w:val="28"/>
        </w:rPr>
      </w:pPr>
      <w:bookmarkStart w:id="197" w:name="sub_1535"/>
      <w:bookmarkEnd w:id="196"/>
      <w:r w:rsidRPr="0085749C">
        <w:rPr>
          <w:rFonts w:ascii="Times New Roman" w:hAnsi="Times New Roman" w:cs="Times New Roman"/>
          <w:sz w:val="28"/>
          <w:szCs w:val="28"/>
        </w:rPr>
        <w:t xml:space="preserve">5.35. Исходящие документы, завизированные всеми заинтересованными лицами и подписанные </w:t>
      </w:r>
      <w:r w:rsidR="00EB26E8">
        <w:rPr>
          <w:rFonts w:ascii="Times New Roman" w:hAnsi="Times New Roman" w:cs="Times New Roman"/>
          <w:sz w:val="28"/>
          <w:szCs w:val="28"/>
        </w:rPr>
        <w:t>Р</w:t>
      </w:r>
      <w:r w:rsidRPr="0085749C">
        <w:rPr>
          <w:rFonts w:ascii="Times New Roman" w:hAnsi="Times New Roman" w:cs="Times New Roman"/>
          <w:sz w:val="28"/>
          <w:szCs w:val="28"/>
        </w:rPr>
        <w:t xml:space="preserve">уководителем или иным уполномоченным им </w:t>
      </w:r>
      <w:r w:rsidR="00EB26E8">
        <w:rPr>
          <w:rFonts w:ascii="Times New Roman" w:hAnsi="Times New Roman" w:cs="Times New Roman"/>
          <w:sz w:val="28"/>
          <w:szCs w:val="28"/>
        </w:rPr>
        <w:t>лицом, регистр</w:t>
      </w:r>
      <w:r w:rsidR="00DC4B54">
        <w:rPr>
          <w:rFonts w:ascii="Times New Roman" w:hAnsi="Times New Roman" w:cs="Times New Roman"/>
          <w:sz w:val="28"/>
          <w:szCs w:val="28"/>
        </w:rPr>
        <w:t xml:space="preserve">ируются </w:t>
      </w:r>
      <w:r w:rsidR="00EB26E8">
        <w:rPr>
          <w:rFonts w:ascii="Times New Roman" w:hAnsi="Times New Roman" w:cs="Times New Roman"/>
          <w:sz w:val="28"/>
          <w:szCs w:val="28"/>
        </w:rPr>
        <w:t>Д</w:t>
      </w:r>
      <w:r w:rsidRPr="0085749C">
        <w:rPr>
          <w:rFonts w:ascii="Times New Roman" w:hAnsi="Times New Roman" w:cs="Times New Roman"/>
          <w:sz w:val="28"/>
          <w:szCs w:val="28"/>
        </w:rPr>
        <w:t>елопроизвод</w:t>
      </w:r>
      <w:r w:rsidR="00EB26E8">
        <w:rPr>
          <w:rFonts w:ascii="Times New Roman" w:hAnsi="Times New Roman" w:cs="Times New Roman"/>
          <w:sz w:val="28"/>
          <w:szCs w:val="28"/>
        </w:rPr>
        <w:t>ителем</w:t>
      </w:r>
      <w:r w:rsidRPr="0085749C">
        <w:rPr>
          <w:rFonts w:ascii="Times New Roman" w:hAnsi="Times New Roman" w:cs="Times New Roman"/>
          <w:sz w:val="28"/>
          <w:szCs w:val="28"/>
        </w:rPr>
        <w:t xml:space="preserve"> </w:t>
      </w:r>
      <w:r w:rsidR="00EB26E8">
        <w:rPr>
          <w:rFonts w:ascii="Times New Roman" w:hAnsi="Times New Roman" w:cs="Times New Roman"/>
          <w:sz w:val="28"/>
          <w:szCs w:val="28"/>
        </w:rPr>
        <w:t>О</w:t>
      </w:r>
      <w:r w:rsidRPr="0085749C">
        <w:rPr>
          <w:rFonts w:ascii="Times New Roman" w:hAnsi="Times New Roman" w:cs="Times New Roman"/>
          <w:sz w:val="28"/>
          <w:szCs w:val="28"/>
        </w:rPr>
        <w:t>рганизации.</w:t>
      </w:r>
    </w:p>
    <w:p w:rsidR="00591908" w:rsidRPr="0085749C" w:rsidRDefault="00591908" w:rsidP="00DF47AA">
      <w:pPr>
        <w:ind w:firstLine="709"/>
        <w:rPr>
          <w:rFonts w:ascii="Times New Roman" w:hAnsi="Times New Roman" w:cs="Times New Roman"/>
          <w:sz w:val="28"/>
          <w:szCs w:val="28"/>
        </w:rPr>
      </w:pPr>
      <w:bookmarkStart w:id="198" w:name="sub_1536"/>
      <w:bookmarkEnd w:id="197"/>
      <w:r w:rsidRPr="0085749C">
        <w:rPr>
          <w:rFonts w:ascii="Times New Roman" w:hAnsi="Times New Roman" w:cs="Times New Roman"/>
          <w:sz w:val="28"/>
          <w:szCs w:val="28"/>
        </w:rPr>
        <w:t>5.36. Регистрация исходящих документов осуществляется в день подписания или на следующий рабочий день, если документы были подписаны в конце рабочего дня или в нерабочее время.</w:t>
      </w:r>
    </w:p>
    <w:p w:rsidR="00591908" w:rsidRPr="0085749C" w:rsidRDefault="00591908" w:rsidP="00DF47AA">
      <w:pPr>
        <w:ind w:firstLine="709"/>
        <w:rPr>
          <w:rFonts w:ascii="Times New Roman" w:hAnsi="Times New Roman" w:cs="Times New Roman"/>
          <w:sz w:val="28"/>
          <w:szCs w:val="28"/>
        </w:rPr>
      </w:pPr>
      <w:bookmarkStart w:id="199" w:name="sub_1537"/>
      <w:bookmarkEnd w:id="198"/>
      <w:r w:rsidRPr="0085749C">
        <w:rPr>
          <w:rFonts w:ascii="Times New Roman" w:hAnsi="Times New Roman" w:cs="Times New Roman"/>
          <w:sz w:val="28"/>
          <w:szCs w:val="28"/>
        </w:rPr>
        <w:t xml:space="preserve">5.37. Перед регистрацией исходящих документов </w:t>
      </w:r>
      <w:r w:rsidR="00EB26E8">
        <w:rPr>
          <w:rFonts w:ascii="Times New Roman" w:hAnsi="Times New Roman" w:cs="Times New Roman"/>
          <w:sz w:val="28"/>
          <w:szCs w:val="28"/>
        </w:rPr>
        <w:t>Д</w:t>
      </w:r>
      <w:r w:rsidR="00EB26E8" w:rsidRPr="0085749C">
        <w:rPr>
          <w:rFonts w:ascii="Times New Roman" w:hAnsi="Times New Roman" w:cs="Times New Roman"/>
          <w:sz w:val="28"/>
          <w:szCs w:val="28"/>
        </w:rPr>
        <w:t>елопроизвод</w:t>
      </w:r>
      <w:r w:rsidR="00EB26E8">
        <w:rPr>
          <w:rFonts w:ascii="Times New Roman" w:hAnsi="Times New Roman" w:cs="Times New Roman"/>
          <w:sz w:val="28"/>
          <w:szCs w:val="28"/>
        </w:rPr>
        <w:t>итель</w:t>
      </w:r>
      <w:r w:rsidR="00EB26E8" w:rsidRPr="0085749C">
        <w:rPr>
          <w:rFonts w:ascii="Times New Roman" w:hAnsi="Times New Roman" w:cs="Times New Roman"/>
          <w:sz w:val="28"/>
          <w:szCs w:val="28"/>
        </w:rPr>
        <w:t xml:space="preserve"> </w:t>
      </w:r>
      <w:r w:rsidRPr="0085749C">
        <w:rPr>
          <w:rFonts w:ascii="Times New Roman" w:hAnsi="Times New Roman" w:cs="Times New Roman"/>
          <w:sz w:val="28"/>
          <w:szCs w:val="28"/>
        </w:rPr>
        <w:lastRenderedPageBreak/>
        <w:t>проверяет правильность оформления документов (в том числе наличие подписей, виз, правильность написания адресов), а также указанных в исходящих документах приложений, соответствие количества экземпляров количеству адресатов по указателю рассылки, наличие отметки об исполнителе.</w:t>
      </w:r>
    </w:p>
    <w:p w:rsidR="00591908" w:rsidRPr="0085749C" w:rsidRDefault="00591908" w:rsidP="00DF47AA">
      <w:pPr>
        <w:ind w:firstLine="709"/>
        <w:rPr>
          <w:rFonts w:ascii="Times New Roman" w:hAnsi="Times New Roman" w:cs="Times New Roman"/>
          <w:sz w:val="28"/>
          <w:szCs w:val="28"/>
        </w:rPr>
      </w:pPr>
      <w:bookmarkStart w:id="200" w:name="sub_1538"/>
      <w:bookmarkEnd w:id="199"/>
      <w:r w:rsidRPr="0085749C">
        <w:rPr>
          <w:rFonts w:ascii="Times New Roman" w:hAnsi="Times New Roman" w:cs="Times New Roman"/>
          <w:sz w:val="28"/>
          <w:szCs w:val="28"/>
        </w:rPr>
        <w:t xml:space="preserve">5.38. При регистрации исходящего письма в СЭД </w:t>
      </w:r>
      <w:r w:rsidR="0069584D">
        <w:rPr>
          <w:rFonts w:ascii="Times New Roman" w:hAnsi="Times New Roman" w:cs="Times New Roman"/>
          <w:sz w:val="28"/>
          <w:szCs w:val="28"/>
        </w:rPr>
        <w:t xml:space="preserve">(в случае ее использования) </w:t>
      </w:r>
      <w:r w:rsidRPr="0085749C">
        <w:rPr>
          <w:rFonts w:ascii="Times New Roman" w:hAnsi="Times New Roman" w:cs="Times New Roman"/>
          <w:sz w:val="28"/>
          <w:szCs w:val="28"/>
        </w:rPr>
        <w:t>сведения об отправляемом документе фиксируются в ЭРК, к которой прикрепляется электронная копия отправляемого документа.</w:t>
      </w:r>
    </w:p>
    <w:bookmarkEnd w:id="200"/>
    <w:p w:rsidR="00591908" w:rsidRPr="0085749C" w:rsidRDefault="00591908" w:rsidP="00DF47AA">
      <w:pPr>
        <w:ind w:firstLine="709"/>
        <w:rPr>
          <w:rFonts w:ascii="Times New Roman" w:hAnsi="Times New Roman" w:cs="Times New Roman"/>
          <w:sz w:val="28"/>
          <w:szCs w:val="28"/>
        </w:rPr>
      </w:pPr>
      <w:r w:rsidRPr="0085749C">
        <w:rPr>
          <w:rFonts w:ascii="Times New Roman" w:hAnsi="Times New Roman" w:cs="Times New Roman"/>
          <w:sz w:val="28"/>
          <w:szCs w:val="28"/>
        </w:rPr>
        <w:t>Если ЭРК была создана в СЭД при подготовке проекта документа, то при регистрации исходящего документа в нее добавляются сведения о регистрационном номере, дате регистрации и другие сведения об исходящем документе.</w:t>
      </w:r>
    </w:p>
    <w:p w:rsidR="00591908" w:rsidRPr="00EF5A8B" w:rsidRDefault="00591908" w:rsidP="00DF47AA">
      <w:pPr>
        <w:ind w:firstLine="709"/>
        <w:rPr>
          <w:rFonts w:ascii="Times New Roman" w:hAnsi="Times New Roman" w:cs="Times New Roman"/>
          <w:sz w:val="28"/>
          <w:szCs w:val="28"/>
        </w:rPr>
      </w:pPr>
      <w:bookmarkStart w:id="201" w:name="sub_1539"/>
      <w:r w:rsidRPr="0085749C">
        <w:rPr>
          <w:rFonts w:ascii="Times New Roman" w:hAnsi="Times New Roman" w:cs="Times New Roman"/>
          <w:sz w:val="28"/>
          <w:szCs w:val="28"/>
        </w:rPr>
        <w:t>5.39. Регистрационный номер исходящего документа должен состоять из</w:t>
      </w:r>
      <w:r w:rsidRPr="0041145D">
        <w:rPr>
          <w:rFonts w:ascii="Times New Roman" w:hAnsi="Times New Roman" w:cs="Times New Roman"/>
          <w:sz w:val="28"/>
          <w:szCs w:val="28"/>
        </w:rPr>
        <w:t xml:space="preserve"> </w:t>
      </w:r>
      <w:r w:rsidRPr="00EF5A8B">
        <w:rPr>
          <w:rFonts w:ascii="Times New Roman" w:hAnsi="Times New Roman" w:cs="Times New Roman"/>
          <w:sz w:val="28"/>
          <w:szCs w:val="28"/>
        </w:rPr>
        <w:t>кодов (индексов) в соответствии с применяемыми классификаторами и порядкового номера документа в пределах календарного года.</w:t>
      </w:r>
    </w:p>
    <w:bookmarkEnd w:id="201"/>
    <w:p w:rsidR="00591908" w:rsidRPr="00EF5A8B" w:rsidRDefault="00591908" w:rsidP="00DF47AA">
      <w:pPr>
        <w:ind w:firstLine="709"/>
        <w:rPr>
          <w:rFonts w:ascii="Times New Roman" w:hAnsi="Times New Roman" w:cs="Times New Roman"/>
          <w:sz w:val="28"/>
          <w:szCs w:val="28"/>
        </w:rPr>
      </w:pPr>
      <w:r w:rsidRPr="00EF5A8B">
        <w:rPr>
          <w:rFonts w:ascii="Times New Roman" w:hAnsi="Times New Roman" w:cs="Times New Roman"/>
          <w:sz w:val="28"/>
          <w:szCs w:val="28"/>
        </w:rPr>
        <w:t xml:space="preserve">Дата регистрации и регистрационный номер проставляются на отправляемом документе, а также на копии исходящего документа, остающейся в деле, в соответствии с </w:t>
      </w:r>
      <w:hyperlink w:anchor="sub_1235" w:history="1">
        <w:r w:rsidRPr="00EF5A8B">
          <w:rPr>
            <w:rStyle w:val="a4"/>
            <w:rFonts w:ascii="Times New Roman" w:hAnsi="Times New Roman" w:cs="Times New Roman"/>
            <w:sz w:val="28"/>
            <w:szCs w:val="28"/>
          </w:rPr>
          <w:t>пунктами 2.35</w:t>
        </w:r>
      </w:hyperlink>
      <w:r w:rsidRPr="00EF5A8B">
        <w:rPr>
          <w:rFonts w:ascii="Times New Roman" w:hAnsi="Times New Roman" w:cs="Times New Roman"/>
          <w:sz w:val="28"/>
          <w:szCs w:val="28"/>
        </w:rPr>
        <w:t xml:space="preserve">, </w:t>
      </w:r>
      <w:hyperlink w:anchor="sub_1236" w:history="1">
        <w:r w:rsidRPr="00EF5A8B">
          <w:rPr>
            <w:rStyle w:val="a4"/>
            <w:rFonts w:ascii="Times New Roman" w:hAnsi="Times New Roman" w:cs="Times New Roman"/>
            <w:sz w:val="28"/>
            <w:szCs w:val="28"/>
          </w:rPr>
          <w:t>2.36</w:t>
        </w:r>
      </w:hyperlink>
      <w:r w:rsidR="00EB26E8" w:rsidRPr="00EF5A8B">
        <w:rPr>
          <w:rFonts w:ascii="Times New Roman" w:hAnsi="Times New Roman" w:cs="Times New Roman"/>
          <w:sz w:val="28"/>
          <w:szCs w:val="28"/>
        </w:rPr>
        <w:t xml:space="preserve"> И</w:t>
      </w:r>
      <w:r w:rsidRPr="00EF5A8B">
        <w:rPr>
          <w:rFonts w:ascii="Times New Roman" w:hAnsi="Times New Roman" w:cs="Times New Roman"/>
          <w:sz w:val="28"/>
          <w:szCs w:val="28"/>
        </w:rPr>
        <w:t>нструкции.</w:t>
      </w:r>
    </w:p>
    <w:p w:rsidR="00591908" w:rsidRPr="0069584D" w:rsidRDefault="00591908" w:rsidP="00DF47AA">
      <w:pPr>
        <w:ind w:firstLine="709"/>
        <w:rPr>
          <w:rFonts w:ascii="Times New Roman" w:hAnsi="Times New Roman" w:cs="Times New Roman"/>
          <w:sz w:val="28"/>
          <w:szCs w:val="28"/>
        </w:rPr>
      </w:pPr>
      <w:bookmarkStart w:id="202" w:name="sub_1540"/>
      <w:r w:rsidRPr="00EF5A8B">
        <w:rPr>
          <w:rFonts w:ascii="Times New Roman" w:hAnsi="Times New Roman" w:cs="Times New Roman"/>
          <w:sz w:val="28"/>
          <w:szCs w:val="28"/>
        </w:rPr>
        <w:t xml:space="preserve">5.40. Исходящий документ, подписанный </w:t>
      </w:r>
      <w:r w:rsidR="00EF5A8B">
        <w:rPr>
          <w:rFonts w:ascii="Times New Roman" w:hAnsi="Times New Roman" w:cs="Times New Roman"/>
          <w:sz w:val="28"/>
          <w:szCs w:val="28"/>
        </w:rPr>
        <w:t>Р</w:t>
      </w:r>
      <w:r w:rsidRPr="00EF5A8B">
        <w:rPr>
          <w:rFonts w:ascii="Times New Roman" w:hAnsi="Times New Roman" w:cs="Times New Roman"/>
          <w:sz w:val="28"/>
          <w:szCs w:val="28"/>
        </w:rPr>
        <w:t xml:space="preserve">уководителем </w:t>
      </w:r>
      <w:r w:rsidR="00EF5A8B">
        <w:rPr>
          <w:rFonts w:ascii="Times New Roman" w:hAnsi="Times New Roman" w:cs="Times New Roman"/>
          <w:sz w:val="28"/>
          <w:szCs w:val="28"/>
        </w:rPr>
        <w:t>О</w:t>
      </w:r>
      <w:r w:rsidRPr="00EF5A8B">
        <w:rPr>
          <w:rFonts w:ascii="Times New Roman" w:hAnsi="Times New Roman" w:cs="Times New Roman"/>
          <w:sz w:val="28"/>
          <w:szCs w:val="28"/>
        </w:rPr>
        <w:t xml:space="preserve">рганизации или иным уполномоченным им должностным лицом, передается на отправку, копия документа на бумажном носителе с визами помещается в дело в </w:t>
      </w:r>
      <w:r w:rsidRPr="0069584D">
        <w:rPr>
          <w:rFonts w:ascii="Times New Roman" w:hAnsi="Times New Roman" w:cs="Times New Roman"/>
          <w:sz w:val="28"/>
          <w:szCs w:val="28"/>
        </w:rPr>
        <w:t>соответствии с номенклатурой дел.</w:t>
      </w:r>
    </w:p>
    <w:bookmarkEnd w:id="202"/>
    <w:p w:rsidR="00591908" w:rsidRPr="0069584D" w:rsidRDefault="00591908" w:rsidP="00DF47AA">
      <w:pPr>
        <w:ind w:firstLine="709"/>
        <w:rPr>
          <w:rFonts w:ascii="Times New Roman" w:hAnsi="Times New Roman" w:cs="Times New Roman"/>
          <w:sz w:val="28"/>
          <w:szCs w:val="28"/>
        </w:rPr>
      </w:pPr>
      <w:r w:rsidRPr="0069584D">
        <w:rPr>
          <w:rFonts w:ascii="Times New Roman" w:hAnsi="Times New Roman" w:cs="Times New Roman"/>
          <w:sz w:val="28"/>
          <w:szCs w:val="28"/>
        </w:rPr>
        <w:t xml:space="preserve">Электронные документы после их подписания </w:t>
      </w:r>
      <w:r w:rsidRPr="0069584D">
        <w:rPr>
          <w:rStyle w:val="a4"/>
          <w:rFonts w:ascii="Times New Roman" w:hAnsi="Times New Roman" w:cs="Times New Roman"/>
          <w:color w:val="auto"/>
          <w:sz w:val="28"/>
          <w:szCs w:val="28"/>
        </w:rPr>
        <w:t>электронной подписью</w:t>
      </w:r>
      <w:r w:rsidRPr="0069584D">
        <w:rPr>
          <w:rFonts w:ascii="Times New Roman" w:hAnsi="Times New Roman" w:cs="Times New Roman"/>
          <w:sz w:val="28"/>
          <w:szCs w:val="28"/>
        </w:rPr>
        <w:t xml:space="preserve"> и отправки адресату хранятся в базе данных СЭД</w:t>
      </w:r>
      <w:r w:rsidR="0069584D">
        <w:rPr>
          <w:rFonts w:ascii="Times New Roman" w:hAnsi="Times New Roman" w:cs="Times New Roman"/>
          <w:sz w:val="28"/>
          <w:szCs w:val="28"/>
        </w:rPr>
        <w:t xml:space="preserve"> (в случае ее использования)</w:t>
      </w:r>
      <w:r w:rsidRPr="0069584D">
        <w:rPr>
          <w:rFonts w:ascii="Times New Roman" w:hAnsi="Times New Roman" w:cs="Times New Roman"/>
          <w:sz w:val="28"/>
          <w:szCs w:val="28"/>
        </w:rPr>
        <w:t>.</w:t>
      </w:r>
    </w:p>
    <w:p w:rsidR="00591908" w:rsidRPr="007A0428" w:rsidRDefault="00591908" w:rsidP="00DF47AA">
      <w:pPr>
        <w:ind w:firstLine="709"/>
        <w:rPr>
          <w:rFonts w:ascii="Times New Roman" w:hAnsi="Times New Roman" w:cs="Times New Roman"/>
          <w:sz w:val="28"/>
          <w:szCs w:val="28"/>
        </w:rPr>
      </w:pPr>
      <w:bookmarkStart w:id="203" w:name="sub_1541"/>
      <w:r w:rsidRPr="00EF5A8B">
        <w:rPr>
          <w:rFonts w:ascii="Times New Roman" w:hAnsi="Times New Roman" w:cs="Times New Roman"/>
          <w:sz w:val="28"/>
          <w:szCs w:val="28"/>
        </w:rPr>
        <w:t xml:space="preserve">5.41. </w:t>
      </w:r>
      <w:r w:rsidRPr="0069584D">
        <w:rPr>
          <w:rFonts w:ascii="Times New Roman" w:hAnsi="Times New Roman" w:cs="Times New Roman"/>
          <w:sz w:val="28"/>
          <w:szCs w:val="28"/>
        </w:rPr>
        <w:t xml:space="preserve">В зависимости от содержания и срочности документы, отправляемые из </w:t>
      </w:r>
      <w:r w:rsidR="00EF5A8B" w:rsidRPr="0069584D">
        <w:rPr>
          <w:rFonts w:ascii="Times New Roman" w:hAnsi="Times New Roman" w:cs="Times New Roman"/>
          <w:sz w:val="28"/>
          <w:szCs w:val="28"/>
        </w:rPr>
        <w:t>О</w:t>
      </w:r>
      <w:r w:rsidRPr="0069584D">
        <w:rPr>
          <w:rFonts w:ascii="Times New Roman" w:hAnsi="Times New Roman" w:cs="Times New Roman"/>
          <w:sz w:val="28"/>
          <w:szCs w:val="28"/>
        </w:rPr>
        <w:t xml:space="preserve">рганизации, доставляются адресатам средствами почтовой, </w:t>
      </w:r>
      <w:r w:rsidRPr="007A0428">
        <w:rPr>
          <w:rFonts w:ascii="Times New Roman" w:hAnsi="Times New Roman" w:cs="Times New Roman"/>
          <w:sz w:val="28"/>
          <w:szCs w:val="28"/>
        </w:rPr>
        <w:t>фельдъегерской связи, спецсвязи, курьером, экспресс-почтой, а также передаются по каналам электросвязи (факсимильная связь, телеграф, телефон, электронная почта, СЭД</w:t>
      </w:r>
      <w:r w:rsidR="0069584D" w:rsidRPr="007A0428">
        <w:rPr>
          <w:rFonts w:ascii="Times New Roman" w:hAnsi="Times New Roman" w:cs="Times New Roman"/>
          <w:sz w:val="28"/>
          <w:szCs w:val="28"/>
        </w:rPr>
        <w:t xml:space="preserve"> (в случае ее использования)</w:t>
      </w:r>
      <w:r w:rsidRPr="007A0428">
        <w:rPr>
          <w:rFonts w:ascii="Times New Roman" w:hAnsi="Times New Roman" w:cs="Times New Roman"/>
          <w:sz w:val="28"/>
          <w:szCs w:val="28"/>
        </w:rPr>
        <w:t>).</w:t>
      </w:r>
    </w:p>
    <w:bookmarkEnd w:id="203"/>
    <w:p w:rsidR="00591908" w:rsidRPr="007A0428" w:rsidRDefault="00591908" w:rsidP="00DF47AA">
      <w:pPr>
        <w:ind w:firstLine="709"/>
        <w:rPr>
          <w:rFonts w:ascii="Times New Roman" w:hAnsi="Times New Roman" w:cs="Times New Roman"/>
          <w:sz w:val="28"/>
          <w:szCs w:val="28"/>
        </w:rPr>
      </w:pPr>
      <w:r w:rsidRPr="007A0428">
        <w:rPr>
          <w:rFonts w:ascii="Times New Roman" w:hAnsi="Times New Roman" w:cs="Times New Roman"/>
          <w:sz w:val="28"/>
          <w:szCs w:val="28"/>
        </w:rPr>
        <w:t>Обработка корреспонденции для отправки почтовой связью осуществляется в соответствии с Правилами оказания услуг почтовой связи</w:t>
      </w:r>
      <w:hyperlink w:anchor="sub_111119" w:history="1"/>
      <w:r w:rsidR="007A0428" w:rsidRPr="007A0428">
        <w:rPr>
          <w:rFonts w:ascii="Times New Roman" w:hAnsi="Times New Roman" w:cs="Times New Roman"/>
          <w:sz w:val="28"/>
          <w:szCs w:val="28"/>
        </w:rPr>
        <w:t>.</w:t>
      </w:r>
    </w:p>
    <w:p w:rsidR="00591908" w:rsidRPr="007A0428" w:rsidRDefault="00591908" w:rsidP="00DF47AA">
      <w:pPr>
        <w:ind w:firstLine="709"/>
        <w:rPr>
          <w:rFonts w:ascii="Times New Roman" w:hAnsi="Times New Roman" w:cs="Times New Roman"/>
          <w:sz w:val="28"/>
          <w:szCs w:val="28"/>
        </w:rPr>
      </w:pPr>
      <w:bookmarkStart w:id="204" w:name="sub_1542"/>
      <w:r w:rsidRPr="007A0428">
        <w:rPr>
          <w:rFonts w:ascii="Times New Roman" w:hAnsi="Times New Roman" w:cs="Times New Roman"/>
          <w:sz w:val="28"/>
          <w:szCs w:val="28"/>
        </w:rPr>
        <w:t>5.42. Документы, не имеющие адресной части, принимаются на отправку с сопроводительными письмами</w:t>
      </w:r>
      <w:r w:rsidR="007A0428" w:rsidRPr="007A0428">
        <w:rPr>
          <w:rFonts w:ascii="Times New Roman" w:hAnsi="Times New Roman" w:cs="Times New Roman"/>
          <w:sz w:val="28"/>
          <w:szCs w:val="28"/>
        </w:rPr>
        <w:t>.</w:t>
      </w:r>
    </w:p>
    <w:bookmarkEnd w:id="204"/>
    <w:p w:rsidR="00591908" w:rsidRPr="00EF5A8B" w:rsidRDefault="00591908" w:rsidP="00DF47AA">
      <w:pPr>
        <w:ind w:firstLine="709"/>
        <w:rPr>
          <w:rFonts w:ascii="Times New Roman" w:hAnsi="Times New Roman" w:cs="Times New Roman"/>
          <w:sz w:val="28"/>
          <w:szCs w:val="28"/>
        </w:rPr>
      </w:pPr>
      <w:r w:rsidRPr="007A0428">
        <w:rPr>
          <w:rFonts w:ascii="Times New Roman" w:hAnsi="Times New Roman" w:cs="Times New Roman"/>
          <w:sz w:val="28"/>
          <w:szCs w:val="28"/>
        </w:rPr>
        <w:t>Неправильно оформленные документы и корреспонденция неслужебного характера к отправке</w:t>
      </w:r>
      <w:r w:rsidRPr="00EF5A8B">
        <w:rPr>
          <w:rFonts w:ascii="Times New Roman" w:hAnsi="Times New Roman" w:cs="Times New Roman"/>
          <w:sz w:val="28"/>
          <w:szCs w:val="28"/>
        </w:rPr>
        <w:t xml:space="preserve"> не принимаются и возвращаются исполнителю.</w:t>
      </w:r>
    </w:p>
    <w:p w:rsidR="00591908" w:rsidRPr="00EF5A8B" w:rsidRDefault="00591908" w:rsidP="00DF47AA">
      <w:pPr>
        <w:ind w:firstLine="709"/>
        <w:rPr>
          <w:rFonts w:ascii="Times New Roman" w:hAnsi="Times New Roman" w:cs="Times New Roman"/>
          <w:sz w:val="28"/>
          <w:szCs w:val="28"/>
        </w:rPr>
      </w:pPr>
      <w:r w:rsidRPr="00EF5A8B">
        <w:rPr>
          <w:rFonts w:ascii="Times New Roman" w:hAnsi="Times New Roman" w:cs="Times New Roman"/>
          <w:sz w:val="28"/>
          <w:szCs w:val="28"/>
        </w:rPr>
        <w:t>Документы, подлежащие отправке, должны обрабатываться и отправляться в день их подписания и регистрации или на следующий рабочий день.</w:t>
      </w:r>
    </w:p>
    <w:p w:rsidR="00591908" w:rsidRPr="00EF5A8B" w:rsidRDefault="00591908" w:rsidP="00DF47AA">
      <w:pPr>
        <w:ind w:firstLine="709"/>
        <w:rPr>
          <w:rFonts w:ascii="Times New Roman" w:hAnsi="Times New Roman" w:cs="Times New Roman"/>
          <w:sz w:val="28"/>
          <w:szCs w:val="28"/>
        </w:rPr>
      </w:pPr>
      <w:bookmarkStart w:id="205" w:name="sub_1543"/>
      <w:r w:rsidRPr="00EF5A8B">
        <w:rPr>
          <w:rFonts w:ascii="Times New Roman" w:hAnsi="Times New Roman" w:cs="Times New Roman"/>
          <w:sz w:val="28"/>
          <w:szCs w:val="28"/>
        </w:rPr>
        <w:t>5.43. Досылка или замена ранее отправленного документа осуществляется по указанию лица, подписавшего документ.</w:t>
      </w:r>
    </w:p>
    <w:p w:rsidR="00591908" w:rsidRPr="00EF5A8B" w:rsidRDefault="00591908" w:rsidP="00DF47AA">
      <w:pPr>
        <w:ind w:firstLine="709"/>
        <w:rPr>
          <w:rFonts w:ascii="Times New Roman" w:hAnsi="Times New Roman" w:cs="Times New Roman"/>
          <w:sz w:val="28"/>
          <w:szCs w:val="28"/>
        </w:rPr>
      </w:pPr>
      <w:bookmarkStart w:id="206" w:name="sub_1544"/>
      <w:bookmarkEnd w:id="205"/>
      <w:r w:rsidRPr="00EF5A8B">
        <w:rPr>
          <w:rFonts w:ascii="Times New Roman" w:hAnsi="Times New Roman" w:cs="Times New Roman"/>
          <w:sz w:val="28"/>
          <w:szCs w:val="28"/>
        </w:rPr>
        <w:t xml:space="preserve">5.44. Прохождение внутренних документов на этапах их подготовки и оформления должно соответствовать прохождению исходящих документов, а на этапе исполнения </w:t>
      </w:r>
      <w:r w:rsidR="00CC6D97">
        <w:rPr>
          <w:rFonts w:ascii="Times New Roman" w:hAnsi="Times New Roman" w:cs="Times New Roman"/>
          <w:sz w:val="28"/>
          <w:szCs w:val="28"/>
        </w:rPr>
        <w:t>–</w:t>
      </w:r>
      <w:r w:rsidRPr="00EF5A8B">
        <w:rPr>
          <w:rFonts w:ascii="Times New Roman" w:hAnsi="Times New Roman" w:cs="Times New Roman"/>
          <w:sz w:val="28"/>
          <w:szCs w:val="28"/>
        </w:rPr>
        <w:t xml:space="preserve"> входящих документов.</w:t>
      </w:r>
    </w:p>
    <w:p w:rsidR="00591908" w:rsidRPr="00EF5A8B" w:rsidRDefault="00591908" w:rsidP="00DF47AA">
      <w:pPr>
        <w:ind w:firstLine="709"/>
        <w:rPr>
          <w:rFonts w:ascii="Times New Roman" w:hAnsi="Times New Roman" w:cs="Times New Roman"/>
          <w:sz w:val="28"/>
          <w:szCs w:val="28"/>
        </w:rPr>
      </w:pPr>
      <w:bookmarkStart w:id="207" w:name="sub_1545"/>
      <w:bookmarkEnd w:id="206"/>
      <w:r w:rsidRPr="00EF5A8B">
        <w:rPr>
          <w:rFonts w:ascii="Times New Roman" w:hAnsi="Times New Roman" w:cs="Times New Roman"/>
          <w:sz w:val="28"/>
          <w:szCs w:val="28"/>
        </w:rPr>
        <w:t xml:space="preserve">5.45. Проекты распорядительных документов (приказов), </w:t>
      </w:r>
      <w:r w:rsidRPr="00EF5A8B">
        <w:rPr>
          <w:rFonts w:ascii="Times New Roman" w:hAnsi="Times New Roman" w:cs="Times New Roman"/>
          <w:sz w:val="28"/>
          <w:szCs w:val="28"/>
        </w:rPr>
        <w:lastRenderedPageBreak/>
        <w:t xml:space="preserve">подготовленных для подписания, после подготовки и согласования с заинтересованными лицами передаются </w:t>
      </w:r>
      <w:r w:rsidR="00CC6D97">
        <w:rPr>
          <w:rFonts w:ascii="Times New Roman" w:hAnsi="Times New Roman" w:cs="Times New Roman"/>
          <w:sz w:val="28"/>
          <w:szCs w:val="28"/>
        </w:rPr>
        <w:t>Делопроизводителю</w:t>
      </w:r>
      <w:r w:rsidRPr="00EF5A8B">
        <w:rPr>
          <w:rFonts w:ascii="Times New Roman" w:hAnsi="Times New Roman" w:cs="Times New Roman"/>
          <w:sz w:val="28"/>
          <w:szCs w:val="28"/>
        </w:rPr>
        <w:t xml:space="preserve"> для проверки правильности их оформления.</w:t>
      </w:r>
    </w:p>
    <w:p w:rsidR="00591908" w:rsidRPr="00EF5A8B" w:rsidRDefault="00591908" w:rsidP="00DF47AA">
      <w:pPr>
        <w:ind w:firstLine="709"/>
        <w:rPr>
          <w:rFonts w:ascii="Times New Roman" w:hAnsi="Times New Roman" w:cs="Times New Roman"/>
          <w:sz w:val="28"/>
          <w:szCs w:val="28"/>
        </w:rPr>
      </w:pPr>
      <w:bookmarkStart w:id="208" w:name="sub_1546"/>
      <w:bookmarkEnd w:id="207"/>
      <w:r w:rsidRPr="00EF5A8B">
        <w:rPr>
          <w:rFonts w:ascii="Times New Roman" w:hAnsi="Times New Roman" w:cs="Times New Roman"/>
          <w:sz w:val="28"/>
          <w:szCs w:val="28"/>
        </w:rPr>
        <w:t xml:space="preserve">5.46. Правильно оформленные приказы передаются на подпись </w:t>
      </w:r>
      <w:r w:rsidR="00CC6D97">
        <w:rPr>
          <w:rFonts w:ascii="Times New Roman" w:hAnsi="Times New Roman" w:cs="Times New Roman"/>
          <w:sz w:val="28"/>
          <w:szCs w:val="28"/>
        </w:rPr>
        <w:t>Р</w:t>
      </w:r>
      <w:r w:rsidRPr="00EF5A8B">
        <w:rPr>
          <w:rFonts w:ascii="Times New Roman" w:hAnsi="Times New Roman" w:cs="Times New Roman"/>
          <w:sz w:val="28"/>
          <w:szCs w:val="28"/>
        </w:rPr>
        <w:t xml:space="preserve">уководителю </w:t>
      </w:r>
      <w:r w:rsidR="00CC6D97">
        <w:rPr>
          <w:rFonts w:ascii="Times New Roman" w:hAnsi="Times New Roman" w:cs="Times New Roman"/>
          <w:sz w:val="28"/>
          <w:szCs w:val="28"/>
        </w:rPr>
        <w:t>О</w:t>
      </w:r>
      <w:r w:rsidRPr="00EF5A8B">
        <w:rPr>
          <w:rFonts w:ascii="Times New Roman" w:hAnsi="Times New Roman" w:cs="Times New Roman"/>
          <w:sz w:val="28"/>
          <w:szCs w:val="28"/>
        </w:rPr>
        <w:t>рганизации или иному уполномоченному им лицу.</w:t>
      </w:r>
    </w:p>
    <w:p w:rsidR="00CC6D97" w:rsidRPr="00E42312" w:rsidRDefault="00591908" w:rsidP="00DF47AA">
      <w:pPr>
        <w:ind w:firstLine="709"/>
        <w:rPr>
          <w:rFonts w:ascii="Times New Roman" w:hAnsi="Times New Roman" w:cs="Times New Roman"/>
          <w:sz w:val="28"/>
          <w:szCs w:val="28"/>
        </w:rPr>
      </w:pPr>
      <w:bookmarkStart w:id="209" w:name="sub_1547"/>
      <w:bookmarkEnd w:id="208"/>
      <w:r w:rsidRPr="00EF5A8B">
        <w:rPr>
          <w:rFonts w:ascii="Times New Roman" w:hAnsi="Times New Roman" w:cs="Times New Roman"/>
          <w:sz w:val="28"/>
          <w:szCs w:val="28"/>
        </w:rPr>
        <w:t>5.47. Подписанные приказы</w:t>
      </w:r>
      <w:r w:rsidR="007A0428">
        <w:rPr>
          <w:rFonts w:ascii="Times New Roman" w:hAnsi="Times New Roman" w:cs="Times New Roman"/>
          <w:color w:val="FF0000"/>
          <w:sz w:val="28"/>
          <w:szCs w:val="28"/>
        </w:rPr>
        <w:t xml:space="preserve"> </w:t>
      </w:r>
      <w:r w:rsidRPr="00EF5A8B">
        <w:rPr>
          <w:rFonts w:ascii="Times New Roman" w:hAnsi="Times New Roman" w:cs="Times New Roman"/>
          <w:sz w:val="28"/>
          <w:szCs w:val="28"/>
        </w:rPr>
        <w:t xml:space="preserve">по основной деятельности </w:t>
      </w:r>
      <w:r w:rsidRPr="00E42312">
        <w:rPr>
          <w:rFonts w:ascii="Times New Roman" w:hAnsi="Times New Roman" w:cs="Times New Roman"/>
          <w:sz w:val="28"/>
          <w:szCs w:val="28"/>
        </w:rPr>
        <w:t xml:space="preserve">регистрируются </w:t>
      </w:r>
      <w:r w:rsidR="00CC6D97" w:rsidRPr="00E42312">
        <w:rPr>
          <w:rFonts w:ascii="Times New Roman" w:hAnsi="Times New Roman" w:cs="Times New Roman"/>
          <w:sz w:val="28"/>
          <w:szCs w:val="28"/>
        </w:rPr>
        <w:t>Делопроизводителем.</w:t>
      </w:r>
    </w:p>
    <w:p w:rsidR="00591908" w:rsidRPr="00E42312" w:rsidRDefault="00CC6D97" w:rsidP="00DF47AA">
      <w:pPr>
        <w:ind w:firstLine="709"/>
        <w:rPr>
          <w:rFonts w:ascii="Times New Roman" w:hAnsi="Times New Roman" w:cs="Times New Roman"/>
          <w:sz w:val="28"/>
          <w:szCs w:val="28"/>
        </w:rPr>
      </w:pPr>
      <w:r w:rsidRPr="00E42312">
        <w:rPr>
          <w:rFonts w:ascii="Times New Roman" w:hAnsi="Times New Roman" w:cs="Times New Roman"/>
          <w:sz w:val="28"/>
          <w:szCs w:val="28"/>
        </w:rPr>
        <w:t xml:space="preserve">Подготовка приказов по личному составу к подписанию Руководителем и их регистрация осуществляются </w:t>
      </w:r>
      <w:r w:rsidR="00921AC1">
        <w:rPr>
          <w:rFonts w:ascii="Times New Roman" w:hAnsi="Times New Roman" w:cs="Times New Roman"/>
          <w:sz w:val="28"/>
          <w:szCs w:val="28"/>
        </w:rPr>
        <w:t>лицом, ответственным за ведение кадрового делопроизводства</w:t>
      </w:r>
      <w:r w:rsidR="00591908" w:rsidRPr="00E42312">
        <w:rPr>
          <w:rFonts w:ascii="Times New Roman" w:hAnsi="Times New Roman" w:cs="Times New Roman"/>
          <w:sz w:val="28"/>
          <w:szCs w:val="28"/>
        </w:rPr>
        <w:t>.</w:t>
      </w:r>
    </w:p>
    <w:bookmarkEnd w:id="209"/>
    <w:p w:rsidR="00591908" w:rsidRPr="00E42312" w:rsidRDefault="00591908" w:rsidP="00DF47AA">
      <w:pPr>
        <w:ind w:firstLine="709"/>
        <w:rPr>
          <w:rFonts w:ascii="Times New Roman" w:hAnsi="Times New Roman" w:cs="Times New Roman"/>
          <w:sz w:val="28"/>
          <w:szCs w:val="28"/>
        </w:rPr>
      </w:pPr>
      <w:r w:rsidRPr="00E42312">
        <w:rPr>
          <w:rFonts w:ascii="Times New Roman" w:hAnsi="Times New Roman" w:cs="Times New Roman"/>
          <w:sz w:val="28"/>
          <w:szCs w:val="28"/>
        </w:rPr>
        <w:t>Приказам</w:t>
      </w:r>
      <w:r w:rsidRPr="00E42312">
        <w:rPr>
          <w:rFonts w:ascii="Times New Roman" w:hAnsi="Times New Roman" w:cs="Times New Roman"/>
          <w:color w:val="FF0000"/>
          <w:sz w:val="28"/>
          <w:szCs w:val="28"/>
        </w:rPr>
        <w:t xml:space="preserve"> </w:t>
      </w:r>
      <w:r w:rsidR="00921AC1">
        <w:rPr>
          <w:rFonts w:ascii="Times New Roman" w:hAnsi="Times New Roman" w:cs="Times New Roman"/>
          <w:sz w:val="28"/>
          <w:szCs w:val="28"/>
        </w:rPr>
        <w:t xml:space="preserve">по основной деятельности и приказам по административно-хозяйственной деятельности </w:t>
      </w:r>
      <w:r w:rsidRPr="00E42312">
        <w:rPr>
          <w:rFonts w:ascii="Times New Roman" w:hAnsi="Times New Roman" w:cs="Times New Roman"/>
          <w:sz w:val="28"/>
          <w:szCs w:val="28"/>
        </w:rPr>
        <w:t xml:space="preserve">присваиваются порядковые номера (по каждой группе </w:t>
      </w:r>
      <w:r w:rsidR="00921AC1">
        <w:rPr>
          <w:rFonts w:ascii="Times New Roman" w:hAnsi="Times New Roman" w:cs="Times New Roman"/>
          <w:sz w:val="28"/>
          <w:szCs w:val="28"/>
        </w:rPr>
        <w:t>приказов</w:t>
      </w:r>
      <w:r w:rsidRPr="00E42312">
        <w:rPr>
          <w:rFonts w:ascii="Times New Roman" w:hAnsi="Times New Roman" w:cs="Times New Roman"/>
          <w:sz w:val="28"/>
          <w:szCs w:val="28"/>
        </w:rPr>
        <w:t xml:space="preserve"> отдельно) в пределах календарного года. </w:t>
      </w:r>
      <w:r w:rsidR="007221EC">
        <w:rPr>
          <w:rFonts w:ascii="Times New Roman" w:hAnsi="Times New Roman" w:cs="Times New Roman"/>
          <w:sz w:val="28"/>
          <w:szCs w:val="28"/>
        </w:rPr>
        <w:t xml:space="preserve">Приказам по движению детей (воспитанников) присваивается порядковый номер в пределах </w:t>
      </w:r>
      <w:r w:rsidR="00936C41">
        <w:rPr>
          <w:rFonts w:ascii="Times New Roman" w:hAnsi="Times New Roman" w:cs="Times New Roman"/>
          <w:sz w:val="28"/>
          <w:szCs w:val="28"/>
        </w:rPr>
        <w:t>учебного</w:t>
      </w:r>
      <w:r w:rsidR="007221EC">
        <w:rPr>
          <w:rFonts w:ascii="Times New Roman" w:hAnsi="Times New Roman" w:cs="Times New Roman"/>
          <w:sz w:val="28"/>
          <w:szCs w:val="28"/>
        </w:rPr>
        <w:t xml:space="preserve"> года</w:t>
      </w:r>
      <w:r w:rsidR="00936C41">
        <w:rPr>
          <w:rFonts w:ascii="Times New Roman" w:hAnsi="Times New Roman" w:cs="Times New Roman"/>
          <w:sz w:val="28"/>
          <w:szCs w:val="28"/>
        </w:rPr>
        <w:t xml:space="preserve"> (пункт 4.20 Правил)</w:t>
      </w:r>
      <w:r w:rsidR="007221EC">
        <w:rPr>
          <w:rFonts w:ascii="Times New Roman" w:hAnsi="Times New Roman" w:cs="Times New Roman"/>
          <w:sz w:val="28"/>
          <w:szCs w:val="28"/>
        </w:rPr>
        <w:t xml:space="preserve">. </w:t>
      </w:r>
      <w:r w:rsidRPr="00E42312">
        <w:rPr>
          <w:rFonts w:ascii="Times New Roman" w:hAnsi="Times New Roman" w:cs="Times New Roman"/>
          <w:sz w:val="28"/>
          <w:szCs w:val="28"/>
        </w:rPr>
        <w:t>Порядковый номер документа может дополняться буквенным или цифровым индексом, обозначающим принадлежность документа соответствующей группе документов.</w:t>
      </w:r>
    </w:p>
    <w:p w:rsidR="00591908" w:rsidRPr="00E42312" w:rsidRDefault="00591908" w:rsidP="00DF47AA">
      <w:pPr>
        <w:ind w:firstLine="709"/>
        <w:rPr>
          <w:rFonts w:ascii="Times New Roman" w:hAnsi="Times New Roman" w:cs="Times New Roman"/>
          <w:sz w:val="28"/>
          <w:szCs w:val="28"/>
        </w:rPr>
      </w:pPr>
      <w:r w:rsidRPr="00E42312">
        <w:rPr>
          <w:rFonts w:ascii="Times New Roman" w:hAnsi="Times New Roman" w:cs="Times New Roman"/>
          <w:sz w:val="28"/>
          <w:szCs w:val="28"/>
        </w:rPr>
        <w:t xml:space="preserve">Сведения о регистрируемых приказах вносятся в СЭД </w:t>
      </w:r>
      <w:r w:rsidR="00C079D2">
        <w:rPr>
          <w:rFonts w:ascii="Times New Roman" w:hAnsi="Times New Roman" w:cs="Times New Roman"/>
          <w:sz w:val="28"/>
          <w:szCs w:val="28"/>
        </w:rPr>
        <w:t xml:space="preserve">(в случае ее использования) </w:t>
      </w:r>
      <w:r w:rsidRPr="00E42312">
        <w:rPr>
          <w:rFonts w:ascii="Times New Roman" w:hAnsi="Times New Roman" w:cs="Times New Roman"/>
          <w:sz w:val="28"/>
          <w:szCs w:val="28"/>
        </w:rPr>
        <w:t xml:space="preserve">или в иные регистрационно-учетные формы на бумажном носителе или в электронной форме в соответствии с </w:t>
      </w:r>
      <w:hyperlink w:anchor="sub_1554" w:history="1">
        <w:r w:rsidRPr="00E42312">
          <w:rPr>
            <w:rStyle w:val="a4"/>
            <w:rFonts w:ascii="Times New Roman" w:hAnsi="Times New Roman" w:cs="Times New Roman"/>
            <w:sz w:val="28"/>
            <w:szCs w:val="28"/>
          </w:rPr>
          <w:t>пунктом 5.54</w:t>
        </w:r>
      </w:hyperlink>
      <w:r w:rsidR="00CC6D97" w:rsidRPr="00E42312">
        <w:rPr>
          <w:rFonts w:ascii="Times New Roman" w:hAnsi="Times New Roman" w:cs="Times New Roman"/>
          <w:sz w:val="28"/>
          <w:szCs w:val="28"/>
        </w:rPr>
        <w:t xml:space="preserve"> И</w:t>
      </w:r>
      <w:r w:rsidRPr="00E42312">
        <w:rPr>
          <w:rFonts w:ascii="Times New Roman" w:hAnsi="Times New Roman" w:cs="Times New Roman"/>
          <w:sz w:val="28"/>
          <w:szCs w:val="28"/>
        </w:rPr>
        <w:t>нструкции.</w:t>
      </w:r>
    </w:p>
    <w:p w:rsidR="00591908" w:rsidRPr="00E42312" w:rsidRDefault="00591908" w:rsidP="00DF47AA">
      <w:pPr>
        <w:ind w:firstLine="709"/>
        <w:rPr>
          <w:rFonts w:ascii="Times New Roman" w:hAnsi="Times New Roman" w:cs="Times New Roman"/>
          <w:sz w:val="28"/>
          <w:szCs w:val="28"/>
        </w:rPr>
      </w:pPr>
      <w:bookmarkStart w:id="210" w:name="sub_1548"/>
      <w:r w:rsidRPr="00E42312">
        <w:rPr>
          <w:rFonts w:ascii="Times New Roman" w:hAnsi="Times New Roman" w:cs="Times New Roman"/>
          <w:sz w:val="28"/>
          <w:szCs w:val="28"/>
        </w:rPr>
        <w:t xml:space="preserve">5.48. Подлинники приказов по месту их регистрации формируются в дела в соответствии с номенклатурой дел </w:t>
      </w:r>
      <w:r w:rsidR="000E4FFB" w:rsidRPr="00E42312">
        <w:rPr>
          <w:rFonts w:ascii="Times New Roman" w:hAnsi="Times New Roman" w:cs="Times New Roman"/>
          <w:sz w:val="28"/>
          <w:szCs w:val="28"/>
        </w:rPr>
        <w:t>О</w:t>
      </w:r>
      <w:r w:rsidRPr="00E42312">
        <w:rPr>
          <w:rFonts w:ascii="Times New Roman" w:hAnsi="Times New Roman" w:cs="Times New Roman"/>
          <w:sz w:val="28"/>
          <w:szCs w:val="28"/>
        </w:rPr>
        <w:t xml:space="preserve">рганизации в соответствии с </w:t>
      </w:r>
      <w:hyperlink w:anchor="sub_1820" w:history="1">
        <w:r w:rsidRPr="00E42312">
          <w:rPr>
            <w:rStyle w:val="a4"/>
            <w:rFonts w:ascii="Times New Roman" w:hAnsi="Times New Roman" w:cs="Times New Roman"/>
            <w:sz w:val="28"/>
            <w:szCs w:val="28"/>
          </w:rPr>
          <w:t>пунктом 8.20</w:t>
        </w:r>
      </w:hyperlink>
      <w:r w:rsidR="000E4FFB" w:rsidRPr="00E42312">
        <w:rPr>
          <w:rFonts w:ascii="Times New Roman" w:hAnsi="Times New Roman" w:cs="Times New Roman"/>
          <w:sz w:val="28"/>
          <w:szCs w:val="28"/>
        </w:rPr>
        <w:t xml:space="preserve"> И</w:t>
      </w:r>
      <w:r w:rsidRPr="00E42312">
        <w:rPr>
          <w:rFonts w:ascii="Times New Roman" w:hAnsi="Times New Roman" w:cs="Times New Roman"/>
          <w:sz w:val="28"/>
          <w:szCs w:val="28"/>
        </w:rPr>
        <w:t>нструкции.</w:t>
      </w:r>
    </w:p>
    <w:bookmarkEnd w:id="210"/>
    <w:p w:rsidR="00591908" w:rsidRPr="00E42312" w:rsidRDefault="00591908" w:rsidP="00DF47AA">
      <w:pPr>
        <w:ind w:firstLine="709"/>
        <w:rPr>
          <w:rFonts w:ascii="Times New Roman" w:hAnsi="Times New Roman" w:cs="Times New Roman"/>
          <w:sz w:val="28"/>
          <w:szCs w:val="28"/>
        </w:rPr>
      </w:pPr>
      <w:r w:rsidRPr="00E42312">
        <w:rPr>
          <w:rFonts w:ascii="Times New Roman" w:hAnsi="Times New Roman" w:cs="Times New Roman"/>
          <w:sz w:val="28"/>
          <w:szCs w:val="28"/>
        </w:rPr>
        <w:t>Копии приказов рассылаются исполнителям и иным заинтересованным лицам в электронной форме или на бумажном носителе в соответствии с указателем рассылки.</w:t>
      </w:r>
    </w:p>
    <w:p w:rsidR="00591908" w:rsidRPr="00E42312" w:rsidRDefault="00591908" w:rsidP="00DF47AA">
      <w:pPr>
        <w:ind w:firstLine="709"/>
        <w:rPr>
          <w:rFonts w:ascii="Times New Roman" w:hAnsi="Times New Roman" w:cs="Times New Roman"/>
          <w:sz w:val="28"/>
          <w:szCs w:val="28"/>
        </w:rPr>
      </w:pPr>
      <w:r w:rsidRPr="00E42312">
        <w:rPr>
          <w:rFonts w:ascii="Times New Roman" w:hAnsi="Times New Roman" w:cs="Times New Roman"/>
          <w:sz w:val="28"/>
          <w:szCs w:val="28"/>
        </w:rPr>
        <w:t xml:space="preserve">Копии приказов, рассылаемые на бумажном носителе, заверяются в соответствии с </w:t>
      </w:r>
      <w:hyperlink w:anchor="sub_1251" w:history="1">
        <w:r w:rsidRPr="00E42312">
          <w:rPr>
            <w:rStyle w:val="a4"/>
            <w:rFonts w:ascii="Times New Roman" w:hAnsi="Times New Roman" w:cs="Times New Roman"/>
            <w:sz w:val="28"/>
            <w:szCs w:val="28"/>
          </w:rPr>
          <w:t>пунктом 2.51</w:t>
        </w:r>
      </w:hyperlink>
      <w:r w:rsidR="000E4FFB" w:rsidRPr="00E42312">
        <w:rPr>
          <w:rFonts w:ascii="Times New Roman" w:hAnsi="Times New Roman" w:cs="Times New Roman"/>
          <w:sz w:val="28"/>
          <w:szCs w:val="28"/>
        </w:rPr>
        <w:t xml:space="preserve"> И</w:t>
      </w:r>
      <w:r w:rsidRPr="00E42312">
        <w:rPr>
          <w:rFonts w:ascii="Times New Roman" w:hAnsi="Times New Roman" w:cs="Times New Roman"/>
          <w:sz w:val="28"/>
          <w:szCs w:val="28"/>
        </w:rPr>
        <w:t>нструкции.</w:t>
      </w:r>
    </w:p>
    <w:p w:rsidR="00591908" w:rsidRPr="00C079D2" w:rsidRDefault="00591908" w:rsidP="00DF47AA">
      <w:pPr>
        <w:ind w:firstLine="709"/>
        <w:rPr>
          <w:rFonts w:ascii="Times New Roman" w:hAnsi="Times New Roman" w:cs="Times New Roman"/>
          <w:sz w:val="28"/>
          <w:szCs w:val="28"/>
        </w:rPr>
      </w:pPr>
      <w:bookmarkStart w:id="211" w:name="sub_1549"/>
      <w:r w:rsidRPr="00E42312">
        <w:rPr>
          <w:rFonts w:ascii="Times New Roman" w:hAnsi="Times New Roman" w:cs="Times New Roman"/>
          <w:sz w:val="28"/>
          <w:szCs w:val="28"/>
        </w:rPr>
        <w:t xml:space="preserve">5.49. Протоколы заседаний, совещаний, проводимых руководством </w:t>
      </w:r>
      <w:r w:rsidR="000E4FFB" w:rsidRPr="00E42312">
        <w:rPr>
          <w:rFonts w:ascii="Times New Roman" w:hAnsi="Times New Roman" w:cs="Times New Roman"/>
          <w:sz w:val="28"/>
          <w:szCs w:val="28"/>
        </w:rPr>
        <w:t>О</w:t>
      </w:r>
      <w:r w:rsidRPr="00E42312">
        <w:rPr>
          <w:rFonts w:ascii="Times New Roman" w:hAnsi="Times New Roman" w:cs="Times New Roman"/>
          <w:sz w:val="28"/>
          <w:szCs w:val="28"/>
        </w:rPr>
        <w:t>рганизации</w:t>
      </w:r>
      <w:r w:rsidRPr="00C079D2">
        <w:rPr>
          <w:rFonts w:ascii="Times New Roman" w:hAnsi="Times New Roman" w:cs="Times New Roman"/>
          <w:sz w:val="28"/>
          <w:szCs w:val="28"/>
        </w:rPr>
        <w:t xml:space="preserve">, регистрируются </w:t>
      </w:r>
      <w:r w:rsidR="000E4FFB" w:rsidRPr="00C079D2">
        <w:rPr>
          <w:rFonts w:ascii="Times New Roman" w:hAnsi="Times New Roman" w:cs="Times New Roman"/>
          <w:sz w:val="28"/>
          <w:szCs w:val="28"/>
        </w:rPr>
        <w:t>Делопроизводителем</w:t>
      </w:r>
      <w:r w:rsidRPr="00C079D2">
        <w:rPr>
          <w:rFonts w:ascii="Times New Roman" w:hAnsi="Times New Roman" w:cs="Times New Roman"/>
          <w:sz w:val="28"/>
          <w:szCs w:val="28"/>
        </w:rPr>
        <w:t>.</w:t>
      </w:r>
    </w:p>
    <w:bookmarkEnd w:id="211"/>
    <w:p w:rsidR="00591908" w:rsidRPr="00C079D2" w:rsidRDefault="00591908" w:rsidP="00DF47AA">
      <w:pPr>
        <w:ind w:firstLine="709"/>
        <w:rPr>
          <w:rFonts w:ascii="Times New Roman" w:hAnsi="Times New Roman" w:cs="Times New Roman"/>
          <w:sz w:val="28"/>
          <w:szCs w:val="28"/>
        </w:rPr>
      </w:pPr>
      <w:r w:rsidRPr="00C079D2">
        <w:rPr>
          <w:rFonts w:ascii="Times New Roman" w:hAnsi="Times New Roman" w:cs="Times New Roman"/>
          <w:sz w:val="28"/>
          <w:szCs w:val="28"/>
        </w:rPr>
        <w:t xml:space="preserve">Протоколы заседаний, совещаний, проводимых коллегиальными (совещательными) органами, комиссиями, регистрируются </w:t>
      </w:r>
      <w:r w:rsidR="000E4FFB" w:rsidRPr="00C079D2">
        <w:rPr>
          <w:rFonts w:ascii="Times New Roman" w:hAnsi="Times New Roman" w:cs="Times New Roman"/>
          <w:sz w:val="28"/>
          <w:szCs w:val="28"/>
        </w:rPr>
        <w:t>должностными лицами</w:t>
      </w:r>
      <w:r w:rsidRPr="00C079D2">
        <w:rPr>
          <w:rFonts w:ascii="Times New Roman" w:hAnsi="Times New Roman" w:cs="Times New Roman"/>
          <w:sz w:val="28"/>
          <w:szCs w:val="28"/>
        </w:rPr>
        <w:t>, ответственны</w:t>
      </w:r>
      <w:r w:rsidR="000E4FFB" w:rsidRPr="00C079D2">
        <w:rPr>
          <w:rFonts w:ascii="Times New Roman" w:hAnsi="Times New Roman" w:cs="Times New Roman"/>
          <w:sz w:val="28"/>
          <w:szCs w:val="28"/>
        </w:rPr>
        <w:t>ми</w:t>
      </w:r>
      <w:r w:rsidRPr="00C079D2">
        <w:rPr>
          <w:rFonts w:ascii="Times New Roman" w:hAnsi="Times New Roman" w:cs="Times New Roman"/>
          <w:sz w:val="28"/>
          <w:szCs w:val="28"/>
        </w:rPr>
        <w:t xml:space="preserve"> за организацию и проведение мероприятия. Копии таких протоколов готовятся к рассылке и рассылаются </w:t>
      </w:r>
      <w:r w:rsidR="000E4FFB" w:rsidRPr="00C079D2">
        <w:rPr>
          <w:rFonts w:ascii="Times New Roman" w:hAnsi="Times New Roman" w:cs="Times New Roman"/>
          <w:sz w:val="28"/>
          <w:szCs w:val="28"/>
        </w:rPr>
        <w:t>должностными лицами</w:t>
      </w:r>
      <w:r w:rsidRPr="00C079D2">
        <w:rPr>
          <w:rFonts w:ascii="Times New Roman" w:hAnsi="Times New Roman" w:cs="Times New Roman"/>
          <w:sz w:val="28"/>
          <w:szCs w:val="28"/>
        </w:rPr>
        <w:t>, ответственным</w:t>
      </w:r>
      <w:r w:rsidR="000E4FFB" w:rsidRPr="00C079D2">
        <w:rPr>
          <w:rFonts w:ascii="Times New Roman" w:hAnsi="Times New Roman" w:cs="Times New Roman"/>
          <w:sz w:val="28"/>
          <w:szCs w:val="28"/>
        </w:rPr>
        <w:t>и</w:t>
      </w:r>
      <w:r w:rsidRPr="00C079D2">
        <w:rPr>
          <w:rFonts w:ascii="Times New Roman" w:hAnsi="Times New Roman" w:cs="Times New Roman"/>
          <w:sz w:val="28"/>
          <w:szCs w:val="28"/>
        </w:rPr>
        <w:t xml:space="preserve"> за организацию и проведение мероприятия.</w:t>
      </w:r>
    </w:p>
    <w:p w:rsidR="00591908" w:rsidRPr="00E42312" w:rsidRDefault="00591908" w:rsidP="00DF47AA">
      <w:pPr>
        <w:ind w:firstLine="709"/>
        <w:rPr>
          <w:rFonts w:ascii="Times New Roman" w:hAnsi="Times New Roman" w:cs="Times New Roman"/>
          <w:sz w:val="28"/>
          <w:szCs w:val="28"/>
        </w:rPr>
      </w:pPr>
      <w:bookmarkStart w:id="212" w:name="sub_1550"/>
      <w:r w:rsidRPr="00E42312">
        <w:rPr>
          <w:rFonts w:ascii="Times New Roman" w:hAnsi="Times New Roman" w:cs="Times New Roman"/>
          <w:sz w:val="28"/>
          <w:szCs w:val="28"/>
        </w:rPr>
        <w:t>5.50. Протоколам присваиваются порядковые</w:t>
      </w:r>
      <w:r w:rsidR="00936C41">
        <w:rPr>
          <w:rFonts w:ascii="Times New Roman" w:hAnsi="Times New Roman" w:cs="Times New Roman"/>
          <w:sz w:val="28"/>
          <w:szCs w:val="28"/>
        </w:rPr>
        <w:t xml:space="preserve"> номера в пределах календарного и учебного </w:t>
      </w:r>
      <w:r w:rsidRPr="00E42312">
        <w:rPr>
          <w:rFonts w:ascii="Times New Roman" w:hAnsi="Times New Roman" w:cs="Times New Roman"/>
          <w:sz w:val="28"/>
          <w:szCs w:val="28"/>
        </w:rPr>
        <w:t xml:space="preserve">года или периода работы </w:t>
      </w:r>
      <w:r w:rsidR="00E42312" w:rsidRPr="00E42312">
        <w:rPr>
          <w:rFonts w:ascii="Times New Roman" w:hAnsi="Times New Roman" w:cs="Times New Roman"/>
          <w:sz w:val="28"/>
          <w:szCs w:val="28"/>
        </w:rPr>
        <w:t xml:space="preserve">комиссии (совета, </w:t>
      </w:r>
      <w:r w:rsidRPr="00E42312">
        <w:rPr>
          <w:rFonts w:ascii="Times New Roman" w:hAnsi="Times New Roman" w:cs="Times New Roman"/>
          <w:sz w:val="28"/>
          <w:szCs w:val="28"/>
        </w:rPr>
        <w:t>временной рабочей группы</w:t>
      </w:r>
      <w:r w:rsidR="00E42312" w:rsidRPr="00E42312">
        <w:rPr>
          <w:rFonts w:ascii="Times New Roman" w:hAnsi="Times New Roman" w:cs="Times New Roman"/>
          <w:sz w:val="28"/>
          <w:szCs w:val="28"/>
        </w:rPr>
        <w:t>)</w:t>
      </w:r>
      <w:r w:rsidRPr="00E42312">
        <w:rPr>
          <w:rFonts w:ascii="Times New Roman" w:hAnsi="Times New Roman" w:cs="Times New Roman"/>
          <w:sz w:val="28"/>
          <w:szCs w:val="28"/>
        </w:rPr>
        <w:t xml:space="preserve"> по каждой группе протоколов отдельно.</w:t>
      </w:r>
    </w:p>
    <w:bookmarkEnd w:id="212"/>
    <w:p w:rsidR="00591908" w:rsidRPr="00E42312" w:rsidRDefault="00591908" w:rsidP="00DF47AA">
      <w:pPr>
        <w:ind w:firstLine="709"/>
        <w:rPr>
          <w:rFonts w:ascii="Times New Roman" w:hAnsi="Times New Roman" w:cs="Times New Roman"/>
          <w:sz w:val="28"/>
          <w:szCs w:val="28"/>
        </w:rPr>
      </w:pPr>
      <w:r w:rsidRPr="00E42312">
        <w:rPr>
          <w:rFonts w:ascii="Times New Roman" w:hAnsi="Times New Roman" w:cs="Times New Roman"/>
          <w:sz w:val="28"/>
          <w:szCs w:val="28"/>
        </w:rPr>
        <w:t xml:space="preserve">Подлинники протоколов по месту их регистрации формируются в дела по номенклатуре дел </w:t>
      </w:r>
      <w:r w:rsidR="00E42312" w:rsidRPr="00E42312">
        <w:rPr>
          <w:rFonts w:ascii="Times New Roman" w:hAnsi="Times New Roman" w:cs="Times New Roman"/>
          <w:sz w:val="28"/>
          <w:szCs w:val="28"/>
        </w:rPr>
        <w:t>О</w:t>
      </w:r>
      <w:r w:rsidRPr="00E42312">
        <w:rPr>
          <w:rFonts w:ascii="Times New Roman" w:hAnsi="Times New Roman" w:cs="Times New Roman"/>
          <w:sz w:val="28"/>
          <w:szCs w:val="28"/>
        </w:rPr>
        <w:t xml:space="preserve">рганизации в соответствии с </w:t>
      </w:r>
      <w:hyperlink w:anchor="sub_1820" w:history="1">
        <w:r w:rsidRPr="00E42312">
          <w:rPr>
            <w:rStyle w:val="a4"/>
            <w:rFonts w:ascii="Times New Roman" w:hAnsi="Times New Roman" w:cs="Times New Roman"/>
            <w:sz w:val="28"/>
            <w:szCs w:val="28"/>
          </w:rPr>
          <w:t>пунктом 8.20</w:t>
        </w:r>
      </w:hyperlink>
      <w:r w:rsidR="00E42312" w:rsidRPr="00E42312">
        <w:rPr>
          <w:rFonts w:ascii="Times New Roman" w:hAnsi="Times New Roman" w:cs="Times New Roman"/>
          <w:sz w:val="28"/>
          <w:szCs w:val="28"/>
        </w:rPr>
        <w:t xml:space="preserve"> И</w:t>
      </w:r>
      <w:r w:rsidRPr="00E42312">
        <w:rPr>
          <w:rFonts w:ascii="Times New Roman" w:hAnsi="Times New Roman" w:cs="Times New Roman"/>
          <w:sz w:val="28"/>
          <w:szCs w:val="28"/>
        </w:rPr>
        <w:t>нструкции.</w:t>
      </w:r>
    </w:p>
    <w:p w:rsidR="00591908" w:rsidRPr="00C079D2" w:rsidRDefault="00591908" w:rsidP="00DF47AA">
      <w:pPr>
        <w:ind w:firstLine="709"/>
        <w:rPr>
          <w:rFonts w:ascii="Times New Roman" w:hAnsi="Times New Roman" w:cs="Times New Roman"/>
          <w:sz w:val="28"/>
          <w:szCs w:val="28"/>
        </w:rPr>
      </w:pPr>
      <w:bookmarkStart w:id="213" w:name="sub_1551"/>
      <w:r w:rsidRPr="00C079D2">
        <w:rPr>
          <w:rFonts w:ascii="Times New Roman" w:hAnsi="Times New Roman" w:cs="Times New Roman"/>
          <w:sz w:val="28"/>
          <w:szCs w:val="28"/>
        </w:rPr>
        <w:t xml:space="preserve">5.51. Внутренние документы на имя </w:t>
      </w:r>
      <w:r w:rsidR="00936C41">
        <w:rPr>
          <w:rFonts w:ascii="Times New Roman" w:hAnsi="Times New Roman" w:cs="Times New Roman"/>
          <w:sz w:val="28"/>
          <w:szCs w:val="28"/>
        </w:rPr>
        <w:t>другого работника</w:t>
      </w:r>
      <w:r w:rsidRPr="00C079D2">
        <w:rPr>
          <w:rFonts w:ascii="Times New Roman" w:hAnsi="Times New Roman" w:cs="Times New Roman"/>
          <w:sz w:val="28"/>
          <w:szCs w:val="28"/>
        </w:rPr>
        <w:t xml:space="preserve"> регистрируются в СЭД </w:t>
      </w:r>
      <w:r w:rsidR="00C079D2" w:rsidRPr="00C079D2">
        <w:rPr>
          <w:rFonts w:ascii="Times New Roman" w:hAnsi="Times New Roman" w:cs="Times New Roman"/>
          <w:sz w:val="28"/>
          <w:szCs w:val="28"/>
        </w:rPr>
        <w:t xml:space="preserve">(в случае ее использования) </w:t>
      </w:r>
      <w:r w:rsidRPr="00C079D2">
        <w:rPr>
          <w:rFonts w:ascii="Times New Roman" w:hAnsi="Times New Roman" w:cs="Times New Roman"/>
          <w:sz w:val="28"/>
          <w:szCs w:val="28"/>
        </w:rPr>
        <w:t>или в подразделении</w:t>
      </w:r>
      <w:r w:rsidR="00936C41">
        <w:rPr>
          <w:rFonts w:ascii="Times New Roman" w:hAnsi="Times New Roman" w:cs="Times New Roman"/>
          <w:sz w:val="28"/>
          <w:szCs w:val="28"/>
        </w:rPr>
        <w:t xml:space="preserve"> у работника</w:t>
      </w:r>
      <w:r w:rsidRPr="00C079D2">
        <w:rPr>
          <w:rFonts w:ascii="Times New Roman" w:hAnsi="Times New Roman" w:cs="Times New Roman"/>
          <w:sz w:val="28"/>
          <w:szCs w:val="28"/>
        </w:rPr>
        <w:t xml:space="preserve">, создавшим документ. Зарегистрированный документ передается непосредственно </w:t>
      </w:r>
      <w:r w:rsidR="00936C41">
        <w:rPr>
          <w:rFonts w:ascii="Times New Roman" w:hAnsi="Times New Roman" w:cs="Times New Roman"/>
          <w:sz w:val="28"/>
          <w:szCs w:val="28"/>
        </w:rPr>
        <w:t xml:space="preserve">работнику </w:t>
      </w:r>
      <w:r w:rsidRPr="00C079D2">
        <w:rPr>
          <w:rFonts w:ascii="Times New Roman" w:hAnsi="Times New Roman" w:cs="Times New Roman"/>
          <w:sz w:val="28"/>
          <w:szCs w:val="28"/>
        </w:rPr>
        <w:t xml:space="preserve">в подразделение </w:t>
      </w:r>
      <w:r w:rsidR="00E42312" w:rsidRPr="00C079D2">
        <w:rPr>
          <w:rFonts w:ascii="Times New Roman" w:hAnsi="Times New Roman" w:cs="Times New Roman"/>
          <w:sz w:val="28"/>
          <w:szCs w:val="28"/>
        </w:rPr>
        <w:t>–</w:t>
      </w:r>
      <w:r w:rsidRPr="00C079D2">
        <w:rPr>
          <w:rFonts w:ascii="Times New Roman" w:hAnsi="Times New Roman" w:cs="Times New Roman"/>
          <w:sz w:val="28"/>
          <w:szCs w:val="28"/>
        </w:rPr>
        <w:t xml:space="preserve"> адресат, в котором повторно не </w:t>
      </w:r>
      <w:r w:rsidRPr="00C079D2">
        <w:rPr>
          <w:rFonts w:ascii="Times New Roman" w:hAnsi="Times New Roman" w:cs="Times New Roman"/>
          <w:sz w:val="28"/>
          <w:szCs w:val="28"/>
        </w:rPr>
        <w:lastRenderedPageBreak/>
        <w:t>регистрируется.</w:t>
      </w:r>
    </w:p>
    <w:p w:rsidR="00591908" w:rsidRPr="00E42312" w:rsidRDefault="00591908" w:rsidP="00DF47AA">
      <w:pPr>
        <w:ind w:firstLine="709"/>
        <w:rPr>
          <w:rFonts w:ascii="Times New Roman" w:hAnsi="Times New Roman" w:cs="Times New Roman"/>
          <w:sz w:val="28"/>
          <w:szCs w:val="28"/>
        </w:rPr>
      </w:pPr>
      <w:bookmarkStart w:id="214" w:name="sub_1552"/>
      <w:bookmarkEnd w:id="213"/>
      <w:r w:rsidRPr="00C079D2">
        <w:rPr>
          <w:rFonts w:ascii="Times New Roman" w:hAnsi="Times New Roman" w:cs="Times New Roman"/>
          <w:sz w:val="28"/>
          <w:szCs w:val="28"/>
        </w:rPr>
        <w:t>5.52. При включении в</w:t>
      </w:r>
      <w:r w:rsidRPr="00E42312">
        <w:rPr>
          <w:rFonts w:ascii="Times New Roman" w:hAnsi="Times New Roman" w:cs="Times New Roman"/>
          <w:sz w:val="28"/>
          <w:szCs w:val="28"/>
        </w:rPr>
        <w:t xml:space="preserve"> СЭД входящих документов, их регистрации, рассмотрении и исполнении в ЭРК вносятся следующие сведения о документе:</w:t>
      </w:r>
    </w:p>
    <w:p w:rsidR="00591908" w:rsidRPr="00E42312" w:rsidRDefault="00591908" w:rsidP="00DF47AA">
      <w:pPr>
        <w:ind w:firstLine="709"/>
        <w:rPr>
          <w:rFonts w:ascii="Times New Roman" w:hAnsi="Times New Roman" w:cs="Times New Roman"/>
          <w:sz w:val="28"/>
          <w:szCs w:val="28"/>
        </w:rPr>
      </w:pPr>
      <w:bookmarkStart w:id="215" w:name="sub_15521"/>
      <w:bookmarkEnd w:id="214"/>
      <w:r w:rsidRPr="00E42312">
        <w:rPr>
          <w:rFonts w:ascii="Times New Roman" w:hAnsi="Times New Roman" w:cs="Times New Roman"/>
          <w:sz w:val="28"/>
          <w:szCs w:val="28"/>
        </w:rPr>
        <w:t>а) наименование организации (корреспондента);</w:t>
      </w:r>
    </w:p>
    <w:p w:rsidR="00591908" w:rsidRPr="002265B9" w:rsidRDefault="00591908" w:rsidP="00DF47AA">
      <w:pPr>
        <w:ind w:firstLine="709"/>
        <w:rPr>
          <w:rFonts w:ascii="Times New Roman" w:hAnsi="Times New Roman" w:cs="Times New Roman"/>
          <w:sz w:val="28"/>
          <w:szCs w:val="28"/>
        </w:rPr>
      </w:pPr>
      <w:bookmarkStart w:id="216" w:name="sub_15522"/>
      <w:bookmarkEnd w:id="215"/>
      <w:r w:rsidRPr="002265B9">
        <w:rPr>
          <w:rFonts w:ascii="Times New Roman" w:hAnsi="Times New Roman" w:cs="Times New Roman"/>
          <w:sz w:val="28"/>
          <w:szCs w:val="28"/>
        </w:rPr>
        <w:t>б) адресат;</w:t>
      </w:r>
    </w:p>
    <w:p w:rsidR="00591908" w:rsidRPr="002265B9" w:rsidRDefault="00591908" w:rsidP="00DF47AA">
      <w:pPr>
        <w:ind w:firstLine="709"/>
        <w:rPr>
          <w:rFonts w:ascii="Times New Roman" w:hAnsi="Times New Roman" w:cs="Times New Roman"/>
          <w:sz w:val="28"/>
          <w:szCs w:val="28"/>
        </w:rPr>
      </w:pPr>
      <w:bookmarkStart w:id="217" w:name="sub_15523"/>
      <w:bookmarkEnd w:id="216"/>
      <w:r w:rsidRPr="002265B9">
        <w:rPr>
          <w:rFonts w:ascii="Times New Roman" w:hAnsi="Times New Roman" w:cs="Times New Roman"/>
          <w:sz w:val="28"/>
          <w:szCs w:val="28"/>
        </w:rPr>
        <w:t>в) наименование вида документа;</w:t>
      </w:r>
    </w:p>
    <w:p w:rsidR="00591908" w:rsidRPr="002265B9" w:rsidRDefault="00591908" w:rsidP="00DF47AA">
      <w:pPr>
        <w:ind w:firstLine="709"/>
        <w:rPr>
          <w:rFonts w:ascii="Times New Roman" w:hAnsi="Times New Roman" w:cs="Times New Roman"/>
          <w:sz w:val="28"/>
          <w:szCs w:val="28"/>
        </w:rPr>
      </w:pPr>
      <w:bookmarkStart w:id="218" w:name="sub_15524"/>
      <w:bookmarkEnd w:id="217"/>
      <w:r w:rsidRPr="002265B9">
        <w:rPr>
          <w:rFonts w:ascii="Times New Roman" w:hAnsi="Times New Roman" w:cs="Times New Roman"/>
          <w:sz w:val="28"/>
          <w:szCs w:val="28"/>
        </w:rPr>
        <w:t>г) дата поступившего документа;</w:t>
      </w:r>
    </w:p>
    <w:p w:rsidR="00591908" w:rsidRPr="002265B9" w:rsidRDefault="00591908" w:rsidP="00DF47AA">
      <w:pPr>
        <w:ind w:firstLine="709"/>
        <w:rPr>
          <w:rFonts w:ascii="Times New Roman" w:hAnsi="Times New Roman" w:cs="Times New Roman"/>
          <w:sz w:val="28"/>
          <w:szCs w:val="28"/>
        </w:rPr>
      </w:pPr>
      <w:bookmarkStart w:id="219" w:name="sub_15525"/>
      <w:bookmarkEnd w:id="218"/>
      <w:r w:rsidRPr="002265B9">
        <w:rPr>
          <w:rFonts w:ascii="Times New Roman" w:hAnsi="Times New Roman" w:cs="Times New Roman"/>
          <w:sz w:val="28"/>
          <w:szCs w:val="28"/>
        </w:rPr>
        <w:t>д) регистрационный номер поступившего документа;</w:t>
      </w:r>
    </w:p>
    <w:p w:rsidR="00591908" w:rsidRPr="002265B9" w:rsidRDefault="00591908" w:rsidP="00DF47AA">
      <w:pPr>
        <w:ind w:firstLine="709"/>
        <w:rPr>
          <w:rFonts w:ascii="Times New Roman" w:hAnsi="Times New Roman" w:cs="Times New Roman"/>
          <w:sz w:val="28"/>
          <w:szCs w:val="28"/>
        </w:rPr>
      </w:pPr>
      <w:bookmarkStart w:id="220" w:name="sub_15526"/>
      <w:bookmarkEnd w:id="219"/>
      <w:r w:rsidRPr="002265B9">
        <w:rPr>
          <w:rFonts w:ascii="Times New Roman" w:hAnsi="Times New Roman" w:cs="Times New Roman"/>
          <w:sz w:val="28"/>
          <w:szCs w:val="28"/>
        </w:rPr>
        <w:t>е) должность, фамилия и инициалы лица, подписавшего документ;</w:t>
      </w:r>
    </w:p>
    <w:p w:rsidR="00591908" w:rsidRPr="002265B9" w:rsidRDefault="00591908" w:rsidP="00DF47AA">
      <w:pPr>
        <w:ind w:firstLine="709"/>
        <w:rPr>
          <w:rFonts w:ascii="Times New Roman" w:hAnsi="Times New Roman" w:cs="Times New Roman"/>
          <w:sz w:val="28"/>
          <w:szCs w:val="28"/>
        </w:rPr>
      </w:pPr>
      <w:bookmarkStart w:id="221" w:name="sub_15527"/>
      <w:bookmarkEnd w:id="220"/>
      <w:r w:rsidRPr="002265B9">
        <w:rPr>
          <w:rFonts w:ascii="Times New Roman" w:hAnsi="Times New Roman" w:cs="Times New Roman"/>
          <w:sz w:val="28"/>
          <w:szCs w:val="28"/>
        </w:rPr>
        <w:t>ж) дата поступления документа;</w:t>
      </w:r>
    </w:p>
    <w:p w:rsidR="00591908" w:rsidRPr="002265B9" w:rsidRDefault="00591908" w:rsidP="00DF47AA">
      <w:pPr>
        <w:ind w:firstLine="709"/>
        <w:rPr>
          <w:rFonts w:ascii="Times New Roman" w:hAnsi="Times New Roman" w:cs="Times New Roman"/>
          <w:sz w:val="28"/>
          <w:szCs w:val="28"/>
        </w:rPr>
      </w:pPr>
      <w:bookmarkStart w:id="222" w:name="sub_15528"/>
      <w:bookmarkEnd w:id="221"/>
      <w:r w:rsidRPr="002265B9">
        <w:rPr>
          <w:rFonts w:ascii="Times New Roman" w:hAnsi="Times New Roman" w:cs="Times New Roman"/>
          <w:sz w:val="28"/>
          <w:szCs w:val="28"/>
        </w:rPr>
        <w:t>з) входящий регистрационный номер;</w:t>
      </w:r>
    </w:p>
    <w:p w:rsidR="00591908" w:rsidRPr="002265B9" w:rsidRDefault="00591908" w:rsidP="00DF47AA">
      <w:pPr>
        <w:ind w:firstLine="709"/>
        <w:rPr>
          <w:rFonts w:ascii="Times New Roman" w:hAnsi="Times New Roman" w:cs="Times New Roman"/>
          <w:sz w:val="28"/>
          <w:szCs w:val="28"/>
        </w:rPr>
      </w:pPr>
      <w:bookmarkStart w:id="223" w:name="sub_15529"/>
      <w:bookmarkEnd w:id="222"/>
      <w:r w:rsidRPr="002265B9">
        <w:rPr>
          <w:rFonts w:ascii="Times New Roman" w:hAnsi="Times New Roman" w:cs="Times New Roman"/>
          <w:sz w:val="28"/>
          <w:szCs w:val="28"/>
        </w:rPr>
        <w:t>и) заголовок к тексту (краткое содержание документа);</w:t>
      </w:r>
    </w:p>
    <w:p w:rsidR="00591908" w:rsidRPr="002265B9" w:rsidRDefault="00591908" w:rsidP="00DF47AA">
      <w:pPr>
        <w:ind w:firstLine="709"/>
        <w:rPr>
          <w:rFonts w:ascii="Times New Roman" w:hAnsi="Times New Roman" w:cs="Times New Roman"/>
          <w:sz w:val="28"/>
          <w:szCs w:val="28"/>
        </w:rPr>
      </w:pPr>
      <w:bookmarkStart w:id="224" w:name="sub_155210"/>
      <w:bookmarkEnd w:id="223"/>
      <w:r w:rsidRPr="002265B9">
        <w:rPr>
          <w:rFonts w:ascii="Times New Roman" w:hAnsi="Times New Roman" w:cs="Times New Roman"/>
          <w:sz w:val="28"/>
          <w:szCs w:val="28"/>
        </w:rPr>
        <w:t>к) количество листов основного документа;</w:t>
      </w:r>
    </w:p>
    <w:p w:rsidR="00591908" w:rsidRPr="002265B9" w:rsidRDefault="00591908" w:rsidP="00DF47AA">
      <w:pPr>
        <w:ind w:firstLine="709"/>
        <w:rPr>
          <w:rFonts w:ascii="Times New Roman" w:hAnsi="Times New Roman" w:cs="Times New Roman"/>
          <w:sz w:val="28"/>
          <w:szCs w:val="28"/>
        </w:rPr>
      </w:pPr>
      <w:bookmarkStart w:id="225" w:name="sub_155211"/>
      <w:bookmarkEnd w:id="224"/>
      <w:r w:rsidRPr="002265B9">
        <w:rPr>
          <w:rFonts w:ascii="Times New Roman" w:hAnsi="Times New Roman" w:cs="Times New Roman"/>
          <w:sz w:val="28"/>
          <w:szCs w:val="28"/>
        </w:rPr>
        <w:t>л) отметка о приложении (количество приложений, общее количество листов приложений);</w:t>
      </w:r>
    </w:p>
    <w:p w:rsidR="00591908" w:rsidRPr="002265B9" w:rsidRDefault="00591908" w:rsidP="00DF47AA">
      <w:pPr>
        <w:ind w:firstLine="709"/>
        <w:rPr>
          <w:rFonts w:ascii="Times New Roman" w:hAnsi="Times New Roman" w:cs="Times New Roman"/>
          <w:sz w:val="28"/>
          <w:szCs w:val="28"/>
        </w:rPr>
      </w:pPr>
      <w:bookmarkStart w:id="226" w:name="sub_155212"/>
      <w:bookmarkEnd w:id="225"/>
      <w:r w:rsidRPr="002265B9">
        <w:rPr>
          <w:rFonts w:ascii="Times New Roman" w:hAnsi="Times New Roman" w:cs="Times New Roman"/>
          <w:sz w:val="28"/>
          <w:szCs w:val="28"/>
        </w:rPr>
        <w:t>м) сведения о связанных документах (наименование вида документа, дата, регистрационный номер, тип связи);</w:t>
      </w:r>
    </w:p>
    <w:p w:rsidR="00591908" w:rsidRPr="002265B9" w:rsidRDefault="00591908" w:rsidP="00DF47AA">
      <w:pPr>
        <w:ind w:firstLine="709"/>
        <w:rPr>
          <w:rFonts w:ascii="Times New Roman" w:hAnsi="Times New Roman" w:cs="Times New Roman"/>
          <w:sz w:val="28"/>
          <w:szCs w:val="28"/>
        </w:rPr>
      </w:pPr>
      <w:bookmarkStart w:id="227" w:name="sub_155213"/>
      <w:bookmarkEnd w:id="226"/>
      <w:r w:rsidRPr="002265B9">
        <w:rPr>
          <w:rFonts w:ascii="Times New Roman" w:hAnsi="Times New Roman" w:cs="Times New Roman"/>
          <w:sz w:val="28"/>
          <w:szCs w:val="28"/>
        </w:rPr>
        <w:t>н) резолюция (исполнитель (исполнители), поручение, должностное лицо, давшее поручение, дата);</w:t>
      </w:r>
    </w:p>
    <w:p w:rsidR="00591908" w:rsidRPr="00C079D2" w:rsidRDefault="00591908" w:rsidP="00DF47AA">
      <w:pPr>
        <w:ind w:firstLine="709"/>
        <w:rPr>
          <w:rFonts w:ascii="Times New Roman" w:hAnsi="Times New Roman" w:cs="Times New Roman"/>
          <w:sz w:val="28"/>
          <w:szCs w:val="28"/>
        </w:rPr>
      </w:pPr>
      <w:bookmarkStart w:id="228" w:name="sub_155214"/>
      <w:bookmarkEnd w:id="227"/>
      <w:r w:rsidRPr="00C079D2">
        <w:rPr>
          <w:rFonts w:ascii="Times New Roman" w:hAnsi="Times New Roman" w:cs="Times New Roman"/>
          <w:sz w:val="28"/>
          <w:szCs w:val="28"/>
        </w:rPr>
        <w:t>о) срок исполнения документа;</w:t>
      </w:r>
    </w:p>
    <w:p w:rsidR="00591908" w:rsidRPr="00C079D2" w:rsidRDefault="00591908" w:rsidP="00DF47AA">
      <w:pPr>
        <w:ind w:firstLine="709"/>
        <w:rPr>
          <w:rFonts w:ascii="Times New Roman" w:hAnsi="Times New Roman" w:cs="Times New Roman"/>
          <w:sz w:val="28"/>
          <w:szCs w:val="28"/>
        </w:rPr>
      </w:pPr>
      <w:bookmarkStart w:id="229" w:name="sub_155215"/>
      <w:bookmarkEnd w:id="228"/>
      <w:r w:rsidRPr="00C079D2">
        <w:rPr>
          <w:rFonts w:ascii="Times New Roman" w:hAnsi="Times New Roman" w:cs="Times New Roman"/>
          <w:sz w:val="28"/>
          <w:szCs w:val="28"/>
        </w:rPr>
        <w:t>п) индекс дела по номенклатуре дел;</w:t>
      </w:r>
    </w:p>
    <w:p w:rsidR="00591908" w:rsidRPr="00C079D2" w:rsidRDefault="00591908" w:rsidP="00DF47AA">
      <w:pPr>
        <w:ind w:firstLine="709"/>
        <w:rPr>
          <w:rFonts w:ascii="Times New Roman" w:hAnsi="Times New Roman" w:cs="Times New Roman"/>
          <w:sz w:val="28"/>
          <w:szCs w:val="28"/>
        </w:rPr>
      </w:pPr>
      <w:bookmarkStart w:id="230" w:name="sub_155216"/>
      <w:bookmarkEnd w:id="229"/>
      <w:r w:rsidRPr="00C079D2">
        <w:rPr>
          <w:rFonts w:ascii="Times New Roman" w:hAnsi="Times New Roman" w:cs="Times New Roman"/>
          <w:sz w:val="28"/>
          <w:szCs w:val="28"/>
        </w:rPr>
        <w:t>р) сведения о переадресации документа;</w:t>
      </w:r>
    </w:p>
    <w:p w:rsidR="00591908" w:rsidRPr="00C079D2" w:rsidRDefault="00591908" w:rsidP="00DF47AA">
      <w:pPr>
        <w:ind w:firstLine="709"/>
        <w:rPr>
          <w:rFonts w:ascii="Times New Roman" w:hAnsi="Times New Roman" w:cs="Times New Roman"/>
          <w:sz w:val="28"/>
          <w:szCs w:val="28"/>
        </w:rPr>
      </w:pPr>
      <w:bookmarkStart w:id="231" w:name="sub_155217"/>
      <w:bookmarkEnd w:id="230"/>
      <w:r w:rsidRPr="00C079D2">
        <w:rPr>
          <w:rFonts w:ascii="Times New Roman" w:hAnsi="Times New Roman" w:cs="Times New Roman"/>
          <w:sz w:val="28"/>
          <w:szCs w:val="28"/>
        </w:rPr>
        <w:t>с) отметка о контроле;</w:t>
      </w:r>
    </w:p>
    <w:p w:rsidR="00591908" w:rsidRPr="00C079D2" w:rsidRDefault="00591908" w:rsidP="00DF47AA">
      <w:pPr>
        <w:ind w:firstLine="709"/>
        <w:rPr>
          <w:rFonts w:ascii="Times New Roman" w:hAnsi="Times New Roman" w:cs="Times New Roman"/>
          <w:sz w:val="28"/>
          <w:szCs w:val="28"/>
        </w:rPr>
      </w:pPr>
      <w:bookmarkStart w:id="232" w:name="sub_155218"/>
      <w:bookmarkEnd w:id="231"/>
      <w:r w:rsidRPr="00C079D2">
        <w:rPr>
          <w:rFonts w:ascii="Times New Roman" w:hAnsi="Times New Roman" w:cs="Times New Roman"/>
          <w:sz w:val="28"/>
          <w:szCs w:val="28"/>
        </w:rPr>
        <w:t>т) гриф ограничения доступа к документу;</w:t>
      </w:r>
    </w:p>
    <w:p w:rsidR="00591908" w:rsidRPr="00C079D2" w:rsidRDefault="00591908" w:rsidP="00DF47AA">
      <w:pPr>
        <w:ind w:firstLine="709"/>
        <w:rPr>
          <w:rFonts w:ascii="Times New Roman" w:hAnsi="Times New Roman" w:cs="Times New Roman"/>
          <w:sz w:val="28"/>
          <w:szCs w:val="28"/>
        </w:rPr>
      </w:pPr>
      <w:bookmarkStart w:id="233" w:name="sub_155219"/>
      <w:bookmarkEnd w:id="232"/>
      <w:r w:rsidRPr="00C079D2">
        <w:rPr>
          <w:rFonts w:ascii="Times New Roman" w:hAnsi="Times New Roman" w:cs="Times New Roman"/>
          <w:sz w:val="28"/>
          <w:szCs w:val="28"/>
        </w:rPr>
        <w:t xml:space="preserve">у) сведения об </w:t>
      </w:r>
      <w:r w:rsidRPr="00C079D2">
        <w:rPr>
          <w:rStyle w:val="a4"/>
          <w:rFonts w:ascii="Times New Roman" w:hAnsi="Times New Roman" w:cs="Times New Roman"/>
          <w:color w:val="auto"/>
          <w:sz w:val="28"/>
          <w:szCs w:val="28"/>
        </w:rPr>
        <w:t>электронной подписи</w:t>
      </w:r>
      <w:r w:rsidRPr="00C079D2">
        <w:rPr>
          <w:rFonts w:ascii="Times New Roman" w:hAnsi="Times New Roman" w:cs="Times New Roman"/>
          <w:sz w:val="28"/>
          <w:szCs w:val="28"/>
        </w:rPr>
        <w:t>;</w:t>
      </w:r>
    </w:p>
    <w:p w:rsidR="00591908" w:rsidRPr="00C079D2" w:rsidRDefault="00591908" w:rsidP="00DF47AA">
      <w:pPr>
        <w:ind w:firstLine="709"/>
        <w:rPr>
          <w:rFonts w:ascii="Times New Roman" w:hAnsi="Times New Roman" w:cs="Times New Roman"/>
          <w:sz w:val="28"/>
          <w:szCs w:val="28"/>
        </w:rPr>
      </w:pPr>
      <w:bookmarkStart w:id="234" w:name="sub_155220"/>
      <w:bookmarkEnd w:id="233"/>
      <w:r w:rsidRPr="00C079D2">
        <w:rPr>
          <w:rFonts w:ascii="Times New Roman" w:hAnsi="Times New Roman" w:cs="Times New Roman"/>
          <w:sz w:val="28"/>
          <w:szCs w:val="28"/>
        </w:rPr>
        <w:t xml:space="preserve">ф) результат проверки </w:t>
      </w:r>
      <w:r w:rsidRPr="00C079D2">
        <w:rPr>
          <w:rStyle w:val="a4"/>
          <w:rFonts w:ascii="Times New Roman" w:hAnsi="Times New Roman" w:cs="Times New Roman"/>
          <w:color w:val="auto"/>
          <w:sz w:val="28"/>
          <w:szCs w:val="28"/>
        </w:rPr>
        <w:t>электронной подписи</w:t>
      </w:r>
      <w:hyperlink w:anchor="sub_111122" w:history="1"/>
      <w:r w:rsidR="002265B9" w:rsidRPr="00C079D2">
        <w:rPr>
          <w:rFonts w:ascii="Times New Roman" w:hAnsi="Times New Roman" w:cs="Times New Roman"/>
          <w:sz w:val="28"/>
          <w:szCs w:val="28"/>
        </w:rPr>
        <w:t xml:space="preserve"> (включаются в СЭД, если поступивший документ подписан усиленной </w:t>
      </w:r>
      <w:r w:rsidR="002265B9" w:rsidRPr="00C079D2">
        <w:rPr>
          <w:rStyle w:val="a4"/>
          <w:rFonts w:ascii="Times New Roman" w:hAnsi="Times New Roman" w:cs="Times New Roman"/>
          <w:color w:val="auto"/>
          <w:sz w:val="28"/>
          <w:szCs w:val="28"/>
        </w:rPr>
        <w:t>электронной подписью</w:t>
      </w:r>
      <w:r w:rsidR="002265B9" w:rsidRPr="00C079D2">
        <w:rPr>
          <w:rFonts w:ascii="Times New Roman" w:hAnsi="Times New Roman" w:cs="Times New Roman"/>
          <w:sz w:val="28"/>
          <w:szCs w:val="28"/>
        </w:rPr>
        <w:t>)</w:t>
      </w:r>
      <w:r w:rsidRPr="00C079D2">
        <w:rPr>
          <w:rFonts w:ascii="Times New Roman" w:hAnsi="Times New Roman" w:cs="Times New Roman"/>
          <w:sz w:val="28"/>
          <w:szCs w:val="28"/>
        </w:rPr>
        <w:t>.</w:t>
      </w:r>
    </w:p>
    <w:p w:rsidR="00591908" w:rsidRPr="00C079D2" w:rsidRDefault="00591908" w:rsidP="00DF47AA">
      <w:pPr>
        <w:ind w:firstLine="709"/>
        <w:rPr>
          <w:rFonts w:ascii="Times New Roman" w:hAnsi="Times New Roman" w:cs="Times New Roman"/>
          <w:sz w:val="28"/>
          <w:szCs w:val="28"/>
        </w:rPr>
      </w:pPr>
      <w:bookmarkStart w:id="235" w:name="sub_1553"/>
      <w:bookmarkEnd w:id="234"/>
      <w:r w:rsidRPr="00C079D2">
        <w:rPr>
          <w:rFonts w:ascii="Times New Roman" w:hAnsi="Times New Roman" w:cs="Times New Roman"/>
          <w:sz w:val="28"/>
          <w:szCs w:val="28"/>
        </w:rPr>
        <w:t>5.53. При включении в СЭД исходящих документов в ЭРК вносятся следующие сведения о документе:</w:t>
      </w:r>
    </w:p>
    <w:p w:rsidR="00591908" w:rsidRPr="002265B9" w:rsidRDefault="00591908" w:rsidP="00DF47AA">
      <w:pPr>
        <w:ind w:firstLine="709"/>
        <w:rPr>
          <w:rFonts w:ascii="Times New Roman" w:hAnsi="Times New Roman" w:cs="Times New Roman"/>
          <w:sz w:val="28"/>
          <w:szCs w:val="28"/>
        </w:rPr>
      </w:pPr>
      <w:bookmarkStart w:id="236" w:name="sub_15531"/>
      <w:bookmarkEnd w:id="235"/>
      <w:r w:rsidRPr="002265B9">
        <w:rPr>
          <w:rFonts w:ascii="Times New Roman" w:hAnsi="Times New Roman" w:cs="Times New Roman"/>
          <w:sz w:val="28"/>
          <w:szCs w:val="28"/>
        </w:rPr>
        <w:t>а) адресат;</w:t>
      </w:r>
    </w:p>
    <w:p w:rsidR="00591908" w:rsidRPr="002265B9" w:rsidRDefault="00591908" w:rsidP="00DF47AA">
      <w:pPr>
        <w:ind w:firstLine="709"/>
        <w:rPr>
          <w:rFonts w:ascii="Times New Roman" w:hAnsi="Times New Roman" w:cs="Times New Roman"/>
          <w:sz w:val="28"/>
          <w:szCs w:val="28"/>
        </w:rPr>
      </w:pPr>
      <w:bookmarkStart w:id="237" w:name="sub_15532"/>
      <w:bookmarkEnd w:id="236"/>
      <w:r w:rsidRPr="002265B9">
        <w:rPr>
          <w:rFonts w:ascii="Times New Roman" w:hAnsi="Times New Roman" w:cs="Times New Roman"/>
          <w:sz w:val="28"/>
          <w:szCs w:val="28"/>
        </w:rPr>
        <w:t>б) должность, фамилия и инициалы лица, подписавшего документ;</w:t>
      </w:r>
    </w:p>
    <w:p w:rsidR="00591908" w:rsidRPr="002265B9" w:rsidRDefault="00591908" w:rsidP="00DF47AA">
      <w:pPr>
        <w:ind w:firstLine="709"/>
        <w:rPr>
          <w:rFonts w:ascii="Times New Roman" w:hAnsi="Times New Roman" w:cs="Times New Roman"/>
          <w:sz w:val="28"/>
          <w:szCs w:val="28"/>
        </w:rPr>
      </w:pPr>
      <w:bookmarkStart w:id="238" w:name="sub_15533"/>
      <w:bookmarkEnd w:id="237"/>
      <w:r w:rsidRPr="002265B9">
        <w:rPr>
          <w:rFonts w:ascii="Times New Roman" w:hAnsi="Times New Roman" w:cs="Times New Roman"/>
          <w:sz w:val="28"/>
          <w:szCs w:val="28"/>
        </w:rPr>
        <w:t>в) наименование вида документа;</w:t>
      </w:r>
    </w:p>
    <w:p w:rsidR="00591908" w:rsidRPr="002265B9" w:rsidRDefault="00591908" w:rsidP="00DF47AA">
      <w:pPr>
        <w:ind w:firstLine="709"/>
        <w:rPr>
          <w:rFonts w:ascii="Times New Roman" w:hAnsi="Times New Roman" w:cs="Times New Roman"/>
          <w:sz w:val="28"/>
          <w:szCs w:val="28"/>
        </w:rPr>
      </w:pPr>
      <w:bookmarkStart w:id="239" w:name="sub_15534"/>
      <w:bookmarkEnd w:id="238"/>
      <w:r w:rsidRPr="002265B9">
        <w:rPr>
          <w:rFonts w:ascii="Times New Roman" w:hAnsi="Times New Roman" w:cs="Times New Roman"/>
          <w:sz w:val="28"/>
          <w:szCs w:val="28"/>
        </w:rPr>
        <w:t>г) дата документа;</w:t>
      </w:r>
    </w:p>
    <w:p w:rsidR="00591908" w:rsidRPr="002265B9" w:rsidRDefault="00591908" w:rsidP="00DF47AA">
      <w:pPr>
        <w:ind w:firstLine="709"/>
        <w:rPr>
          <w:rFonts w:ascii="Times New Roman" w:hAnsi="Times New Roman" w:cs="Times New Roman"/>
          <w:sz w:val="28"/>
          <w:szCs w:val="28"/>
        </w:rPr>
      </w:pPr>
      <w:bookmarkStart w:id="240" w:name="sub_15535"/>
      <w:bookmarkEnd w:id="239"/>
      <w:r w:rsidRPr="002265B9">
        <w:rPr>
          <w:rFonts w:ascii="Times New Roman" w:hAnsi="Times New Roman" w:cs="Times New Roman"/>
          <w:sz w:val="28"/>
          <w:szCs w:val="28"/>
        </w:rPr>
        <w:t>д) регистрационный номер документа;</w:t>
      </w:r>
    </w:p>
    <w:p w:rsidR="00591908" w:rsidRPr="002265B9" w:rsidRDefault="00591908" w:rsidP="00DF47AA">
      <w:pPr>
        <w:ind w:firstLine="709"/>
        <w:rPr>
          <w:rFonts w:ascii="Times New Roman" w:hAnsi="Times New Roman" w:cs="Times New Roman"/>
          <w:sz w:val="28"/>
          <w:szCs w:val="28"/>
        </w:rPr>
      </w:pPr>
      <w:bookmarkStart w:id="241" w:name="sub_15536"/>
      <w:bookmarkEnd w:id="240"/>
      <w:r w:rsidRPr="002265B9">
        <w:rPr>
          <w:rFonts w:ascii="Times New Roman" w:hAnsi="Times New Roman" w:cs="Times New Roman"/>
          <w:sz w:val="28"/>
          <w:szCs w:val="28"/>
        </w:rPr>
        <w:t>е) заголовок к тексту (краткое содержание документа);</w:t>
      </w:r>
    </w:p>
    <w:p w:rsidR="00591908" w:rsidRPr="002265B9" w:rsidRDefault="00591908" w:rsidP="00DF47AA">
      <w:pPr>
        <w:ind w:firstLine="709"/>
        <w:rPr>
          <w:rFonts w:ascii="Times New Roman" w:hAnsi="Times New Roman" w:cs="Times New Roman"/>
          <w:sz w:val="28"/>
          <w:szCs w:val="28"/>
        </w:rPr>
      </w:pPr>
      <w:bookmarkStart w:id="242" w:name="sub_15537"/>
      <w:bookmarkEnd w:id="241"/>
      <w:r w:rsidRPr="002265B9">
        <w:rPr>
          <w:rFonts w:ascii="Times New Roman" w:hAnsi="Times New Roman" w:cs="Times New Roman"/>
          <w:sz w:val="28"/>
          <w:szCs w:val="28"/>
        </w:rPr>
        <w:t>ж) сведения о связанных документах (наименование вида документа, дата, регистрационный номер, тип связи);</w:t>
      </w:r>
    </w:p>
    <w:p w:rsidR="00591908" w:rsidRPr="002265B9" w:rsidRDefault="00591908" w:rsidP="00DF47AA">
      <w:pPr>
        <w:ind w:firstLine="709"/>
        <w:rPr>
          <w:rFonts w:ascii="Times New Roman" w:hAnsi="Times New Roman" w:cs="Times New Roman"/>
          <w:sz w:val="28"/>
          <w:szCs w:val="28"/>
        </w:rPr>
      </w:pPr>
      <w:bookmarkStart w:id="243" w:name="sub_15538"/>
      <w:bookmarkEnd w:id="242"/>
      <w:r w:rsidRPr="002265B9">
        <w:rPr>
          <w:rFonts w:ascii="Times New Roman" w:hAnsi="Times New Roman" w:cs="Times New Roman"/>
          <w:sz w:val="28"/>
          <w:szCs w:val="28"/>
        </w:rPr>
        <w:t>з) количество листов основного документа;</w:t>
      </w:r>
    </w:p>
    <w:p w:rsidR="00591908" w:rsidRPr="002265B9" w:rsidRDefault="00591908" w:rsidP="00DF47AA">
      <w:pPr>
        <w:ind w:firstLine="709"/>
        <w:rPr>
          <w:rFonts w:ascii="Times New Roman" w:hAnsi="Times New Roman" w:cs="Times New Roman"/>
          <w:sz w:val="28"/>
          <w:szCs w:val="28"/>
        </w:rPr>
      </w:pPr>
      <w:bookmarkStart w:id="244" w:name="sub_15539"/>
      <w:bookmarkEnd w:id="243"/>
      <w:r w:rsidRPr="002265B9">
        <w:rPr>
          <w:rFonts w:ascii="Times New Roman" w:hAnsi="Times New Roman" w:cs="Times New Roman"/>
          <w:sz w:val="28"/>
          <w:szCs w:val="28"/>
        </w:rPr>
        <w:t>и) индекс дела по номенклатуре дел;</w:t>
      </w:r>
    </w:p>
    <w:p w:rsidR="00591908" w:rsidRPr="002265B9" w:rsidRDefault="00591908" w:rsidP="00DF47AA">
      <w:pPr>
        <w:ind w:firstLine="709"/>
        <w:rPr>
          <w:rFonts w:ascii="Times New Roman" w:hAnsi="Times New Roman" w:cs="Times New Roman"/>
          <w:sz w:val="28"/>
          <w:szCs w:val="28"/>
        </w:rPr>
      </w:pPr>
      <w:bookmarkStart w:id="245" w:name="sub_155310"/>
      <w:bookmarkEnd w:id="244"/>
      <w:r w:rsidRPr="002265B9">
        <w:rPr>
          <w:rFonts w:ascii="Times New Roman" w:hAnsi="Times New Roman" w:cs="Times New Roman"/>
          <w:sz w:val="28"/>
          <w:szCs w:val="28"/>
        </w:rPr>
        <w:t>к) отметка о приложении (количество приложений, общее количество листов приложений);</w:t>
      </w:r>
    </w:p>
    <w:p w:rsidR="00591908" w:rsidRPr="002265B9" w:rsidRDefault="00591908" w:rsidP="00DF47AA">
      <w:pPr>
        <w:ind w:firstLine="709"/>
        <w:rPr>
          <w:rFonts w:ascii="Times New Roman" w:hAnsi="Times New Roman" w:cs="Times New Roman"/>
          <w:sz w:val="28"/>
          <w:szCs w:val="28"/>
        </w:rPr>
      </w:pPr>
      <w:bookmarkStart w:id="246" w:name="sub_155311"/>
      <w:bookmarkEnd w:id="245"/>
      <w:r w:rsidRPr="002265B9">
        <w:rPr>
          <w:rFonts w:ascii="Times New Roman" w:hAnsi="Times New Roman" w:cs="Times New Roman"/>
          <w:sz w:val="28"/>
          <w:szCs w:val="28"/>
        </w:rPr>
        <w:t>л) гриф ограничения доступа к документу;</w:t>
      </w:r>
    </w:p>
    <w:p w:rsidR="00591908" w:rsidRPr="00C079D2" w:rsidRDefault="00591908" w:rsidP="00DF47AA">
      <w:pPr>
        <w:ind w:firstLine="709"/>
        <w:rPr>
          <w:rFonts w:ascii="Times New Roman" w:hAnsi="Times New Roman" w:cs="Times New Roman"/>
          <w:sz w:val="28"/>
          <w:szCs w:val="28"/>
        </w:rPr>
      </w:pPr>
      <w:bookmarkStart w:id="247" w:name="sub_155312"/>
      <w:bookmarkEnd w:id="246"/>
      <w:r w:rsidRPr="002265B9">
        <w:rPr>
          <w:rFonts w:ascii="Times New Roman" w:hAnsi="Times New Roman" w:cs="Times New Roman"/>
          <w:sz w:val="28"/>
          <w:szCs w:val="28"/>
        </w:rPr>
        <w:t xml:space="preserve">м) </w:t>
      </w:r>
      <w:r w:rsidR="00C079D2" w:rsidRPr="00527109">
        <w:rPr>
          <w:rFonts w:ascii="Times New Roman" w:hAnsi="Times New Roman" w:cs="Times New Roman"/>
          <w:sz w:val="28"/>
          <w:szCs w:val="28"/>
        </w:rPr>
        <w:t xml:space="preserve">подразделение </w:t>
      </w:r>
      <w:r w:rsidR="00C079D2">
        <w:rPr>
          <w:rFonts w:ascii="Times New Roman" w:hAnsi="Times New Roman" w:cs="Times New Roman"/>
          <w:sz w:val="28"/>
          <w:szCs w:val="28"/>
        </w:rPr>
        <w:t>(</w:t>
      </w:r>
      <w:r w:rsidR="005B3BE4" w:rsidRPr="0041145D">
        <w:rPr>
          <w:rFonts w:ascii="Times New Roman" w:hAnsi="Times New Roman" w:cs="Times New Roman"/>
          <w:sz w:val="28"/>
          <w:szCs w:val="28"/>
        </w:rPr>
        <w:t>должностное лицо</w:t>
      </w:r>
      <w:r w:rsidR="00C079D2">
        <w:rPr>
          <w:rFonts w:ascii="Times New Roman" w:hAnsi="Times New Roman" w:cs="Times New Roman"/>
          <w:sz w:val="28"/>
          <w:szCs w:val="28"/>
        </w:rPr>
        <w:t xml:space="preserve">) </w:t>
      </w:r>
      <w:r w:rsidR="00871F98">
        <w:rPr>
          <w:rFonts w:ascii="Times New Roman" w:hAnsi="Times New Roman" w:cs="Times New Roman"/>
          <w:sz w:val="28"/>
          <w:szCs w:val="28"/>
        </w:rPr>
        <w:t>–</w:t>
      </w:r>
      <w:r w:rsidR="00C079D2" w:rsidRPr="00527109">
        <w:rPr>
          <w:rFonts w:ascii="Times New Roman" w:hAnsi="Times New Roman" w:cs="Times New Roman"/>
          <w:sz w:val="28"/>
          <w:szCs w:val="28"/>
        </w:rPr>
        <w:t xml:space="preserve"> ответственный исполнитель документа;</w:t>
      </w:r>
    </w:p>
    <w:p w:rsidR="00591908" w:rsidRPr="00C079D2" w:rsidRDefault="00591908" w:rsidP="00DF47AA">
      <w:pPr>
        <w:ind w:firstLine="709"/>
        <w:rPr>
          <w:rFonts w:ascii="Times New Roman" w:hAnsi="Times New Roman" w:cs="Times New Roman"/>
          <w:sz w:val="28"/>
          <w:szCs w:val="28"/>
        </w:rPr>
      </w:pPr>
      <w:bookmarkStart w:id="248" w:name="sub_155313"/>
      <w:bookmarkEnd w:id="247"/>
      <w:r w:rsidRPr="00C079D2">
        <w:rPr>
          <w:rFonts w:ascii="Times New Roman" w:hAnsi="Times New Roman" w:cs="Times New Roman"/>
          <w:sz w:val="28"/>
          <w:szCs w:val="28"/>
        </w:rPr>
        <w:lastRenderedPageBreak/>
        <w:t xml:space="preserve">н) сведения об </w:t>
      </w:r>
      <w:r w:rsidRPr="00C079D2">
        <w:rPr>
          <w:rStyle w:val="a4"/>
          <w:rFonts w:ascii="Times New Roman" w:hAnsi="Times New Roman" w:cs="Times New Roman"/>
          <w:color w:val="auto"/>
          <w:sz w:val="28"/>
          <w:szCs w:val="28"/>
        </w:rPr>
        <w:t>электронной подписи</w:t>
      </w:r>
      <w:r w:rsidRPr="00C079D2">
        <w:rPr>
          <w:rFonts w:ascii="Times New Roman" w:hAnsi="Times New Roman" w:cs="Times New Roman"/>
          <w:sz w:val="28"/>
          <w:szCs w:val="28"/>
        </w:rPr>
        <w:t>.</w:t>
      </w:r>
    </w:p>
    <w:p w:rsidR="00591908" w:rsidRPr="002265B9" w:rsidRDefault="00591908" w:rsidP="002265B9">
      <w:pPr>
        <w:ind w:firstLine="709"/>
        <w:rPr>
          <w:rFonts w:ascii="Times New Roman" w:hAnsi="Times New Roman" w:cs="Times New Roman"/>
          <w:sz w:val="28"/>
          <w:szCs w:val="28"/>
        </w:rPr>
      </w:pPr>
      <w:bookmarkStart w:id="249" w:name="sub_1554"/>
      <w:bookmarkEnd w:id="248"/>
      <w:r w:rsidRPr="00C079D2">
        <w:rPr>
          <w:rFonts w:ascii="Times New Roman" w:hAnsi="Times New Roman" w:cs="Times New Roman"/>
          <w:sz w:val="28"/>
          <w:szCs w:val="28"/>
        </w:rPr>
        <w:t>5.54. При включении в СЭД внутренних</w:t>
      </w:r>
      <w:r w:rsidRPr="002265B9">
        <w:rPr>
          <w:rFonts w:ascii="Times New Roman" w:hAnsi="Times New Roman" w:cs="Times New Roman"/>
          <w:sz w:val="28"/>
          <w:szCs w:val="28"/>
        </w:rPr>
        <w:t xml:space="preserve"> документов в ЭРК вносятся следующие сведения о документе</w:t>
      </w:r>
      <w:r w:rsidR="002265B9" w:rsidRPr="002265B9">
        <w:rPr>
          <w:rFonts w:ascii="Times New Roman" w:hAnsi="Times New Roman" w:cs="Times New Roman"/>
          <w:sz w:val="28"/>
          <w:szCs w:val="28"/>
        </w:rPr>
        <w:t xml:space="preserve"> (состав сведений, вносимых в СЭД при регистрации внутренних документов, зависит от вида регистрируемого документа)</w:t>
      </w:r>
      <w:r w:rsidRPr="002265B9">
        <w:rPr>
          <w:rFonts w:ascii="Times New Roman" w:hAnsi="Times New Roman" w:cs="Times New Roman"/>
          <w:sz w:val="28"/>
          <w:szCs w:val="28"/>
        </w:rPr>
        <w:t>:</w:t>
      </w:r>
    </w:p>
    <w:p w:rsidR="00591908" w:rsidRPr="0041145D" w:rsidRDefault="00591908" w:rsidP="002265B9">
      <w:pPr>
        <w:ind w:firstLine="709"/>
        <w:rPr>
          <w:rFonts w:ascii="Times New Roman" w:hAnsi="Times New Roman" w:cs="Times New Roman"/>
          <w:sz w:val="28"/>
          <w:szCs w:val="28"/>
        </w:rPr>
      </w:pPr>
      <w:bookmarkStart w:id="250" w:name="sub_15541"/>
      <w:bookmarkEnd w:id="249"/>
      <w:r w:rsidRPr="0041145D">
        <w:rPr>
          <w:rFonts w:ascii="Times New Roman" w:hAnsi="Times New Roman" w:cs="Times New Roman"/>
          <w:sz w:val="28"/>
          <w:szCs w:val="28"/>
        </w:rPr>
        <w:t xml:space="preserve">а) </w:t>
      </w:r>
      <w:r w:rsidR="00C079D2" w:rsidRPr="0041145D">
        <w:rPr>
          <w:rFonts w:ascii="Times New Roman" w:hAnsi="Times New Roman" w:cs="Times New Roman"/>
          <w:sz w:val="28"/>
          <w:szCs w:val="28"/>
        </w:rPr>
        <w:t>наименование подразделения</w:t>
      </w:r>
      <w:r w:rsidR="00C079D2">
        <w:rPr>
          <w:rFonts w:ascii="Times New Roman" w:hAnsi="Times New Roman" w:cs="Times New Roman"/>
          <w:sz w:val="28"/>
          <w:szCs w:val="28"/>
        </w:rPr>
        <w:t xml:space="preserve"> (должности работника)</w:t>
      </w:r>
      <w:r w:rsidR="00C079D2" w:rsidRPr="0041145D">
        <w:rPr>
          <w:rFonts w:ascii="Times New Roman" w:hAnsi="Times New Roman" w:cs="Times New Roman"/>
          <w:sz w:val="28"/>
          <w:szCs w:val="28"/>
        </w:rPr>
        <w:t>, подготовившего проект документа;</w:t>
      </w:r>
    </w:p>
    <w:p w:rsidR="00591908" w:rsidRPr="0041145D" w:rsidRDefault="00591908" w:rsidP="002265B9">
      <w:pPr>
        <w:ind w:firstLine="709"/>
        <w:rPr>
          <w:rFonts w:ascii="Times New Roman" w:hAnsi="Times New Roman" w:cs="Times New Roman"/>
          <w:sz w:val="28"/>
          <w:szCs w:val="28"/>
        </w:rPr>
      </w:pPr>
      <w:bookmarkStart w:id="251" w:name="sub_15542"/>
      <w:bookmarkEnd w:id="250"/>
      <w:r w:rsidRPr="0041145D">
        <w:rPr>
          <w:rFonts w:ascii="Times New Roman" w:hAnsi="Times New Roman" w:cs="Times New Roman"/>
          <w:sz w:val="28"/>
          <w:szCs w:val="28"/>
        </w:rPr>
        <w:t>б) наименование вида документа;</w:t>
      </w:r>
    </w:p>
    <w:p w:rsidR="00591908" w:rsidRPr="0041145D" w:rsidRDefault="00591908" w:rsidP="002265B9">
      <w:pPr>
        <w:ind w:firstLine="709"/>
        <w:rPr>
          <w:rFonts w:ascii="Times New Roman" w:hAnsi="Times New Roman" w:cs="Times New Roman"/>
          <w:sz w:val="28"/>
          <w:szCs w:val="28"/>
        </w:rPr>
      </w:pPr>
      <w:bookmarkStart w:id="252" w:name="sub_15543"/>
      <w:bookmarkEnd w:id="251"/>
      <w:r w:rsidRPr="0041145D">
        <w:rPr>
          <w:rFonts w:ascii="Times New Roman" w:hAnsi="Times New Roman" w:cs="Times New Roman"/>
          <w:sz w:val="28"/>
          <w:szCs w:val="28"/>
        </w:rPr>
        <w:t>в) дата документа;</w:t>
      </w:r>
    </w:p>
    <w:p w:rsidR="00591908" w:rsidRPr="0041145D" w:rsidRDefault="00591908" w:rsidP="002265B9">
      <w:pPr>
        <w:ind w:firstLine="709"/>
        <w:rPr>
          <w:rFonts w:ascii="Times New Roman" w:hAnsi="Times New Roman" w:cs="Times New Roman"/>
          <w:sz w:val="28"/>
          <w:szCs w:val="28"/>
        </w:rPr>
      </w:pPr>
      <w:bookmarkStart w:id="253" w:name="sub_15544"/>
      <w:bookmarkEnd w:id="252"/>
      <w:r w:rsidRPr="0041145D">
        <w:rPr>
          <w:rFonts w:ascii="Times New Roman" w:hAnsi="Times New Roman" w:cs="Times New Roman"/>
          <w:sz w:val="28"/>
          <w:szCs w:val="28"/>
        </w:rPr>
        <w:t>г) регистрационный номер документа;</w:t>
      </w:r>
    </w:p>
    <w:p w:rsidR="00591908" w:rsidRPr="0041145D" w:rsidRDefault="00591908" w:rsidP="002265B9">
      <w:pPr>
        <w:ind w:firstLine="709"/>
        <w:rPr>
          <w:rFonts w:ascii="Times New Roman" w:hAnsi="Times New Roman" w:cs="Times New Roman"/>
          <w:sz w:val="28"/>
          <w:szCs w:val="28"/>
        </w:rPr>
      </w:pPr>
      <w:bookmarkStart w:id="254" w:name="sub_15545"/>
      <w:bookmarkEnd w:id="253"/>
      <w:r w:rsidRPr="0041145D">
        <w:rPr>
          <w:rFonts w:ascii="Times New Roman" w:hAnsi="Times New Roman" w:cs="Times New Roman"/>
          <w:sz w:val="28"/>
          <w:szCs w:val="28"/>
        </w:rPr>
        <w:t>д) должность, фамилия и инициалы лица, подписавшего документ;</w:t>
      </w:r>
    </w:p>
    <w:p w:rsidR="00591908" w:rsidRPr="0041145D" w:rsidRDefault="00591908" w:rsidP="002265B9">
      <w:pPr>
        <w:ind w:firstLine="709"/>
        <w:rPr>
          <w:rFonts w:ascii="Times New Roman" w:hAnsi="Times New Roman" w:cs="Times New Roman"/>
          <w:sz w:val="28"/>
          <w:szCs w:val="28"/>
        </w:rPr>
      </w:pPr>
      <w:bookmarkStart w:id="255" w:name="sub_15546"/>
      <w:bookmarkEnd w:id="254"/>
      <w:r w:rsidRPr="0041145D">
        <w:rPr>
          <w:rFonts w:ascii="Times New Roman" w:hAnsi="Times New Roman" w:cs="Times New Roman"/>
          <w:sz w:val="28"/>
          <w:szCs w:val="28"/>
        </w:rPr>
        <w:t>е) сведения о связанных документах (наименование вида документа, дата, регистрационный номер, тип связи);</w:t>
      </w:r>
    </w:p>
    <w:p w:rsidR="00591908" w:rsidRPr="0041145D" w:rsidRDefault="00591908" w:rsidP="002265B9">
      <w:pPr>
        <w:ind w:firstLine="709"/>
        <w:rPr>
          <w:rFonts w:ascii="Times New Roman" w:hAnsi="Times New Roman" w:cs="Times New Roman"/>
          <w:sz w:val="28"/>
          <w:szCs w:val="28"/>
        </w:rPr>
      </w:pPr>
      <w:bookmarkStart w:id="256" w:name="sub_15547"/>
      <w:bookmarkEnd w:id="255"/>
      <w:r w:rsidRPr="0041145D">
        <w:rPr>
          <w:rFonts w:ascii="Times New Roman" w:hAnsi="Times New Roman" w:cs="Times New Roman"/>
          <w:sz w:val="28"/>
          <w:szCs w:val="28"/>
        </w:rPr>
        <w:t>ж) заголовок к тексту (краткое содержание документа);</w:t>
      </w:r>
    </w:p>
    <w:p w:rsidR="00591908" w:rsidRPr="0041145D" w:rsidRDefault="00591908" w:rsidP="002265B9">
      <w:pPr>
        <w:ind w:firstLine="709"/>
        <w:rPr>
          <w:rFonts w:ascii="Times New Roman" w:hAnsi="Times New Roman" w:cs="Times New Roman"/>
          <w:sz w:val="28"/>
          <w:szCs w:val="28"/>
        </w:rPr>
      </w:pPr>
      <w:bookmarkStart w:id="257" w:name="sub_15548"/>
      <w:bookmarkEnd w:id="256"/>
      <w:r w:rsidRPr="0041145D">
        <w:rPr>
          <w:rFonts w:ascii="Times New Roman" w:hAnsi="Times New Roman" w:cs="Times New Roman"/>
          <w:sz w:val="28"/>
          <w:szCs w:val="28"/>
        </w:rPr>
        <w:t>з) отметка о приложении (количество приложений, общее количество листов приложений);</w:t>
      </w:r>
    </w:p>
    <w:p w:rsidR="00591908" w:rsidRPr="0041145D" w:rsidRDefault="00591908" w:rsidP="002265B9">
      <w:pPr>
        <w:ind w:firstLine="709"/>
        <w:rPr>
          <w:rFonts w:ascii="Times New Roman" w:hAnsi="Times New Roman" w:cs="Times New Roman"/>
          <w:sz w:val="28"/>
          <w:szCs w:val="28"/>
        </w:rPr>
      </w:pPr>
      <w:bookmarkStart w:id="258" w:name="sub_15549"/>
      <w:bookmarkEnd w:id="257"/>
      <w:r w:rsidRPr="0041145D">
        <w:rPr>
          <w:rFonts w:ascii="Times New Roman" w:hAnsi="Times New Roman" w:cs="Times New Roman"/>
          <w:sz w:val="28"/>
          <w:szCs w:val="28"/>
        </w:rPr>
        <w:t>и) индекс дела по номенклатуре дел;</w:t>
      </w:r>
    </w:p>
    <w:p w:rsidR="00591908" w:rsidRPr="0041145D" w:rsidRDefault="00591908" w:rsidP="002265B9">
      <w:pPr>
        <w:ind w:firstLine="709"/>
        <w:rPr>
          <w:rFonts w:ascii="Times New Roman" w:hAnsi="Times New Roman" w:cs="Times New Roman"/>
          <w:sz w:val="28"/>
          <w:szCs w:val="28"/>
        </w:rPr>
      </w:pPr>
      <w:bookmarkStart w:id="259" w:name="sub_155410"/>
      <w:bookmarkEnd w:id="258"/>
      <w:r w:rsidRPr="0041145D">
        <w:rPr>
          <w:rFonts w:ascii="Times New Roman" w:hAnsi="Times New Roman" w:cs="Times New Roman"/>
          <w:sz w:val="28"/>
          <w:szCs w:val="28"/>
        </w:rPr>
        <w:t>к) указания по исполнению документа (исполнитель, поручение, дата исполнения);</w:t>
      </w:r>
    </w:p>
    <w:p w:rsidR="00591908" w:rsidRPr="0041145D" w:rsidRDefault="00591908" w:rsidP="002265B9">
      <w:pPr>
        <w:ind w:firstLine="709"/>
        <w:rPr>
          <w:rFonts w:ascii="Times New Roman" w:hAnsi="Times New Roman" w:cs="Times New Roman"/>
          <w:sz w:val="28"/>
          <w:szCs w:val="28"/>
        </w:rPr>
      </w:pPr>
      <w:bookmarkStart w:id="260" w:name="sub_155411"/>
      <w:bookmarkEnd w:id="259"/>
      <w:r w:rsidRPr="0041145D">
        <w:rPr>
          <w:rFonts w:ascii="Times New Roman" w:hAnsi="Times New Roman" w:cs="Times New Roman"/>
          <w:sz w:val="28"/>
          <w:szCs w:val="28"/>
        </w:rPr>
        <w:t>л) отметка о контроле;</w:t>
      </w:r>
    </w:p>
    <w:p w:rsidR="00591908" w:rsidRPr="0041145D" w:rsidRDefault="00591908" w:rsidP="002265B9">
      <w:pPr>
        <w:ind w:firstLine="709"/>
        <w:rPr>
          <w:rFonts w:ascii="Times New Roman" w:hAnsi="Times New Roman" w:cs="Times New Roman"/>
          <w:sz w:val="28"/>
          <w:szCs w:val="28"/>
        </w:rPr>
      </w:pPr>
      <w:bookmarkStart w:id="261" w:name="sub_155412"/>
      <w:bookmarkEnd w:id="260"/>
      <w:r w:rsidRPr="0041145D">
        <w:rPr>
          <w:rFonts w:ascii="Times New Roman" w:hAnsi="Times New Roman" w:cs="Times New Roman"/>
          <w:sz w:val="28"/>
          <w:szCs w:val="28"/>
        </w:rPr>
        <w:t>м) гриф ограничения доступа к документу;</w:t>
      </w:r>
    </w:p>
    <w:p w:rsidR="00591908" w:rsidRPr="0041145D" w:rsidRDefault="00591908" w:rsidP="002265B9">
      <w:pPr>
        <w:ind w:firstLine="709"/>
        <w:rPr>
          <w:rFonts w:ascii="Times New Roman" w:hAnsi="Times New Roman" w:cs="Times New Roman"/>
          <w:sz w:val="28"/>
          <w:szCs w:val="28"/>
        </w:rPr>
      </w:pPr>
      <w:bookmarkStart w:id="262" w:name="sub_155413"/>
      <w:bookmarkEnd w:id="261"/>
      <w:r w:rsidRPr="0041145D">
        <w:rPr>
          <w:rFonts w:ascii="Times New Roman" w:hAnsi="Times New Roman" w:cs="Times New Roman"/>
          <w:sz w:val="28"/>
          <w:szCs w:val="28"/>
        </w:rPr>
        <w:t xml:space="preserve">н) подразделение (должностное лицо) </w:t>
      </w:r>
      <w:r w:rsidR="002265B9">
        <w:rPr>
          <w:rFonts w:ascii="Times New Roman" w:hAnsi="Times New Roman" w:cs="Times New Roman"/>
          <w:sz w:val="28"/>
          <w:szCs w:val="28"/>
        </w:rPr>
        <w:t>–</w:t>
      </w:r>
      <w:r w:rsidRPr="0041145D">
        <w:rPr>
          <w:rFonts w:ascii="Times New Roman" w:hAnsi="Times New Roman" w:cs="Times New Roman"/>
          <w:sz w:val="28"/>
          <w:szCs w:val="28"/>
        </w:rPr>
        <w:t xml:space="preserve"> исполнитель (ответственный исполнитель) документа.</w:t>
      </w:r>
    </w:p>
    <w:bookmarkEnd w:id="262"/>
    <w:p w:rsidR="00591908" w:rsidRPr="0041145D" w:rsidRDefault="00591908" w:rsidP="002265B9">
      <w:pPr>
        <w:ind w:firstLine="709"/>
        <w:rPr>
          <w:rFonts w:ascii="Times New Roman" w:hAnsi="Times New Roman" w:cs="Times New Roman"/>
          <w:sz w:val="28"/>
          <w:szCs w:val="28"/>
        </w:rPr>
      </w:pPr>
      <w:r w:rsidRPr="0041145D">
        <w:rPr>
          <w:rFonts w:ascii="Times New Roman" w:hAnsi="Times New Roman" w:cs="Times New Roman"/>
          <w:sz w:val="28"/>
          <w:szCs w:val="28"/>
        </w:rPr>
        <w:t>Дополнительно к указанным сведениям о входящих, исходящих и внутренних документах в ЭРК СЭД могут вноситься иные сведения.</w:t>
      </w:r>
    </w:p>
    <w:p w:rsidR="00591908" w:rsidRPr="0041145D" w:rsidRDefault="00591908" w:rsidP="002265B9">
      <w:pPr>
        <w:ind w:firstLine="709"/>
        <w:rPr>
          <w:rFonts w:ascii="Times New Roman" w:hAnsi="Times New Roman" w:cs="Times New Roman"/>
          <w:sz w:val="28"/>
          <w:szCs w:val="28"/>
        </w:rPr>
      </w:pPr>
      <w:bookmarkStart w:id="263" w:name="sub_1555"/>
      <w:r w:rsidRPr="0041145D">
        <w:rPr>
          <w:rFonts w:ascii="Times New Roman" w:hAnsi="Times New Roman" w:cs="Times New Roman"/>
          <w:sz w:val="28"/>
          <w:szCs w:val="28"/>
        </w:rPr>
        <w:t xml:space="preserve">5.55. Учет количества документов, поступивших, созданных, отправленных за определенный период времени, может проводиться по </w:t>
      </w:r>
      <w:r w:rsidR="002265B9">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в целом, </w:t>
      </w:r>
      <w:r w:rsidR="005B3BE4" w:rsidRPr="0041145D">
        <w:rPr>
          <w:rFonts w:ascii="Times New Roman" w:hAnsi="Times New Roman" w:cs="Times New Roman"/>
          <w:sz w:val="28"/>
          <w:szCs w:val="28"/>
        </w:rPr>
        <w:t xml:space="preserve">по отдельным </w:t>
      </w:r>
      <w:r w:rsidR="005B3BE4">
        <w:rPr>
          <w:rFonts w:ascii="Times New Roman" w:hAnsi="Times New Roman" w:cs="Times New Roman"/>
          <w:sz w:val="28"/>
          <w:szCs w:val="28"/>
        </w:rPr>
        <w:t>подразделениям (работникам)</w:t>
      </w:r>
      <w:r w:rsidR="005B3BE4" w:rsidRPr="0041145D">
        <w:rPr>
          <w:rFonts w:ascii="Times New Roman" w:hAnsi="Times New Roman" w:cs="Times New Roman"/>
          <w:sz w:val="28"/>
          <w:szCs w:val="28"/>
        </w:rPr>
        <w:t>, по группам документов, корреспондентам, действиям, произведенным с документами, и другим параметрам, необходимым для анализа работы с документами в целях ее совершенствования.</w:t>
      </w:r>
    </w:p>
    <w:p w:rsidR="00591908" w:rsidRPr="0041145D" w:rsidRDefault="00591908" w:rsidP="002265B9">
      <w:pPr>
        <w:ind w:firstLine="709"/>
        <w:rPr>
          <w:rFonts w:ascii="Times New Roman" w:hAnsi="Times New Roman" w:cs="Times New Roman"/>
          <w:sz w:val="28"/>
          <w:szCs w:val="28"/>
        </w:rPr>
      </w:pPr>
      <w:bookmarkStart w:id="264" w:name="sub_1556"/>
      <w:bookmarkEnd w:id="263"/>
      <w:r w:rsidRPr="0041145D">
        <w:rPr>
          <w:rFonts w:ascii="Times New Roman" w:hAnsi="Times New Roman" w:cs="Times New Roman"/>
          <w:sz w:val="28"/>
          <w:szCs w:val="28"/>
        </w:rPr>
        <w:t>5.56. При учете объема документооборота подсчитывается количество документов выделенной группы. Учет количества документов проводится по данным СЭД</w:t>
      </w:r>
      <w:r w:rsidR="005B3BE4">
        <w:rPr>
          <w:rFonts w:ascii="Times New Roman" w:hAnsi="Times New Roman" w:cs="Times New Roman"/>
          <w:sz w:val="28"/>
          <w:szCs w:val="28"/>
        </w:rPr>
        <w:t xml:space="preserve"> (в случае ее использования)</w:t>
      </w:r>
      <w:r w:rsidRPr="0041145D">
        <w:rPr>
          <w:rFonts w:ascii="Times New Roman" w:hAnsi="Times New Roman" w:cs="Times New Roman"/>
          <w:sz w:val="28"/>
          <w:szCs w:val="28"/>
        </w:rPr>
        <w:t>, регистрационно-учетных журналов и картотек.</w:t>
      </w:r>
    </w:p>
    <w:p w:rsidR="00591908" w:rsidRPr="0041145D" w:rsidRDefault="00591908" w:rsidP="002265B9">
      <w:pPr>
        <w:ind w:firstLine="709"/>
        <w:rPr>
          <w:rFonts w:ascii="Times New Roman" w:hAnsi="Times New Roman" w:cs="Times New Roman"/>
          <w:sz w:val="28"/>
          <w:szCs w:val="28"/>
        </w:rPr>
      </w:pPr>
      <w:bookmarkStart w:id="265" w:name="sub_1557"/>
      <w:bookmarkEnd w:id="264"/>
      <w:r w:rsidRPr="0041145D">
        <w:rPr>
          <w:rFonts w:ascii="Times New Roman" w:hAnsi="Times New Roman" w:cs="Times New Roman"/>
          <w:sz w:val="28"/>
          <w:szCs w:val="28"/>
        </w:rPr>
        <w:t>5.57. За единицу учета количества документов принимается ед</w:t>
      </w:r>
      <w:r w:rsidR="002265B9">
        <w:rPr>
          <w:rFonts w:ascii="Times New Roman" w:hAnsi="Times New Roman" w:cs="Times New Roman"/>
          <w:sz w:val="28"/>
          <w:szCs w:val="28"/>
        </w:rPr>
        <w:t>инственный экземпляр документа: подлинник или копия (</w:t>
      </w:r>
      <w:r w:rsidRPr="0041145D">
        <w:rPr>
          <w:rFonts w:ascii="Times New Roman" w:hAnsi="Times New Roman" w:cs="Times New Roman"/>
          <w:sz w:val="28"/>
          <w:szCs w:val="28"/>
        </w:rPr>
        <w:t xml:space="preserve">если копия </w:t>
      </w:r>
      <w:r w:rsidR="002265B9">
        <w:rPr>
          <w:rFonts w:ascii="Times New Roman" w:hAnsi="Times New Roman" w:cs="Times New Roman"/>
          <w:sz w:val="28"/>
          <w:szCs w:val="28"/>
        </w:rPr>
        <w:t>–</w:t>
      </w:r>
      <w:r w:rsidRPr="0041145D">
        <w:rPr>
          <w:rFonts w:ascii="Times New Roman" w:hAnsi="Times New Roman" w:cs="Times New Roman"/>
          <w:sz w:val="28"/>
          <w:szCs w:val="28"/>
        </w:rPr>
        <w:t xml:space="preserve"> единственный экземпляр документа в </w:t>
      </w:r>
      <w:r w:rsidR="002265B9">
        <w:rPr>
          <w:rFonts w:ascii="Times New Roman" w:hAnsi="Times New Roman" w:cs="Times New Roman"/>
          <w:sz w:val="28"/>
          <w:szCs w:val="28"/>
        </w:rPr>
        <w:t>О</w:t>
      </w:r>
      <w:r w:rsidRPr="0041145D">
        <w:rPr>
          <w:rFonts w:ascii="Times New Roman" w:hAnsi="Times New Roman" w:cs="Times New Roman"/>
          <w:sz w:val="28"/>
          <w:szCs w:val="28"/>
        </w:rPr>
        <w:t>рганизации, например, копия исходящего письма) без учета копий, создаваемых при печати и копировании (тиражировании). Копии документов при необходимости анализа учитываются отдельно.</w:t>
      </w:r>
    </w:p>
    <w:p w:rsidR="00591908" w:rsidRPr="0041145D" w:rsidRDefault="00591908" w:rsidP="002265B9">
      <w:pPr>
        <w:ind w:firstLine="709"/>
        <w:rPr>
          <w:rFonts w:ascii="Times New Roman" w:hAnsi="Times New Roman" w:cs="Times New Roman"/>
          <w:sz w:val="28"/>
          <w:szCs w:val="28"/>
        </w:rPr>
      </w:pPr>
      <w:bookmarkStart w:id="266" w:name="sub_1558"/>
      <w:bookmarkEnd w:id="265"/>
      <w:r w:rsidRPr="0041145D">
        <w:rPr>
          <w:rFonts w:ascii="Times New Roman" w:hAnsi="Times New Roman" w:cs="Times New Roman"/>
          <w:sz w:val="28"/>
          <w:szCs w:val="28"/>
        </w:rPr>
        <w:t xml:space="preserve">5.58. Результаты учета объема документооборота в </w:t>
      </w:r>
      <w:r w:rsidR="005B3BE4">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ежегодно обобщаются </w:t>
      </w:r>
      <w:r w:rsidR="002265B9">
        <w:rPr>
          <w:rFonts w:ascii="Times New Roman" w:hAnsi="Times New Roman" w:cs="Times New Roman"/>
          <w:sz w:val="28"/>
          <w:szCs w:val="28"/>
        </w:rPr>
        <w:t>Делопроизводителем</w:t>
      </w:r>
      <w:r w:rsidRPr="0041145D">
        <w:rPr>
          <w:rFonts w:ascii="Times New Roman" w:hAnsi="Times New Roman" w:cs="Times New Roman"/>
          <w:sz w:val="28"/>
          <w:szCs w:val="28"/>
        </w:rPr>
        <w:t xml:space="preserve"> и представляются руководству в виде отчета об объеме документооборота за год.</w:t>
      </w:r>
    </w:p>
    <w:bookmarkEnd w:id="266"/>
    <w:p w:rsidR="00591908" w:rsidRPr="0041145D" w:rsidRDefault="00591908" w:rsidP="002265B9">
      <w:pPr>
        <w:ind w:firstLine="709"/>
        <w:rPr>
          <w:rFonts w:ascii="Times New Roman" w:hAnsi="Times New Roman" w:cs="Times New Roman"/>
          <w:sz w:val="28"/>
          <w:szCs w:val="28"/>
        </w:rPr>
      </w:pPr>
    </w:p>
    <w:p w:rsidR="00591908" w:rsidRPr="0041145D" w:rsidRDefault="00591908" w:rsidP="002265B9">
      <w:pPr>
        <w:pStyle w:val="1"/>
        <w:spacing w:before="0" w:after="0"/>
        <w:ind w:firstLine="709"/>
        <w:rPr>
          <w:rFonts w:ascii="Times New Roman" w:hAnsi="Times New Roman" w:cs="Times New Roman"/>
          <w:sz w:val="28"/>
          <w:szCs w:val="28"/>
        </w:rPr>
      </w:pPr>
      <w:bookmarkStart w:id="267" w:name="sub_1600"/>
      <w:r w:rsidRPr="0041145D">
        <w:rPr>
          <w:rFonts w:ascii="Times New Roman" w:hAnsi="Times New Roman" w:cs="Times New Roman"/>
          <w:sz w:val="28"/>
          <w:szCs w:val="28"/>
        </w:rPr>
        <w:lastRenderedPageBreak/>
        <w:t>VI. Контроль исполнения документов (поручений)</w:t>
      </w:r>
    </w:p>
    <w:bookmarkEnd w:id="267"/>
    <w:p w:rsidR="00591908" w:rsidRPr="0041145D" w:rsidRDefault="00591908" w:rsidP="002265B9">
      <w:pPr>
        <w:ind w:firstLine="709"/>
        <w:rPr>
          <w:rFonts w:ascii="Times New Roman" w:hAnsi="Times New Roman" w:cs="Times New Roman"/>
          <w:sz w:val="28"/>
          <w:szCs w:val="28"/>
        </w:rPr>
      </w:pPr>
    </w:p>
    <w:p w:rsidR="00591908" w:rsidRPr="008B0EBD" w:rsidRDefault="00591908" w:rsidP="002265B9">
      <w:pPr>
        <w:ind w:firstLine="709"/>
        <w:rPr>
          <w:rFonts w:ascii="Times New Roman" w:hAnsi="Times New Roman" w:cs="Times New Roman"/>
          <w:sz w:val="28"/>
          <w:szCs w:val="28"/>
        </w:rPr>
      </w:pPr>
      <w:bookmarkStart w:id="268" w:name="sub_1601"/>
      <w:r w:rsidRPr="008B0EBD">
        <w:rPr>
          <w:rFonts w:ascii="Times New Roman" w:hAnsi="Times New Roman" w:cs="Times New Roman"/>
          <w:sz w:val="28"/>
          <w:szCs w:val="28"/>
        </w:rPr>
        <w:t>6.1. Контроль исполнения документов (поручений) ведется в целях их своевременного и качественного исполнения.</w:t>
      </w:r>
    </w:p>
    <w:p w:rsidR="00591908" w:rsidRPr="008B0EBD" w:rsidRDefault="00591908" w:rsidP="002265B9">
      <w:pPr>
        <w:ind w:firstLine="709"/>
        <w:rPr>
          <w:rFonts w:ascii="Times New Roman" w:hAnsi="Times New Roman" w:cs="Times New Roman"/>
          <w:sz w:val="28"/>
          <w:szCs w:val="28"/>
        </w:rPr>
      </w:pPr>
      <w:bookmarkStart w:id="269" w:name="sub_1602"/>
      <w:bookmarkEnd w:id="268"/>
      <w:r w:rsidRPr="008B0EBD">
        <w:rPr>
          <w:rFonts w:ascii="Times New Roman" w:hAnsi="Times New Roman" w:cs="Times New Roman"/>
          <w:sz w:val="28"/>
          <w:szCs w:val="28"/>
        </w:rPr>
        <w:t>6.2. Контроль исполнения документов (поручений) ведется:</w:t>
      </w:r>
    </w:p>
    <w:bookmarkEnd w:id="269"/>
    <w:p w:rsidR="00591908" w:rsidRPr="00E16CED" w:rsidRDefault="002265B9" w:rsidP="002265B9">
      <w:pPr>
        <w:ind w:firstLine="709"/>
        <w:rPr>
          <w:rFonts w:ascii="Times New Roman" w:hAnsi="Times New Roman" w:cs="Times New Roman"/>
          <w:sz w:val="28"/>
          <w:szCs w:val="28"/>
        </w:rPr>
      </w:pPr>
      <w:r w:rsidRPr="008B0EBD">
        <w:rPr>
          <w:rFonts w:ascii="Times New Roman" w:hAnsi="Times New Roman" w:cs="Times New Roman"/>
          <w:sz w:val="28"/>
          <w:szCs w:val="28"/>
        </w:rPr>
        <w:t>Р</w:t>
      </w:r>
      <w:r w:rsidR="00591908" w:rsidRPr="008B0EBD">
        <w:rPr>
          <w:rFonts w:ascii="Times New Roman" w:hAnsi="Times New Roman" w:cs="Times New Roman"/>
          <w:sz w:val="28"/>
          <w:szCs w:val="28"/>
        </w:rPr>
        <w:t xml:space="preserve">уководителем или иным должностным лицом </w:t>
      </w:r>
      <w:r w:rsidRPr="008B0EBD">
        <w:rPr>
          <w:rFonts w:ascii="Times New Roman" w:hAnsi="Times New Roman" w:cs="Times New Roman"/>
          <w:sz w:val="28"/>
          <w:szCs w:val="28"/>
        </w:rPr>
        <w:t>О</w:t>
      </w:r>
      <w:r w:rsidR="00591908" w:rsidRPr="008B0EBD">
        <w:rPr>
          <w:rFonts w:ascii="Times New Roman" w:hAnsi="Times New Roman" w:cs="Times New Roman"/>
          <w:sz w:val="28"/>
          <w:szCs w:val="28"/>
        </w:rPr>
        <w:t xml:space="preserve">рганизации </w:t>
      </w:r>
      <w:r w:rsidRPr="008B0EBD">
        <w:rPr>
          <w:rFonts w:ascii="Times New Roman" w:hAnsi="Times New Roman" w:cs="Times New Roman"/>
          <w:sz w:val="28"/>
          <w:szCs w:val="28"/>
        </w:rPr>
        <w:t>–</w:t>
      </w:r>
      <w:r w:rsidR="00591908" w:rsidRPr="008B0EBD">
        <w:rPr>
          <w:rFonts w:ascii="Times New Roman" w:hAnsi="Times New Roman" w:cs="Times New Roman"/>
          <w:sz w:val="28"/>
          <w:szCs w:val="28"/>
        </w:rPr>
        <w:t xml:space="preserve"> </w:t>
      </w:r>
      <w:r w:rsidR="00591908" w:rsidRPr="00E16CED">
        <w:rPr>
          <w:rFonts w:ascii="Times New Roman" w:hAnsi="Times New Roman" w:cs="Times New Roman"/>
          <w:sz w:val="28"/>
          <w:szCs w:val="28"/>
        </w:rPr>
        <w:t>исполнения документов (поручений) по существу;</w:t>
      </w:r>
    </w:p>
    <w:p w:rsidR="00591908" w:rsidRPr="00E16CED" w:rsidRDefault="008B0EBD" w:rsidP="00DF47AA">
      <w:pPr>
        <w:ind w:firstLine="709"/>
        <w:rPr>
          <w:rFonts w:ascii="Times New Roman" w:hAnsi="Times New Roman" w:cs="Times New Roman"/>
          <w:sz w:val="28"/>
          <w:szCs w:val="28"/>
        </w:rPr>
      </w:pPr>
      <w:r w:rsidRPr="00E16CED">
        <w:rPr>
          <w:rFonts w:ascii="Times New Roman" w:hAnsi="Times New Roman" w:cs="Times New Roman"/>
          <w:sz w:val="28"/>
          <w:szCs w:val="28"/>
        </w:rPr>
        <w:t>Делопроизводителем</w:t>
      </w:r>
      <w:r w:rsidR="00591908" w:rsidRPr="00E16CED">
        <w:rPr>
          <w:rFonts w:ascii="Times New Roman" w:hAnsi="Times New Roman" w:cs="Times New Roman"/>
          <w:sz w:val="28"/>
          <w:szCs w:val="28"/>
        </w:rPr>
        <w:t xml:space="preserve"> </w:t>
      </w:r>
      <w:r w:rsidRPr="00E16CED">
        <w:rPr>
          <w:rFonts w:ascii="Times New Roman" w:hAnsi="Times New Roman" w:cs="Times New Roman"/>
          <w:sz w:val="28"/>
          <w:szCs w:val="28"/>
        </w:rPr>
        <w:t>О</w:t>
      </w:r>
      <w:r w:rsidR="00591908" w:rsidRPr="00E16CED">
        <w:rPr>
          <w:rFonts w:ascii="Times New Roman" w:hAnsi="Times New Roman" w:cs="Times New Roman"/>
          <w:sz w:val="28"/>
          <w:szCs w:val="28"/>
        </w:rPr>
        <w:t>рганизации</w:t>
      </w:r>
      <w:r w:rsidR="005B3BE4">
        <w:rPr>
          <w:rFonts w:ascii="Times New Roman" w:hAnsi="Times New Roman" w:cs="Times New Roman"/>
          <w:color w:val="FF0000"/>
          <w:sz w:val="28"/>
          <w:szCs w:val="28"/>
        </w:rPr>
        <w:t xml:space="preserve"> </w:t>
      </w:r>
      <w:r w:rsidRPr="00E16CED">
        <w:rPr>
          <w:rFonts w:ascii="Times New Roman" w:hAnsi="Times New Roman" w:cs="Times New Roman"/>
          <w:sz w:val="28"/>
          <w:szCs w:val="28"/>
        </w:rPr>
        <w:t>–</w:t>
      </w:r>
      <w:r w:rsidR="00591908" w:rsidRPr="00E16CED">
        <w:rPr>
          <w:rFonts w:ascii="Times New Roman" w:hAnsi="Times New Roman" w:cs="Times New Roman"/>
          <w:sz w:val="28"/>
          <w:szCs w:val="28"/>
        </w:rPr>
        <w:t xml:space="preserve"> сроков исполнения документов (поручений).</w:t>
      </w:r>
    </w:p>
    <w:p w:rsidR="00591908" w:rsidRPr="00E16CED" w:rsidRDefault="008B0EBD"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Делопроизводителем </w:t>
      </w:r>
      <w:r w:rsidR="00591908" w:rsidRPr="00E16CED">
        <w:rPr>
          <w:rFonts w:ascii="Times New Roman" w:hAnsi="Times New Roman" w:cs="Times New Roman"/>
          <w:sz w:val="28"/>
          <w:szCs w:val="28"/>
        </w:rPr>
        <w:t>централизованному контролю подлежат зарегистрированные документы с отметкой о контроле (</w:t>
      </w:r>
      <w:r w:rsidRPr="00E16CED">
        <w:rPr>
          <w:rFonts w:ascii="Times New Roman" w:hAnsi="Times New Roman" w:cs="Times New Roman"/>
          <w:sz w:val="28"/>
          <w:szCs w:val="28"/>
        </w:rPr>
        <w:t>«</w:t>
      </w:r>
      <w:r w:rsidR="00591908" w:rsidRPr="00E16CED">
        <w:rPr>
          <w:rFonts w:ascii="Times New Roman" w:hAnsi="Times New Roman" w:cs="Times New Roman"/>
          <w:sz w:val="28"/>
          <w:szCs w:val="28"/>
        </w:rPr>
        <w:t>Контроль</w:t>
      </w:r>
      <w:r w:rsidRPr="00E16CED">
        <w:rPr>
          <w:rFonts w:ascii="Times New Roman" w:hAnsi="Times New Roman" w:cs="Times New Roman"/>
          <w:sz w:val="28"/>
          <w:szCs w:val="28"/>
        </w:rPr>
        <w:t>»</w:t>
      </w:r>
      <w:r w:rsidR="00591908" w:rsidRPr="00E16CED">
        <w:rPr>
          <w:rFonts w:ascii="Times New Roman" w:hAnsi="Times New Roman" w:cs="Times New Roman"/>
          <w:sz w:val="28"/>
          <w:szCs w:val="28"/>
        </w:rPr>
        <w:t xml:space="preserve">), проставляемой в соответствии с </w:t>
      </w:r>
      <w:hyperlink w:anchor="sub_1254" w:history="1">
        <w:r w:rsidR="00591908" w:rsidRPr="00E16CED">
          <w:rPr>
            <w:rStyle w:val="a4"/>
            <w:rFonts w:ascii="Times New Roman" w:hAnsi="Times New Roman" w:cs="Times New Roman"/>
            <w:sz w:val="28"/>
            <w:szCs w:val="28"/>
          </w:rPr>
          <w:t>пунктом 2.54</w:t>
        </w:r>
      </w:hyperlink>
      <w:r w:rsidRPr="00E16CED">
        <w:rPr>
          <w:rFonts w:ascii="Times New Roman" w:hAnsi="Times New Roman" w:cs="Times New Roman"/>
          <w:sz w:val="28"/>
          <w:szCs w:val="28"/>
        </w:rPr>
        <w:t xml:space="preserve"> И</w:t>
      </w:r>
      <w:r w:rsidR="00591908" w:rsidRPr="00E16CED">
        <w:rPr>
          <w:rFonts w:ascii="Times New Roman" w:hAnsi="Times New Roman" w:cs="Times New Roman"/>
          <w:sz w:val="28"/>
          <w:szCs w:val="28"/>
        </w:rPr>
        <w:t>нструкци</w:t>
      </w:r>
      <w:r w:rsidR="00591908" w:rsidRPr="005B3BE4">
        <w:rPr>
          <w:rFonts w:ascii="Times New Roman" w:hAnsi="Times New Roman" w:cs="Times New Roman"/>
          <w:sz w:val="28"/>
          <w:szCs w:val="28"/>
        </w:rPr>
        <w:t>и</w:t>
      </w:r>
      <w:r w:rsidR="005B3BE4">
        <w:rPr>
          <w:rFonts w:ascii="Times New Roman" w:hAnsi="Times New Roman" w:cs="Times New Roman"/>
          <w:sz w:val="28"/>
          <w:szCs w:val="28"/>
        </w:rPr>
        <w:t>.</w:t>
      </w:r>
    </w:p>
    <w:p w:rsidR="00591908" w:rsidRPr="00E16CED" w:rsidRDefault="00591908" w:rsidP="00DF47AA">
      <w:pPr>
        <w:ind w:firstLine="709"/>
        <w:rPr>
          <w:rFonts w:ascii="Times New Roman" w:hAnsi="Times New Roman" w:cs="Times New Roman"/>
          <w:sz w:val="28"/>
          <w:szCs w:val="28"/>
        </w:rPr>
      </w:pPr>
      <w:bookmarkStart w:id="270" w:name="sub_1603"/>
      <w:r w:rsidRPr="00E16CED">
        <w:rPr>
          <w:rFonts w:ascii="Times New Roman" w:hAnsi="Times New Roman" w:cs="Times New Roman"/>
          <w:sz w:val="28"/>
          <w:szCs w:val="28"/>
        </w:rPr>
        <w:t>6.3. Распорядительные документы, протоколы заседаний (совещаний), содержащие поручения с конкретными сроками исполнения, ставятся на контроль по каждому поручению отдельно.</w:t>
      </w:r>
    </w:p>
    <w:p w:rsidR="00591908" w:rsidRPr="00E16CED" w:rsidRDefault="00591908" w:rsidP="00DF47AA">
      <w:pPr>
        <w:ind w:firstLine="709"/>
        <w:rPr>
          <w:rFonts w:ascii="Times New Roman" w:hAnsi="Times New Roman" w:cs="Times New Roman"/>
          <w:sz w:val="28"/>
          <w:szCs w:val="28"/>
        </w:rPr>
      </w:pPr>
      <w:bookmarkStart w:id="271" w:name="sub_1604"/>
      <w:bookmarkEnd w:id="270"/>
      <w:r w:rsidRPr="00E16CED">
        <w:rPr>
          <w:rFonts w:ascii="Times New Roman" w:hAnsi="Times New Roman" w:cs="Times New Roman"/>
          <w:sz w:val="28"/>
          <w:szCs w:val="28"/>
        </w:rPr>
        <w:t>6.4. Контроль сроков исполнения документов (поручений) включает в себя:</w:t>
      </w:r>
    </w:p>
    <w:bookmarkEnd w:id="271"/>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постановку документов (поручений) на контроль;</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проверку своевременности доведения документов (поручений) до исполнителей;</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предварительную проверку и регулирование хода исполнения документов (поручений);</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снятие с контроля документов (поручений);</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учет, обобщение и анализ результатов хода исполнения документов (поручений);</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информирование </w:t>
      </w:r>
      <w:r w:rsidR="008B0EBD" w:rsidRPr="00E16CED">
        <w:rPr>
          <w:rFonts w:ascii="Times New Roman" w:hAnsi="Times New Roman" w:cs="Times New Roman"/>
          <w:sz w:val="28"/>
          <w:szCs w:val="28"/>
        </w:rPr>
        <w:t>Р</w:t>
      </w:r>
      <w:r w:rsidRPr="00E16CED">
        <w:rPr>
          <w:rFonts w:ascii="Times New Roman" w:hAnsi="Times New Roman" w:cs="Times New Roman"/>
          <w:sz w:val="28"/>
          <w:szCs w:val="28"/>
        </w:rPr>
        <w:t>уководител</w:t>
      </w:r>
      <w:r w:rsidR="008B0EBD" w:rsidRPr="00E16CED">
        <w:rPr>
          <w:rFonts w:ascii="Times New Roman" w:hAnsi="Times New Roman" w:cs="Times New Roman"/>
          <w:sz w:val="28"/>
          <w:szCs w:val="28"/>
        </w:rPr>
        <w:t>я</w:t>
      </w:r>
      <w:r w:rsidRPr="00E16CED">
        <w:rPr>
          <w:rFonts w:ascii="Times New Roman" w:hAnsi="Times New Roman" w:cs="Times New Roman"/>
          <w:sz w:val="28"/>
          <w:szCs w:val="28"/>
        </w:rPr>
        <w:t xml:space="preserve"> о ходе исполнения документов (поручений) и состоянии исполнительской дисциплины.</w:t>
      </w:r>
    </w:p>
    <w:p w:rsidR="00591908" w:rsidRPr="00E16CED" w:rsidRDefault="00591908" w:rsidP="00DF47AA">
      <w:pPr>
        <w:ind w:firstLine="709"/>
        <w:rPr>
          <w:rFonts w:ascii="Times New Roman" w:hAnsi="Times New Roman" w:cs="Times New Roman"/>
          <w:sz w:val="28"/>
          <w:szCs w:val="28"/>
        </w:rPr>
      </w:pPr>
      <w:bookmarkStart w:id="272" w:name="sub_1605"/>
      <w:r w:rsidRPr="00E16CED">
        <w:rPr>
          <w:rFonts w:ascii="Times New Roman" w:hAnsi="Times New Roman" w:cs="Times New Roman"/>
          <w:sz w:val="28"/>
          <w:szCs w:val="28"/>
        </w:rPr>
        <w:t>6.5. Сроки исполнения документов (поручений) исчисляются в календарных днях.</w:t>
      </w:r>
    </w:p>
    <w:bookmarkEnd w:id="272"/>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Если последний день срока исполнения документа (поручения) приходится на нерабочий день, то документ подлежит исполнению в ближайший следующий за ним рабочий день.</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Дата исполнения документа (поручения) фиксируется в ЭРК СЭД или иной регистрационно-учетной форме, используемой для отслеживания сроков исполнения документа (поручения).</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Сроки исполнения документов (поручений) устанавливаются </w:t>
      </w:r>
      <w:r w:rsidR="008B0EBD" w:rsidRPr="00E16CED">
        <w:rPr>
          <w:rFonts w:ascii="Times New Roman" w:hAnsi="Times New Roman" w:cs="Times New Roman"/>
          <w:sz w:val="28"/>
          <w:szCs w:val="28"/>
        </w:rPr>
        <w:t>Р</w:t>
      </w:r>
      <w:r w:rsidRPr="00E16CED">
        <w:rPr>
          <w:rFonts w:ascii="Times New Roman" w:hAnsi="Times New Roman" w:cs="Times New Roman"/>
          <w:sz w:val="28"/>
          <w:szCs w:val="28"/>
        </w:rPr>
        <w:t>уководителем, исходя из срока, установленного организацией, направившей документ, или сроков, установленных законодательством Российской Федерации.</w:t>
      </w:r>
    </w:p>
    <w:p w:rsidR="00591908" w:rsidRPr="00E16CED" w:rsidRDefault="00591908" w:rsidP="00DF47AA">
      <w:pPr>
        <w:ind w:firstLine="709"/>
        <w:rPr>
          <w:rFonts w:ascii="Times New Roman" w:hAnsi="Times New Roman" w:cs="Times New Roman"/>
          <w:sz w:val="28"/>
          <w:szCs w:val="28"/>
        </w:rPr>
      </w:pPr>
      <w:bookmarkStart w:id="273" w:name="sub_1606"/>
      <w:r w:rsidRPr="00E16CED">
        <w:rPr>
          <w:rFonts w:ascii="Times New Roman" w:hAnsi="Times New Roman" w:cs="Times New Roman"/>
          <w:sz w:val="28"/>
          <w:szCs w:val="28"/>
        </w:rPr>
        <w:t>6.6. Документы (поручения) подлежат исполнению в следующие сроки:</w:t>
      </w:r>
    </w:p>
    <w:bookmarkEnd w:id="273"/>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с конкретной датой исполнения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в указанный срок;</w:t>
      </w:r>
    </w:p>
    <w:p w:rsidR="00591908" w:rsidRPr="005B3BE4"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без указания конкретной даты исполнения, имеющие в тексте пометку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весьма срочно</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в течение одного дня,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срочно</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в 3-дневный срок; </w:t>
      </w:r>
      <w:r w:rsidR="008B0EBD" w:rsidRPr="00E16CED">
        <w:rPr>
          <w:rFonts w:ascii="Times New Roman" w:hAnsi="Times New Roman" w:cs="Times New Roman"/>
          <w:sz w:val="28"/>
          <w:szCs w:val="28"/>
        </w:rPr>
        <w:t>«</w:t>
      </w:r>
      <w:r w:rsidRPr="005B3BE4">
        <w:rPr>
          <w:rFonts w:ascii="Times New Roman" w:hAnsi="Times New Roman" w:cs="Times New Roman"/>
          <w:sz w:val="28"/>
          <w:szCs w:val="28"/>
        </w:rPr>
        <w:t>оперативно</w:t>
      </w:r>
      <w:r w:rsidR="008B0EBD" w:rsidRPr="005B3BE4">
        <w:rPr>
          <w:rFonts w:ascii="Times New Roman" w:hAnsi="Times New Roman" w:cs="Times New Roman"/>
          <w:sz w:val="28"/>
          <w:szCs w:val="28"/>
        </w:rPr>
        <w:t>»</w:t>
      </w:r>
      <w:r w:rsidRPr="005B3BE4">
        <w:rPr>
          <w:rFonts w:ascii="Times New Roman" w:hAnsi="Times New Roman" w:cs="Times New Roman"/>
          <w:sz w:val="28"/>
          <w:szCs w:val="28"/>
        </w:rPr>
        <w:t xml:space="preserve"> </w:t>
      </w:r>
      <w:r w:rsidR="008B0EBD" w:rsidRPr="005B3BE4">
        <w:rPr>
          <w:rFonts w:ascii="Times New Roman" w:hAnsi="Times New Roman" w:cs="Times New Roman"/>
          <w:sz w:val="28"/>
          <w:szCs w:val="28"/>
        </w:rPr>
        <w:t>–</w:t>
      </w:r>
      <w:r w:rsidRPr="005B3BE4">
        <w:rPr>
          <w:rFonts w:ascii="Times New Roman" w:hAnsi="Times New Roman" w:cs="Times New Roman"/>
          <w:sz w:val="28"/>
          <w:szCs w:val="28"/>
        </w:rPr>
        <w:t xml:space="preserve"> в 10-дневный срок; остальные </w:t>
      </w:r>
      <w:r w:rsidR="008B0EBD" w:rsidRPr="005B3BE4">
        <w:rPr>
          <w:rFonts w:ascii="Times New Roman" w:hAnsi="Times New Roman" w:cs="Times New Roman"/>
          <w:sz w:val="28"/>
          <w:szCs w:val="28"/>
        </w:rPr>
        <w:t>–</w:t>
      </w:r>
      <w:r w:rsidRPr="005B3BE4">
        <w:rPr>
          <w:rFonts w:ascii="Times New Roman" w:hAnsi="Times New Roman" w:cs="Times New Roman"/>
          <w:sz w:val="28"/>
          <w:szCs w:val="28"/>
        </w:rPr>
        <w:t xml:space="preserve"> в срок не более 30 дней;</w:t>
      </w:r>
    </w:p>
    <w:p w:rsidR="00591908" w:rsidRPr="005B3BE4" w:rsidRDefault="00591908" w:rsidP="00DF47AA">
      <w:pPr>
        <w:ind w:firstLine="709"/>
        <w:rPr>
          <w:rFonts w:ascii="Times New Roman" w:hAnsi="Times New Roman" w:cs="Times New Roman"/>
          <w:sz w:val="28"/>
          <w:szCs w:val="28"/>
        </w:rPr>
      </w:pPr>
      <w:r w:rsidRPr="005B3BE4">
        <w:rPr>
          <w:rFonts w:ascii="Times New Roman" w:hAnsi="Times New Roman" w:cs="Times New Roman"/>
          <w:sz w:val="28"/>
          <w:szCs w:val="28"/>
        </w:rPr>
        <w:t xml:space="preserve">по парламентским запросам </w:t>
      </w:r>
      <w:r w:rsidR="008B0EBD" w:rsidRPr="005B3BE4">
        <w:rPr>
          <w:rFonts w:ascii="Times New Roman" w:hAnsi="Times New Roman" w:cs="Times New Roman"/>
          <w:sz w:val="28"/>
          <w:szCs w:val="28"/>
        </w:rPr>
        <w:t>–</w:t>
      </w:r>
      <w:r w:rsidRPr="005B3BE4">
        <w:rPr>
          <w:rFonts w:ascii="Times New Roman" w:hAnsi="Times New Roman" w:cs="Times New Roman"/>
          <w:sz w:val="28"/>
          <w:szCs w:val="28"/>
        </w:rPr>
        <w:t xml:space="preserve"> не позднее чем через 15 дней со дня </w:t>
      </w:r>
      <w:r w:rsidRPr="005B3BE4">
        <w:rPr>
          <w:rFonts w:ascii="Times New Roman" w:hAnsi="Times New Roman" w:cs="Times New Roman"/>
          <w:sz w:val="28"/>
          <w:szCs w:val="28"/>
        </w:rPr>
        <w:lastRenderedPageBreak/>
        <w:t>получения;</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по межведомственным запросам о представлении документов и (или) информации в целях предоставления государственных и муниципальных услуг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5 рабочих дней со дня получения запроса, если законодательством Российской Федерации не установлен иной срок;</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по обращениям граждан </w:t>
      </w:r>
      <w:r w:rsidR="008B0EBD" w:rsidRPr="00E16CED">
        <w:rPr>
          <w:rFonts w:ascii="Times New Roman" w:hAnsi="Times New Roman" w:cs="Times New Roman"/>
          <w:sz w:val="28"/>
          <w:szCs w:val="28"/>
        </w:rPr>
        <w:t>–</w:t>
      </w:r>
      <w:r w:rsidRPr="00E16CED">
        <w:rPr>
          <w:rFonts w:ascii="Times New Roman" w:hAnsi="Times New Roman" w:cs="Times New Roman"/>
          <w:sz w:val="28"/>
          <w:szCs w:val="28"/>
        </w:rPr>
        <w:t xml:space="preserve"> 30 дней со дня регистрации.</w:t>
      </w:r>
    </w:p>
    <w:p w:rsidR="00591908" w:rsidRPr="00E16CED" w:rsidRDefault="00591908" w:rsidP="00DF47AA">
      <w:pPr>
        <w:ind w:firstLine="709"/>
        <w:rPr>
          <w:rFonts w:ascii="Times New Roman" w:hAnsi="Times New Roman" w:cs="Times New Roman"/>
          <w:sz w:val="28"/>
          <w:szCs w:val="28"/>
        </w:rPr>
      </w:pPr>
      <w:bookmarkStart w:id="274" w:name="sub_1607"/>
      <w:r w:rsidRPr="00E16CED">
        <w:rPr>
          <w:rFonts w:ascii="Times New Roman" w:hAnsi="Times New Roman" w:cs="Times New Roman"/>
          <w:sz w:val="28"/>
          <w:szCs w:val="28"/>
        </w:rPr>
        <w:t xml:space="preserve">6.7. Приостановить исполнение контрольного документа (поручения), а также отменить его может </w:t>
      </w:r>
      <w:r w:rsidR="005B3BE4">
        <w:rPr>
          <w:rFonts w:ascii="Times New Roman" w:hAnsi="Times New Roman" w:cs="Times New Roman"/>
          <w:sz w:val="28"/>
          <w:szCs w:val="28"/>
        </w:rPr>
        <w:t>соответствующий р</w:t>
      </w:r>
      <w:r w:rsidRPr="00E16CED">
        <w:rPr>
          <w:rFonts w:ascii="Times New Roman" w:hAnsi="Times New Roman" w:cs="Times New Roman"/>
          <w:sz w:val="28"/>
          <w:szCs w:val="28"/>
        </w:rPr>
        <w:t>уководитель, подписавший документ или давший поручение (указание).</w:t>
      </w:r>
    </w:p>
    <w:p w:rsidR="00591908" w:rsidRPr="00E16CED" w:rsidRDefault="00591908" w:rsidP="00DF47AA">
      <w:pPr>
        <w:ind w:firstLine="709"/>
        <w:rPr>
          <w:rFonts w:ascii="Times New Roman" w:hAnsi="Times New Roman" w:cs="Times New Roman"/>
          <w:sz w:val="28"/>
          <w:szCs w:val="28"/>
        </w:rPr>
      </w:pPr>
      <w:bookmarkStart w:id="275" w:name="sub_1608"/>
      <w:bookmarkEnd w:id="274"/>
      <w:r w:rsidRPr="00E16CED">
        <w:rPr>
          <w:rFonts w:ascii="Times New Roman" w:hAnsi="Times New Roman" w:cs="Times New Roman"/>
          <w:sz w:val="28"/>
          <w:szCs w:val="28"/>
        </w:rPr>
        <w:t xml:space="preserve">6.8. В целях своевременного исполнения документов, поручений (указаний), поставленных на контроль, </w:t>
      </w:r>
      <w:r w:rsidR="008B0EBD" w:rsidRPr="00E16CED">
        <w:rPr>
          <w:rFonts w:ascii="Times New Roman" w:hAnsi="Times New Roman" w:cs="Times New Roman"/>
          <w:sz w:val="28"/>
          <w:szCs w:val="28"/>
        </w:rPr>
        <w:t>Делопроизводитель</w:t>
      </w:r>
      <w:r w:rsidR="005B3BE4">
        <w:rPr>
          <w:rFonts w:ascii="Times New Roman" w:hAnsi="Times New Roman" w:cs="Times New Roman"/>
          <w:color w:val="FF0000"/>
          <w:sz w:val="28"/>
          <w:szCs w:val="28"/>
        </w:rPr>
        <w:t xml:space="preserve"> </w:t>
      </w:r>
      <w:r w:rsidRPr="00E16CED">
        <w:rPr>
          <w:rFonts w:ascii="Times New Roman" w:hAnsi="Times New Roman" w:cs="Times New Roman"/>
          <w:sz w:val="28"/>
          <w:szCs w:val="28"/>
        </w:rPr>
        <w:t>проверяет своевременность доведения документа (поручения) до исполнителя.</w:t>
      </w:r>
    </w:p>
    <w:p w:rsidR="00591908" w:rsidRPr="00E16CED" w:rsidRDefault="00591908" w:rsidP="00DF47AA">
      <w:pPr>
        <w:ind w:firstLine="709"/>
        <w:rPr>
          <w:rFonts w:ascii="Times New Roman" w:hAnsi="Times New Roman" w:cs="Times New Roman"/>
          <w:sz w:val="28"/>
          <w:szCs w:val="28"/>
        </w:rPr>
      </w:pPr>
      <w:bookmarkStart w:id="276" w:name="sub_1609"/>
      <w:bookmarkEnd w:id="275"/>
      <w:r w:rsidRPr="00E16CED">
        <w:rPr>
          <w:rFonts w:ascii="Times New Roman" w:hAnsi="Times New Roman" w:cs="Times New Roman"/>
          <w:sz w:val="28"/>
          <w:szCs w:val="28"/>
        </w:rPr>
        <w:t>6.9. Если срок исполнения документа (поручения) превышает один месяц, в целях обеспечения своевременного исполнения документа (поручения) проводится предварительный контроль и напоминания исполнителям о приближении сроков исполнения документов (поручений).</w:t>
      </w:r>
    </w:p>
    <w:p w:rsidR="00591908" w:rsidRPr="00E16CED" w:rsidRDefault="00591908" w:rsidP="00DF47AA">
      <w:pPr>
        <w:ind w:firstLine="709"/>
        <w:rPr>
          <w:rFonts w:ascii="Times New Roman" w:hAnsi="Times New Roman" w:cs="Times New Roman"/>
          <w:sz w:val="28"/>
          <w:szCs w:val="28"/>
        </w:rPr>
      </w:pPr>
      <w:bookmarkStart w:id="277" w:name="sub_1610"/>
      <w:bookmarkEnd w:id="276"/>
      <w:r w:rsidRPr="00E16CED">
        <w:rPr>
          <w:rFonts w:ascii="Times New Roman" w:hAnsi="Times New Roman" w:cs="Times New Roman"/>
          <w:sz w:val="28"/>
          <w:szCs w:val="28"/>
        </w:rPr>
        <w:t>6.10. Предварительный контроль осуществляется в следующем порядке:</w:t>
      </w:r>
    </w:p>
    <w:bookmarkEnd w:id="277"/>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документов (поручений) последующих лет </w:t>
      </w:r>
      <w:r w:rsidR="00E16CED" w:rsidRPr="00E16CED">
        <w:rPr>
          <w:rFonts w:ascii="Times New Roman" w:hAnsi="Times New Roman" w:cs="Times New Roman"/>
          <w:sz w:val="28"/>
          <w:szCs w:val="28"/>
        </w:rPr>
        <w:t>–</w:t>
      </w:r>
      <w:r w:rsidRPr="00E16CED">
        <w:rPr>
          <w:rFonts w:ascii="Times New Roman" w:hAnsi="Times New Roman" w:cs="Times New Roman"/>
          <w:sz w:val="28"/>
          <w:szCs w:val="28"/>
        </w:rPr>
        <w:t xml:space="preserve"> не реже одного раза в год;</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документов (поручений) последующих месяцев текущего года </w:t>
      </w:r>
      <w:r w:rsidR="00E16CED" w:rsidRPr="00E16CED">
        <w:rPr>
          <w:rFonts w:ascii="Times New Roman" w:hAnsi="Times New Roman" w:cs="Times New Roman"/>
          <w:sz w:val="28"/>
          <w:szCs w:val="28"/>
        </w:rPr>
        <w:t>–</w:t>
      </w:r>
      <w:r w:rsidRPr="00E16CED">
        <w:rPr>
          <w:rFonts w:ascii="Times New Roman" w:hAnsi="Times New Roman" w:cs="Times New Roman"/>
          <w:sz w:val="28"/>
          <w:szCs w:val="28"/>
        </w:rPr>
        <w:t xml:space="preserve"> не реже одного раза в месяц;</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документов (поручений) текущего месяца </w:t>
      </w:r>
      <w:r w:rsidR="00E16CED" w:rsidRPr="00E16CED">
        <w:rPr>
          <w:rFonts w:ascii="Times New Roman" w:hAnsi="Times New Roman" w:cs="Times New Roman"/>
          <w:sz w:val="28"/>
          <w:szCs w:val="28"/>
        </w:rPr>
        <w:t>–</w:t>
      </w:r>
      <w:r w:rsidRPr="00E16CED">
        <w:rPr>
          <w:rFonts w:ascii="Times New Roman" w:hAnsi="Times New Roman" w:cs="Times New Roman"/>
          <w:sz w:val="28"/>
          <w:szCs w:val="28"/>
        </w:rPr>
        <w:t xml:space="preserve"> за 5 дней до истечения срока исполнения.</w:t>
      </w:r>
    </w:p>
    <w:p w:rsidR="00591908" w:rsidRPr="00E16CED" w:rsidRDefault="00591908" w:rsidP="00DF47AA">
      <w:pPr>
        <w:ind w:firstLine="709"/>
        <w:rPr>
          <w:rFonts w:ascii="Times New Roman" w:hAnsi="Times New Roman" w:cs="Times New Roman"/>
          <w:sz w:val="28"/>
          <w:szCs w:val="28"/>
        </w:rPr>
      </w:pPr>
      <w:bookmarkStart w:id="278" w:name="sub_1611"/>
      <w:r w:rsidRPr="00E16CED">
        <w:rPr>
          <w:rFonts w:ascii="Times New Roman" w:hAnsi="Times New Roman" w:cs="Times New Roman"/>
          <w:sz w:val="28"/>
          <w:szCs w:val="28"/>
        </w:rPr>
        <w:t xml:space="preserve">6.11. Напоминание исполнителям о приближении сроков исполнения документов (поручений) может осуществляться </w:t>
      </w:r>
      <w:r w:rsidR="005B3BE4">
        <w:rPr>
          <w:rFonts w:ascii="Times New Roman" w:hAnsi="Times New Roman" w:cs="Times New Roman"/>
          <w:sz w:val="28"/>
          <w:szCs w:val="28"/>
        </w:rPr>
        <w:t xml:space="preserve">также </w:t>
      </w:r>
      <w:r w:rsidRPr="00E16CED">
        <w:rPr>
          <w:rFonts w:ascii="Times New Roman" w:hAnsi="Times New Roman" w:cs="Times New Roman"/>
          <w:sz w:val="28"/>
          <w:szCs w:val="28"/>
        </w:rPr>
        <w:t>в автоматическом режиме посредством СЭД</w:t>
      </w:r>
      <w:r w:rsidR="005B3BE4">
        <w:rPr>
          <w:rFonts w:ascii="Times New Roman" w:hAnsi="Times New Roman" w:cs="Times New Roman"/>
          <w:sz w:val="28"/>
          <w:szCs w:val="28"/>
        </w:rPr>
        <w:t xml:space="preserve"> (в случае ее использования)</w:t>
      </w:r>
      <w:r w:rsidRPr="00E16CED">
        <w:rPr>
          <w:rFonts w:ascii="Times New Roman" w:hAnsi="Times New Roman" w:cs="Times New Roman"/>
          <w:sz w:val="28"/>
          <w:szCs w:val="28"/>
        </w:rPr>
        <w:t>.</w:t>
      </w:r>
    </w:p>
    <w:bookmarkEnd w:id="278"/>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Напоминания исполнителям, а также информация об исполнении документов (поручений), полученная от исполнителей, фиксируются в ЭРК СЭД или иных регистрационно-учетных формах, используемых для контроля исполнения документов (поручений).</w:t>
      </w:r>
    </w:p>
    <w:p w:rsidR="00591908" w:rsidRPr="005B3BE4" w:rsidRDefault="00591908" w:rsidP="00DF47AA">
      <w:pPr>
        <w:ind w:firstLine="709"/>
        <w:rPr>
          <w:rFonts w:ascii="Times New Roman" w:hAnsi="Times New Roman" w:cs="Times New Roman"/>
          <w:sz w:val="28"/>
          <w:szCs w:val="28"/>
        </w:rPr>
      </w:pPr>
      <w:bookmarkStart w:id="279" w:name="sub_1612"/>
      <w:r w:rsidRPr="00E16CED">
        <w:rPr>
          <w:rFonts w:ascii="Times New Roman" w:hAnsi="Times New Roman" w:cs="Times New Roman"/>
          <w:sz w:val="28"/>
          <w:szCs w:val="28"/>
        </w:rPr>
        <w:t>6.12. При необходимости изменения срока исполнения документа (</w:t>
      </w:r>
      <w:r w:rsidRPr="005B3BE4">
        <w:rPr>
          <w:rFonts w:ascii="Times New Roman" w:hAnsi="Times New Roman" w:cs="Times New Roman"/>
          <w:sz w:val="28"/>
          <w:szCs w:val="28"/>
        </w:rPr>
        <w:t xml:space="preserve">поручения) ответственный исполнитель обязан представить на имя </w:t>
      </w:r>
      <w:r w:rsidR="005B3BE4" w:rsidRPr="005B3BE4">
        <w:rPr>
          <w:rFonts w:ascii="Times New Roman" w:hAnsi="Times New Roman" w:cs="Times New Roman"/>
          <w:sz w:val="28"/>
          <w:szCs w:val="28"/>
        </w:rPr>
        <w:t>руководителя</w:t>
      </w:r>
      <w:r w:rsidRPr="005B3BE4">
        <w:rPr>
          <w:rFonts w:ascii="Times New Roman" w:hAnsi="Times New Roman" w:cs="Times New Roman"/>
          <w:sz w:val="28"/>
          <w:szCs w:val="28"/>
        </w:rPr>
        <w:t>, давшего поручение, обоснование (служебную записку) о продлении срока с указанием причин продления и даты исполнения.</w:t>
      </w:r>
    </w:p>
    <w:bookmarkEnd w:id="279"/>
    <w:p w:rsidR="00591908" w:rsidRPr="005B3BE4" w:rsidRDefault="00591908" w:rsidP="00DF47AA">
      <w:pPr>
        <w:ind w:firstLine="709"/>
        <w:rPr>
          <w:rFonts w:ascii="Times New Roman" w:hAnsi="Times New Roman" w:cs="Times New Roman"/>
          <w:sz w:val="28"/>
          <w:szCs w:val="28"/>
        </w:rPr>
      </w:pPr>
      <w:r w:rsidRPr="005B3BE4">
        <w:rPr>
          <w:rFonts w:ascii="Times New Roman" w:hAnsi="Times New Roman" w:cs="Times New Roman"/>
          <w:sz w:val="28"/>
          <w:szCs w:val="28"/>
        </w:rPr>
        <w:t xml:space="preserve">Обоснование продления срока исполнения документа (поручения) должно быть направлено соответствующему </w:t>
      </w:r>
      <w:r w:rsidR="005B3BE4" w:rsidRPr="005B3BE4">
        <w:rPr>
          <w:rFonts w:ascii="Times New Roman" w:hAnsi="Times New Roman" w:cs="Times New Roman"/>
          <w:sz w:val="28"/>
          <w:szCs w:val="28"/>
        </w:rPr>
        <w:t>р</w:t>
      </w:r>
      <w:r w:rsidRPr="005B3BE4">
        <w:rPr>
          <w:rFonts w:ascii="Times New Roman" w:hAnsi="Times New Roman" w:cs="Times New Roman"/>
          <w:sz w:val="28"/>
          <w:szCs w:val="28"/>
        </w:rPr>
        <w:t>уководителю не позднее, чем по истечении двух третьих срока исполнения документа (поручения).</w:t>
      </w:r>
    </w:p>
    <w:p w:rsidR="00591908" w:rsidRPr="00E16CED" w:rsidRDefault="00591908" w:rsidP="00DF47AA">
      <w:pPr>
        <w:ind w:firstLine="709"/>
        <w:rPr>
          <w:rFonts w:ascii="Times New Roman" w:hAnsi="Times New Roman" w:cs="Times New Roman"/>
          <w:sz w:val="28"/>
          <w:szCs w:val="28"/>
        </w:rPr>
      </w:pPr>
      <w:r w:rsidRPr="00E16CED">
        <w:rPr>
          <w:rFonts w:ascii="Times New Roman" w:hAnsi="Times New Roman" w:cs="Times New Roman"/>
          <w:sz w:val="28"/>
          <w:szCs w:val="28"/>
        </w:rPr>
        <w:t xml:space="preserve">Об изменении срока исполнения документа (поручения) ответственный исполнитель информирует </w:t>
      </w:r>
      <w:r w:rsidR="00E16CED">
        <w:rPr>
          <w:rFonts w:ascii="Times New Roman" w:hAnsi="Times New Roman" w:cs="Times New Roman"/>
          <w:sz w:val="28"/>
          <w:szCs w:val="28"/>
        </w:rPr>
        <w:t>Делопроизводителя (</w:t>
      </w:r>
      <w:r w:rsidR="00E16CED" w:rsidRPr="0041145D">
        <w:rPr>
          <w:rFonts w:ascii="Times New Roman" w:hAnsi="Times New Roman" w:cs="Times New Roman"/>
          <w:sz w:val="28"/>
          <w:szCs w:val="28"/>
        </w:rPr>
        <w:t xml:space="preserve">алогичным образом могут быть внесены изменения в состав исполнителей документа (поручения) с обязательным информированием </w:t>
      </w:r>
      <w:r w:rsidR="00E16CED">
        <w:rPr>
          <w:rFonts w:ascii="Times New Roman" w:hAnsi="Times New Roman" w:cs="Times New Roman"/>
          <w:sz w:val="28"/>
          <w:szCs w:val="28"/>
        </w:rPr>
        <w:t>Делопроизводителя)</w:t>
      </w:r>
      <w:r w:rsidRPr="00E16CED">
        <w:rPr>
          <w:rFonts w:ascii="Times New Roman" w:hAnsi="Times New Roman" w:cs="Times New Roman"/>
          <w:sz w:val="28"/>
          <w:szCs w:val="28"/>
        </w:rPr>
        <w:t>.</w:t>
      </w:r>
    </w:p>
    <w:p w:rsidR="00591908" w:rsidRPr="005C6E1C" w:rsidRDefault="00591908" w:rsidP="005C6E1C">
      <w:pPr>
        <w:ind w:firstLine="709"/>
        <w:rPr>
          <w:rFonts w:ascii="Times New Roman" w:hAnsi="Times New Roman" w:cs="Times New Roman"/>
          <w:sz w:val="28"/>
          <w:szCs w:val="28"/>
        </w:rPr>
      </w:pPr>
      <w:bookmarkStart w:id="280" w:name="sub_1613"/>
      <w:r w:rsidRPr="00E16CED">
        <w:rPr>
          <w:rFonts w:ascii="Times New Roman" w:hAnsi="Times New Roman" w:cs="Times New Roman"/>
          <w:sz w:val="28"/>
          <w:szCs w:val="28"/>
        </w:rPr>
        <w:t xml:space="preserve">6.13. Документ (поручение) считается исполненным, если приняты решения по поставленным вопросам, подготовлены соответствующие </w:t>
      </w:r>
      <w:r w:rsidRPr="005C6E1C">
        <w:rPr>
          <w:rFonts w:ascii="Times New Roman" w:hAnsi="Times New Roman" w:cs="Times New Roman"/>
          <w:sz w:val="28"/>
          <w:szCs w:val="28"/>
        </w:rPr>
        <w:t>документы, направлена справка об исполнении в соответствующие органы власти (организации) или дан ответ по существу заинтересованным лицам.</w:t>
      </w:r>
    </w:p>
    <w:bookmarkEnd w:id="280"/>
    <w:p w:rsidR="00591908" w:rsidRPr="005C6E1C"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 xml:space="preserve">Решение об исполнении документа (поручения) принимает </w:t>
      </w:r>
      <w:r w:rsidR="005B3BE4">
        <w:rPr>
          <w:rFonts w:ascii="Times New Roman" w:hAnsi="Times New Roman" w:cs="Times New Roman"/>
          <w:sz w:val="28"/>
          <w:szCs w:val="28"/>
        </w:rPr>
        <w:lastRenderedPageBreak/>
        <w:t>р</w:t>
      </w:r>
      <w:r w:rsidRPr="005C6E1C">
        <w:rPr>
          <w:rFonts w:ascii="Times New Roman" w:hAnsi="Times New Roman" w:cs="Times New Roman"/>
          <w:sz w:val="28"/>
          <w:szCs w:val="28"/>
        </w:rPr>
        <w:t xml:space="preserve">уководитель, поставивший документ (поручение) на контроль, с обязательным информированием </w:t>
      </w:r>
      <w:r w:rsidR="005C6E1C" w:rsidRPr="005C6E1C">
        <w:rPr>
          <w:rFonts w:ascii="Times New Roman" w:hAnsi="Times New Roman" w:cs="Times New Roman"/>
          <w:sz w:val="28"/>
          <w:szCs w:val="28"/>
        </w:rPr>
        <w:t>Делопроизводителя О</w:t>
      </w:r>
      <w:r w:rsidRPr="005C6E1C">
        <w:rPr>
          <w:rFonts w:ascii="Times New Roman" w:hAnsi="Times New Roman" w:cs="Times New Roman"/>
          <w:sz w:val="28"/>
          <w:szCs w:val="28"/>
        </w:rPr>
        <w:t>рганизации.</w:t>
      </w:r>
    </w:p>
    <w:p w:rsidR="00591908" w:rsidRPr="005C6E1C"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 xml:space="preserve">На исполненном документе проставляется отметка о направлении документа в дело в соответствии с </w:t>
      </w:r>
      <w:hyperlink w:anchor="sub_1255" w:history="1">
        <w:r w:rsidRPr="005C6E1C">
          <w:rPr>
            <w:rStyle w:val="a4"/>
            <w:rFonts w:ascii="Times New Roman" w:hAnsi="Times New Roman" w:cs="Times New Roman"/>
            <w:sz w:val="28"/>
            <w:szCs w:val="28"/>
          </w:rPr>
          <w:t>пунктом 2.55</w:t>
        </w:r>
      </w:hyperlink>
      <w:r w:rsidR="005C6E1C" w:rsidRPr="005C6E1C">
        <w:rPr>
          <w:rFonts w:ascii="Times New Roman" w:hAnsi="Times New Roman" w:cs="Times New Roman"/>
          <w:sz w:val="28"/>
          <w:szCs w:val="28"/>
        </w:rPr>
        <w:t xml:space="preserve"> И</w:t>
      </w:r>
      <w:r w:rsidRPr="005C6E1C">
        <w:rPr>
          <w:rFonts w:ascii="Times New Roman" w:hAnsi="Times New Roman" w:cs="Times New Roman"/>
          <w:sz w:val="28"/>
          <w:szCs w:val="28"/>
        </w:rPr>
        <w:t>нструкции, сведения об исполнении документа (поручения) вносятся в ЭРК СЭД или иную регистрационно-учетную форму, используемую для контроля исполнения.</w:t>
      </w:r>
    </w:p>
    <w:p w:rsidR="00591908" w:rsidRPr="005C6E1C" w:rsidRDefault="00591908" w:rsidP="005C6E1C">
      <w:pPr>
        <w:ind w:firstLine="709"/>
        <w:rPr>
          <w:rFonts w:ascii="Times New Roman" w:hAnsi="Times New Roman" w:cs="Times New Roman"/>
          <w:sz w:val="28"/>
          <w:szCs w:val="28"/>
        </w:rPr>
      </w:pPr>
      <w:bookmarkStart w:id="281" w:name="sub_1614"/>
      <w:r w:rsidRPr="005C6E1C">
        <w:rPr>
          <w:rFonts w:ascii="Times New Roman" w:hAnsi="Times New Roman" w:cs="Times New Roman"/>
          <w:sz w:val="28"/>
          <w:szCs w:val="28"/>
        </w:rPr>
        <w:t>6.14. Документы (поручения), не снятые с контроля, а также документы (поручения), срок исполнения которых не продлен, считаются неисполненными.</w:t>
      </w:r>
    </w:p>
    <w:p w:rsidR="00591908" w:rsidRPr="005C6E1C" w:rsidRDefault="00591908" w:rsidP="005C6E1C">
      <w:pPr>
        <w:ind w:firstLine="709"/>
        <w:rPr>
          <w:rFonts w:ascii="Times New Roman" w:hAnsi="Times New Roman" w:cs="Times New Roman"/>
          <w:sz w:val="28"/>
          <w:szCs w:val="28"/>
        </w:rPr>
      </w:pPr>
      <w:bookmarkStart w:id="282" w:name="sub_1615"/>
      <w:bookmarkEnd w:id="281"/>
      <w:r w:rsidRPr="005C6E1C">
        <w:rPr>
          <w:rFonts w:ascii="Times New Roman" w:hAnsi="Times New Roman" w:cs="Times New Roman"/>
          <w:sz w:val="28"/>
          <w:szCs w:val="28"/>
        </w:rPr>
        <w:t xml:space="preserve">6.15. </w:t>
      </w:r>
      <w:r w:rsidR="005C6E1C" w:rsidRPr="005C6E1C">
        <w:rPr>
          <w:rFonts w:ascii="Times New Roman" w:hAnsi="Times New Roman" w:cs="Times New Roman"/>
          <w:sz w:val="28"/>
          <w:szCs w:val="28"/>
        </w:rPr>
        <w:t>Делопроизводитель О</w:t>
      </w:r>
      <w:r w:rsidRPr="005C6E1C">
        <w:rPr>
          <w:rFonts w:ascii="Times New Roman" w:hAnsi="Times New Roman" w:cs="Times New Roman"/>
          <w:sz w:val="28"/>
          <w:szCs w:val="28"/>
        </w:rPr>
        <w:t>рганизации анализирует состояние и результаты исполнения документов (поручений) и состояние исполнительской дисциплины:</w:t>
      </w:r>
    </w:p>
    <w:bookmarkEnd w:id="282"/>
    <w:p w:rsidR="00591908" w:rsidRPr="005B3BE4" w:rsidRDefault="00591908" w:rsidP="005C6E1C">
      <w:pPr>
        <w:ind w:firstLine="709"/>
        <w:rPr>
          <w:rFonts w:ascii="Times New Roman" w:hAnsi="Times New Roman" w:cs="Times New Roman"/>
          <w:sz w:val="28"/>
          <w:szCs w:val="28"/>
        </w:rPr>
      </w:pPr>
      <w:r w:rsidRPr="005B3BE4">
        <w:rPr>
          <w:rFonts w:ascii="Times New Roman" w:hAnsi="Times New Roman" w:cs="Times New Roman"/>
          <w:sz w:val="28"/>
          <w:szCs w:val="28"/>
        </w:rPr>
        <w:t>в порядке предвар</w:t>
      </w:r>
      <w:r w:rsidR="0062444E">
        <w:rPr>
          <w:rFonts w:ascii="Times New Roman" w:hAnsi="Times New Roman" w:cs="Times New Roman"/>
          <w:sz w:val="28"/>
          <w:szCs w:val="28"/>
        </w:rPr>
        <w:t>ительного контроля направляет работникам</w:t>
      </w:r>
      <w:r w:rsidR="005C6E1C" w:rsidRPr="005B3BE4">
        <w:rPr>
          <w:rFonts w:ascii="Times New Roman" w:hAnsi="Times New Roman" w:cs="Times New Roman"/>
          <w:sz w:val="28"/>
          <w:szCs w:val="28"/>
        </w:rPr>
        <w:t xml:space="preserve"> О</w:t>
      </w:r>
      <w:r w:rsidRPr="005B3BE4">
        <w:rPr>
          <w:rFonts w:ascii="Times New Roman" w:hAnsi="Times New Roman" w:cs="Times New Roman"/>
          <w:sz w:val="28"/>
          <w:szCs w:val="28"/>
        </w:rPr>
        <w:t>рганизации напоминания о документах, сроки исполнения которых истекают (за 3-5 дней до окончания срока исполнения документа);</w:t>
      </w:r>
    </w:p>
    <w:p w:rsidR="00591908" w:rsidRPr="005B3BE4" w:rsidRDefault="00591908" w:rsidP="005C6E1C">
      <w:pPr>
        <w:ind w:firstLine="709"/>
        <w:rPr>
          <w:rFonts w:ascii="Times New Roman" w:hAnsi="Times New Roman" w:cs="Times New Roman"/>
          <w:sz w:val="28"/>
          <w:szCs w:val="28"/>
        </w:rPr>
      </w:pPr>
      <w:r w:rsidRPr="005B3BE4">
        <w:rPr>
          <w:rFonts w:ascii="Times New Roman" w:hAnsi="Times New Roman" w:cs="Times New Roman"/>
          <w:sz w:val="28"/>
          <w:szCs w:val="28"/>
        </w:rPr>
        <w:t xml:space="preserve">раз в месяц и по окончании года </w:t>
      </w:r>
      <w:r w:rsidR="005C6E1C" w:rsidRPr="005B3BE4">
        <w:rPr>
          <w:rFonts w:ascii="Times New Roman" w:hAnsi="Times New Roman" w:cs="Times New Roman"/>
          <w:sz w:val="28"/>
          <w:szCs w:val="28"/>
        </w:rPr>
        <w:t>Р</w:t>
      </w:r>
      <w:r w:rsidRPr="005B3BE4">
        <w:rPr>
          <w:rFonts w:ascii="Times New Roman" w:hAnsi="Times New Roman" w:cs="Times New Roman"/>
          <w:sz w:val="28"/>
          <w:szCs w:val="28"/>
        </w:rPr>
        <w:t xml:space="preserve">уководителю </w:t>
      </w:r>
      <w:r w:rsidR="005C6E1C" w:rsidRPr="005B3BE4">
        <w:rPr>
          <w:rFonts w:ascii="Times New Roman" w:hAnsi="Times New Roman" w:cs="Times New Roman"/>
          <w:sz w:val="28"/>
          <w:szCs w:val="28"/>
        </w:rPr>
        <w:t>О</w:t>
      </w:r>
      <w:r w:rsidR="0062444E">
        <w:rPr>
          <w:rFonts w:ascii="Times New Roman" w:hAnsi="Times New Roman" w:cs="Times New Roman"/>
          <w:sz w:val="28"/>
          <w:szCs w:val="28"/>
        </w:rPr>
        <w:t xml:space="preserve">рганизации </w:t>
      </w:r>
      <w:r w:rsidRPr="005B3BE4">
        <w:rPr>
          <w:rFonts w:ascii="Times New Roman" w:hAnsi="Times New Roman" w:cs="Times New Roman"/>
          <w:sz w:val="28"/>
          <w:szCs w:val="28"/>
        </w:rPr>
        <w:t xml:space="preserve">направляет отчеты о количестве документов, исполненных в срок, исполненных с продлением срока исполнения, не исполненных, находящихся на исполнении по </w:t>
      </w:r>
      <w:r w:rsidR="005C6E1C" w:rsidRPr="005B3BE4">
        <w:rPr>
          <w:rFonts w:ascii="Times New Roman" w:hAnsi="Times New Roman" w:cs="Times New Roman"/>
          <w:sz w:val="28"/>
          <w:szCs w:val="28"/>
        </w:rPr>
        <w:t>О</w:t>
      </w:r>
      <w:r w:rsidRPr="005B3BE4">
        <w:rPr>
          <w:rFonts w:ascii="Times New Roman" w:hAnsi="Times New Roman" w:cs="Times New Roman"/>
          <w:sz w:val="28"/>
          <w:szCs w:val="28"/>
        </w:rPr>
        <w:t>рганизации в целом, по структурным подразделен</w:t>
      </w:r>
      <w:r w:rsidR="005C6E1C" w:rsidRPr="005B3BE4">
        <w:rPr>
          <w:rFonts w:ascii="Times New Roman" w:hAnsi="Times New Roman" w:cs="Times New Roman"/>
          <w:sz w:val="28"/>
          <w:szCs w:val="28"/>
        </w:rPr>
        <w:t>иям и, при необходимости,</w:t>
      </w:r>
      <w:r w:rsidRPr="005B3BE4">
        <w:rPr>
          <w:rFonts w:ascii="Times New Roman" w:hAnsi="Times New Roman" w:cs="Times New Roman"/>
          <w:sz w:val="28"/>
          <w:szCs w:val="28"/>
        </w:rPr>
        <w:t xml:space="preserve"> </w:t>
      </w:r>
      <w:r w:rsidR="005C6E1C" w:rsidRPr="005B3BE4">
        <w:rPr>
          <w:rFonts w:ascii="Times New Roman" w:hAnsi="Times New Roman" w:cs="Times New Roman"/>
          <w:sz w:val="28"/>
          <w:szCs w:val="28"/>
        </w:rPr>
        <w:t>–</w:t>
      </w:r>
      <w:r w:rsidRPr="005B3BE4">
        <w:rPr>
          <w:rFonts w:ascii="Times New Roman" w:hAnsi="Times New Roman" w:cs="Times New Roman"/>
          <w:sz w:val="28"/>
          <w:szCs w:val="28"/>
        </w:rPr>
        <w:t xml:space="preserve"> по отдельным исполнителям.</w:t>
      </w:r>
    </w:p>
    <w:p w:rsidR="00591908" w:rsidRPr="005C6E1C" w:rsidRDefault="00591908" w:rsidP="005C6E1C">
      <w:pPr>
        <w:ind w:firstLine="709"/>
        <w:rPr>
          <w:rFonts w:ascii="Times New Roman" w:hAnsi="Times New Roman" w:cs="Times New Roman"/>
          <w:sz w:val="28"/>
          <w:szCs w:val="28"/>
        </w:rPr>
      </w:pPr>
    </w:p>
    <w:p w:rsidR="00591908" w:rsidRPr="005C6E1C" w:rsidRDefault="00591908" w:rsidP="005C6E1C">
      <w:pPr>
        <w:pStyle w:val="1"/>
        <w:spacing w:before="0" w:after="0"/>
        <w:ind w:firstLine="709"/>
        <w:rPr>
          <w:rFonts w:ascii="Times New Roman" w:hAnsi="Times New Roman" w:cs="Times New Roman"/>
          <w:sz w:val="28"/>
          <w:szCs w:val="28"/>
        </w:rPr>
      </w:pPr>
      <w:bookmarkStart w:id="283" w:name="sub_1700"/>
      <w:r w:rsidRPr="005C6E1C">
        <w:rPr>
          <w:rFonts w:ascii="Times New Roman" w:hAnsi="Times New Roman" w:cs="Times New Roman"/>
          <w:sz w:val="28"/>
          <w:szCs w:val="28"/>
        </w:rPr>
        <w:t>VII. Организация работы исполнителя с документами</w:t>
      </w:r>
    </w:p>
    <w:bookmarkEnd w:id="283"/>
    <w:p w:rsidR="00591908" w:rsidRPr="00737CE6" w:rsidRDefault="00591908" w:rsidP="005C6E1C">
      <w:pPr>
        <w:ind w:firstLine="709"/>
        <w:rPr>
          <w:rFonts w:ascii="Times New Roman" w:hAnsi="Times New Roman" w:cs="Times New Roman"/>
          <w:sz w:val="28"/>
          <w:szCs w:val="28"/>
        </w:rPr>
      </w:pPr>
    </w:p>
    <w:p w:rsidR="00591908" w:rsidRPr="00737CE6" w:rsidRDefault="00591908" w:rsidP="005C6E1C">
      <w:pPr>
        <w:ind w:firstLine="709"/>
        <w:rPr>
          <w:rFonts w:ascii="Times New Roman" w:hAnsi="Times New Roman" w:cs="Times New Roman"/>
          <w:sz w:val="28"/>
          <w:szCs w:val="28"/>
        </w:rPr>
      </w:pPr>
      <w:bookmarkStart w:id="284" w:name="sub_1701"/>
      <w:r w:rsidRPr="00737CE6">
        <w:rPr>
          <w:rFonts w:ascii="Times New Roman" w:hAnsi="Times New Roman" w:cs="Times New Roman"/>
          <w:sz w:val="28"/>
          <w:szCs w:val="28"/>
        </w:rPr>
        <w:t xml:space="preserve">7.1. Исполнитель получает документы на исполнение в день их рассмотрения или на следующий рабочий день в соответствии с резолюциями руководства </w:t>
      </w:r>
      <w:r w:rsidR="00DE7733" w:rsidRPr="00737CE6">
        <w:rPr>
          <w:rFonts w:ascii="Times New Roman" w:hAnsi="Times New Roman" w:cs="Times New Roman"/>
          <w:sz w:val="28"/>
          <w:szCs w:val="28"/>
        </w:rPr>
        <w:t>О</w:t>
      </w:r>
      <w:r w:rsidRPr="00737CE6">
        <w:rPr>
          <w:rFonts w:ascii="Times New Roman" w:hAnsi="Times New Roman" w:cs="Times New Roman"/>
          <w:sz w:val="28"/>
          <w:szCs w:val="28"/>
        </w:rPr>
        <w:t>рганизации. Срочные документы передаются исполнителю незамедлительно.</w:t>
      </w:r>
    </w:p>
    <w:p w:rsidR="00591908" w:rsidRPr="00737CE6" w:rsidRDefault="00591908" w:rsidP="005C6E1C">
      <w:pPr>
        <w:ind w:firstLine="709"/>
        <w:rPr>
          <w:rFonts w:ascii="Times New Roman" w:hAnsi="Times New Roman" w:cs="Times New Roman"/>
          <w:sz w:val="28"/>
          <w:szCs w:val="28"/>
        </w:rPr>
      </w:pPr>
      <w:bookmarkStart w:id="285" w:name="sub_1702"/>
      <w:bookmarkEnd w:id="284"/>
      <w:r w:rsidRPr="00737CE6">
        <w:rPr>
          <w:rFonts w:ascii="Times New Roman" w:hAnsi="Times New Roman" w:cs="Times New Roman"/>
          <w:sz w:val="28"/>
          <w:szCs w:val="28"/>
        </w:rPr>
        <w:t>7.2. Документы, поступающие</w:t>
      </w:r>
      <w:r w:rsidR="00D166F5" w:rsidRPr="00737CE6">
        <w:rPr>
          <w:rFonts w:ascii="Times New Roman" w:hAnsi="Times New Roman" w:cs="Times New Roman"/>
          <w:sz w:val="28"/>
          <w:szCs w:val="28"/>
        </w:rPr>
        <w:t xml:space="preserve"> </w:t>
      </w:r>
      <w:r w:rsidRPr="00737CE6">
        <w:rPr>
          <w:rFonts w:ascii="Times New Roman" w:hAnsi="Times New Roman" w:cs="Times New Roman"/>
          <w:sz w:val="28"/>
          <w:szCs w:val="28"/>
        </w:rPr>
        <w:t>с резолюциями руководства</w:t>
      </w:r>
      <w:r w:rsidR="00CE4E80">
        <w:rPr>
          <w:rFonts w:ascii="Times New Roman" w:hAnsi="Times New Roman" w:cs="Times New Roman"/>
          <w:sz w:val="28"/>
          <w:szCs w:val="28"/>
        </w:rPr>
        <w:t>, передаются исполнителям</w:t>
      </w:r>
      <w:r w:rsidRPr="00737CE6">
        <w:rPr>
          <w:rFonts w:ascii="Times New Roman" w:hAnsi="Times New Roman" w:cs="Times New Roman"/>
          <w:sz w:val="28"/>
          <w:szCs w:val="28"/>
        </w:rPr>
        <w:t xml:space="preserve">. Если документ, поступивший на исполнение </w:t>
      </w:r>
      <w:r w:rsidR="00CE4E80">
        <w:rPr>
          <w:rFonts w:ascii="Times New Roman" w:hAnsi="Times New Roman" w:cs="Times New Roman"/>
          <w:sz w:val="28"/>
          <w:szCs w:val="28"/>
        </w:rPr>
        <w:t>работнику</w:t>
      </w:r>
      <w:r w:rsidRPr="00737CE6">
        <w:rPr>
          <w:rFonts w:ascii="Times New Roman" w:hAnsi="Times New Roman" w:cs="Times New Roman"/>
          <w:sz w:val="28"/>
          <w:szCs w:val="28"/>
        </w:rPr>
        <w:t xml:space="preserve">, не имеет отношения к </w:t>
      </w:r>
      <w:r w:rsidR="00CE4E80">
        <w:rPr>
          <w:rFonts w:ascii="Times New Roman" w:hAnsi="Times New Roman" w:cs="Times New Roman"/>
          <w:sz w:val="28"/>
          <w:szCs w:val="28"/>
        </w:rPr>
        <w:t xml:space="preserve">его </w:t>
      </w:r>
      <w:r w:rsidRPr="00737CE6">
        <w:rPr>
          <w:rFonts w:ascii="Times New Roman" w:hAnsi="Times New Roman" w:cs="Times New Roman"/>
          <w:sz w:val="28"/>
          <w:szCs w:val="28"/>
        </w:rPr>
        <w:t xml:space="preserve">компетенции, </w:t>
      </w:r>
      <w:r w:rsidR="00D166F5" w:rsidRPr="00737CE6">
        <w:rPr>
          <w:rFonts w:ascii="Times New Roman" w:hAnsi="Times New Roman" w:cs="Times New Roman"/>
          <w:sz w:val="28"/>
          <w:szCs w:val="28"/>
        </w:rPr>
        <w:t xml:space="preserve">он </w:t>
      </w:r>
      <w:r w:rsidRPr="00737CE6">
        <w:rPr>
          <w:rFonts w:ascii="Times New Roman" w:hAnsi="Times New Roman" w:cs="Times New Roman"/>
          <w:sz w:val="28"/>
          <w:szCs w:val="28"/>
        </w:rPr>
        <w:t>в тот же день или на следующий рабочи</w:t>
      </w:r>
      <w:r w:rsidR="00D166F5" w:rsidRPr="00737CE6">
        <w:rPr>
          <w:rFonts w:ascii="Times New Roman" w:hAnsi="Times New Roman" w:cs="Times New Roman"/>
          <w:sz w:val="28"/>
          <w:szCs w:val="28"/>
        </w:rPr>
        <w:t>й день возвращает его в Д</w:t>
      </w:r>
      <w:r w:rsidRPr="00737CE6">
        <w:rPr>
          <w:rFonts w:ascii="Times New Roman" w:hAnsi="Times New Roman" w:cs="Times New Roman"/>
          <w:sz w:val="28"/>
          <w:szCs w:val="28"/>
        </w:rPr>
        <w:t>елопроизвод</w:t>
      </w:r>
      <w:r w:rsidR="00D166F5" w:rsidRPr="00737CE6">
        <w:rPr>
          <w:rFonts w:ascii="Times New Roman" w:hAnsi="Times New Roman" w:cs="Times New Roman"/>
          <w:sz w:val="28"/>
          <w:szCs w:val="28"/>
        </w:rPr>
        <w:t>ителю</w:t>
      </w:r>
      <w:r w:rsidRPr="00737CE6">
        <w:rPr>
          <w:rFonts w:ascii="Times New Roman" w:hAnsi="Times New Roman" w:cs="Times New Roman"/>
          <w:sz w:val="28"/>
          <w:szCs w:val="28"/>
        </w:rPr>
        <w:t xml:space="preserve"> для решения вопроса о перенаправлении его на исполнение в другое подразделение (другому исполнителю).</w:t>
      </w:r>
    </w:p>
    <w:p w:rsidR="00591908" w:rsidRPr="005C6E1C" w:rsidRDefault="00591908" w:rsidP="005C6E1C">
      <w:pPr>
        <w:ind w:firstLine="709"/>
        <w:rPr>
          <w:rFonts w:ascii="Times New Roman" w:hAnsi="Times New Roman" w:cs="Times New Roman"/>
          <w:sz w:val="28"/>
          <w:szCs w:val="28"/>
        </w:rPr>
      </w:pPr>
      <w:bookmarkStart w:id="286" w:name="sub_1703"/>
      <w:bookmarkEnd w:id="285"/>
      <w:r w:rsidRPr="005C6E1C">
        <w:rPr>
          <w:rFonts w:ascii="Times New Roman" w:hAnsi="Times New Roman" w:cs="Times New Roman"/>
          <w:sz w:val="28"/>
          <w:szCs w:val="28"/>
        </w:rPr>
        <w:t>7.3. Исполнение документа предусматривает:</w:t>
      </w:r>
    </w:p>
    <w:bookmarkEnd w:id="286"/>
    <w:p w:rsidR="00591908" w:rsidRPr="005C6E1C"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сбор и анализ необходимой информации;</w:t>
      </w:r>
    </w:p>
    <w:p w:rsidR="00591908" w:rsidRPr="005C6E1C"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подготовку проекта документа и его оформление;</w:t>
      </w:r>
    </w:p>
    <w:p w:rsidR="00591908" w:rsidRPr="005C6E1C"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согласование проекта документа с заинтересованными лицами;</w:t>
      </w:r>
    </w:p>
    <w:p w:rsidR="00591908" w:rsidRPr="00F60C16" w:rsidRDefault="00591908" w:rsidP="005C6E1C">
      <w:pPr>
        <w:ind w:firstLine="709"/>
        <w:rPr>
          <w:rFonts w:ascii="Times New Roman" w:hAnsi="Times New Roman" w:cs="Times New Roman"/>
          <w:sz w:val="28"/>
          <w:szCs w:val="28"/>
        </w:rPr>
      </w:pPr>
      <w:r w:rsidRPr="005C6E1C">
        <w:rPr>
          <w:rFonts w:ascii="Times New Roman" w:hAnsi="Times New Roman" w:cs="Times New Roman"/>
          <w:sz w:val="28"/>
          <w:szCs w:val="28"/>
        </w:rPr>
        <w:t xml:space="preserve">доработку проекта документа по замечаниям, полученным в ходе </w:t>
      </w:r>
      <w:r w:rsidRPr="00F60C16">
        <w:rPr>
          <w:rFonts w:ascii="Times New Roman" w:hAnsi="Times New Roman" w:cs="Times New Roman"/>
          <w:sz w:val="28"/>
          <w:szCs w:val="28"/>
        </w:rPr>
        <w:t>со</w:t>
      </w:r>
      <w:r w:rsidR="00F60C16" w:rsidRPr="00F60C16">
        <w:rPr>
          <w:rFonts w:ascii="Times New Roman" w:hAnsi="Times New Roman" w:cs="Times New Roman"/>
          <w:sz w:val="28"/>
          <w:szCs w:val="28"/>
        </w:rPr>
        <w:t>гласования и, при необходимости,</w:t>
      </w:r>
      <w:r w:rsidRPr="00F60C16">
        <w:rPr>
          <w:rFonts w:ascii="Times New Roman" w:hAnsi="Times New Roman" w:cs="Times New Roman"/>
          <w:sz w:val="28"/>
          <w:szCs w:val="28"/>
        </w:rPr>
        <w:t xml:space="preserve"> </w:t>
      </w:r>
      <w:r w:rsidR="00F60C16" w:rsidRPr="00F60C16">
        <w:rPr>
          <w:rFonts w:ascii="Times New Roman" w:hAnsi="Times New Roman" w:cs="Times New Roman"/>
          <w:sz w:val="28"/>
          <w:szCs w:val="28"/>
        </w:rPr>
        <w:t>–</w:t>
      </w:r>
      <w:r w:rsidRPr="00F60C16">
        <w:rPr>
          <w:rFonts w:ascii="Times New Roman" w:hAnsi="Times New Roman" w:cs="Times New Roman"/>
          <w:sz w:val="28"/>
          <w:szCs w:val="28"/>
        </w:rPr>
        <w:t xml:space="preserve"> повторное согласование);</w:t>
      </w:r>
    </w:p>
    <w:p w:rsidR="00591908" w:rsidRPr="00F60C16" w:rsidRDefault="00591908" w:rsidP="00DF47AA">
      <w:pPr>
        <w:ind w:firstLine="709"/>
        <w:rPr>
          <w:rFonts w:ascii="Times New Roman" w:hAnsi="Times New Roman" w:cs="Times New Roman"/>
          <w:sz w:val="28"/>
          <w:szCs w:val="28"/>
        </w:rPr>
      </w:pPr>
      <w:r w:rsidRPr="00F60C16">
        <w:rPr>
          <w:rFonts w:ascii="Times New Roman" w:hAnsi="Times New Roman" w:cs="Times New Roman"/>
          <w:sz w:val="28"/>
          <w:szCs w:val="28"/>
        </w:rPr>
        <w:t>подготовку списка (указателя) рассылки документа, если документ адресован группе организаций;</w:t>
      </w:r>
    </w:p>
    <w:p w:rsidR="00591908" w:rsidRPr="00F60C16" w:rsidRDefault="00591908" w:rsidP="00DF47AA">
      <w:pPr>
        <w:ind w:firstLine="709"/>
        <w:rPr>
          <w:rFonts w:ascii="Times New Roman" w:hAnsi="Times New Roman" w:cs="Times New Roman"/>
          <w:sz w:val="28"/>
          <w:szCs w:val="28"/>
        </w:rPr>
      </w:pPr>
      <w:r w:rsidRPr="00F60C16">
        <w:rPr>
          <w:rFonts w:ascii="Times New Roman" w:hAnsi="Times New Roman" w:cs="Times New Roman"/>
          <w:sz w:val="28"/>
          <w:szCs w:val="28"/>
        </w:rPr>
        <w:t>представление проекта документа на подпись (утверждение) руководству;</w:t>
      </w:r>
    </w:p>
    <w:p w:rsidR="00591908" w:rsidRPr="00F60C16" w:rsidRDefault="00591908" w:rsidP="00DF47AA">
      <w:pPr>
        <w:ind w:firstLine="709"/>
        <w:rPr>
          <w:rFonts w:ascii="Times New Roman" w:hAnsi="Times New Roman" w:cs="Times New Roman"/>
          <w:sz w:val="28"/>
          <w:szCs w:val="28"/>
        </w:rPr>
      </w:pPr>
      <w:r w:rsidRPr="00F60C16">
        <w:rPr>
          <w:rFonts w:ascii="Times New Roman" w:hAnsi="Times New Roman" w:cs="Times New Roman"/>
          <w:sz w:val="28"/>
          <w:szCs w:val="28"/>
        </w:rPr>
        <w:t>подготовку документа к отправке и передачу копии документа в дело</w:t>
      </w:r>
      <w:r w:rsidR="00F60C16" w:rsidRPr="00F60C16">
        <w:rPr>
          <w:rFonts w:ascii="Times New Roman" w:hAnsi="Times New Roman" w:cs="Times New Roman"/>
          <w:sz w:val="28"/>
          <w:szCs w:val="28"/>
        </w:rPr>
        <w:t xml:space="preserve"> (выполняется Делопроизводителем)</w:t>
      </w:r>
      <w:r w:rsidRPr="00F60C16">
        <w:rPr>
          <w:rFonts w:ascii="Times New Roman" w:hAnsi="Times New Roman" w:cs="Times New Roman"/>
          <w:sz w:val="28"/>
          <w:szCs w:val="28"/>
        </w:rPr>
        <w:t>.</w:t>
      </w:r>
    </w:p>
    <w:p w:rsidR="00591908" w:rsidRPr="00F60C16" w:rsidRDefault="00591908" w:rsidP="00DF47AA">
      <w:pPr>
        <w:ind w:firstLine="709"/>
        <w:rPr>
          <w:rFonts w:ascii="Times New Roman" w:hAnsi="Times New Roman" w:cs="Times New Roman"/>
          <w:sz w:val="28"/>
          <w:szCs w:val="28"/>
        </w:rPr>
      </w:pPr>
      <w:bookmarkStart w:id="287" w:name="sub_1704"/>
      <w:r w:rsidRPr="00F60C16">
        <w:rPr>
          <w:rFonts w:ascii="Times New Roman" w:hAnsi="Times New Roman" w:cs="Times New Roman"/>
          <w:sz w:val="28"/>
          <w:szCs w:val="28"/>
        </w:rPr>
        <w:lastRenderedPageBreak/>
        <w:t>7.4. При направлении документа нескольким исполнителям ответственным за подготовку проекта документа является исполнитель, указанный в резолюции первым или обозначенный в резолюции как ответственный исполнитель.</w:t>
      </w:r>
    </w:p>
    <w:p w:rsidR="00591908" w:rsidRPr="00F60C16" w:rsidRDefault="00591908" w:rsidP="00DF47AA">
      <w:pPr>
        <w:ind w:firstLine="709"/>
        <w:rPr>
          <w:rFonts w:ascii="Times New Roman" w:hAnsi="Times New Roman" w:cs="Times New Roman"/>
          <w:sz w:val="28"/>
          <w:szCs w:val="28"/>
        </w:rPr>
      </w:pPr>
      <w:bookmarkStart w:id="288" w:name="sub_1705"/>
      <w:bookmarkEnd w:id="287"/>
      <w:r w:rsidRPr="00F60C16">
        <w:rPr>
          <w:rFonts w:ascii="Times New Roman" w:hAnsi="Times New Roman" w:cs="Times New Roman"/>
          <w:sz w:val="28"/>
          <w:szCs w:val="28"/>
        </w:rPr>
        <w:t>7.5. Ответственный исполнитель имеет право давать поручения остальным исполнителям, проводить рабочие совещания для выработки совместного решения. Все исполнители в равной степени ответственны за своевременное и качественное исполнение поручения и представление ответственному исполнителю в установленные им сроки необходимых материалов (проектов документов, справок). Исполнители не имеют права представлять проекты документов руководителю, давшему поручение, минуя ответственного исполнителя.</w:t>
      </w:r>
    </w:p>
    <w:p w:rsidR="00591908" w:rsidRPr="00F60C16" w:rsidRDefault="00591908" w:rsidP="00DF47AA">
      <w:pPr>
        <w:ind w:firstLine="709"/>
        <w:rPr>
          <w:rFonts w:ascii="Times New Roman" w:hAnsi="Times New Roman" w:cs="Times New Roman"/>
          <w:sz w:val="28"/>
          <w:szCs w:val="28"/>
        </w:rPr>
      </w:pPr>
      <w:bookmarkStart w:id="289" w:name="sub_1706"/>
      <w:bookmarkEnd w:id="288"/>
      <w:r w:rsidRPr="00F60C16">
        <w:rPr>
          <w:rFonts w:ascii="Times New Roman" w:hAnsi="Times New Roman" w:cs="Times New Roman"/>
          <w:sz w:val="28"/>
          <w:szCs w:val="28"/>
        </w:rPr>
        <w:t xml:space="preserve">7.6. </w:t>
      </w:r>
      <w:r w:rsidRPr="00737CE6">
        <w:rPr>
          <w:rFonts w:ascii="Times New Roman" w:hAnsi="Times New Roman" w:cs="Times New Roman"/>
          <w:sz w:val="28"/>
          <w:szCs w:val="28"/>
        </w:rPr>
        <w:t xml:space="preserve">В случае отсутствия исполнителя (командировка, отпуск, болезнь) документ по указанию </w:t>
      </w:r>
      <w:r w:rsidR="00CE4E80">
        <w:rPr>
          <w:rFonts w:ascii="Times New Roman" w:hAnsi="Times New Roman" w:cs="Times New Roman"/>
          <w:sz w:val="28"/>
          <w:szCs w:val="28"/>
        </w:rPr>
        <w:t>Р</w:t>
      </w:r>
      <w:r w:rsidRPr="00737CE6">
        <w:rPr>
          <w:rFonts w:ascii="Times New Roman" w:hAnsi="Times New Roman" w:cs="Times New Roman"/>
          <w:sz w:val="28"/>
          <w:szCs w:val="28"/>
        </w:rPr>
        <w:t>уководителя передается другому исполнителю с обяза</w:t>
      </w:r>
      <w:r w:rsidR="00F60C16" w:rsidRPr="00737CE6">
        <w:rPr>
          <w:rFonts w:ascii="Times New Roman" w:hAnsi="Times New Roman" w:cs="Times New Roman"/>
          <w:sz w:val="28"/>
          <w:szCs w:val="28"/>
        </w:rPr>
        <w:t>тельным сообщением его фамилии Д</w:t>
      </w:r>
      <w:r w:rsidRPr="00737CE6">
        <w:rPr>
          <w:rFonts w:ascii="Times New Roman" w:hAnsi="Times New Roman" w:cs="Times New Roman"/>
          <w:sz w:val="28"/>
          <w:szCs w:val="28"/>
        </w:rPr>
        <w:t>елопроизводителю</w:t>
      </w:r>
      <w:r w:rsidR="00737CE6" w:rsidRPr="00737CE6">
        <w:rPr>
          <w:rFonts w:ascii="Times New Roman" w:hAnsi="Times New Roman" w:cs="Times New Roman"/>
          <w:sz w:val="28"/>
          <w:szCs w:val="28"/>
        </w:rPr>
        <w:t xml:space="preserve"> </w:t>
      </w:r>
      <w:r w:rsidRPr="00737CE6">
        <w:rPr>
          <w:rFonts w:ascii="Times New Roman" w:hAnsi="Times New Roman" w:cs="Times New Roman"/>
          <w:sz w:val="28"/>
          <w:szCs w:val="28"/>
        </w:rPr>
        <w:t>для внесения изменений в ЭРК документа в СЭД или иную регистрационно-учетную форму.</w:t>
      </w:r>
    </w:p>
    <w:p w:rsidR="00591908" w:rsidRPr="00F60C16" w:rsidRDefault="00591908" w:rsidP="00DF47AA">
      <w:pPr>
        <w:ind w:firstLine="709"/>
        <w:rPr>
          <w:rFonts w:ascii="Times New Roman" w:hAnsi="Times New Roman" w:cs="Times New Roman"/>
          <w:sz w:val="28"/>
          <w:szCs w:val="28"/>
        </w:rPr>
      </w:pPr>
      <w:bookmarkStart w:id="290" w:name="sub_1707"/>
      <w:bookmarkEnd w:id="289"/>
      <w:r w:rsidRPr="00F60C16">
        <w:rPr>
          <w:rFonts w:ascii="Times New Roman" w:hAnsi="Times New Roman" w:cs="Times New Roman"/>
          <w:sz w:val="28"/>
          <w:szCs w:val="28"/>
        </w:rPr>
        <w:t xml:space="preserve">7.7. При увольнении или переходе на другой участок работы </w:t>
      </w:r>
      <w:r w:rsidR="00737CE6">
        <w:rPr>
          <w:rFonts w:ascii="Times New Roman" w:hAnsi="Times New Roman" w:cs="Times New Roman"/>
          <w:sz w:val="28"/>
          <w:szCs w:val="28"/>
        </w:rPr>
        <w:t>работник</w:t>
      </w:r>
      <w:r w:rsidRPr="00F60C16">
        <w:rPr>
          <w:rFonts w:ascii="Times New Roman" w:hAnsi="Times New Roman" w:cs="Times New Roman"/>
          <w:sz w:val="28"/>
          <w:szCs w:val="28"/>
        </w:rPr>
        <w:t xml:space="preserve"> обязан сдать документы и дела </w:t>
      </w:r>
      <w:r w:rsidR="00F60C16" w:rsidRPr="00F60C16">
        <w:rPr>
          <w:rFonts w:ascii="Times New Roman" w:hAnsi="Times New Roman" w:cs="Times New Roman"/>
          <w:sz w:val="28"/>
          <w:szCs w:val="28"/>
        </w:rPr>
        <w:t xml:space="preserve">своему непосредственному руководителю </w:t>
      </w:r>
      <w:r w:rsidRPr="00F60C16">
        <w:rPr>
          <w:rFonts w:ascii="Times New Roman" w:hAnsi="Times New Roman" w:cs="Times New Roman"/>
          <w:sz w:val="28"/>
          <w:szCs w:val="28"/>
        </w:rPr>
        <w:t>или по его указанию вновь назначенному сотруднику (в случае не</w:t>
      </w:r>
      <w:r w:rsidR="00F60C16" w:rsidRPr="00F60C16">
        <w:rPr>
          <w:rFonts w:ascii="Times New Roman" w:hAnsi="Times New Roman" w:cs="Times New Roman"/>
          <w:sz w:val="28"/>
          <w:szCs w:val="28"/>
        </w:rPr>
        <w:t>обходимости,</w:t>
      </w:r>
      <w:r w:rsidRPr="00F60C16">
        <w:rPr>
          <w:rFonts w:ascii="Times New Roman" w:hAnsi="Times New Roman" w:cs="Times New Roman"/>
          <w:sz w:val="28"/>
          <w:szCs w:val="28"/>
        </w:rPr>
        <w:t xml:space="preserve"> </w:t>
      </w:r>
      <w:r w:rsidR="00F60C16" w:rsidRPr="00F60C16">
        <w:rPr>
          <w:rFonts w:ascii="Times New Roman" w:hAnsi="Times New Roman" w:cs="Times New Roman"/>
          <w:sz w:val="28"/>
          <w:szCs w:val="28"/>
        </w:rPr>
        <w:t>–</w:t>
      </w:r>
      <w:r w:rsidRPr="00F60C16">
        <w:rPr>
          <w:rFonts w:ascii="Times New Roman" w:hAnsi="Times New Roman" w:cs="Times New Roman"/>
          <w:sz w:val="28"/>
          <w:szCs w:val="28"/>
        </w:rPr>
        <w:t xml:space="preserve"> по акту приема-передачи, в котором указываются виды дел (заголовки дел) и их количество и который подписывается работником, передавшим документы, и работником, принявшим документы).</w:t>
      </w:r>
    </w:p>
    <w:p w:rsidR="00591908" w:rsidRPr="00F60C16" w:rsidRDefault="00591908" w:rsidP="00DF47AA">
      <w:pPr>
        <w:ind w:firstLine="709"/>
        <w:rPr>
          <w:rFonts w:ascii="Times New Roman" w:hAnsi="Times New Roman" w:cs="Times New Roman"/>
          <w:sz w:val="28"/>
          <w:szCs w:val="28"/>
        </w:rPr>
      </w:pPr>
      <w:bookmarkStart w:id="291" w:name="sub_1708"/>
      <w:bookmarkEnd w:id="290"/>
      <w:r w:rsidRPr="00F60C16">
        <w:rPr>
          <w:rFonts w:ascii="Times New Roman" w:hAnsi="Times New Roman" w:cs="Times New Roman"/>
          <w:sz w:val="28"/>
          <w:szCs w:val="28"/>
        </w:rPr>
        <w:t>7.8. Результатом исполнения документа является проект документа, подготовленный исполнителем.</w:t>
      </w:r>
    </w:p>
    <w:bookmarkEnd w:id="291"/>
    <w:p w:rsidR="00591908" w:rsidRPr="00F60C16" w:rsidRDefault="00591908" w:rsidP="00DF47AA">
      <w:pPr>
        <w:ind w:firstLine="709"/>
        <w:rPr>
          <w:rFonts w:ascii="Times New Roman" w:hAnsi="Times New Roman" w:cs="Times New Roman"/>
          <w:sz w:val="28"/>
          <w:szCs w:val="28"/>
        </w:rPr>
      </w:pPr>
      <w:r w:rsidRPr="00F60C16">
        <w:rPr>
          <w:rFonts w:ascii="Times New Roman" w:hAnsi="Times New Roman" w:cs="Times New Roman"/>
          <w:sz w:val="28"/>
          <w:szCs w:val="28"/>
        </w:rPr>
        <w:t xml:space="preserve">Проект документа со всеми необходимыми приложениями, напечатанный и оформленный в соответствии с правилами, установленными в </w:t>
      </w:r>
      <w:hyperlink w:anchor="sub_1300" w:history="1">
        <w:r w:rsidRPr="00F60C16">
          <w:rPr>
            <w:rStyle w:val="a4"/>
            <w:rFonts w:ascii="Times New Roman" w:hAnsi="Times New Roman" w:cs="Times New Roman"/>
            <w:sz w:val="28"/>
            <w:szCs w:val="28"/>
          </w:rPr>
          <w:t>разделе 3</w:t>
        </w:r>
      </w:hyperlink>
      <w:r w:rsidR="00F60C16" w:rsidRPr="00F60C16">
        <w:rPr>
          <w:rFonts w:ascii="Times New Roman" w:hAnsi="Times New Roman" w:cs="Times New Roman"/>
          <w:sz w:val="28"/>
          <w:szCs w:val="28"/>
        </w:rPr>
        <w:t xml:space="preserve"> И</w:t>
      </w:r>
      <w:r w:rsidRPr="00F60C16">
        <w:rPr>
          <w:rFonts w:ascii="Times New Roman" w:hAnsi="Times New Roman" w:cs="Times New Roman"/>
          <w:sz w:val="28"/>
          <w:szCs w:val="28"/>
        </w:rPr>
        <w:t>нструкции, исполнитель согласовывает с заинтересованн</w:t>
      </w:r>
      <w:r w:rsidR="00CE4E80">
        <w:rPr>
          <w:rFonts w:ascii="Times New Roman" w:hAnsi="Times New Roman" w:cs="Times New Roman"/>
          <w:sz w:val="28"/>
          <w:szCs w:val="28"/>
        </w:rPr>
        <w:t>ыми лицами</w:t>
      </w:r>
      <w:r w:rsidRPr="00F60C16">
        <w:rPr>
          <w:rFonts w:ascii="Times New Roman" w:hAnsi="Times New Roman" w:cs="Times New Roman"/>
          <w:sz w:val="28"/>
          <w:szCs w:val="28"/>
        </w:rPr>
        <w:t xml:space="preserve"> и, при необходимости, с другими организациями.</w:t>
      </w:r>
    </w:p>
    <w:p w:rsidR="00591908" w:rsidRPr="00F60C16" w:rsidRDefault="00591908" w:rsidP="00DF47AA">
      <w:pPr>
        <w:ind w:firstLine="709"/>
        <w:rPr>
          <w:rFonts w:ascii="Times New Roman" w:hAnsi="Times New Roman" w:cs="Times New Roman"/>
          <w:sz w:val="28"/>
          <w:szCs w:val="28"/>
        </w:rPr>
      </w:pPr>
      <w:r w:rsidRPr="00F60C16">
        <w:rPr>
          <w:rFonts w:ascii="Times New Roman" w:hAnsi="Times New Roman" w:cs="Times New Roman"/>
          <w:sz w:val="28"/>
          <w:szCs w:val="28"/>
        </w:rPr>
        <w:t xml:space="preserve">Документы, предназначенные для отправки, оформляются на бланке </w:t>
      </w:r>
      <w:r w:rsidR="00F60C16" w:rsidRPr="00F60C16">
        <w:rPr>
          <w:rFonts w:ascii="Times New Roman" w:hAnsi="Times New Roman" w:cs="Times New Roman"/>
          <w:sz w:val="28"/>
          <w:szCs w:val="28"/>
        </w:rPr>
        <w:t>О</w:t>
      </w:r>
      <w:r w:rsidRPr="00F60C16">
        <w:rPr>
          <w:rFonts w:ascii="Times New Roman" w:hAnsi="Times New Roman" w:cs="Times New Roman"/>
          <w:sz w:val="28"/>
          <w:szCs w:val="28"/>
        </w:rPr>
        <w:t>рганизации установленной формы. Для отправки документов, не имеющих адресной части, составляется сопроводительное письмо.</w:t>
      </w:r>
    </w:p>
    <w:p w:rsidR="00591908" w:rsidRPr="00F60C16" w:rsidRDefault="00591908" w:rsidP="00F60C16">
      <w:pPr>
        <w:ind w:firstLine="709"/>
        <w:rPr>
          <w:rFonts w:ascii="Times New Roman" w:hAnsi="Times New Roman" w:cs="Times New Roman"/>
          <w:sz w:val="28"/>
          <w:szCs w:val="28"/>
        </w:rPr>
      </w:pPr>
      <w:r w:rsidRPr="00F60C16">
        <w:rPr>
          <w:rFonts w:ascii="Times New Roman" w:hAnsi="Times New Roman" w:cs="Times New Roman"/>
          <w:sz w:val="28"/>
          <w:szCs w:val="28"/>
        </w:rPr>
        <w:t>На документ, рассылаемый более чем в четыре адреса, исполнитель готовит список рассылки, определяет количество экземпляров документа и после регистрации обеспечивает изготовление необходимого количества копий.</w:t>
      </w:r>
    </w:p>
    <w:p w:rsidR="00591908" w:rsidRPr="00F60C16" w:rsidRDefault="00591908" w:rsidP="00F60C16">
      <w:pPr>
        <w:ind w:firstLine="709"/>
        <w:rPr>
          <w:rFonts w:ascii="Times New Roman" w:hAnsi="Times New Roman" w:cs="Times New Roman"/>
          <w:sz w:val="28"/>
          <w:szCs w:val="28"/>
        </w:rPr>
      </w:pPr>
      <w:bookmarkStart w:id="292" w:name="sub_1709"/>
      <w:r w:rsidRPr="00F60C16">
        <w:rPr>
          <w:rFonts w:ascii="Times New Roman" w:hAnsi="Times New Roman" w:cs="Times New Roman"/>
          <w:sz w:val="28"/>
          <w:szCs w:val="28"/>
        </w:rPr>
        <w:t xml:space="preserve">7.9. Исполнитель (ответственный исполнитель) организует согласование (визирование) проекта документа со всеми заинтересованными лицами и проводит доработку проекта по замечаниям в соответствии с </w:t>
      </w:r>
      <w:hyperlink w:anchor="sub_1401" w:history="1">
        <w:r w:rsidRPr="00F60C16">
          <w:rPr>
            <w:rStyle w:val="a4"/>
            <w:rFonts w:ascii="Times New Roman" w:hAnsi="Times New Roman" w:cs="Times New Roman"/>
            <w:sz w:val="28"/>
            <w:szCs w:val="28"/>
          </w:rPr>
          <w:t>пунктами 4.1 - 4.11</w:t>
        </w:r>
      </w:hyperlink>
      <w:r w:rsidR="00F60C16">
        <w:rPr>
          <w:rFonts w:ascii="Times New Roman" w:hAnsi="Times New Roman" w:cs="Times New Roman"/>
          <w:sz w:val="28"/>
          <w:szCs w:val="28"/>
        </w:rPr>
        <w:t xml:space="preserve"> И</w:t>
      </w:r>
      <w:r w:rsidRPr="00F60C16">
        <w:rPr>
          <w:rFonts w:ascii="Times New Roman" w:hAnsi="Times New Roman" w:cs="Times New Roman"/>
          <w:sz w:val="28"/>
          <w:szCs w:val="28"/>
        </w:rPr>
        <w:t>нструкции.</w:t>
      </w:r>
    </w:p>
    <w:bookmarkEnd w:id="292"/>
    <w:p w:rsidR="00591908" w:rsidRPr="00F60C16" w:rsidRDefault="00591908" w:rsidP="00F60C16">
      <w:pPr>
        <w:ind w:firstLine="709"/>
        <w:rPr>
          <w:rFonts w:ascii="Times New Roman" w:hAnsi="Times New Roman" w:cs="Times New Roman"/>
          <w:sz w:val="28"/>
          <w:szCs w:val="28"/>
        </w:rPr>
      </w:pPr>
      <w:r w:rsidRPr="00F60C16">
        <w:rPr>
          <w:rFonts w:ascii="Times New Roman" w:hAnsi="Times New Roman" w:cs="Times New Roman"/>
          <w:sz w:val="28"/>
          <w:szCs w:val="28"/>
        </w:rPr>
        <w:t xml:space="preserve">При наличии большого количества замечаний до представления доработанного проекта документа на подпись </w:t>
      </w:r>
      <w:r w:rsidR="00F60C16">
        <w:rPr>
          <w:rFonts w:ascii="Times New Roman" w:hAnsi="Times New Roman" w:cs="Times New Roman"/>
          <w:sz w:val="28"/>
          <w:szCs w:val="28"/>
        </w:rPr>
        <w:t>Р</w:t>
      </w:r>
      <w:r w:rsidRPr="00F60C16">
        <w:rPr>
          <w:rFonts w:ascii="Times New Roman" w:hAnsi="Times New Roman" w:cs="Times New Roman"/>
          <w:sz w:val="28"/>
          <w:szCs w:val="28"/>
        </w:rPr>
        <w:t>уководителю исполнитель готовит сводку замечаний (предложений), в которой указывается: содержание замечания (предложения), должность, фамилия лица, давшего замечание, принято или отклонено заме</w:t>
      </w:r>
      <w:r w:rsidR="00F60C16">
        <w:rPr>
          <w:rFonts w:ascii="Times New Roman" w:hAnsi="Times New Roman" w:cs="Times New Roman"/>
          <w:sz w:val="28"/>
          <w:szCs w:val="28"/>
        </w:rPr>
        <w:t>чание (если замечание отклонено,</w:t>
      </w:r>
      <w:r w:rsidRPr="00F60C16">
        <w:rPr>
          <w:rFonts w:ascii="Times New Roman" w:hAnsi="Times New Roman" w:cs="Times New Roman"/>
          <w:sz w:val="28"/>
          <w:szCs w:val="28"/>
        </w:rPr>
        <w:t xml:space="preserve"> </w:t>
      </w:r>
      <w:r w:rsidR="00F60C16">
        <w:rPr>
          <w:rFonts w:ascii="Times New Roman" w:hAnsi="Times New Roman" w:cs="Times New Roman"/>
          <w:sz w:val="28"/>
          <w:szCs w:val="28"/>
        </w:rPr>
        <w:t>–</w:t>
      </w:r>
      <w:r w:rsidRPr="00F60C16">
        <w:rPr>
          <w:rFonts w:ascii="Times New Roman" w:hAnsi="Times New Roman" w:cs="Times New Roman"/>
          <w:sz w:val="28"/>
          <w:szCs w:val="28"/>
        </w:rPr>
        <w:t xml:space="preserve"> причину </w:t>
      </w:r>
      <w:r w:rsidRPr="00F60C16">
        <w:rPr>
          <w:rFonts w:ascii="Times New Roman" w:hAnsi="Times New Roman" w:cs="Times New Roman"/>
          <w:sz w:val="28"/>
          <w:szCs w:val="28"/>
        </w:rPr>
        <w:lastRenderedPageBreak/>
        <w:t>отклонения).</w:t>
      </w:r>
    </w:p>
    <w:p w:rsidR="00591908" w:rsidRPr="00F60C16" w:rsidRDefault="00591908" w:rsidP="00F60C16">
      <w:pPr>
        <w:ind w:firstLine="709"/>
        <w:rPr>
          <w:rFonts w:ascii="Times New Roman" w:hAnsi="Times New Roman" w:cs="Times New Roman"/>
          <w:sz w:val="28"/>
          <w:szCs w:val="28"/>
        </w:rPr>
      </w:pPr>
      <w:bookmarkStart w:id="293" w:name="sub_1710"/>
      <w:r w:rsidRPr="00F60C16">
        <w:rPr>
          <w:rFonts w:ascii="Times New Roman" w:hAnsi="Times New Roman" w:cs="Times New Roman"/>
          <w:sz w:val="28"/>
          <w:szCs w:val="28"/>
        </w:rPr>
        <w:t xml:space="preserve">7.10. После доработки и повторного визирования (согласования) проект документа передается на подписание (утверждение). До представления на подпись исполнитель проверяет правильность оформления документа, правильность оформления адресата, наличие необходимых виз, приложений, при необходимости </w:t>
      </w:r>
      <w:r w:rsidR="00F60C16">
        <w:rPr>
          <w:rFonts w:ascii="Times New Roman" w:hAnsi="Times New Roman" w:cs="Times New Roman"/>
          <w:sz w:val="28"/>
          <w:szCs w:val="28"/>
        </w:rPr>
        <w:t>–</w:t>
      </w:r>
      <w:r w:rsidRPr="00F60C16">
        <w:rPr>
          <w:rFonts w:ascii="Times New Roman" w:hAnsi="Times New Roman" w:cs="Times New Roman"/>
          <w:sz w:val="28"/>
          <w:szCs w:val="28"/>
        </w:rPr>
        <w:t xml:space="preserve"> справок, пояснительных записок, разъясняющих содержание подготовленных документов, листа (указателя) рассылки.</w:t>
      </w:r>
    </w:p>
    <w:p w:rsidR="00591908" w:rsidRPr="00F60C16" w:rsidRDefault="00591908" w:rsidP="00F60C16">
      <w:pPr>
        <w:ind w:firstLine="709"/>
        <w:rPr>
          <w:rFonts w:ascii="Times New Roman" w:hAnsi="Times New Roman" w:cs="Times New Roman"/>
          <w:sz w:val="28"/>
          <w:szCs w:val="28"/>
        </w:rPr>
      </w:pPr>
      <w:bookmarkStart w:id="294" w:name="sub_1711"/>
      <w:bookmarkEnd w:id="293"/>
      <w:r w:rsidRPr="00F60C16">
        <w:rPr>
          <w:rFonts w:ascii="Times New Roman" w:hAnsi="Times New Roman" w:cs="Times New Roman"/>
          <w:sz w:val="28"/>
          <w:szCs w:val="28"/>
        </w:rPr>
        <w:t>7.11. Подписанный документ исполнитель в соответствии с порядком</w:t>
      </w:r>
      <w:r w:rsidR="00F60C16">
        <w:rPr>
          <w:rFonts w:ascii="Times New Roman" w:hAnsi="Times New Roman" w:cs="Times New Roman"/>
          <w:sz w:val="28"/>
          <w:szCs w:val="28"/>
        </w:rPr>
        <w:t>, установленным настоящей И</w:t>
      </w:r>
      <w:r w:rsidRPr="00F60C16">
        <w:rPr>
          <w:rFonts w:ascii="Times New Roman" w:hAnsi="Times New Roman" w:cs="Times New Roman"/>
          <w:sz w:val="28"/>
          <w:szCs w:val="28"/>
        </w:rPr>
        <w:t>нструкцией, передает для регистрации и отправки и/или включения в дело.</w:t>
      </w:r>
    </w:p>
    <w:bookmarkEnd w:id="294"/>
    <w:p w:rsidR="00591908" w:rsidRPr="00F60C16" w:rsidRDefault="00591908" w:rsidP="00F60C16">
      <w:pPr>
        <w:ind w:firstLine="709"/>
        <w:rPr>
          <w:rFonts w:ascii="Times New Roman" w:hAnsi="Times New Roman" w:cs="Times New Roman"/>
          <w:sz w:val="28"/>
          <w:szCs w:val="28"/>
        </w:rPr>
      </w:pPr>
      <w:r w:rsidRPr="00F60C16">
        <w:rPr>
          <w:rFonts w:ascii="Times New Roman" w:hAnsi="Times New Roman" w:cs="Times New Roman"/>
          <w:sz w:val="28"/>
          <w:szCs w:val="28"/>
        </w:rPr>
        <w:t xml:space="preserve">В соответствии с номенклатурой дел </w:t>
      </w:r>
      <w:r w:rsidR="00F60C16">
        <w:rPr>
          <w:rFonts w:ascii="Times New Roman" w:hAnsi="Times New Roman" w:cs="Times New Roman"/>
          <w:sz w:val="28"/>
          <w:szCs w:val="28"/>
        </w:rPr>
        <w:t xml:space="preserve">Организации </w:t>
      </w:r>
      <w:r w:rsidRPr="00F60C16">
        <w:rPr>
          <w:rFonts w:ascii="Times New Roman" w:hAnsi="Times New Roman" w:cs="Times New Roman"/>
          <w:sz w:val="28"/>
          <w:szCs w:val="28"/>
        </w:rPr>
        <w:t>исполнитель определяет индекс дела, в которое должен быть включен документ.</w:t>
      </w:r>
    </w:p>
    <w:p w:rsidR="00591908" w:rsidRPr="00F60C16" w:rsidRDefault="00591908" w:rsidP="00F60C16">
      <w:pPr>
        <w:ind w:firstLine="709"/>
        <w:rPr>
          <w:rFonts w:ascii="Times New Roman" w:hAnsi="Times New Roman" w:cs="Times New Roman"/>
          <w:sz w:val="28"/>
          <w:szCs w:val="28"/>
        </w:rPr>
      </w:pPr>
      <w:bookmarkStart w:id="295" w:name="sub_1712"/>
      <w:r w:rsidRPr="00F60C16">
        <w:rPr>
          <w:rFonts w:ascii="Times New Roman" w:hAnsi="Times New Roman" w:cs="Times New Roman"/>
          <w:sz w:val="28"/>
          <w:szCs w:val="28"/>
        </w:rPr>
        <w:t>7.12. В ходе исполнения документа исполнитель имеет право предлагать изменение срока исполнения, если отсутствуют реальные условия исполнения документа (поручения), делать пометки на документе о времени его поступления, о датах промежуточного контроля, телефонных и письменных запросах, о дате и результате окончательного исполнения.</w:t>
      </w:r>
    </w:p>
    <w:p w:rsidR="00591908" w:rsidRPr="00F60C16" w:rsidRDefault="00591908" w:rsidP="00F60C16">
      <w:pPr>
        <w:ind w:firstLine="709"/>
        <w:rPr>
          <w:rFonts w:ascii="Times New Roman" w:hAnsi="Times New Roman" w:cs="Times New Roman"/>
          <w:sz w:val="28"/>
          <w:szCs w:val="28"/>
        </w:rPr>
      </w:pPr>
      <w:bookmarkStart w:id="296" w:name="sub_1713"/>
      <w:bookmarkEnd w:id="295"/>
      <w:r w:rsidRPr="00F60C16">
        <w:rPr>
          <w:rFonts w:ascii="Times New Roman" w:hAnsi="Times New Roman" w:cs="Times New Roman"/>
          <w:sz w:val="28"/>
          <w:szCs w:val="28"/>
        </w:rPr>
        <w:t>7.13. Исполнитель не имеет права разглашать содержание поступивших к нему документов и подготовленных проектов служебных документов, с ними могут быть ознакомлены только лица, имеющие отношение к их исполнению.</w:t>
      </w:r>
    </w:p>
    <w:bookmarkEnd w:id="296"/>
    <w:p w:rsidR="00591908" w:rsidRPr="00F60C16" w:rsidRDefault="00591908" w:rsidP="00F60C16">
      <w:pPr>
        <w:ind w:firstLine="709"/>
        <w:rPr>
          <w:rFonts w:ascii="Times New Roman" w:hAnsi="Times New Roman" w:cs="Times New Roman"/>
          <w:sz w:val="28"/>
          <w:szCs w:val="28"/>
        </w:rPr>
      </w:pPr>
    </w:p>
    <w:p w:rsidR="00591908" w:rsidRPr="00F60C16" w:rsidRDefault="00591908" w:rsidP="00F60C16">
      <w:pPr>
        <w:pStyle w:val="1"/>
        <w:spacing w:before="0" w:after="0"/>
        <w:ind w:firstLine="709"/>
        <w:rPr>
          <w:rFonts w:ascii="Times New Roman" w:hAnsi="Times New Roman" w:cs="Times New Roman"/>
          <w:sz w:val="28"/>
          <w:szCs w:val="28"/>
        </w:rPr>
      </w:pPr>
      <w:bookmarkStart w:id="297" w:name="sub_1800"/>
      <w:r w:rsidRPr="00F60C16">
        <w:rPr>
          <w:rFonts w:ascii="Times New Roman" w:hAnsi="Times New Roman" w:cs="Times New Roman"/>
          <w:sz w:val="28"/>
          <w:szCs w:val="28"/>
        </w:rPr>
        <w:t>VIII. Форм</w:t>
      </w:r>
      <w:r w:rsidR="00F60C16">
        <w:rPr>
          <w:rFonts w:ascii="Times New Roman" w:hAnsi="Times New Roman" w:cs="Times New Roman"/>
          <w:sz w:val="28"/>
          <w:szCs w:val="28"/>
        </w:rPr>
        <w:t>ирование документального фонда О</w:t>
      </w:r>
      <w:r w:rsidRPr="00F60C16">
        <w:rPr>
          <w:rFonts w:ascii="Times New Roman" w:hAnsi="Times New Roman" w:cs="Times New Roman"/>
          <w:sz w:val="28"/>
          <w:szCs w:val="28"/>
        </w:rPr>
        <w:t>рганизации</w:t>
      </w:r>
    </w:p>
    <w:bookmarkEnd w:id="297"/>
    <w:p w:rsidR="00591908" w:rsidRPr="00F60C16" w:rsidRDefault="00591908" w:rsidP="00F60C16">
      <w:pPr>
        <w:ind w:firstLine="709"/>
        <w:rPr>
          <w:rFonts w:ascii="Times New Roman" w:hAnsi="Times New Roman" w:cs="Times New Roman"/>
          <w:sz w:val="28"/>
          <w:szCs w:val="28"/>
        </w:rPr>
      </w:pPr>
    </w:p>
    <w:p w:rsidR="00591908" w:rsidRPr="006C432B" w:rsidRDefault="00591908" w:rsidP="00F60C16">
      <w:pPr>
        <w:ind w:firstLine="709"/>
        <w:rPr>
          <w:rFonts w:ascii="Times New Roman" w:hAnsi="Times New Roman" w:cs="Times New Roman"/>
          <w:sz w:val="28"/>
          <w:szCs w:val="28"/>
        </w:rPr>
      </w:pPr>
      <w:bookmarkStart w:id="298" w:name="sub_1801"/>
      <w:r w:rsidRPr="00F60C16">
        <w:rPr>
          <w:rFonts w:ascii="Times New Roman" w:hAnsi="Times New Roman" w:cs="Times New Roman"/>
          <w:sz w:val="28"/>
          <w:szCs w:val="28"/>
        </w:rPr>
        <w:t xml:space="preserve">8.1. </w:t>
      </w:r>
      <w:r w:rsidRPr="006C432B">
        <w:rPr>
          <w:rFonts w:ascii="Times New Roman" w:hAnsi="Times New Roman" w:cs="Times New Roman"/>
          <w:sz w:val="28"/>
          <w:szCs w:val="28"/>
        </w:rPr>
        <w:t xml:space="preserve">Оперативное хранение документов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рганизации до передачи их на хранение в архив или уничтожение осуществляется в структурных подразделениях</w:t>
      </w:r>
      <w:r w:rsidR="006C432B" w:rsidRPr="006C432B">
        <w:rPr>
          <w:rFonts w:ascii="Times New Roman" w:hAnsi="Times New Roman" w:cs="Times New Roman"/>
          <w:sz w:val="28"/>
          <w:szCs w:val="28"/>
        </w:rPr>
        <w:t xml:space="preserve"> (у работников)</w:t>
      </w:r>
      <w:r w:rsidRPr="006C432B">
        <w:rPr>
          <w:rFonts w:ascii="Times New Roman" w:hAnsi="Times New Roman" w:cs="Times New Roman"/>
          <w:sz w:val="28"/>
          <w:szCs w:val="28"/>
        </w:rPr>
        <w:t xml:space="preserve">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рганизации.</w:t>
      </w:r>
    </w:p>
    <w:p w:rsidR="00591908" w:rsidRPr="00F60C16" w:rsidRDefault="00591908" w:rsidP="00F60C16">
      <w:pPr>
        <w:ind w:firstLine="709"/>
        <w:rPr>
          <w:rFonts w:ascii="Times New Roman" w:hAnsi="Times New Roman" w:cs="Times New Roman"/>
          <w:sz w:val="28"/>
          <w:szCs w:val="28"/>
        </w:rPr>
      </w:pPr>
      <w:bookmarkStart w:id="299" w:name="sub_1802"/>
      <w:bookmarkEnd w:id="298"/>
      <w:r w:rsidRPr="006C432B">
        <w:rPr>
          <w:rFonts w:ascii="Times New Roman" w:hAnsi="Times New Roman" w:cs="Times New Roman"/>
          <w:sz w:val="28"/>
          <w:szCs w:val="28"/>
        </w:rPr>
        <w:t>8.2. В целях хранения, поиска и использования документы на бумажном носителе и электронные документы формируются</w:t>
      </w:r>
      <w:r w:rsidRPr="00F60C16">
        <w:rPr>
          <w:rFonts w:ascii="Times New Roman" w:hAnsi="Times New Roman" w:cs="Times New Roman"/>
          <w:sz w:val="28"/>
          <w:szCs w:val="28"/>
        </w:rPr>
        <w:t xml:space="preserve"> в дела в соответствии с номенклатурой дел</w:t>
      </w:r>
      <w:r w:rsidR="007641DC">
        <w:rPr>
          <w:rFonts w:ascii="Times New Roman" w:hAnsi="Times New Roman" w:cs="Times New Roman"/>
          <w:sz w:val="28"/>
          <w:szCs w:val="28"/>
        </w:rPr>
        <w:t>.</w:t>
      </w:r>
    </w:p>
    <w:bookmarkEnd w:id="299"/>
    <w:p w:rsidR="00591908" w:rsidRPr="00F60C16" w:rsidRDefault="00591908" w:rsidP="00F60C16">
      <w:pPr>
        <w:ind w:firstLine="709"/>
        <w:rPr>
          <w:rFonts w:ascii="Times New Roman" w:hAnsi="Times New Roman" w:cs="Times New Roman"/>
          <w:sz w:val="28"/>
          <w:szCs w:val="28"/>
        </w:rPr>
      </w:pPr>
      <w:r w:rsidRPr="00F60C16">
        <w:rPr>
          <w:rFonts w:ascii="Times New Roman" w:hAnsi="Times New Roman" w:cs="Times New Roman"/>
          <w:sz w:val="28"/>
          <w:szCs w:val="28"/>
        </w:rPr>
        <w:t>Номенклатура дел закрепляет классификацию (группировку) исполненных документов в дела (электронные дела), систематизацию и индексацию дел, сроки их хранения и является основным учетным документом</w:t>
      </w:r>
      <w:r w:rsidR="007641DC">
        <w:rPr>
          <w:rFonts w:ascii="Times New Roman" w:hAnsi="Times New Roman" w:cs="Times New Roman"/>
          <w:sz w:val="28"/>
          <w:szCs w:val="28"/>
        </w:rPr>
        <w:t>.</w:t>
      </w:r>
    </w:p>
    <w:p w:rsidR="00591908" w:rsidRPr="0041145D" w:rsidRDefault="00591908" w:rsidP="00F60C16">
      <w:pPr>
        <w:ind w:firstLine="709"/>
        <w:rPr>
          <w:rFonts w:ascii="Times New Roman" w:hAnsi="Times New Roman" w:cs="Times New Roman"/>
          <w:sz w:val="28"/>
          <w:szCs w:val="28"/>
        </w:rPr>
      </w:pPr>
      <w:r w:rsidRPr="00F60C16">
        <w:rPr>
          <w:rFonts w:ascii="Times New Roman" w:hAnsi="Times New Roman" w:cs="Times New Roman"/>
          <w:sz w:val="28"/>
          <w:szCs w:val="28"/>
        </w:rPr>
        <w:t>Номенклатура дел является основой для составления описей дел</w:t>
      </w:r>
      <w:r w:rsidRPr="0041145D">
        <w:rPr>
          <w:rFonts w:ascii="Times New Roman" w:hAnsi="Times New Roman" w:cs="Times New Roman"/>
          <w:sz w:val="28"/>
          <w:szCs w:val="28"/>
        </w:rPr>
        <w:t xml:space="preserve"> постоянного, временных (свыше 10 лет) сроков хранения и по личному составу, актов о выделении к уничтожению документов с истекшими сроками хранения, а также для учета дел временных (до 10 лет включительно) сроков хранения.</w:t>
      </w:r>
    </w:p>
    <w:p w:rsidR="00591908" w:rsidRPr="0041145D" w:rsidRDefault="00591908" w:rsidP="00DF47AA">
      <w:pPr>
        <w:ind w:firstLine="709"/>
        <w:rPr>
          <w:rFonts w:ascii="Times New Roman" w:hAnsi="Times New Roman" w:cs="Times New Roman"/>
          <w:sz w:val="28"/>
          <w:szCs w:val="28"/>
        </w:rPr>
      </w:pPr>
      <w:bookmarkStart w:id="300" w:name="sub_1803"/>
      <w:r w:rsidRPr="0041145D">
        <w:rPr>
          <w:rFonts w:ascii="Times New Roman" w:hAnsi="Times New Roman" w:cs="Times New Roman"/>
          <w:sz w:val="28"/>
          <w:szCs w:val="28"/>
        </w:rPr>
        <w:t xml:space="preserve">8.3. Номенклатура дел </w:t>
      </w:r>
      <w:r w:rsidR="00F60C16">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составляется на основе изучения состава и содержания документов, образующихся в деятельности </w:t>
      </w:r>
      <w:r w:rsidR="00F60C16">
        <w:rPr>
          <w:rFonts w:ascii="Times New Roman" w:hAnsi="Times New Roman" w:cs="Times New Roman"/>
          <w:sz w:val="28"/>
          <w:szCs w:val="28"/>
        </w:rPr>
        <w:t>О</w:t>
      </w:r>
      <w:r w:rsidRPr="0041145D">
        <w:rPr>
          <w:rFonts w:ascii="Times New Roman" w:hAnsi="Times New Roman" w:cs="Times New Roman"/>
          <w:sz w:val="28"/>
          <w:szCs w:val="28"/>
        </w:rPr>
        <w:t>рганизации, включая документы, поступающие из других организаций.</w:t>
      </w:r>
    </w:p>
    <w:p w:rsidR="00591908" w:rsidRPr="0041145D" w:rsidRDefault="00591908" w:rsidP="00DF47AA">
      <w:pPr>
        <w:ind w:firstLine="709"/>
        <w:rPr>
          <w:rFonts w:ascii="Times New Roman" w:hAnsi="Times New Roman" w:cs="Times New Roman"/>
          <w:sz w:val="28"/>
          <w:szCs w:val="28"/>
        </w:rPr>
      </w:pPr>
      <w:bookmarkStart w:id="301" w:name="sub_1804"/>
      <w:bookmarkEnd w:id="300"/>
      <w:r w:rsidRPr="0041145D">
        <w:rPr>
          <w:rFonts w:ascii="Times New Roman" w:hAnsi="Times New Roman" w:cs="Times New Roman"/>
          <w:sz w:val="28"/>
          <w:szCs w:val="28"/>
        </w:rPr>
        <w:t>8</w:t>
      </w:r>
      <w:r w:rsidRPr="006C432B">
        <w:rPr>
          <w:rFonts w:ascii="Times New Roman" w:hAnsi="Times New Roman" w:cs="Times New Roman"/>
          <w:sz w:val="28"/>
          <w:szCs w:val="28"/>
        </w:rPr>
        <w:t xml:space="preserve">.4. При составлении номенклатуры дел следует руководствоваться уставом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 xml:space="preserve">рганизации, положениями о структурных подразделениях, </w:t>
      </w:r>
      <w:r w:rsidR="006C432B" w:rsidRPr="006C432B">
        <w:rPr>
          <w:rFonts w:ascii="Times New Roman" w:hAnsi="Times New Roman" w:cs="Times New Roman"/>
          <w:sz w:val="28"/>
          <w:szCs w:val="28"/>
        </w:rPr>
        <w:t xml:space="preserve">должностными инструкциями работников, </w:t>
      </w:r>
      <w:r w:rsidRPr="006C432B">
        <w:rPr>
          <w:rFonts w:ascii="Times New Roman" w:hAnsi="Times New Roman" w:cs="Times New Roman"/>
          <w:sz w:val="28"/>
          <w:szCs w:val="28"/>
        </w:rPr>
        <w:t xml:space="preserve">штатным расписанием, планами и </w:t>
      </w:r>
      <w:r w:rsidRPr="006C432B">
        <w:rPr>
          <w:rFonts w:ascii="Times New Roman" w:hAnsi="Times New Roman" w:cs="Times New Roman"/>
          <w:sz w:val="28"/>
          <w:szCs w:val="28"/>
        </w:rPr>
        <w:lastRenderedPageBreak/>
        <w:t xml:space="preserve">отчетами о работе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 xml:space="preserve">рганизации, номенклатурой дел за прошедший год, локальными нормативными актами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 xml:space="preserve">рганизации, содержащими сведения о документах, образующихся в деятельности </w:t>
      </w:r>
      <w:r w:rsidR="00F60C16" w:rsidRPr="006C432B">
        <w:rPr>
          <w:rFonts w:ascii="Times New Roman" w:hAnsi="Times New Roman" w:cs="Times New Roman"/>
          <w:sz w:val="28"/>
          <w:szCs w:val="28"/>
        </w:rPr>
        <w:t>О</w:t>
      </w:r>
      <w:r w:rsidRPr="006C432B">
        <w:rPr>
          <w:rFonts w:ascii="Times New Roman" w:hAnsi="Times New Roman" w:cs="Times New Roman"/>
          <w:sz w:val="28"/>
          <w:szCs w:val="28"/>
        </w:rPr>
        <w:t>рганизации, типовыми и примерными номенклатурами дел (при их наличии), ведомственными и типовыми перечнями документов с указанием сроков их хранения.</w:t>
      </w:r>
    </w:p>
    <w:p w:rsidR="00591908" w:rsidRPr="0041145D" w:rsidRDefault="00591908" w:rsidP="00DF47AA">
      <w:pPr>
        <w:ind w:firstLine="709"/>
        <w:rPr>
          <w:rFonts w:ascii="Times New Roman" w:hAnsi="Times New Roman" w:cs="Times New Roman"/>
          <w:sz w:val="28"/>
          <w:szCs w:val="28"/>
        </w:rPr>
      </w:pPr>
      <w:bookmarkStart w:id="302" w:name="sub_1805"/>
      <w:bookmarkEnd w:id="301"/>
      <w:r w:rsidRPr="0041145D">
        <w:rPr>
          <w:rFonts w:ascii="Times New Roman" w:hAnsi="Times New Roman" w:cs="Times New Roman"/>
          <w:sz w:val="28"/>
          <w:szCs w:val="28"/>
        </w:rPr>
        <w:t xml:space="preserve">8.5. В номенклатуру дел включаются все документы, отражающие деятельность </w:t>
      </w:r>
      <w:r w:rsidRPr="006C432B">
        <w:rPr>
          <w:rFonts w:ascii="Times New Roman" w:hAnsi="Times New Roman" w:cs="Times New Roman"/>
          <w:sz w:val="28"/>
          <w:szCs w:val="28"/>
        </w:rPr>
        <w:t xml:space="preserve">структурных подразделений </w:t>
      </w:r>
      <w:r w:rsidR="006C432B" w:rsidRPr="006C432B">
        <w:rPr>
          <w:rFonts w:ascii="Times New Roman" w:hAnsi="Times New Roman" w:cs="Times New Roman"/>
          <w:sz w:val="28"/>
          <w:szCs w:val="28"/>
        </w:rPr>
        <w:t>(работников)</w:t>
      </w:r>
      <w:r w:rsidR="006C432B">
        <w:rPr>
          <w:rFonts w:ascii="Times New Roman" w:hAnsi="Times New Roman" w:cs="Times New Roman"/>
          <w:sz w:val="28"/>
          <w:szCs w:val="28"/>
        </w:rPr>
        <w:t xml:space="preserve"> </w:t>
      </w:r>
      <w:r w:rsidR="00200B33">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 постоянно или временно действующих органов (комиссий, советов, комитетов), в том числе документы ограниченного доступа, регистрационные и учетные журналы и картотеки, в необходимых случаях </w:t>
      </w:r>
      <w:r w:rsidR="00200B33">
        <w:rPr>
          <w:rFonts w:ascii="Times New Roman" w:hAnsi="Times New Roman" w:cs="Times New Roman"/>
          <w:sz w:val="28"/>
          <w:szCs w:val="28"/>
        </w:rPr>
        <w:t>–</w:t>
      </w:r>
      <w:r w:rsidRPr="0041145D">
        <w:rPr>
          <w:rFonts w:ascii="Times New Roman" w:hAnsi="Times New Roman" w:cs="Times New Roman"/>
          <w:sz w:val="28"/>
          <w:szCs w:val="28"/>
        </w:rPr>
        <w:t xml:space="preserve"> копии документов</w:t>
      </w:r>
      <w:r w:rsidR="00200B33">
        <w:t xml:space="preserve"> </w:t>
      </w:r>
      <w:r w:rsidR="00200B33">
        <w:rPr>
          <w:rFonts w:ascii="Times New Roman" w:hAnsi="Times New Roman" w:cs="Times New Roman"/>
          <w:sz w:val="28"/>
          <w:szCs w:val="28"/>
        </w:rPr>
        <w:t>(к</w:t>
      </w:r>
      <w:r w:rsidR="00200B33" w:rsidRPr="0041145D">
        <w:rPr>
          <w:rFonts w:ascii="Times New Roman" w:hAnsi="Times New Roman" w:cs="Times New Roman"/>
          <w:sz w:val="28"/>
          <w:szCs w:val="28"/>
        </w:rPr>
        <w:t xml:space="preserve">опии документов включаются в номенклатуру дел, если копия </w:t>
      </w:r>
      <w:r w:rsidR="00200B33">
        <w:rPr>
          <w:rFonts w:ascii="Times New Roman" w:hAnsi="Times New Roman" w:cs="Times New Roman"/>
          <w:sz w:val="28"/>
          <w:szCs w:val="28"/>
        </w:rPr>
        <w:t>–</w:t>
      </w:r>
      <w:r w:rsidR="00200B33" w:rsidRPr="0041145D">
        <w:rPr>
          <w:rFonts w:ascii="Times New Roman" w:hAnsi="Times New Roman" w:cs="Times New Roman"/>
          <w:sz w:val="28"/>
          <w:szCs w:val="28"/>
        </w:rPr>
        <w:t xml:space="preserve"> единственный экземпляр документа в организации, а также, если копии необходимы для организации деятельности подразделения</w:t>
      </w:r>
      <w:r w:rsidR="00200B33">
        <w:rPr>
          <w:rFonts w:ascii="Times New Roman" w:hAnsi="Times New Roman" w:cs="Times New Roman"/>
          <w:sz w:val="28"/>
          <w:szCs w:val="28"/>
        </w:rPr>
        <w:t>)</w:t>
      </w:r>
      <w:r w:rsidRPr="0041145D">
        <w:rPr>
          <w:rFonts w:ascii="Times New Roman" w:hAnsi="Times New Roman" w:cs="Times New Roman"/>
          <w:sz w:val="28"/>
          <w:szCs w:val="28"/>
        </w:rPr>
        <w:t>. Документы, созданные в электронной форме, включаются в номенклатуру дел по тем же правилам, что и документы на бумажном носителе.</w:t>
      </w:r>
    </w:p>
    <w:bookmarkEnd w:id="302"/>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Не включаются в номенклатуру дел периодические издания, книги, брошюры.</w:t>
      </w:r>
    </w:p>
    <w:p w:rsidR="00591908" w:rsidRPr="0041145D" w:rsidRDefault="00591908" w:rsidP="00DF47AA">
      <w:pPr>
        <w:ind w:firstLine="709"/>
        <w:rPr>
          <w:rFonts w:ascii="Times New Roman" w:hAnsi="Times New Roman" w:cs="Times New Roman"/>
          <w:sz w:val="28"/>
          <w:szCs w:val="28"/>
        </w:rPr>
      </w:pPr>
      <w:bookmarkStart w:id="303" w:name="sub_1806"/>
      <w:r w:rsidRPr="0041145D">
        <w:rPr>
          <w:rFonts w:ascii="Times New Roman" w:hAnsi="Times New Roman" w:cs="Times New Roman"/>
          <w:sz w:val="28"/>
          <w:szCs w:val="28"/>
        </w:rPr>
        <w:t xml:space="preserve">8.6. Номенклатура дел организации </w:t>
      </w:r>
      <w:r w:rsidR="00200B33">
        <w:rPr>
          <w:rFonts w:ascii="Times New Roman" w:hAnsi="Times New Roman" w:cs="Times New Roman"/>
          <w:sz w:val="28"/>
          <w:szCs w:val="28"/>
        </w:rPr>
        <w:t>(сводная) составляется Д</w:t>
      </w:r>
      <w:r w:rsidRPr="0041145D">
        <w:rPr>
          <w:rFonts w:ascii="Times New Roman" w:hAnsi="Times New Roman" w:cs="Times New Roman"/>
          <w:sz w:val="28"/>
          <w:szCs w:val="28"/>
        </w:rPr>
        <w:t>елопроизвод</w:t>
      </w:r>
      <w:r w:rsidR="00200B33">
        <w:rPr>
          <w:rFonts w:ascii="Times New Roman" w:hAnsi="Times New Roman" w:cs="Times New Roman"/>
          <w:sz w:val="28"/>
          <w:szCs w:val="28"/>
        </w:rPr>
        <w:t>ителем</w:t>
      </w:r>
      <w:r w:rsidRPr="0041145D">
        <w:rPr>
          <w:rFonts w:ascii="Times New Roman" w:hAnsi="Times New Roman" w:cs="Times New Roman"/>
          <w:sz w:val="28"/>
          <w:szCs w:val="28"/>
        </w:rPr>
        <w:t xml:space="preserve"> на основании номенклатур дел структурных подразделений по форме, установленной Правилами (</w:t>
      </w:r>
      <w:r w:rsidR="00BF0288" w:rsidRPr="00BF0288">
        <w:rPr>
          <w:rFonts w:ascii="Times New Roman" w:hAnsi="Times New Roman" w:cs="Times New Roman"/>
          <w:b/>
          <w:sz w:val="28"/>
          <w:szCs w:val="28"/>
        </w:rPr>
        <w:t>приложение № 1</w:t>
      </w:r>
      <w:r w:rsidR="00137899">
        <w:rPr>
          <w:rFonts w:ascii="Times New Roman" w:hAnsi="Times New Roman" w:cs="Times New Roman"/>
          <w:b/>
          <w:sz w:val="28"/>
          <w:szCs w:val="28"/>
        </w:rPr>
        <w:t>8</w:t>
      </w:r>
      <w:r w:rsidR="00BF0288">
        <w:rPr>
          <w:rFonts w:ascii="Times New Roman" w:hAnsi="Times New Roman" w:cs="Times New Roman"/>
          <w:sz w:val="28"/>
          <w:szCs w:val="28"/>
        </w:rPr>
        <w:t>).</w:t>
      </w:r>
    </w:p>
    <w:bookmarkEnd w:id="303"/>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Сводная номенклатура дел составляется в последнем квартале текущего года на предстоящий календарный год.</w:t>
      </w:r>
    </w:p>
    <w:p w:rsidR="00591908" w:rsidRPr="006C432B" w:rsidRDefault="00591908" w:rsidP="00DF47AA">
      <w:pPr>
        <w:ind w:firstLine="709"/>
        <w:rPr>
          <w:rFonts w:ascii="Times New Roman" w:hAnsi="Times New Roman" w:cs="Times New Roman"/>
          <w:sz w:val="28"/>
          <w:szCs w:val="28"/>
        </w:rPr>
      </w:pPr>
      <w:bookmarkStart w:id="304" w:name="sub_1807"/>
      <w:r w:rsidRPr="0041145D">
        <w:rPr>
          <w:rFonts w:ascii="Times New Roman" w:hAnsi="Times New Roman" w:cs="Times New Roman"/>
          <w:sz w:val="28"/>
          <w:szCs w:val="28"/>
        </w:rPr>
        <w:t xml:space="preserve">8.7. Номенклатура дел </w:t>
      </w:r>
      <w:r w:rsidR="00BF0288">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подписывается </w:t>
      </w:r>
      <w:r w:rsidR="00BF0288" w:rsidRPr="006C432B">
        <w:rPr>
          <w:rFonts w:ascii="Times New Roman" w:hAnsi="Times New Roman" w:cs="Times New Roman"/>
          <w:sz w:val="28"/>
          <w:szCs w:val="28"/>
        </w:rPr>
        <w:t>Делопроизводителем</w:t>
      </w:r>
      <w:r w:rsidRPr="006C432B">
        <w:rPr>
          <w:rFonts w:ascii="Times New Roman" w:hAnsi="Times New Roman" w:cs="Times New Roman"/>
          <w:sz w:val="28"/>
          <w:szCs w:val="28"/>
        </w:rPr>
        <w:t xml:space="preserve">, визируется руководителем архива (лицом, ответственным за архив), согласовывается с </w:t>
      </w:r>
      <w:r w:rsidR="00BF0288" w:rsidRPr="006C432B">
        <w:rPr>
          <w:rFonts w:ascii="Times New Roman" w:hAnsi="Times New Roman" w:cs="Times New Roman"/>
          <w:sz w:val="28"/>
          <w:szCs w:val="28"/>
        </w:rPr>
        <w:t>экспертной комиссией (ЭК)</w:t>
      </w:r>
      <w:r w:rsidRPr="006C432B">
        <w:rPr>
          <w:rFonts w:ascii="Times New Roman" w:hAnsi="Times New Roman" w:cs="Times New Roman"/>
          <w:sz w:val="28"/>
          <w:szCs w:val="28"/>
        </w:rPr>
        <w:t xml:space="preserve"> </w:t>
      </w:r>
      <w:r w:rsidR="00BF0288" w:rsidRPr="006C432B">
        <w:rPr>
          <w:rFonts w:ascii="Times New Roman" w:hAnsi="Times New Roman" w:cs="Times New Roman"/>
          <w:sz w:val="28"/>
          <w:szCs w:val="28"/>
        </w:rPr>
        <w:t>О</w:t>
      </w:r>
      <w:r w:rsidRPr="006C432B">
        <w:rPr>
          <w:rFonts w:ascii="Times New Roman" w:hAnsi="Times New Roman" w:cs="Times New Roman"/>
          <w:sz w:val="28"/>
          <w:szCs w:val="28"/>
        </w:rPr>
        <w:t>рганизации и</w:t>
      </w:r>
      <w:r w:rsidR="006C432B" w:rsidRPr="006C432B">
        <w:rPr>
          <w:rFonts w:ascii="Times New Roman" w:hAnsi="Times New Roman" w:cs="Times New Roman"/>
          <w:sz w:val="28"/>
          <w:szCs w:val="28"/>
        </w:rPr>
        <w:t xml:space="preserve"> (так как</w:t>
      </w:r>
      <w:r w:rsidRPr="006C432B">
        <w:rPr>
          <w:rFonts w:ascii="Times New Roman" w:hAnsi="Times New Roman" w:cs="Times New Roman"/>
          <w:sz w:val="28"/>
          <w:szCs w:val="28"/>
        </w:rPr>
        <w:t xml:space="preserve"> </w:t>
      </w:r>
      <w:r w:rsidR="006C432B" w:rsidRPr="006C432B">
        <w:rPr>
          <w:rFonts w:ascii="Times New Roman" w:hAnsi="Times New Roman" w:cs="Times New Roman"/>
          <w:sz w:val="28"/>
          <w:szCs w:val="28"/>
        </w:rPr>
        <w:t>О</w:t>
      </w:r>
      <w:r w:rsidRPr="006C432B">
        <w:rPr>
          <w:rFonts w:ascii="Times New Roman" w:hAnsi="Times New Roman" w:cs="Times New Roman"/>
          <w:sz w:val="28"/>
          <w:szCs w:val="28"/>
        </w:rPr>
        <w:t>рганизация явл</w:t>
      </w:r>
      <w:r w:rsidR="006C432B" w:rsidRPr="006C432B">
        <w:rPr>
          <w:rFonts w:ascii="Times New Roman" w:hAnsi="Times New Roman" w:cs="Times New Roman"/>
          <w:sz w:val="28"/>
          <w:szCs w:val="28"/>
        </w:rPr>
        <w:t xml:space="preserve">яется источником комплектования </w:t>
      </w:r>
      <w:r w:rsidRPr="006C432B">
        <w:rPr>
          <w:rFonts w:ascii="Times New Roman" w:hAnsi="Times New Roman" w:cs="Times New Roman"/>
          <w:sz w:val="28"/>
          <w:szCs w:val="28"/>
        </w:rPr>
        <w:t>муниципального архива</w:t>
      </w:r>
      <w:r w:rsidR="006C432B" w:rsidRPr="006C432B">
        <w:rPr>
          <w:rFonts w:ascii="Times New Roman" w:hAnsi="Times New Roman" w:cs="Times New Roman"/>
          <w:sz w:val="28"/>
          <w:szCs w:val="28"/>
        </w:rPr>
        <w:t xml:space="preserve"> района)</w:t>
      </w:r>
      <w:r w:rsidRPr="006C432B">
        <w:rPr>
          <w:rFonts w:ascii="Times New Roman" w:hAnsi="Times New Roman" w:cs="Times New Roman"/>
          <w:sz w:val="28"/>
          <w:szCs w:val="28"/>
        </w:rPr>
        <w:t>, один раз в 5 лет представляется на согласование соответствующей экспертно-пров</w:t>
      </w:r>
      <w:r w:rsidR="00BF0288" w:rsidRPr="006C432B">
        <w:rPr>
          <w:rFonts w:ascii="Times New Roman" w:hAnsi="Times New Roman" w:cs="Times New Roman"/>
          <w:sz w:val="28"/>
          <w:szCs w:val="28"/>
        </w:rPr>
        <w:t>ерочной комиссии Архивного управления Правительства Чеченской Республики</w:t>
      </w:r>
      <w:r w:rsidRPr="006C432B">
        <w:rPr>
          <w:rFonts w:ascii="Times New Roman" w:hAnsi="Times New Roman" w:cs="Times New Roman"/>
          <w:sz w:val="28"/>
          <w:szCs w:val="28"/>
        </w:rPr>
        <w:t xml:space="preserve"> (далее </w:t>
      </w:r>
      <w:r w:rsidR="00BF0288" w:rsidRPr="006C432B">
        <w:rPr>
          <w:rFonts w:ascii="Times New Roman" w:hAnsi="Times New Roman" w:cs="Times New Roman"/>
          <w:sz w:val="28"/>
          <w:szCs w:val="28"/>
        </w:rPr>
        <w:t>–</w:t>
      </w:r>
      <w:r w:rsidRPr="006C432B">
        <w:rPr>
          <w:rFonts w:ascii="Times New Roman" w:hAnsi="Times New Roman" w:cs="Times New Roman"/>
          <w:sz w:val="28"/>
          <w:szCs w:val="28"/>
        </w:rPr>
        <w:t xml:space="preserve"> ЭПК) в порядке, установленном Правилами.</w:t>
      </w:r>
    </w:p>
    <w:bookmarkEnd w:id="304"/>
    <w:p w:rsidR="00591908" w:rsidRPr="0041145D" w:rsidRDefault="00591908" w:rsidP="00DF47AA">
      <w:pPr>
        <w:ind w:firstLine="709"/>
        <w:rPr>
          <w:rFonts w:ascii="Times New Roman" w:hAnsi="Times New Roman" w:cs="Times New Roman"/>
          <w:sz w:val="28"/>
          <w:szCs w:val="28"/>
        </w:rPr>
      </w:pPr>
      <w:r w:rsidRPr="006C432B">
        <w:rPr>
          <w:rFonts w:ascii="Times New Roman" w:hAnsi="Times New Roman" w:cs="Times New Roman"/>
          <w:sz w:val="28"/>
          <w:szCs w:val="28"/>
        </w:rPr>
        <w:t>Номенклатура дел, согласованная</w:t>
      </w:r>
      <w:r w:rsidRPr="0041145D">
        <w:rPr>
          <w:rFonts w:ascii="Times New Roman" w:hAnsi="Times New Roman" w:cs="Times New Roman"/>
          <w:sz w:val="28"/>
          <w:szCs w:val="28"/>
        </w:rPr>
        <w:t xml:space="preserve"> ЭПК, утверждается </w:t>
      </w:r>
      <w:r w:rsidR="00BA1650">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BA1650">
        <w:rPr>
          <w:rFonts w:ascii="Times New Roman" w:hAnsi="Times New Roman" w:cs="Times New Roman"/>
          <w:sz w:val="28"/>
          <w:szCs w:val="28"/>
        </w:rPr>
        <w:t>О</w:t>
      </w:r>
      <w:r w:rsidRPr="0041145D">
        <w:rPr>
          <w:rFonts w:ascii="Times New Roman" w:hAnsi="Times New Roman" w:cs="Times New Roman"/>
          <w:sz w:val="28"/>
          <w:szCs w:val="28"/>
        </w:rPr>
        <w:t>рганизации и вводится в действие с 1-го января предстоящего календарного года.</w:t>
      </w:r>
    </w:p>
    <w:p w:rsidR="00591908" w:rsidRPr="00BA1650"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случае изменения функций и структуры </w:t>
      </w:r>
      <w:r w:rsidR="00BA1650">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номенклатура </w:t>
      </w:r>
      <w:r w:rsidRPr="00BA1650">
        <w:rPr>
          <w:rFonts w:ascii="Times New Roman" w:hAnsi="Times New Roman" w:cs="Times New Roman"/>
          <w:sz w:val="28"/>
          <w:szCs w:val="28"/>
        </w:rPr>
        <w:t>дел составляется, согласовывается и утверждается заново.</w:t>
      </w:r>
    </w:p>
    <w:p w:rsidR="00591908" w:rsidRPr="00BA1650" w:rsidRDefault="00591908" w:rsidP="00DF47AA">
      <w:pPr>
        <w:ind w:firstLine="709"/>
        <w:rPr>
          <w:rFonts w:ascii="Times New Roman" w:hAnsi="Times New Roman" w:cs="Times New Roman"/>
          <w:sz w:val="28"/>
          <w:szCs w:val="28"/>
        </w:rPr>
      </w:pPr>
      <w:bookmarkStart w:id="305" w:name="sub_1808"/>
      <w:r w:rsidRPr="00BA1650">
        <w:rPr>
          <w:rFonts w:ascii="Times New Roman" w:hAnsi="Times New Roman" w:cs="Times New Roman"/>
          <w:sz w:val="28"/>
          <w:szCs w:val="28"/>
        </w:rPr>
        <w:t xml:space="preserve">8.8. Согласованная с ЭПК номенклатура дел в конце каждого года уточняется, перепечатывается, утверждается </w:t>
      </w:r>
      <w:r w:rsidR="00BA1650">
        <w:rPr>
          <w:rFonts w:ascii="Times New Roman" w:hAnsi="Times New Roman" w:cs="Times New Roman"/>
          <w:sz w:val="28"/>
          <w:szCs w:val="28"/>
        </w:rPr>
        <w:t>Р</w:t>
      </w:r>
      <w:r w:rsidRPr="00BA1650">
        <w:rPr>
          <w:rFonts w:ascii="Times New Roman" w:hAnsi="Times New Roman" w:cs="Times New Roman"/>
          <w:sz w:val="28"/>
          <w:szCs w:val="28"/>
        </w:rPr>
        <w:t xml:space="preserve">уководителем </w:t>
      </w:r>
      <w:r w:rsidR="00BA1650">
        <w:rPr>
          <w:rFonts w:ascii="Times New Roman" w:hAnsi="Times New Roman" w:cs="Times New Roman"/>
          <w:sz w:val="28"/>
          <w:szCs w:val="28"/>
        </w:rPr>
        <w:t>О</w:t>
      </w:r>
      <w:r w:rsidRPr="00BA1650">
        <w:rPr>
          <w:rFonts w:ascii="Times New Roman" w:hAnsi="Times New Roman" w:cs="Times New Roman"/>
          <w:sz w:val="28"/>
          <w:szCs w:val="28"/>
        </w:rPr>
        <w:t>рганизации и вводится в действие с 1 января предстоящего календарного года.</w:t>
      </w:r>
    </w:p>
    <w:p w:rsidR="00591908" w:rsidRPr="006C432B" w:rsidRDefault="00591908" w:rsidP="00DF47AA">
      <w:pPr>
        <w:ind w:firstLine="709"/>
        <w:rPr>
          <w:rFonts w:ascii="Times New Roman" w:hAnsi="Times New Roman" w:cs="Times New Roman"/>
          <w:sz w:val="28"/>
          <w:szCs w:val="28"/>
        </w:rPr>
      </w:pPr>
      <w:bookmarkStart w:id="306" w:name="sub_1809"/>
      <w:bookmarkEnd w:id="305"/>
      <w:r w:rsidRPr="00BA1650">
        <w:rPr>
          <w:rFonts w:ascii="Times New Roman" w:hAnsi="Times New Roman" w:cs="Times New Roman"/>
          <w:sz w:val="28"/>
          <w:szCs w:val="28"/>
        </w:rPr>
        <w:t xml:space="preserve">8.9. Первый экземпляр утвержденной номенклатуры дел является документом постоянного хранения и включается </w:t>
      </w:r>
      <w:r w:rsidR="00BA1650">
        <w:rPr>
          <w:rFonts w:ascii="Times New Roman" w:hAnsi="Times New Roman" w:cs="Times New Roman"/>
          <w:sz w:val="28"/>
          <w:szCs w:val="28"/>
        </w:rPr>
        <w:t xml:space="preserve">в номенклатуру дел в раздел </w:t>
      </w:r>
      <w:r w:rsidRPr="00BA1650">
        <w:rPr>
          <w:rFonts w:ascii="Times New Roman" w:hAnsi="Times New Roman" w:cs="Times New Roman"/>
          <w:sz w:val="28"/>
          <w:szCs w:val="28"/>
        </w:rPr>
        <w:t xml:space="preserve">делопроизводства, второй </w:t>
      </w:r>
      <w:r w:rsidR="00BA1650">
        <w:rPr>
          <w:rFonts w:ascii="Times New Roman" w:hAnsi="Times New Roman" w:cs="Times New Roman"/>
          <w:sz w:val="28"/>
          <w:szCs w:val="28"/>
        </w:rPr>
        <w:t>–</w:t>
      </w:r>
      <w:r w:rsidRPr="00BA1650">
        <w:rPr>
          <w:rFonts w:ascii="Times New Roman" w:hAnsi="Times New Roman" w:cs="Times New Roman"/>
          <w:sz w:val="28"/>
          <w:szCs w:val="28"/>
        </w:rPr>
        <w:t xml:space="preserve"> используется </w:t>
      </w:r>
      <w:r w:rsidR="00BA1650">
        <w:rPr>
          <w:rFonts w:ascii="Times New Roman" w:hAnsi="Times New Roman" w:cs="Times New Roman"/>
          <w:sz w:val="28"/>
          <w:szCs w:val="28"/>
        </w:rPr>
        <w:t>Делопроизводителем</w:t>
      </w:r>
      <w:r w:rsidRPr="00BA1650">
        <w:rPr>
          <w:rFonts w:ascii="Times New Roman" w:hAnsi="Times New Roman" w:cs="Times New Roman"/>
          <w:sz w:val="28"/>
          <w:szCs w:val="28"/>
        </w:rPr>
        <w:t xml:space="preserve"> в качестве рабочего экземпляра, третий </w:t>
      </w:r>
      <w:r w:rsidR="00BA1650">
        <w:rPr>
          <w:rFonts w:ascii="Times New Roman" w:hAnsi="Times New Roman" w:cs="Times New Roman"/>
          <w:sz w:val="28"/>
          <w:szCs w:val="28"/>
        </w:rPr>
        <w:t>–</w:t>
      </w:r>
      <w:r w:rsidRPr="00BA1650">
        <w:rPr>
          <w:rFonts w:ascii="Times New Roman" w:hAnsi="Times New Roman" w:cs="Times New Roman"/>
          <w:sz w:val="28"/>
          <w:szCs w:val="28"/>
        </w:rPr>
        <w:t xml:space="preserve"> передается в архив </w:t>
      </w:r>
      <w:r w:rsidR="00BA1650">
        <w:rPr>
          <w:rFonts w:ascii="Times New Roman" w:hAnsi="Times New Roman" w:cs="Times New Roman"/>
          <w:sz w:val="28"/>
          <w:szCs w:val="28"/>
        </w:rPr>
        <w:t>О</w:t>
      </w:r>
      <w:r w:rsidRPr="00BA1650">
        <w:rPr>
          <w:rFonts w:ascii="Times New Roman" w:hAnsi="Times New Roman" w:cs="Times New Roman"/>
          <w:sz w:val="28"/>
          <w:szCs w:val="28"/>
        </w:rPr>
        <w:t xml:space="preserve">рганизации в качестве учетного документа, электронная копия номенклатуры дел </w:t>
      </w:r>
      <w:r w:rsidR="00BA1650">
        <w:rPr>
          <w:rFonts w:ascii="Times New Roman" w:hAnsi="Times New Roman" w:cs="Times New Roman"/>
          <w:sz w:val="28"/>
          <w:szCs w:val="28"/>
        </w:rPr>
        <w:t>О</w:t>
      </w:r>
      <w:r w:rsidRPr="00BA1650">
        <w:rPr>
          <w:rFonts w:ascii="Times New Roman" w:hAnsi="Times New Roman" w:cs="Times New Roman"/>
          <w:sz w:val="28"/>
          <w:szCs w:val="28"/>
        </w:rPr>
        <w:t xml:space="preserve">рганизации, </w:t>
      </w:r>
      <w:r w:rsidRPr="006C432B">
        <w:rPr>
          <w:rFonts w:ascii="Times New Roman" w:hAnsi="Times New Roman" w:cs="Times New Roman"/>
          <w:sz w:val="28"/>
          <w:szCs w:val="28"/>
        </w:rPr>
        <w:t xml:space="preserve">утвержденной </w:t>
      </w:r>
      <w:r w:rsidR="00BA1650" w:rsidRPr="006C432B">
        <w:rPr>
          <w:rFonts w:ascii="Times New Roman" w:hAnsi="Times New Roman" w:cs="Times New Roman"/>
          <w:sz w:val="28"/>
          <w:szCs w:val="28"/>
        </w:rPr>
        <w:t>Р</w:t>
      </w:r>
      <w:r w:rsidRPr="006C432B">
        <w:rPr>
          <w:rFonts w:ascii="Times New Roman" w:hAnsi="Times New Roman" w:cs="Times New Roman"/>
          <w:sz w:val="28"/>
          <w:szCs w:val="28"/>
        </w:rPr>
        <w:t xml:space="preserve">уководителем </w:t>
      </w:r>
      <w:r w:rsidR="00BA1650" w:rsidRPr="006C432B">
        <w:rPr>
          <w:rFonts w:ascii="Times New Roman" w:hAnsi="Times New Roman" w:cs="Times New Roman"/>
          <w:sz w:val="28"/>
          <w:szCs w:val="28"/>
        </w:rPr>
        <w:t>О</w:t>
      </w:r>
      <w:r w:rsidRPr="006C432B">
        <w:rPr>
          <w:rFonts w:ascii="Times New Roman" w:hAnsi="Times New Roman" w:cs="Times New Roman"/>
          <w:sz w:val="28"/>
          <w:szCs w:val="28"/>
        </w:rPr>
        <w:t xml:space="preserve">рганизации, передается в </w:t>
      </w:r>
      <w:r w:rsidR="00BA1650" w:rsidRPr="006C432B">
        <w:rPr>
          <w:rFonts w:ascii="Times New Roman" w:hAnsi="Times New Roman" w:cs="Times New Roman"/>
          <w:sz w:val="28"/>
          <w:szCs w:val="28"/>
        </w:rPr>
        <w:t>муниципальный</w:t>
      </w:r>
      <w:r w:rsidRPr="006C432B">
        <w:rPr>
          <w:rFonts w:ascii="Times New Roman" w:hAnsi="Times New Roman" w:cs="Times New Roman"/>
          <w:sz w:val="28"/>
          <w:szCs w:val="28"/>
        </w:rPr>
        <w:t xml:space="preserve"> архив, источником комплектования которого является </w:t>
      </w:r>
      <w:r w:rsidR="00BA1650" w:rsidRPr="006C432B">
        <w:rPr>
          <w:rFonts w:ascii="Times New Roman" w:hAnsi="Times New Roman" w:cs="Times New Roman"/>
          <w:sz w:val="28"/>
          <w:szCs w:val="28"/>
        </w:rPr>
        <w:t>О</w:t>
      </w:r>
      <w:r w:rsidRPr="006C432B">
        <w:rPr>
          <w:rFonts w:ascii="Times New Roman" w:hAnsi="Times New Roman" w:cs="Times New Roman"/>
          <w:sz w:val="28"/>
          <w:szCs w:val="28"/>
        </w:rPr>
        <w:t>рганизация.</w:t>
      </w:r>
    </w:p>
    <w:bookmarkEnd w:id="306"/>
    <w:p w:rsidR="00591908" w:rsidRPr="00C07EE0" w:rsidRDefault="00591908" w:rsidP="00DF47AA">
      <w:pPr>
        <w:ind w:firstLine="709"/>
        <w:rPr>
          <w:rFonts w:ascii="Times New Roman" w:hAnsi="Times New Roman" w:cs="Times New Roman"/>
          <w:sz w:val="28"/>
          <w:szCs w:val="28"/>
        </w:rPr>
      </w:pPr>
      <w:r w:rsidRPr="006C432B">
        <w:rPr>
          <w:rFonts w:ascii="Times New Roman" w:hAnsi="Times New Roman" w:cs="Times New Roman"/>
          <w:sz w:val="28"/>
          <w:szCs w:val="28"/>
        </w:rPr>
        <w:lastRenderedPageBreak/>
        <w:t xml:space="preserve">В подразделения </w:t>
      </w:r>
      <w:r w:rsidR="006C432B" w:rsidRPr="006C432B">
        <w:rPr>
          <w:rFonts w:ascii="Times New Roman" w:hAnsi="Times New Roman" w:cs="Times New Roman"/>
          <w:sz w:val="28"/>
          <w:szCs w:val="28"/>
        </w:rPr>
        <w:t>(работникам)</w:t>
      </w:r>
      <w:r w:rsidR="00BA1650" w:rsidRPr="006C432B">
        <w:rPr>
          <w:rFonts w:ascii="Times New Roman" w:hAnsi="Times New Roman" w:cs="Times New Roman"/>
          <w:sz w:val="28"/>
          <w:szCs w:val="28"/>
        </w:rPr>
        <w:t xml:space="preserve"> О</w:t>
      </w:r>
      <w:r w:rsidRPr="006C432B">
        <w:rPr>
          <w:rFonts w:ascii="Times New Roman" w:hAnsi="Times New Roman" w:cs="Times New Roman"/>
          <w:sz w:val="28"/>
          <w:szCs w:val="28"/>
        </w:rPr>
        <w:t xml:space="preserve">рганизации номенклатура дел рассылается </w:t>
      </w:r>
      <w:r w:rsidR="00BA1650" w:rsidRPr="006C432B">
        <w:rPr>
          <w:rFonts w:ascii="Times New Roman" w:hAnsi="Times New Roman" w:cs="Times New Roman"/>
          <w:sz w:val="28"/>
          <w:szCs w:val="28"/>
        </w:rPr>
        <w:t xml:space="preserve">Делопроизводителем </w:t>
      </w:r>
      <w:r w:rsidRPr="006C432B">
        <w:rPr>
          <w:rFonts w:ascii="Times New Roman" w:hAnsi="Times New Roman" w:cs="Times New Roman"/>
          <w:sz w:val="28"/>
          <w:szCs w:val="28"/>
        </w:rPr>
        <w:t xml:space="preserve">в виде копий соответствующих разделов на </w:t>
      </w:r>
      <w:r w:rsidRPr="00C07EE0">
        <w:rPr>
          <w:rFonts w:ascii="Times New Roman" w:hAnsi="Times New Roman" w:cs="Times New Roman"/>
          <w:sz w:val="28"/>
          <w:szCs w:val="28"/>
        </w:rPr>
        <w:t>бумажном носителе или в электронной форме.</w:t>
      </w:r>
    </w:p>
    <w:p w:rsidR="00591908" w:rsidRPr="003D2448" w:rsidRDefault="00591908" w:rsidP="00DF47AA">
      <w:pPr>
        <w:ind w:firstLine="709"/>
        <w:rPr>
          <w:rFonts w:ascii="Times New Roman" w:hAnsi="Times New Roman" w:cs="Times New Roman"/>
          <w:sz w:val="28"/>
          <w:szCs w:val="28"/>
        </w:rPr>
      </w:pPr>
      <w:bookmarkStart w:id="307" w:name="sub_1810"/>
      <w:r w:rsidRPr="00C07EE0">
        <w:rPr>
          <w:rFonts w:ascii="Times New Roman" w:hAnsi="Times New Roman" w:cs="Times New Roman"/>
          <w:sz w:val="28"/>
          <w:szCs w:val="28"/>
        </w:rPr>
        <w:t xml:space="preserve">8.10. Номенклатура дел </w:t>
      </w:r>
      <w:r w:rsidR="00BA1650"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строится по структурной (названиями разделов (подразделов) номенклатуры дел являются названия структурных подразделений</w:t>
      </w:r>
      <w:r w:rsidR="00BA1650" w:rsidRPr="00C07EE0">
        <w:rPr>
          <w:rFonts w:ascii="Times New Roman" w:hAnsi="Times New Roman" w:cs="Times New Roman"/>
          <w:sz w:val="28"/>
          <w:szCs w:val="28"/>
        </w:rPr>
        <w:t xml:space="preserve"> </w:t>
      </w:r>
      <w:r w:rsidR="006C432B" w:rsidRPr="00C07EE0">
        <w:rPr>
          <w:rFonts w:ascii="Times New Roman" w:hAnsi="Times New Roman" w:cs="Times New Roman"/>
          <w:sz w:val="28"/>
          <w:szCs w:val="28"/>
        </w:rPr>
        <w:t>(</w:t>
      </w:r>
      <w:r w:rsidR="00BA1650" w:rsidRPr="00C07EE0">
        <w:rPr>
          <w:rFonts w:ascii="Times New Roman" w:hAnsi="Times New Roman" w:cs="Times New Roman"/>
          <w:sz w:val="28"/>
          <w:szCs w:val="28"/>
        </w:rPr>
        <w:t>должностей работников</w:t>
      </w:r>
      <w:r w:rsidR="006C432B" w:rsidRPr="00C07EE0">
        <w:rPr>
          <w:rFonts w:ascii="Times New Roman" w:hAnsi="Times New Roman" w:cs="Times New Roman"/>
          <w:sz w:val="28"/>
          <w:szCs w:val="28"/>
        </w:rPr>
        <w:t>)</w:t>
      </w:r>
      <w:r w:rsidRPr="00C07EE0">
        <w:rPr>
          <w:rFonts w:ascii="Times New Roman" w:hAnsi="Times New Roman" w:cs="Times New Roman"/>
          <w:sz w:val="28"/>
          <w:szCs w:val="28"/>
        </w:rPr>
        <w:t>, расположенные в соответствии с утвержденной структурой организации), или</w:t>
      </w:r>
      <w:r w:rsidRPr="003D2448">
        <w:rPr>
          <w:rFonts w:ascii="Times New Roman" w:hAnsi="Times New Roman" w:cs="Times New Roman"/>
          <w:sz w:val="28"/>
          <w:szCs w:val="28"/>
        </w:rPr>
        <w:t xml:space="preserve"> функциональной схемам (названиями разделов номенклатуры дел являются направления деятельности </w:t>
      </w:r>
      <w:r w:rsidR="00BA1650" w:rsidRPr="003D2448">
        <w:rPr>
          <w:rFonts w:ascii="Times New Roman" w:hAnsi="Times New Roman" w:cs="Times New Roman"/>
          <w:sz w:val="28"/>
          <w:szCs w:val="28"/>
        </w:rPr>
        <w:t>О</w:t>
      </w:r>
      <w:r w:rsidRPr="003D2448">
        <w:rPr>
          <w:rFonts w:ascii="Times New Roman" w:hAnsi="Times New Roman" w:cs="Times New Roman"/>
          <w:sz w:val="28"/>
          <w:szCs w:val="28"/>
        </w:rPr>
        <w:t>рганизации).</w:t>
      </w:r>
    </w:p>
    <w:p w:rsidR="00591908" w:rsidRPr="003D2448" w:rsidRDefault="00591908" w:rsidP="00DF47AA">
      <w:pPr>
        <w:ind w:firstLine="709"/>
        <w:rPr>
          <w:rFonts w:ascii="Times New Roman" w:hAnsi="Times New Roman" w:cs="Times New Roman"/>
          <w:sz w:val="28"/>
          <w:szCs w:val="28"/>
        </w:rPr>
      </w:pPr>
      <w:bookmarkStart w:id="308" w:name="sub_1811"/>
      <w:bookmarkEnd w:id="307"/>
      <w:r w:rsidRPr="003D2448">
        <w:rPr>
          <w:rFonts w:ascii="Times New Roman" w:hAnsi="Times New Roman" w:cs="Times New Roman"/>
          <w:sz w:val="28"/>
          <w:szCs w:val="28"/>
        </w:rPr>
        <w:t xml:space="preserve">8.11. Номенклатура дел структурного подразделения составляется в каждом подразделении организации </w:t>
      </w:r>
      <w:r w:rsidR="00BA1650" w:rsidRPr="003D2448">
        <w:rPr>
          <w:rFonts w:ascii="Times New Roman" w:hAnsi="Times New Roman" w:cs="Times New Roman"/>
          <w:sz w:val="28"/>
          <w:szCs w:val="28"/>
        </w:rPr>
        <w:t xml:space="preserve">каждым </w:t>
      </w:r>
      <w:r w:rsidRPr="003D2448">
        <w:rPr>
          <w:rFonts w:ascii="Times New Roman" w:hAnsi="Times New Roman" w:cs="Times New Roman"/>
          <w:sz w:val="28"/>
          <w:szCs w:val="28"/>
        </w:rPr>
        <w:t>работником</w:t>
      </w:r>
      <w:r w:rsidR="003D2448" w:rsidRPr="003D2448">
        <w:rPr>
          <w:rFonts w:ascii="Times New Roman" w:hAnsi="Times New Roman" w:cs="Times New Roman"/>
          <w:sz w:val="28"/>
          <w:szCs w:val="28"/>
        </w:rPr>
        <w:t xml:space="preserve">, </w:t>
      </w:r>
      <w:r w:rsidRPr="003D2448">
        <w:rPr>
          <w:rFonts w:ascii="Times New Roman" w:hAnsi="Times New Roman" w:cs="Times New Roman"/>
          <w:sz w:val="28"/>
          <w:szCs w:val="28"/>
        </w:rPr>
        <w:t xml:space="preserve">подписывается руководителем структурного подразделения </w:t>
      </w:r>
      <w:r w:rsidR="00BA1650" w:rsidRPr="003D2448">
        <w:rPr>
          <w:rFonts w:ascii="Times New Roman" w:hAnsi="Times New Roman" w:cs="Times New Roman"/>
          <w:sz w:val="28"/>
          <w:szCs w:val="28"/>
        </w:rPr>
        <w:t>и представляется Де</w:t>
      </w:r>
      <w:r w:rsidRPr="003D2448">
        <w:rPr>
          <w:rFonts w:ascii="Times New Roman" w:hAnsi="Times New Roman" w:cs="Times New Roman"/>
          <w:sz w:val="28"/>
          <w:szCs w:val="28"/>
        </w:rPr>
        <w:t>лопроизвод</w:t>
      </w:r>
      <w:r w:rsidR="00BA1650" w:rsidRPr="003D2448">
        <w:rPr>
          <w:rFonts w:ascii="Times New Roman" w:hAnsi="Times New Roman" w:cs="Times New Roman"/>
          <w:sz w:val="28"/>
          <w:szCs w:val="28"/>
        </w:rPr>
        <w:t>ителю</w:t>
      </w:r>
      <w:r w:rsidRPr="003D2448">
        <w:rPr>
          <w:rFonts w:ascii="Times New Roman" w:hAnsi="Times New Roman" w:cs="Times New Roman"/>
          <w:sz w:val="28"/>
          <w:szCs w:val="28"/>
        </w:rPr>
        <w:t>.</w:t>
      </w:r>
    </w:p>
    <w:bookmarkEnd w:id="308"/>
    <w:p w:rsidR="00591908" w:rsidRPr="00BA1650" w:rsidRDefault="00591908" w:rsidP="00DF47AA">
      <w:pPr>
        <w:ind w:firstLine="709"/>
        <w:rPr>
          <w:rFonts w:ascii="Times New Roman" w:hAnsi="Times New Roman" w:cs="Times New Roman"/>
          <w:sz w:val="28"/>
          <w:szCs w:val="28"/>
        </w:rPr>
      </w:pPr>
      <w:r w:rsidRPr="003D2448">
        <w:rPr>
          <w:rFonts w:ascii="Times New Roman" w:hAnsi="Times New Roman" w:cs="Times New Roman"/>
          <w:sz w:val="28"/>
          <w:szCs w:val="28"/>
        </w:rPr>
        <w:t>Номенклатура дел структурного</w:t>
      </w:r>
      <w:r w:rsidRPr="00BA1650">
        <w:rPr>
          <w:rFonts w:ascii="Times New Roman" w:hAnsi="Times New Roman" w:cs="Times New Roman"/>
          <w:sz w:val="28"/>
          <w:szCs w:val="28"/>
        </w:rPr>
        <w:t xml:space="preserve"> подразделения составляется по форме, установленной </w:t>
      </w:r>
      <w:r w:rsidRPr="00BA1650">
        <w:rPr>
          <w:rStyle w:val="a4"/>
          <w:rFonts w:ascii="Times New Roman" w:hAnsi="Times New Roman" w:cs="Times New Roman"/>
          <w:color w:val="auto"/>
          <w:sz w:val="28"/>
          <w:szCs w:val="28"/>
        </w:rPr>
        <w:t>Правилами</w:t>
      </w:r>
      <w:r w:rsidRPr="00BA1650">
        <w:rPr>
          <w:rFonts w:ascii="Times New Roman" w:hAnsi="Times New Roman" w:cs="Times New Roman"/>
          <w:sz w:val="28"/>
          <w:szCs w:val="28"/>
        </w:rPr>
        <w:t xml:space="preserve"> </w:t>
      </w:r>
      <w:r w:rsidR="00BA1650">
        <w:rPr>
          <w:rFonts w:ascii="Times New Roman" w:hAnsi="Times New Roman" w:cs="Times New Roman"/>
          <w:sz w:val="28"/>
          <w:szCs w:val="28"/>
        </w:rPr>
        <w:t>(</w:t>
      </w:r>
      <w:r w:rsidR="00BA1650" w:rsidRPr="00BA1650">
        <w:rPr>
          <w:rFonts w:ascii="Times New Roman" w:hAnsi="Times New Roman" w:cs="Times New Roman"/>
          <w:b/>
          <w:sz w:val="28"/>
          <w:szCs w:val="28"/>
        </w:rPr>
        <w:t>приложение № 1</w:t>
      </w:r>
      <w:r w:rsidR="00137899">
        <w:rPr>
          <w:rFonts w:ascii="Times New Roman" w:hAnsi="Times New Roman" w:cs="Times New Roman"/>
          <w:b/>
          <w:sz w:val="28"/>
          <w:szCs w:val="28"/>
        </w:rPr>
        <w:t>9</w:t>
      </w:r>
      <w:r w:rsidR="00BA1650">
        <w:rPr>
          <w:rFonts w:ascii="Times New Roman" w:hAnsi="Times New Roman" w:cs="Times New Roman"/>
          <w:sz w:val="28"/>
          <w:szCs w:val="28"/>
        </w:rPr>
        <w:t>)</w:t>
      </w:r>
      <w:r w:rsidRPr="00BA1650">
        <w:rPr>
          <w:rFonts w:ascii="Times New Roman" w:hAnsi="Times New Roman" w:cs="Times New Roman"/>
          <w:sz w:val="28"/>
          <w:szCs w:val="28"/>
        </w:rPr>
        <w:t>.</w:t>
      </w:r>
    </w:p>
    <w:p w:rsidR="00591908" w:rsidRPr="00BA1650" w:rsidRDefault="00591908" w:rsidP="00DF47AA">
      <w:pPr>
        <w:ind w:firstLine="709"/>
        <w:rPr>
          <w:rFonts w:ascii="Times New Roman" w:hAnsi="Times New Roman" w:cs="Times New Roman"/>
          <w:sz w:val="28"/>
          <w:szCs w:val="28"/>
        </w:rPr>
      </w:pPr>
      <w:r w:rsidRPr="00BA1650">
        <w:rPr>
          <w:rFonts w:ascii="Times New Roman" w:hAnsi="Times New Roman" w:cs="Times New Roman"/>
          <w:sz w:val="28"/>
          <w:szCs w:val="28"/>
        </w:rPr>
        <w:t xml:space="preserve">Вновь созданное или реорганизованное подразделение должно в месячный срок разработать номенклатуру дел и представить ее </w:t>
      </w:r>
      <w:r w:rsidR="00BA1650">
        <w:rPr>
          <w:rFonts w:ascii="Times New Roman" w:hAnsi="Times New Roman" w:cs="Times New Roman"/>
          <w:sz w:val="28"/>
          <w:szCs w:val="28"/>
        </w:rPr>
        <w:t>Де</w:t>
      </w:r>
      <w:r w:rsidR="00BA1650" w:rsidRPr="00BA1650">
        <w:rPr>
          <w:rFonts w:ascii="Times New Roman" w:hAnsi="Times New Roman" w:cs="Times New Roman"/>
          <w:sz w:val="28"/>
          <w:szCs w:val="28"/>
        </w:rPr>
        <w:t>лопроизвод</w:t>
      </w:r>
      <w:r w:rsidR="00BA1650">
        <w:rPr>
          <w:rFonts w:ascii="Times New Roman" w:hAnsi="Times New Roman" w:cs="Times New Roman"/>
          <w:sz w:val="28"/>
          <w:szCs w:val="28"/>
        </w:rPr>
        <w:t>ителю</w:t>
      </w:r>
      <w:r w:rsidRPr="00BA1650">
        <w:rPr>
          <w:rFonts w:ascii="Times New Roman" w:hAnsi="Times New Roman" w:cs="Times New Roman"/>
          <w:sz w:val="28"/>
          <w:szCs w:val="28"/>
        </w:rPr>
        <w:t>.</w:t>
      </w:r>
    </w:p>
    <w:p w:rsidR="00591908" w:rsidRPr="00BA1650" w:rsidRDefault="00591908" w:rsidP="00DF47AA">
      <w:pPr>
        <w:ind w:firstLine="709"/>
        <w:rPr>
          <w:rFonts w:ascii="Times New Roman" w:hAnsi="Times New Roman" w:cs="Times New Roman"/>
          <w:sz w:val="28"/>
          <w:szCs w:val="28"/>
        </w:rPr>
      </w:pPr>
      <w:bookmarkStart w:id="309" w:name="sub_1812"/>
      <w:r w:rsidRPr="00BA1650">
        <w:rPr>
          <w:rFonts w:ascii="Times New Roman" w:hAnsi="Times New Roman" w:cs="Times New Roman"/>
          <w:sz w:val="28"/>
          <w:szCs w:val="28"/>
        </w:rPr>
        <w:t>8.12. Все заголовки дел</w:t>
      </w:r>
      <w:r w:rsidR="003A395D">
        <w:rPr>
          <w:rFonts w:ascii="Times New Roman" w:hAnsi="Times New Roman" w:cs="Times New Roman"/>
          <w:sz w:val="28"/>
          <w:szCs w:val="28"/>
        </w:rPr>
        <w:t xml:space="preserve">, включенные в номенклатуру дел </w:t>
      </w:r>
      <w:r w:rsidRPr="00BA1650">
        <w:rPr>
          <w:rFonts w:ascii="Times New Roman" w:hAnsi="Times New Roman" w:cs="Times New Roman"/>
          <w:sz w:val="28"/>
          <w:szCs w:val="28"/>
        </w:rPr>
        <w:t xml:space="preserve">индексируются. Индекс дела указывается в графе 1 номенклатуры дел и состоит из индекса структурного подразделения (кода подразделения </w:t>
      </w:r>
      <w:r w:rsidR="003A395D">
        <w:rPr>
          <w:rFonts w:ascii="Times New Roman" w:hAnsi="Times New Roman" w:cs="Times New Roman"/>
          <w:sz w:val="28"/>
          <w:szCs w:val="28"/>
        </w:rPr>
        <w:t xml:space="preserve">(должностного лица) </w:t>
      </w:r>
      <w:r w:rsidRPr="00BA1650">
        <w:rPr>
          <w:rFonts w:ascii="Times New Roman" w:hAnsi="Times New Roman" w:cs="Times New Roman"/>
          <w:sz w:val="28"/>
          <w:szCs w:val="28"/>
        </w:rPr>
        <w:t xml:space="preserve">в соответствии с утвержденной структурой </w:t>
      </w:r>
      <w:r w:rsidR="003A395D">
        <w:rPr>
          <w:rFonts w:ascii="Times New Roman" w:hAnsi="Times New Roman" w:cs="Times New Roman"/>
          <w:sz w:val="28"/>
          <w:szCs w:val="28"/>
        </w:rPr>
        <w:t>О</w:t>
      </w:r>
      <w:r w:rsidRPr="00BA1650">
        <w:rPr>
          <w:rFonts w:ascii="Times New Roman" w:hAnsi="Times New Roman" w:cs="Times New Roman"/>
          <w:sz w:val="28"/>
          <w:szCs w:val="28"/>
        </w:rPr>
        <w:t xml:space="preserve">рганизации или классификатором структурных подразделений) и порядкового номера дела в разделе номенклатуры дел. Индексы дел обозначаются арабскими цифрами. Например: </w:t>
      </w:r>
      <w:r w:rsidR="007B002A">
        <w:rPr>
          <w:rFonts w:ascii="Times New Roman" w:hAnsi="Times New Roman" w:cs="Times New Roman"/>
          <w:sz w:val="28"/>
          <w:szCs w:val="28"/>
        </w:rPr>
        <w:t>01-05</w:t>
      </w:r>
      <w:r w:rsidRPr="00BA1650">
        <w:rPr>
          <w:rFonts w:ascii="Times New Roman" w:hAnsi="Times New Roman" w:cs="Times New Roman"/>
          <w:sz w:val="28"/>
          <w:szCs w:val="28"/>
        </w:rPr>
        <w:t>, где:</w:t>
      </w:r>
    </w:p>
    <w:bookmarkEnd w:id="309"/>
    <w:p w:rsidR="003D2448" w:rsidRPr="00BA1650" w:rsidRDefault="00591908" w:rsidP="00DF47AA">
      <w:pPr>
        <w:ind w:firstLine="709"/>
        <w:rPr>
          <w:rFonts w:ascii="Times New Roman" w:hAnsi="Times New Roman" w:cs="Times New Roman"/>
          <w:sz w:val="28"/>
          <w:szCs w:val="28"/>
        </w:rPr>
      </w:pPr>
      <w:r w:rsidRPr="00BA1650">
        <w:rPr>
          <w:rFonts w:ascii="Times New Roman" w:hAnsi="Times New Roman" w:cs="Times New Roman"/>
          <w:sz w:val="28"/>
          <w:szCs w:val="28"/>
        </w:rPr>
        <w:t xml:space="preserve">01 </w:t>
      </w:r>
      <w:r w:rsidR="003A395D">
        <w:rPr>
          <w:rFonts w:ascii="Times New Roman" w:hAnsi="Times New Roman" w:cs="Times New Roman"/>
          <w:sz w:val="28"/>
          <w:szCs w:val="28"/>
        </w:rPr>
        <w:t>–</w:t>
      </w:r>
      <w:r w:rsidRPr="00BA1650">
        <w:rPr>
          <w:rFonts w:ascii="Times New Roman" w:hAnsi="Times New Roman" w:cs="Times New Roman"/>
          <w:sz w:val="28"/>
          <w:szCs w:val="28"/>
        </w:rPr>
        <w:t xml:space="preserve"> код структурного подразделения;</w:t>
      </w:r>
    </w:p>
    <w:p w:rsidR="00591908" w:rsidRPr="00BA1650" w:rsidRDefault="00591908" w:rsidP="00DF47AA">
      <w:pPr>
        <w:ind w:firstLine="709"/>
        <w:rPr>
          <w:rFonts w:ascii="Times New Roman" w:hAnsi="Times New Roman" w:cs="Times New Roman"/>
          <w:sz w:val="28"/>
          <w:szCs w:val="28"/>
        </w:rPr>
      </w:pPr>
      <w:r w:rsidRPr="00BA1650">
        <w:rPr>
          <w:rFonts w:ascii="Times New Roman" w:hAnsi="Times New Roman" w:cs="Times New Roman"/>
          <w:sz w:val="28"/>
          <w:szCs w:val="28"/>
        </w:rPr>
        <w:t xml:space="preserve">05 </w:t>
      </w:r>
      <w:r w:rsidR="003A395D">
        <w:rPr>
          <w:rFonts w:ascii="Times New Roman" w:hAnsi="Times New Roman" w:cs="Times New Roman"/>
          <w:sz w:val="28"/>
          <w:szCs w:val="28"/>
        </w:rPr>
        <w:t>–</w:t>
      </w:r>
      <w:r w:rsidRPr="00BA1650">
        <w:rPr>
          <w:rFonts w:ascii="Times New Roman" w:hAnsi="Times New Roman" w:cs="Times New Roman"/>
          <w:sz w:val="28"/>
          <w:szCs w:val="28"/>
        </w:rPr>
        <w:t xml:space="preserve"> порядковый номер дела в разделе номенклатуры дел.</w:t>
      </w:r>
    </w:p>
    <w:p w:rsidR="00591908" w:rsidRPr="0041145D" w:rsidRDefault="00591908" w:rsidP="00DF47AA">
      <w:pPr>
        <w:ind w:firstLine="709"/>
        <w:rPr>
          <w:rFonts w:ascii="Times New Roman" w:hAnsi="Times New Roman" w:cs="Times New Roman"/>
          <w:sz w:val="28"/>
          <w:szCs w:val="28"/>
        </w:rPr>
      </w:pPr>
      <w:r w:rsidRPr="00BA1650">
        <w:rPr>
          <w:rFonts w:ascii="Times New Roman" w:hAnsi="Times New Roman" w:cs="Times New Roman"/>
          <w:sz w:val="28"/>
          <w:szCs w:val="28"/>
        </w:rPr>
        <w:t xml:space="preserve">Дела по вопросам, неразрешенным в течение одного года, являются </w:t>
      </w:r>
      <w:r w:rsidR="003A395D">
        <w:rPr>
          <w:rFonts w:ascii="Times New Roman" w:hAnsi="Times New Roman" w:cs="Times New Roman"/>
          <w:sz w:val="28"/>
          <w:szCs w:val="28"/>
        </w:rPr>
        <w:t>«</w:t>
      </w:r>
      <w:r w:rsidRPr="00BA1650">
        <w:rPr>
          <w:rFonts w:ascii="Times New Roman" w:hAnsi="Times New Roman" w:cs="Times New Roman"/>
          <w:sz w:val="28"/>
          <w:szCs w:val="28"/>
        </w:rPr>
        <w:t>переходящими</w:t>
      </w:r>
      <w:r w:rsidR="003A395D">
        <w:rPr>
          <w:rFonts w:ascii="Times New Roman" w:hAnsi="Times New Roman" w:cs="Times New Roman"/>
          <w:sz w:val="28"/>
          <w:szCs w:val="28"/>
        </w:rPr>
        <w:t>»</w:t>
      </w:r>
      <w:r w:rsidRPr="00BA1650">
        <w:rPr>
          <w:rFonts w:ascii="Times New Roman" w:hAnsi="Times New Roman" w:cs="Times New Roman"/>
          <w:sz w:val="28"/>
          <w:szCs w:val="28"/>
        </w:rPr>
        <w:t xml:space="preserve"> и вносятся в номенклатуру дел следующего года с тем же</w:t>
      </w:r>
      <w:r w:rsidRPr="0041145D">
        <w:rPr>
          <w:rFonts w:ascii="Times New Roman" w:hAnsi="Times New Roman" w:cs="Times New Roman"/>
          <w:sz w:val="28"/>
          <w:szCs w:val="28"/>
        </w:rPr>
        <w:t xml:space="preserve"> индексом. Рекомендуется сохранять в номенклатуре дел одинаковые индексы для однородных дел, включенных в разные разделы.</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Если в течение года в деятельности </w:t>
      </w:r>
      <w:r w:rsidR="003A395D">
        <w:rPr>
          <w:rFonts w:ascii="Times New Roman" w:hAnsi="Times New Roman" w:cs="Times New Roman"/>
          <w:sz w:val="28"/>
          <w:szCs w:val="28"/>
        </w:rPr>
        <w:t>О</w:t>
      </w:r>
      <w:r w:rsidRPr="0041145D">
        <w:rPr>
          <w:rFonts w:ascii="Times New Roman" w:hAnsi="Times New Roman" w:cs="Times New Roman"/>
          <w:sz w:val="28"/>
          <w:szCs w:val="28"/>
        </w:rPr>
        <w:t>рганизации образуются документы, не предусмотренные номенклатурой дел, заголовки новых дел дополнительно включаются в номенклатуру дел. В каждом разделе номенклатуры дел для вновь заводимых дел предусматриваются резервные номера.</w:t>
      </w:r>
    </w:p>
    <w:p w:rsidR="00591908" w:rsidRPr="0041145D" w:rsidRDefault="00591908" w:rsidP="00DF47AA">
      <w:pPr>
        <w:ind w:firstLine="709"/>
        <w:rPr>
          <w:rFonts w:ascii="Times New Roman" w:hAnsi="Times New Roman" w:cs="Times New Roman"/>
          <w:sz w:val="28"/>
          <w:szCs w:val="28"/>
        </w:rPr>
      </w:pPr>
      <w:bookmarkStart w:id="310" w:name="sub_1813"/>
      <w:r w:rsidRPr="0041145D">
        <w:rPr>
          <w:rFonts w:ascii="Times New Roman" w:hAnsi="Times New Roman" w:cs="Times New Roman"/>
          <w:sz w:val="28"/>
          <w:szCs w:val="28"/>
        </w:rPr>
        <w:t>8.13. Заголовок дела (графа 2 номенклатуры дел) должен в обобщенной форме отражать основное содержание и состав документов дела. Не допускается употребление в заголовке дела неконкретных формулировок (</w:t>
      </w:r>
      <w:r w:rsidR="003A395D">
        <w:rPr>
          <w:rFonts w:ascii="Times New Roman" w:hAnsi="Times New Roman" w:cs="Times New Roman"/>
          <w:sz w:val="28"/>
          <w:szCs w:val="28"/>
        </w:rPr>
        <w:t>«</w:t>
      </w:r>
      <w:r w:rsidRPr="0041145D">
        <w:rPr>
          <w:rFonts w:ascii="Times New Roman" w:hAnsi="Times New Roman" w:cs="Times New Roman"/>
          <w:sz w:val="28"/>
          <w:szCs w:val="28"/>
        </w:rPr>
        <w:t>разные материалы</w:t>
      </w:r>
      <w:r w:rsidR="003A395D">
        <w:rPr>
          <w:rFonts w:ascii="Times New Roman" w:hAnsi="Times New Roman" w:cs="Times New Roman"/>
          <w:sz w:val="28"/>
          <w:szCs w:val="28"/>
        </w:rPr>
        <w:t>»</w:t>
      </w:r>
      <w:r w:rsidRPr="0041145D">
        <w:rPr>
          <w:rFonts w:ascii="Times New Roman" w:hAnsi="Times New Roman" w:cs="Times New Roman"/>
          <w:sz w:val="28"/>
          <w:szCs w:val="28"/>
        </w:rPr>
        <w:t xml:space="preserve">, </w:t>
      </w:r>
      <w:r w:rsidR="003A395D">
        <w:rPr>
          <w:rFonts w:ascii="Times New Roman" w:hAnsi="Times New Roman" w:cs="Times New Roman"/>
          <w:sz w:val="28"/>
          <w:szCs w:val="28"/>
        </w:rPr>
        <w:t>«</w:t>
      </w:r>
      <w:r w:rsidRPr="0041145D">
        <w:rPr>
          <w:rFonts w:ascii="Times New Roman" w:hAnsi="Times New Roman" w:cs="Times New Roman"/>
          <w:sz w:val="28"/>
          <w:szCs w:val="28"/>
        </w:rPr>
        <w:t>общая переписка</w:t>
      </w:r>
      <w:r w:rsidR="003A395D">
        <w:rPr>
          <w:rFonts w:ascii="Times New Roman" w:hAnsi="Times New Roman" w:cs="Times New Roman"/>
          <w:sz w:val="28"/>
          <w:szCs w:val="28"/>
        </w:rPr>
        <w:t>»</w:t>
      </w:r>
      <w:r w:rsidRPr="0041145D">
        <w:rPr>
          <w:rFonts w:ascii="Times New Roman" w:hAnsi="Times New Roman" w:cs="Times New Roman"/>
          <w:sz w:val="28"/>
          <w:szCs w:val="28"/>
        </w:rPr>
        <w:t>), а также вводных слов и сложных синтаксических оборотов. Заголовки дел могут уточняться в течение года в процессе формирования и оформления дел.</w:t>
      </w:r>
    </w:p>
    <w:bookmarkEnd w:id="310"/>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Заголовок дела должен состоять из элементов, располагаемых в следующей последовательности:</w:t>
      </w:r>
    </w:p>
    <w:p w:rsidR="00591908" w:rsidRPr="0041145D" w:rsidRDefault="00591908" w:rsidP="00DF47AA">
      <w:pPr>
        <w:ind w:firstLine="709"/>
        <w:rPr>
          <w:rFonts w:ascii="Times New Roman" w:hAnsi="Times New Roman" w:cs="Times New Roman"/>
          <w:sz w:val="28"/>
          <w:szCs w:val="28"/>
        </w:rPr>
      </w:pPr>
      <w:bookmarkStart w:id="311" w:name="sub_18131"/>
      <w:r w:rsidRPr="0041145D">
        <w:rPr>
          <w:rFonts w:ascii="Times New Roman" w:hAnsi="Times New Roman" w:cs="Times New Roman"/>
          <w:sz w:val="28"/>
          <w:szCs w:val="28"/>
        </w:rPr>
        <w:t xml:space="preserve">а) название вида дела (переписка, журнал, дело) или вида документов, </w:t>
      </w:r>
      <w:r w:rsidRPr="0041145D">
        <w:rPr>
          <w:rFonts w:ascii="Times New Roman" w:hAnsi="Times New Roman" w:cs="Times New Roman"/>
          <w:sz w:val="28"/>
          <w:szCs w:val="28"/>
        </w:rPr>
        <w:lastRenderedPageBreak/>
        <w:t>включенных в дело (протоколы, приказы);</w:t>
      </w:r>
    </w:p>
    <w:p w:rsidR="00591908" w:rsidRPr="0041145D" w:rsidRDefault="00591908" w:rsidP="00DF47AA">
      <w:pPr>
        <w:ind w:firstLine="709"/>
        <w:rPr>
          <w:rFonts w:ascii="Times New Roman" w:hAnsi="Times New Roman" w:cs="Times New Roman"/>
          <w:sz w:val="28"/>
          <w:szCs w:val="28"/>
        </w:rPr>
      </w:pPr>
      <w:bookmarkStart w:id="312" w:name="sub_18132"/>
      <w:bookmarkEnd w:id="311"/>
      <w:r w:rsidRPr="0041145D">
        <w:rPr>
          <w:rFonts w:ascii="Times New Roman" w:hAnsi="Times New Roman" w:cs="Times New Roman"/>
          <w:sz w:val="28"/>
          <w:szCs w:val="28"/>
        </w:rPr>
        <w:t>б) наименование организации, структурного подразделения, постоянно действующего или временного органа, должностного лица, создавших документ(ы);</w:t>
      </w:r>
    </w:p>
    <w:p w:rsidR="00591908" w:rsidRPr="0041145D" w:rsidRDefault="00591908" w:rsidP="00DF47AA">
      <w:pPr>
        <w:ind w:firstLine="709"/>
        <w:rPr>
          <w:rFonts w:ascii="Times New Roman" w:hAnsi="Times New Roman" w:cs="Times New Roman"/>
          <w:sz w:val="28"/>
          <w:szCs w:val="28"/>
        </w:rPr>
      </w:pPr>
      <w:bookmarkStart w:id="313" w:name="sub_18133"/>
      <w:bookmarkEnd w:id="312"/>
      <w:r w:rsidRPr="0041145D">
        <w:rPr>
          <w:rFonts w:ascii="Times New Roman" w:hAnsi="Times New Roman" w:cs="Times New Roman"/>
          <w:sz w:val="28"/>
          <w:szCs w:val="28"/>
        </w:rPr>
        <w:t>в) наименование корреспондента (организации, лица, которому адресованы или от которого получены документы);</w:t>
      </w:r>
    </w:p>
    <w:p w:rsidR="00591908" w:rsidRPr="0041145D" w:rsidRDefault="00591908" w:rsidP="00DF47AA">
      <w:pPr>
        <w:ind w:firstLine="709"/>
        <w:rPr>
          <w:rFonts w:ascii="Times New Roman" w:hAnsi="Times New Roman" w:cs="Times New Roman"/>
          <w:sz w:val="28"/>
          <w:szCs w:val="28"/>
        </w:rPr>
      </w:pPr>
      <w:bookmarkStart w:id="314" w:name="sub_18134"/>
      <w:bookmarkEnd w:id="313"/>
      <w:r w:rsidRPr="0041145D">
        <w:rPr>
          <w:rFonts w:ascii="Times New Roman" w:hAnsi="Times New Roman" w:cs="Times New Roman"/>
          <w:sz w:val="28"/>
          <w:szCs w:val="28"/>
        </w:rPr>
        <w:t>г) краткое содержание документов дела;</w:t>
      </w:r>
    </w:p>
    <w:p w:rsidR="00591908" w:rsidRPr="0041145D" w:rsidRDefault="00591908" w:rsidP="00DF47AA">
      <w:pPr>
        <w:ind w:firstLine="709"/>
        <w:rPr>
          <w:rFonts w:ascii="Times New Roman" w:hAnsi="Times New Roman" w:cs="Times New Roman"/>
          <w:sz w:val="28"/>
          <w:szCs w:val="28"/>
        </w:rPr>
      </w:pPr>
      <w:bookmarkStart w:id="315" w:name="sub_18135"/>
      <w:bookmarkEnd w:id="314"/>
      <w:r w:rsidRPr="0041145D">
        <w:rPr>
          <w:rFonts w:ascii="Times New Roman" w:hAnsi="Times New Roman" w:cs="Times New Roman"/>
          <w:sz w:val="28"/>
          <w:szCs w:val="28"/>
        </w:rPr>
        <w:t>д) название местности (территории), с которой связано содержание документов дела;</w:t>
      </w:r>
    </w:p>
    <w:p w:rsidR="00591908" w:rsidRPr="0041145D" w:rsidRDefault="00591908" w:rsidP="00DF47AA">
      <w:pPr>
        <w:ind w:firstLine="709"/>
        <w:rPr>
          <w:rFonts w:ascii="Times New Roman" w:hAnsi="Times New Roman" w:cs="Times New Roman"/>
          <w:sz w:val="28"/>
          <w:szCs w:val="28"/>
        </w:rPr>
      </w:pPr>
      <w:bookmarkStart w:id="316" w:name="sub_18136"/>
      <w:bookmarkEnd w:id="315"/>
      <w:r w:rsidRPr="0041145D">
        <w:rPr>
          <w:rFonts w:ascii="Times New Roman" w:hAnsi="Times New Roman" w:cs="Times New Roman"/>
          <w:sz w:val="28"/>
          <w:szCs w:val="28"/>
        </w:rPr>
        <w:t>е) дата (период), к которым относятся документы дела;</w:t>
      </w:r>
    </w:p>
    <w:p w:rsidR="00591908" w:rsidRPr="0041145D" w:rsidRDefault="00591908" w:rsidP="00DF47AA">
      <w:pPr>
        <w:ind w:firstLine="709"/>
        <w:rPr>
          <w:rFonts w:ascii="Times New Roman" w:hAnsi="Times New Roman" w:cs="Times New Roman"/>
          <w:sz w:val="28"/>
          <w:szCs w:val="28"/>
        </w:rPr>
      </w:pPr>
      <w:bookmarkStart w:id="317" w:name="sub_18137"/>
      <w:bookmarkEnd w:id="316"/>
      <w:r w:rsidRPr="0041145D">
        <w:rPr>
          <w:rFonts w:ascii="Times New Roman" w:hAnsi="Times New Roman" w:cs="Times New Roman"/>
          <w:sz w:val="28"/>
          <w:szCs w:val="28"/>
        </w:rPr>
        <w:t>ж) указание на копийность документов дела.</w:t>
      </w:r>
    </w:p>
    <w:p w:rsidR="00591908" w:rsidRPr="0041145D" w:rsidRDefault="00591908" w:rsidP="00DF47AA">
      <w:pPr>
        <w:ind w:firstLine="709"/>
        <w:rPr>
          <w:rFonts w:ascii="Times New Roman" w:hAnsi="Times New Roman" w:cs="Times New Roman"/>
          <w:sz w:val="28"/>
          <w:szCs w:val="28"/>
        </w:rPr>
      </w:pPr>
      <w:bookmarkStart w:id="318" w:name="sub_1814"/>
      <w:bookmarkEnd w:id="317"/>
      <w:r w:rsidRPr="0041145D">
        <w:rPr>
          <w:rFonts w:ascii="Times New Roman" w:hAnsi="Times New Roman" w:cs="Times New Roman"/>
          <w:sz w:val="28"/>
          <w:szCs w:val="28"/>
        </w:rPr>
        <w:t>8.14. Порядок расположения заголовков дел внутри разделов номенклатуры дел определяется степенью важности документов, включенных в дела.</w:t>
      </w:r>
    </w:p>
    <w:bookmarkEnd w:id="318"/>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начале раздела располагаются заголовки дел, содержащих учредительные, организационно-правовые и распорядительные документы, затем заголовки дел, содержащих плановые, отчетные, информационно-аналитические документы, документы, отражающие деятельность подразделения, переписку, в конце раздела </w:t>
      </w:r>
      <w:r w:rsidR="003A395D">
        <w:rPr>
          <w:rFonts w:ascii="Times New Roman" w:hAnsi="Times New Roman" w:cs="Times New Roman"/>
          <w:sz w:val="28"/>
          <w:szCs w:val="28"/>
        </w:rPr>
        <w:t>–</w:t>
      </w:r>
      <w:r w:rsidRPr="0041145D">
        <w:rPr>
          <w:rFonts w:ascii="Times New Roman" w:hAnsi="Times New Roman" w:cs="Times New Roman"/>
          <w:sz w:val="28"/>
          <w:szCs w:val="28"/>
        </w:rPr>
        <w:t xml:space="preserve"> регистрационные и учетные журналы, картотеки, базы данных.</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Заголовки дел, составленных по корреспондентскому и географическому признакам, вносятся в номенклатуру дел по алфавиту корреспондентов или географических названий.</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заголовках дел, содержащих документы по одному вопросу, но не связанных последовательностью решения вопроса, в качестве вида дела употребляется термин </w:t>
      </w:r>
      <w:r w:rsidR="003A395D">
        <w:rPr>
          <w:rFonts w:ascii="Times New Roman" w:hAnsi="Times New Roman" w:cs="Times New Roman"/>
          <w:sz w:val="28"/>
          <w:szCs w:val="28"/>
        </w:rPr>
        <w:t>«</w:t>
      </w:r>
      <w:r w:rsidRPr="0041145D">
        <w:rPr>
          <w:rFonts w:ascii="Times New Roman" w:hAnsi="Times New Roman" w:cs="Times New Roman"/>
          <w:sz w:val="28"/>
          <w:szCs w:val="28"/>
        </w:rPr>
        <w:t>документы</w:t>
      </w:r>
      <w:r w:rsidR="003A395D">
        <w:rPr>
          <w:rFonts w:ascii="Times New Roman" w:hAnsi="Times New Roman" w:cs="Times New Roman"/>
          <w:sz w:val="28"/>
          <w:szCs w:val="28"/>
        </w:rPr>
        <w:t>»</w:t>
      </w:r>
      <w:r w:rsidRPr="0041145D">
        <w:rPr>
          <w:rFonts w:ascii="Times New Roman" w:hAnsi="Times New Roman" w:cs="Times New Roman"/>
          <w:sz w:val="28"/>
          <w:szCs w:val="28"/>
        </w:rPr>
        <w:t>, а в конце заголовка в скобках указываются названия видов документов, наиболее представленных в деле:</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Документы о проведении совещаний и семинаров (программы, списки, доклады)</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Термин </w:t>
      </w:r>
      <w:r w:rsidR="003A395D">
        <w:rPr>
          <w:rFonts w:ascii="Times New Roman" w:hAnsi="Times New Roman" w:cs="Times New Roman"/>
          <w:sz w:val="28"/>
          <w:szCs w:val="28"/>
        </w:rPr>
        <w:t>«</w:t>
      </w:r>
      <w:r w:rsidRPr="0041145D">
        <w:rPr>
          <w:rFonts w:ascii="Times New Roman" w:hAnsi="Times New Roman" w:cs="Times New Roman"/>
          <w:sz w:val="28"/>
          <w:szCs w:val="28"/>
        </w:rPr>
        <w:t>документы</w:t>
      </w:r>
      <w:r w:rsidR="003A395D">
        <w:rPr>
          <w:rFonts w:ascii="Times New Roman" w:hAnsi="Times New Roman" w:cs="Times New Roman"/>
          <w:sz w:val="28"/>
          <w:szCs w:val="28"/>
        </w:rPr>
        <w:t xml:space="preserve">» </w:t>
      </w:r>
      <w:r w:rsidRPr="0041145D">
        <w:rPr>
          <w:rFonts w:ascii="Times New Roman" w:hAnsi="Times New Roman" w:cs="Times New Roman"/>
          <w:sz w:val="28"/>
          <w:szCs w:val="28"/>
        </w:rPr>
        <w:t>применяется также в заголовках дел, содержащих документы-приложения к какому-либо документу (виды документов-приложений не перечисляются):</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Документы к протоколам заседаний </w:t>
      </w:r>
      <w:r w:rsidR="00652719">
        <w:rPr>
          <w:rFonts w:ascii="Times New Roman" w:hAnsi="Times New Roman" w:cs="Times New Roman"/>
          <w:sz w:val="28"/>
          <w:szCs w:val="28"/>
        </w:rPr>
        <w:t>п</w:t>
      </w:r>
      <w:r>
        <w:rPr>
          <w:rFonts w:ascii="Times New Roman" w:hAnsi="Times New Roman" w:cs="Times New Roman"/>
          <w:sz w:val="28"/>
          <w:szCs w:val="28"/>
        </w:rPr>
        <w:t>едагогического</w:t>
      </w:r>
      <w:r w:rsidR="00591908" w:rsidRPr="0041145D">
        <w:rPr>
          <w:rFonts w:ascii="Times New Roman" w:hAnsi="Times New Roman" w:cs="Times New Roman"/>
          <w:sz w:val="28"/>
          <w:szCs w:val="28"/>
        </w:rPr>
        <w:t xml:space="preserve"> совета</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Протоколы производственных совещаний при </w:t>
      </w:r>
      <w:r>
        <w:rPr>
          <w:rFonts w:ascii="Times New Roman" w:hAnsi="Times New Roman" w:cs="Times New Roman"/>
          <w:sz w:val="28"/>
          <w:szCs w:val="28"/>
        </w:rPr>
        <w:t>заведующем</w:t>
      </w:r>
      <w:r w:rsidR="00591908" w:rsidRPr="0041145D">
        <w:rPr>
          <w:rFonts w:ascii="Times New Roman" w:hAnsi="Times New Roman" w:cs="Times New Roman"/>
          <w:sz w:val="28"/>
          <w:szCs w:val="28"/>
        </w:rPr>
        <w:t xml:space="preserve"> и документы к ним</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заголовках дел, предназначенных для группировки однотипных документов, эта группа документов указывается во множественном числе:</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Протоколы заседаний </w:t>
      </w:r>
      <w:r>
        <w:rPr>
          <w:rFonts w:ascii="Times New Roman" w:hAnsi="Times New Roman" w:cs="Times New Roman"/>
          <w:sz w:val="28"/>
          <w:szCs w:val="28"/>
        </w:rPr>
        <w:t>руководства»</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заголовках дел, содержащих переписку, указывается, с кем и по какому вопросу она ведется:</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Переписка с образовательными учреждениями о повышении квалификации работников</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заголовках дел, содержащих переписку с однородными корреспондентами, последние не называются, а указывается их видовое название:</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lastRenderedPageBreak/>
        <w:t>«</w:t>
      </w:r>
      <w:r w:rsidR="00591908" w:rsidRPr="0041145D">
        <w:rPr>
          <w:rFonts w:ascii="Times New Roman" w:hAnsi="Times New Roman" w:cs="Times New Roman"/>
          <w:sz w:val="28"/>
          <w:szCs w:val="28"/>
        </w:rPr>
        <w:t>Переписка с ор</w:t>
      </w:r>
      <w:r w:rsidR="00652719">
        <w:rPr>
          <w:rFonts w:ascii="Times New Roman" w:hAnsi="Times New Roman" w:cs="Times New Roman"/>
          <w:sz w:val="28"/>
          <w:szCs w:val="28"/>
        </w:rPr>
        <w:t xml:space="preserve">ганами исполнительной власти по вопросам… </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заголовках дел, содержащих переписку с разнородными корреспондентами, последние не перечисляются:</w:t>
      </w:r>
    </w:p>
    <w:p w:rsidR="00591908" w:rsidRPr="0041145D" w:rsidRDefault="003A395D"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Переписка о заключении и исполнении </w:t>
      </w:r>
      <w:r w:rsidR="00652719">
        <w:rPr>
          <w:rFonts w:ascii="Times New Roman" w:hAnsi="Times New Roman" w:cs="Times New Roman"/>
          <w:sz w:val="28"/>
          <w:szCs w:val="28"/>
        </w:rPr>
        <w:t>государственных</w:t>
      </w:r>
      <w:r w:rsidR="00591908" w:rsidRPr="0041145D">
        <w:rPr>
          <w:rFonts w:ascii="Times New Roman" w:hAnsi="Times New Roman" w:cs="Times New Roman"/>
          <w:sz w:val="28"/>
          <w:szCs w:val="28"/>
        </w:rPr>
        <w:t xml:space="preserve"> контрактов</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заголовке дела указывается конкретный корреспондент, если переписка ведется только с ним:</w:t>
      </w:r>
    </w:p>
    <w:p w:rsidR="00591908" w:rsidRPr="0041145D" w:rsidRDefault="003A395D" w:rsidP="00C43BD7">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Переписка с ООО </w:t>
      </w:r>
      <w:r>
        <w:rPr>
          <w:rFonts w:ascii="Times New Roman" w:hAnsi="Times New Roman" w:cs="Times New Roman"/>
          <w:sz w:val="28"/>
          <w:szCs w:val="28"/>
        </w:rPr>
        <w:t>«</w:t>
      </w:r>
      <w:r w:rsidR="00591908" w:rsidRPr="0041145D">
        <w:rPr>
          <w:rFonts w:ascii="Times New Roman" w:hAnsi="Times New Roman" w:cs="Times New Roman"/>
          <w:sz w:val="28"/>
          <w:szCs w:val="28"/>
        </w:rPr>
        <w:t>Горсвязь</w:t>
      </w:r>
      <w:r>
        <w:rPr>
          <w:rFonts w:ascii="Times New Roman" w:hAnsi="Times New Roman" w:cs="Times New Roman"/>
          <w:sz w:val="28"/>
          <w:szCs w:val="28"/>
        </w:rPr>
        <w:t>»</w:t>
      </w:r>
      <w:r w:rsidR="00591908" w:rsidRPr="0041145D">
        <w:rPr>
          <w:rFonts w:ascii="Times New Roman" w:hAnsi="Times New Roman" w:cs="Times New Roman"/>
          <w:sz w:val="28"/>
          <w:szCs w:val="28"/>
        </w:rPr>
        <w:t xml:space="preserve"> о предоставлении услуг связи</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При обозначении в заголовках дел административно-территориальных единиц учитывается следующее:</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если содержание дела касается нескольких однородных административно-территориальных единиц, в заголовке дела не указываются их конкретные названия, а указывается их общее видовое название:</w:t>
      </w:r>
    </w:p>
    <w:p w:rsidR="00591908" w:rsidRPr="0041145D" w:rsidRDefault="003A395D" w:rsidP="00C43BD7">
      <w:pPr>
        <w:ind w:firstLine="709"/>
        <w:rPr>
          <w:rFonts w:ascii="Times New Roman" w:hAnsi="Times New Roman" w:cs="Times New Roman"/>
          <w:sz w:val="28"/>
          <w:szCs w:val="28"/>
        </w:rPr>
      </w:pPr>
      <w:r>
        <w:rPr>
          <w:rFonts w:ascii="Times New Roman" w:hAnsi="Times New Roman" w:cs="Times New Roman"/>
          <w:sz w:val="28"/>
          <w:szCs w:val="28"/>
        </w:rPr>
        <w:t>«</w:t>
      </w:r>
      <w:r w:rsidR="00202846">
        <w:rPr>
          <w:rFonts w:ascii="Times New Roman" w:hAnsi="Times New Roman" w:cs="Times New Roman"/>
          <w:sz w:val="28"/>
          <w:szCs w:val="28"/>
        </w:rPr>
        <w:t xml:space="preserve">Переписка с дошкольными образовательными учреждениями </w:t>
      </w:r>
      <w:r w:rsidR="006D396D">
        <w:rPr>
          <w:rFonts w:ascii="Times New Roman" w:hAnsi="Times New Roman" w:cs="Times New Roman"/>
          <w:sz w:val="28"/>
          <w:szCs w:val="28"/>
        </w:rPr>
        <w:t>муниципальных районов Чеченской Республики</w:t>
      </w:r>
      <w:r>
        <w:rPr>
          <w:rFonts w:ascii="Times New Roman" w:hAnsi="Times New Roman" w:cs="Times New Roman"/>
          <w:sz w:val="28"/>
          <w:szCs w:val="28"/>
        </w:rPr>
        <w:t>»</w:t>
      </w:r>
      <w:r w:rsidR="006D396D">
        <w:rPr>
          <w:rFonts w:ascii="Times New Roman" w:hAnsi="Times New Roman" w:cs="Times New Roman"/>
          <w:sz w:val="28"/>
          <w:szCs w:val="28"/>
        </w:rPr>
        <w:t>;</w:t>
      </w:r>
    </w:p>
    <w:p w:rsidR="006D396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если содержание дела касается одной административно-территориальной единицы (населенного пункта), ее (его) название указывается в заголовке дела: </w:t>
      </w:r>
    </w:p>
    <w:p w:rsidR="00591908" w:rsidRPr="0032095A" w:rsidRDefault="006D396D" w:rsidP="00C43BD7">
      <w:pPr>
        <w:ind w:firstLine="709"/>
        <w:rPr>
          <w:rFonts w:ascii="Times New Roman" w:hAnsi="Times New Roman" w:cs="Times New Roman"/>
          <w:color w:val="FF0000"/>
          <w:sz w:val="28"/>
          <w:szCs w:val="28"/>
        </w:rPr>
      </w:pPr>
      <w:r w:rsidRPr="0032095A">
        <w:rPr>
          <w:rFonts w:ascii="Times New Roman" w:hAnsi="Times New Roman" w:cs="Times New Roman"/>
          <w:color w:val="FF0000"/>
          <w:sz w:val="28"/>
          <w:szCs w:val="28"/>
        </w:rPr>
        <w:t>«</w:t>
      </w:r>
      <w:r w:rsidR="00591908" w:rsidRPr="0032095A">
        <w:rPr>
          <w:rFonts w:ascii="Times New Roman" w:hAnsi="Times New Roman" w:cs="Times New Roman"/>
          <w:color w:val="FF0000"/>
          <w:sz w:val="28"/>
          <w:szCs w:val="28"/>
        </w:rPr>
        <w:t xml:space="preserve">Переписка с </w:t>
      </w:r>
      <w:r w:rsidR="00202846" w:rsidRPr="0032095A">
        <w:rPr>
          <w:rFonts w:ascii="Times New Roman" w:hAnsi="Times New Roman" w:cs="Times New Roman"/>
          <w:color w:val="FF0000"/>
          <w:sz w:val="28"/>
          <w:szCs w:val="28"/>
        </w:rPr>
        <w:t>отделением</w:t>
      </w:r>
      <w:r w:rsidR="00591908" w:rsidRPr="0032095A">
        <w:rPr>
          <w:rFonts w:ascii="Times New Roman" w:hAnsi="Times New Roman" w:cs="Times New Roman"/>
          <w:color w:val="FF0000"/>
          <w:sz w:val="28"/>
          <w:szCs w:val="28"/>
        </w:rPr>
        <w:t xml:space="preserve"> в </w:t>
      </w:r>
      <w:r w:rsidR="00944E6A" w:rsidRPr="0032095A">
        <w:rPr>
          <w:rFonts w:ascii="Times New Roman" w:hAnsi="Times New Roman" w:cs="Times New Roman"/>
          <w:color w:val="FF0000"/>
          <w:sz w:val="28"/>
          <w:szCs w:val="28"/>
        </w:rPr>
        <w:t xml:space="preserve">Шелковском </w:t>
      </w:r>
      <w:r w:rsidR="00202846" w:rsidRPr="0032095A">
        <w:rPr>
          <w:rFonts w:ascii="Times New Roman" w:hAnsi="Times New Roman" w:cs="Times New Roman"/>
          <w:color w:val="FF0000"/>
          <w:sz w:val="28"/>
          <w:szCs w:val="28"/>
        </w:rPr>
        <w:t xml:space="preserve">районе </w:t>
      </w:r>
      <w:r w:rsidR="00591908" w:rsidRPr="0032095A">
        <w:rPr>
          <w:rFonts w:ascii="Times New Roman" w:hAnsi="Times New Roman" w:cs="Times New Roman"/>
          <w:color w:val="FF0000"/>
          <w:sz w:val="28"/>
          <w:szCs w:val="28"/>
        </w:rPr>
        <w:t>о планировании и отчетности</w:t>
      </w:r>
      <w:r w:rsidRPr="0032095A">
        <w:rPr>
          <w:rFonts w:ascii="Times New Roman" w:hAnsi="Times New Roman" w:cs="Times New Roman"/>
          <w:color w:val="FF0000"/>
          <w:sz w:val="28"/>
          <w:szCs w:val="28"/>
        </w:rPr>
        <w:t>»</w:t>
      </w:r>
      <w:r w:rsidR="00591908" w:rsidRPr="0032095A">
        <w:rPr>
          <w:rFonts w:ascii="Times New Roman" w:hAnsi="Times New Roman" w:cs="Times New Roman"/>
          <w:color w:val="FF0000"/>
          <w:sz w:val="28"/>
          <w:szCs w:val="28"/>
        </w:rPr>
        <w:t>.</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В заголовках дел, содержащих плановую или отчетную документацию, указывается период (месяц, квартал, год) на (за) который составлены планы (отчеты):</w:t>
      </w:r>
    </w:p>
    <w:p w:rsidR="00591908" w:rsidRPr="0041145D" w:rsidRDefault="006D396D" w:rsidP="00C43BD7">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Отчеты </w:t>
      </w:r>
      <w:r w:rsidR="0021321F">
        <w:rPr>
          <w:rFonts w:ascii="Times New Roman" w:hAnsi="Times New Roman" w:cs="Times New Roman"/>
          <w:sz w:val="28"/>
          <w:szCs w:val="28"/>
        </w:rPr>
        <w:t>работников</w:t>
      </w:r>
      <w:r w:rsidR="00591908" w:rsidRPr="0041145D">
        <w:rPr>
          <w:rFonts w:ascii="Times New Roman" w:hAnsi="Times New Roman" w:cs="Times New Roman"/>
          <w:sz w:val="28"/>
          <w:szCs w:val="28"/>
        </w:rPr>
        <w:t xml:space="preserve"> за 201</w:t>
      </w:r>
      <w:r w:rsidR="004F4750">
        <w:rPr>
          <w:rFonts w:ascii="Times New Roman" w:hAnsi="Times New Roman" w:cs="Times New Roman"/>
          <w:sz w:val="28"/>
          <w:szCs w:val="28"/>
        </w:rPr>
        <w:t>8</w:t>
      </w:r>
      <w:r w:rsidR="00591908" w:rsidRPr="0041145D">
        <w:rPr>
          <w:rFonts w:ascii="Times New Roman" w:hAnsi="Times New Roman" w:cs="Times New Roman"/>
          <w:sz w:val="28"/>
          <w:szCs w:val="28"/>
        </w:rPr>
        <w:t xml:space="preserve"> год</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6D396D" w:rsidP="00C43BD7">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Статистический отчет о численности, составе и движении кадров за 201</w:t>
      </w:r>
      <w:r w:rsidR="0021321F">
        <w:rPr>
          <w:rFonts w:ascii="Times New Roman" w:hAnsi="Times New Roman" w:cs="Times New Roman"/>
          <w:sz w:val="28"/>
          <w:szCs w:val="28"/>
        </w:rPr>
        <w:t>8</w:t>
      </w:r>
      <w:r w:rsidR="00591908" w:rsidRPr="0041145D">
        <w:rPr>
          <w:rFonts w:ascii="Times New Roman" w:hAnsi="Times New Roman" w:cs="Times New Roman"/>
          <w:sz w:val="28"/>
          <w:szCs w:val="28"/>
        </w:rPr>
        <w:t xml:space="preserve"> год (ф. </w:t>
      </w:r>
      <w:r>
        <w:rPr>
          <w:rFonts w:ascii="Times New Roman" w:hAnsi="Times New Roman" w:cs="Times New Roman"/>
          <w:sz w:val="28"/>
          <w:szCs w:val="28"/>
        </w:rPr>
        <w:t>№</w:t>
      </w:r>
      <w:r w:rsidR="00591908" w:rsidRPr="0041145D">
        <w:rPr>
          <w:rFonts w:ascii="Times New Roman" w:hAnsi="Times New Roman" w:cs="Times New Roman"/>
          <w:sz w:val="28"/>
          <w:szCs w:val="28"/>
        </w:rPr>
        <w:t> 27-год)</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При формировании дела из нескольких томов (частей), кроме общего заголовка дела при необходимости составляются заголовки каждого тома (части), уточняющие содержание томов (частей) дела.</w:t>
      </w: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Заголовки дел могут уточняться в процессе формирования и оформления дел.</w:t>
      </w:r>
    </w:p>
    <w:p w:rsidR="00591908" w:rsidRPr="0041145D" w:rsidRDefault="00591908" w:rsidP="00C43BD7">
      <w:pPr>
        <w:ind w:firstLine="709"/>
        <w:rPr>
          <w:rFonts w:ascii="Times New Roman" w:hAnsi="Times New Roman" w:cs="Times New Roman"/>
          <w:sz w:val="28"/>
          <w:szCs w:val="28"/>
        </w:rPr>
      </w:pPr>
      <w:bookmarkStart w:id="319" w:name="sub_1815"/>
      <w:r w:rsidRPr="0041145D">
        <w:rPr>
          <w:rFonts w:ascii="Times New Roman" w:hAnsi="Times New Roman" w:cs="Times New Roman"/>
          <w:sz w:val="28"/>
          <w:szCs w:val="28"/>
        </w:rPr>
        <w:t xml:space="preserve">8.15. Графа 3 </w:t>
      </w:r>
      <w:r w:rsidR="006D396D">
        <w:rPr>
          <w:rFonts w:ascii="Times New Roman" w:hAnsi="Times New Roman" w:cs="Times New Roman"/>
          <w:sz w:val="28"/>
          <w:szCs w:val="28"/>
        </w:rPr>
        <w:t>«</w:t>
      </w:r>
      <w:r w:rsidRPr="0041145D">
        <w:rPr>
          <w:rFonts w:ascii="Times New Roman" w:hAnsi="Times New Roman" w:cs="Times New Roman"/>
          <w:sz w:val="28"/>
          <w:szCs w:val="28"/>
        </w:rPr>
        <w:t>Количество дел</w:t>
      </w:r>
      <w:r w:rsidR="006D396D">
        <w:rPr>
          <w:rFonts w:ascii="Times New Roman" w:hAnsi="Times New Roman" w:cs="Times New Roman"/>
          <w:sz w:val="28"/>
          <w:szCs w:val="28"/>
        </w:rPr>
        <w:t xml:space="preserve">» </w:t>
      </w:r>
      <w:r w:rsidRPr="0041145D">
        <w:rPr>
          <w:rFonts w:ascii="Times New Roman" w:hAnsi="Times New Roman" w:cs="Times New Roman"/>
          <w:sz w:val="28"/>
          <w:szCs w:val="28"/>
        </w:rPr>
        <w:t>заполняется по окончании календарного года. По достижении делом, включающим документы временных (свыше 10 лет) и постоянного сроков хранения, объема в 250 листов, том закрывается и открывается новый том. В графе 3 номенклатуры дел последовательно указываются номера томов и крайние даты документов каждого тома:</w:t>
      </w:r>
    </w:p>
    <w:bookmarkEnd w:id="319"/>
    <w:p w:rsidR="00591908" w:rsidRPr="0041145D" w:rsidRDefault="00591908" w:rsidP="00C43BD7">
      <w:pPr>
        <w:ind w:firstLine="709"/>
        <w:rPr>
          <w:rFonts w:ascii="Times New Roman" w:hAnsi="Times New Roman" w:cs="Times New Roman"/>
          <w:sz w:val="28"/>
          <w:szCs w:val="28"/>
        </w:rPr>
      </w:pPr>
    </w:p>
    <w:p w:rsidR="00591908" w:rsidRPr="0041145D" w:rsidRDefault="00591908" w:rsidP="00C43BD7">
      <w:pPr>
        <w:pStyle w:val="a6"/>
        <w:ind w:firstLine="709"/>
        <w:rPr>
          <w:rFonts w:ascii="Times New Roman" w:hAnsi="Times New Roman" w:cs="Times New Roman"/>
          <w:sz w:val="28"/>
          <w:szCs w:val="28"/>
        </w:rPr>
      </w:pPr>
      <w:r w:rsidRPr="0041145D">
        <w:rPr>
          <w:rFonts w:ascii="Times New Roman" w:hAnsi="Times New Roman" w:cs="Times New Roman"/>
          <w:sz w:val="28"/>
          <w:szCs w:val="28"/>
        </w:rPr>
        <w:t xml:space="preserve">     Т. 1. 11.01.201</w:t>
      </w:r>
      <w:r w:rsidR="006D396D">
        <w:rPr>
          <w:rFonts w:ascii="Times New Roman" w:hAnsi="Times New Roman" w:cs="Times New Roman"/>
          <w:sz w:val="28"/>
          <w:szCs w:val="28"/>
        </w:rPr>
        <w:t>8</w:t>
      </w:r>
      <w:r w:rsidRPr="0041145D">
        <w:rPr>
          <w:rFonts w:ascii="Times New Roman" w:hAnsi="Times New Roman" w:cs="Times New Roman"/>
          <w:sz w:val="28"/>
          <w:szCs w:val="28"/>
        </w:rPr>
        <w:t xml:space="preserve"> -</w:t>
      </w:r>
    </w:p>
    <w:p w:rsidR="00591908" w:rsidRPr="0041145D" w:rsidRDefault="00591908" w:rsidP="00C43BD7">
      <w:pPr>
        <w:pStyle w:val="a6"/>
        <w:ind w:firstLine="709"/>
        <w:rPr>
          <w:rFonts w:ascii="Times New Roman" w:hAnsi="Times New Roman" w:cs="Times New Roman"/>
          <w:sz w:val="28"/>
          <w:szCs w:val="28"/>
        </w:rPr>
      </w:pPr>
      <w:r w:rsidRPr="0041145D">
        <w:rPr>
          <w:rFonts w:ascii="Times New Roman" w:hAnsi="Times New Roman" w:cs="Times New Roman"/>
          <w:sz w:val="28"/>
          <w:szCs w:val="28"/>
        </w:rPr>
        <w:t xml:space="preserve">           </w:t>
      </w:r>
      <w:r w:rsidR="006D396D">
        <w:rPr>
          <w:rFonts w:ascii="Times New Roman" w:hAnsi="Times New Roman" w:cs="Times New Roman"/>
          <w:sz w:val="28"/>
          <w:szCs w:val="28"/>
        </w:rPr>
        <w:t xml:space="preserve">   </w:t>
      </w:r>
      <w:r w:rsidRPr="0041145D">
        <w:rPr>
          <w:rFonts w:ascii="Times New Roman" w:hAnsi="Times New Roman" w:cs="Times New Roman"/>
          <w:sz w:val="28"/>
          <w:szCs w:val="28"/>
        </w:rPr>
        <w:t>30.06.201</w:t>
      </w:r>
      <w:r w:rsidR="006D396D">
        <w:rPr>
          <w:rFonts w:ascii="Times New Roman" w:hAnsi="Times New Roman" w:cs="Times New Roman"/>
          <w:sz w:val="28"/>
          <w:szCs w:val="28"/>
        </w:rPr>
        <w:t>8</w:t>
      </w:r>
    </w:p>
    <w:p w:rsidR="00591908" w:rsidRPr="0041145D" w:rsidRDefault="00591908" w:rsidP="00C43BD7">
      <w:pPr>
        <w:ind w:firstLine="709"/>
        <w:rPr>
          <w:rFonts w:ascii="Times New Roman" w:hAnsi="Times New Roman" w:cs="Times New Roman"/>
          <w:sz w:val="28"/>
          <w:szCs w:val="28"/>
        </w:rPr>
      </w:pPr>
    </w:p>
    <w:p w:rsidR="00591908" w:rsidRPr="0041145D" w:rsidRDefault="00591908" w:rsidP="00C43BD7">
      <w:pPr>
        <w:ind w:firstLine="709"/>
        <w:rPr>
          <w:rFonts w:ascii="Times New Roman" w:hAnsi="Times New Roman" w:cs="Times New Roman"/>
          <w:sz w:val="28"/>
          <w:szCs w:val="28"/>
        </w:rPr>
      </w:pPr>
      <w:r w:rsidRPr="0041145D">
        <w:rPr>
          <w:rFonts w:ascii="Times New Roman" w:hAnsi="Times New Roman" w:cs="Times New Roman"/>
          <w:sz w:val="28"/>
          <w:szCs w:val="28"/>
        </w:rPr>
        <w:t>Электронные дела на тома (части) не разделяются. Все электронные документы, независимо от их объема, включаются в одно электронное дело.</w:t>
      </w:r>
    </w:p>
    <w:p w:rsidR="00591908" w:rsidRPr="0041145D" w:rsidRDefault="00591908" w:rsidP="00C43BD7">
      <w:pPr>
        <w:ind w:firstLine="709"/>
        <w:rPr>
          <w:rFonts w:ascii="Times New Roman" w:hAnsi="Times New Roman" w:cs="Times New Roman"/>
          <w:sz w:val="28"/>
          <w:szCs w:val="28"/>
        </w:rPr>
      </w:pPr>
      <w:bookmarkStart w:id="320" w:name="sub_1816"/>
      <w:r w:rsidRPr="0041145D">
        <w:rPr>
          <w:rFonts w:ascii="Times New Roman" w:hAnsi="Times New Roman" w:cs="Times New Roman"/>
          <w:sz w:val="28"/>
          <w:szCs w:val="28"/>
        </w:rPr>
        <w:t xml:space="preserve">8.16. В графе 4 </w:t>
      </w:r>
      <w:r w:rsidR="00066815">
        <w:rPr>
          <w:rFonts w:ascii="Times New Roman" w:hAnsi="Times New Roman" w:cs="Times New Roman"/>
          <w:sz w:val="28"/>
          <w:szCs w:val="28"/>
        </w:rPr>
        <w:t>«</w:t>
      </w:r>
      <w:r w:rsidRPr="0041145D">
        <w:rPr>
          <w:rFonts w:ascii="Times New Roman" w:hAnsi="Times New Roman" w:cs="Times New Roman"/>
          <w:sz w:val="28"/>
          <w:szCs w:val="28"/>
        </w:rPr>
        <w:t xml:space="preserve">Срок хранения и </w:t>
      </w:r>
      <w:r w:rsidR="00066815">
        <w:rPr>
          <w:rFonts w:ascii="Times New Roman" w:hAnsi="Times New Roman" w:cs="Times New Roman"/>
          <w:sz w:val="28"/>
          <w:szCs w:val="28"/>
        </w:rPr>
        <w:t>№</w:t>
      </w:r>
      <w:r w:rsidRPr="0041145D">
        <w:rPr>
          <w:rFonts w:ascii="Times New Roman" w:hAnsi="Times New Roman" w:cs="Times New Roman"/>
          <w:sz w:val="28"/>
          <w:szCs w:val="28"/>
        </w:rPr>
        <w:t> статьи по перечню</w:t>
      </w:r>
      <w:r w:rsidR="00066815">
        <w:rPr>
          <w:rFonts w:ascii="Times New Roman" w:hAnsi="Times New Roman" w:cs="Times New Roman"/>
          <w:sz w:val="28"/>
          <w:szCs w:val="28"/>
        </w:rPr>
        <w:t>»</w:t>
      </w:r>
      <w:r w:rsidRPr="0041145D">
        <w:rPr>
          <w:rFonts w:ascii="Times New Roman" w:hAnsi="Times New Roman" w:cs="Times New Roman"/>
          <w:sz w:val="28"/>
          <w:szCs w:val="28"/>
        </w:rPr>
        <w:t xml:space="preserve"> указываются сроки хранения дел и номера статей по типовому или ведомственному перечню документов с указанием сроков хранения, федеральному </w:t>
      </w:r>
      <w:r w:rsidR="0021321F">
        <w:rPr>
          <w:rFonts w:ascii="Times New Roman" w:hAnsi="Times New Roman" w:cs="Times New Roman"/>
          <w:sz w:val="28"/>
          <w:szCs w:val="28"/>
        </w:rPr>
        <w:t xml:space="preserve">или республиканскому </w:t>
      </w:r>
      <w:r w:rsidRPr="0041145D">
        <w:rPr>
          <w:rFonts w:ascii="Times New Roman" w:hAnsi="Times New Roman" w:cs="Times New Roman"/>
          <w:sz w:val="28"/>
          <w:szCs w:val="28"/>
        </w:rPr>
        <w:t>закону или иному нормативному правовому акту.</w:t>
      </w:r>
    </w:p>
    <w:p w:rsidR="00591908" w:rsidRPr="0041145D" w:rsidRDefault="00591908" w:rsidP="00C43BD7">
      <w:pPr>
        <w:ind w:firstLine="709"/>
        <w:rPr>
          <w:rFonts w:ascii="Times New Roman" w:hAnsi="Times New Roman" w:cs="Times New Roman"/>
          <w:sz w:val="28"/>
          <w:szCs w:val="28"/>
        </w:rPr>
      </w:pPr>
      <w:bookmarkStart w:id="321" w:name="sub_1817"/>
      <w:bookmarkEnd w:id="320"/>
      <w:r w:rsidRPr="0041145D">
        <w:rPr>
          <w:rFonts w:ascii="Times New Roman" w:hAnsi="Times New Roman" w:cs="Times New Roman"/>
          <w:sz w:val="28"/>
          <w:szCs w:val="28"/>
        </w:rPr>
        <w:lastRenderedPageBreak/>
        <w:t xml:space="preserve">8.17. В графе 5 </w:t>
      </w:r>
      <w:r w:rsidR="00066815">
        <w:rPr>
          <w:rFonts w:ascii="Times New Roman" w:hAnsi="Times New Roman" w:cs="Times New Roman"/>
          <w:sz w:val="28"/>
          <w:szCs w:val="28"/>
        </w:rPr>
        <w:t>«</w:t>
      </w:r>
      <w:r w:rsidRPr="0041145D">
        <w:rPr>
          <w:rFonts w:ascii="Times New Roman" w:hAnsi="Times New Roman" w:cs="Times New Roman"/>
          <w:sz w:val="28"/>
          <w:szCs w:val="28"/>
        </w:rPr>
        <w:t>Примечание</w:t>
      </w:r>
      <w:r w:rsidR="00066815">
        <w:rPr>
          <w:rFonts w:ascii="Times New Roman" w:hAnsi="Times New Roman" w:cs="Times New Roman"/>
          <w:sz w:val="28"/>
          <w:szCs w:val="28"/>
        </w:rPr>
        <w:t>»</w:t>
      </w:r>
      <w:r w:rsidRPr="0041145D">
        <w:rPr>
          <w:rFonts w:ascii="Times New Roman" w:hAnsi="Times New Roman" w:cs="Times New Roman"/>
          <w:sz w:val="28"/>
          <w:szCs w:val="28"/>
        </w:rPr>
        <w:t xml:space="preserve"> проставляются отметки о заведении дел (</w:t>
      </w:r>
      <w:r w:rsidR="00066815">
        <w:rPr>
          <w:rFonts w:ascii="Times New Roman" w:hAnsi="Times New Roman" w:cs="Times New Roman"/>
          <w:sz w:val="28"/>
          <w:szCs w:val="28"/>
        </w:rPr>
        <w:t>«</w:t>
      </w:r>
      <w:r w:rsidRPr="0041145D">
        <w:rPr>
          <w:rFonts w:ascii="Times New Roman" w:hAnsi="Times New Roman" w:cs="Times New Roman"/>
          <w:sz w:val="28"/>
          <w:szCs w:val="28"/>
        </w:rPr>
        <w:t>Заведено</w:t>
      </w:r>
      <w:r w:rsidR="00066815">
        <w:rPr>
          <w:rFonts w:ascii="Times New Roman" w:hAnsi="Times New Roman" w:cs="Times New Roman"/>
          <w:sz w:val="28"/>
          <w:szCs w:val="28"/>
        </w:rPr>
        <w:t>»</w:t>
      </w:r>
      <w:r w:rsidRPr="0041145D">
        <w:rPr>
          <w:rFonts w:ascii="Times New Roman" w:hAnsi="Times New Roman" w:cs="Times New Roman"/>
          <w:sz w:val="28"/>
          <w:szCs w:val="28"/>
        </w:rPr>
        <w:t xml:space="preserve">), о переходящих делах (например, </w:t>
      </w:r>
      <w:r w:rsidR="00066815">
        <w:rPr>
          <w:rFonts w:ascii="Times New Roman" w:hAnsi="Times New Roman" w:cs="Times New Roman"/>
          <w:sz w:val="28"/>
          <w:szCs w:val="28"/>
        </w:rPr>
        <w:t>«</w:t>
      </w:r>
      <w:r w:rsidRPr="0041145D">
        <w:rPr>
          <w:rFonts w:ascii="Times New Roman" w:hAnsi="Times New Roman" w:cs="Times New Roman"/>
          <w:sz w:val="28"/>
          <w:szCs w:val="28"/>
        </w:rPr>
        <w:t>Переходящее с 2016 года</w:t>
      </w:r>
      <w:r w:rsidR="00066815">
        <w:rPr>
          <w:rFonts w:ascii="Times New Roman" w:hAnsi="Times New Roman" w:cs="Times New Roman"/>
          <w:sz w:val="28"/>
          <w:szCs w:val="28"/>
        </w:rPr>
        <w:t>»</w:t>
      </w:r>
      <w:r w:rsidRPr="0041145D">
        <w:rPr>
          <w:rFonts w:ascii="Times New Roman" w:hAnsi="Times New Roman" w:cs="Times New Roman"/>
          <w:sz w:val="28"/>
          <w:szCs w:val="28"/>
        </w:rPr>
        <w:t>), о выделении дел к уничтожению, о лицах, ответственных за формирование дел, о передаче дел в другую организацию для продолжения.</w:t>
      </w:r>
    </w:p>
    <w:bookmarkEnd w:id="321"/>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Если дело формируется в информационной системе и включает электронные документы, в графе </w:t>
      </w:r>
      <w:r w:rsidR="00066815">
        <w:rPr>
          <w:rFonts w:ascii="Times New Roman" w:hAnsi="Times New Roman" w:cs="Times New Roman"/>
          <w:sz w:val="28"/>
          <w:szCs w:val="28"/>
        </w:rPr>
        <w:t>«</w:t>
      </w:r>
      <w:r w:rsidRPr="0041145D">
        <w:rPr>
          <w:rFonts w:ascii="Times New Roman" w:hAnsi="Times New Roman" w:cs="Times New Roman"/>
          <w:sz w:val="28"/>
          <w:szCs w:val="28"/>
        </w:rPr>
        <w:t>Примечание</w:t>
      </w:r>
      <w:r w:rsidR="00066815">
        <w:rPr>
          <w:rFonts w:ascii="Times New Roman" w:hAnsi="Times New Roman" w:cs="Times New Roman"/>
          <w:sz w:val="28"/>
          <w:szCs w:val="28"/>
        </w:rPr>
        <w:t>»</w:t>
      </w:r>
      <w:r w:rsidRPr="0041145D">
        <w:rPr>
          <w:rFonts w:ascii="Times New Roman" w:hAnsi="Times New Roman" w:cs="Times New Roman"/>
          <w:sz w:val="28"/>
          <w:szCs w:val="28"/>
        </w:rPr>
        <w:t xml:space="preserve"> отмечается, что дело ведется в электронном виде с указанием наименования информационной системы:</w:t>
      </w:r>
    </w:p>
    <w:p w:rsidR="00591908" w:rsidRPr="0041145D" w:rsidRDefault="00066815" w:rsidP="00DF47AA">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Электронные документы. СЭД </w:t>
      </w:r>
      <w:r>
        <w:rPr>
          <w:rFonts w:ascii="Times New Roman" w:hAnsi="Times New Roman" w:cs="Times New Roman"/>
          <w:sz w:val="28"/>
          <w:szCs w:val="28"/>
        </w:rPr>
        <w:t>«</w:t>
      </w:r>
      <w:r w:rsidR="00944E6A">
        <w:rPr>
          <w:rFonts w:ascii="Times New Roman" w:hAnsi="Times New Roman" w:cs="Times New Roman"/>
          <w:sz w:val="28"/>
          <w:szCs w:val="28"/>
        </w:rPr>
        <w:t>Делопроизводство</w:t>
      </w:r>
      <w:r>
        <w:rPr>
          <w:rFonts w:ascii="Times New Roman" w:hAnsi="Times New Roman" w:cs="Times New Roman"/>
          <w:sz w:val="28"/>
          <w:szCs w:val="28"/>
        </w:rPr>
        <w:t>»</w:t>
      </w:r>
      <w:r w:rsidR="00591908" w:rsidRPr="0041145D">
        <w:rPr>
          <w:rFonts w:ascii="Times New Roman" w:hAnsi="Times New Roman" w:cs="Times New Roman"/>
          <w:sz w:val="28"/>
          <w:szCs w:val="28"/>
        </w:rPr>
        <w:t xml:space="preserve">, БД </w:t>
      </w:r>
      <w:r>
        <w:rPr>
          <w:rFonts w:ascii="Times New Roman" w:hAnsi="Times New Roman" w:cs="Times New Roman"/>
          <w:sz w:val="28"/>
          <w:szCs w:val="28"/>
        </w:rPr>
        <w:t>«</w:t>
      </w:r>
      <w:r w:rsidR="00591908" w:rsidRPr="0041145D">
        <w:rPr>
          <w:rFonts w:ascii="Times New Roman" w:hAnsi="Times New Roman" w:cs="Times New Roman"/>
          <w:sz w:val="28"/>
          <w:szCs w:val="28"/>
        </w:rPr>
        <w:t>Служебные записки</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322" w:name="sub_1818"/>
      <w:r w:rsidRPr="0041145D">
        <w:rPr>
          <w:rFonts w:ascii="Times New Roman" w:hAnsi="Times New Roman" w:cs="Times New Roman"/>
          <w:sz w:val="28"/>
          <w:szCs w:val="28"/>
        </w:rPr>
        <w:t xml:space="preserve">8.18. По завершении делопроизводственного года в конце номенклатуры дел в каждом подразделении оформляется итоговая запись, в которую вносятся сведения о количестве заведенных дел (томов, частей), отдельно постоянного и временных сроков хранения, временных сроков хранения с отметкой </w:t>
      </w:r>
      <w:r w:rsidR="00066815">
        <w:rPr>
          <w:rFonts w:ascii="Times New Roman" w:hAnsi="Times New Roman" w:cs="Times New Roman"/>
          <w:sz w:val="28"/>
          <w:szCs w:val="28"/>
        </w:rPr>
        <w:t>«</w:t>
      </w:r>
      <w:r w:rsidRPr="0041145D">
        <w:rPr>
          <w:rFonts w:ascii="Times New Roman" w:hAnsi="Times New Roman" w:cs="Times New Roman"/>
          <w:sz w:val="28"/>
          <w:szCs w:val="28"/>
        </w:rPr>
        <w:t>ЭПК</w:t>
      </w:r>
      <w:r w:rsidR="00A34C77">
        <w:rPr>
          <w:rFonts w:ascii="Times New Roman" w:hAnsi="Times New Roman" w:cs="Times New Roman"/>
          <w:sz w:val="28"/>
          <w:szCs w:val="28"/>
        </w:rPr>
        <w:t>»</w:t>
      </w:r>
      <w:r w:rsidRPr="0041145D">
        <w:rPr>
          <w:rFonts w:ascii="Times New Roman" w:hAnsi="Times New Roman" w:cs="Times New Roman"/>
          <w:sz w:val="28"/>
          <w:szCs w:val="28"/>
        </w:rPr>
        <w:t xml:space="preserve"> и переходящих. Итоговая запись дополняется данными о количестве электронных дел соответствующих сроков хранения.</w:t>
      </w:r>
    </w:p>
    <w:bookmarkEnd w:id="322"/>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итоговую запись сводной номенклатуры дел сведения вносятся на основании данных, переданных из структурных подразделений </w:t>
      </w:r>
      <w:r w:rsidR="0021321F">
        <w:rPr>
          <w:rFonts w:ascii="Times New Roman" w:hAnsi="Times New Roman" w:cs="Times New Roman"/>
          <w:sz w:val="28"/>
          <w:szCs w:val="28"/>
        </w:rPr>
        <w:t xml:space="preserve">(работников) </w:t>
      </w:r>
      <w:r w:rsidR="00A34C77">
        <w:rPr>
          <w:rFonts w:ascii="Times New Roman" w:hAnsi="Times New Roman" w:cs="Times New Roman"/>
          <w:sz w:val="28"/>
          <w:szCs w:val="28"/>
        </w:rPr>
        <w:t>О</w:t>
      </w:r>
      <w:r w:rsidRPr="0041145D">
        <w:rPr>
          <w:rFonts w:ascii="Times New Roman" w:hAnsi="Times New Roman" w:cs="Times New Roman"/>
          <w:sz w:val="28"/>
          <w:szCs w:val="28"/>
        </w:rPr>
        <w:t>рганизации</w:t>
      </w:r>
      <w:r w:rsidR="00A34C77">
        <w:rPr>
          <w:rFonts w:ascii="Times New Roman" w:hAnsi="Times New Roman" w:cs="Times New Roman"/>
          <w:sz w:val="28"/>
          <w:szCs w:val="28"/>
        </w:rPr>
        <w:t xml:space="preserve"> (</w:t>
      </w:r>
      <w:r w:rsidR="00A34C77" w:rsidRPr="00A34C77">
        <w:rPr>
          <w:rFonts w:ascii="Times New Roman" w:hAnsi="Times New Roman" w:cs="Times New Roman"/>
          <w:b/>
          <w:sz w:val="28"/>
          <w:szCs w:val="28"/>
        </w:rPr>
        <w:t xml:space="preserve">приложение № </w:t>
      </w:r>
      <w:r w:rsidR="00137899">
        <w:rPr>
          <w:rFonts w:ascii="Times New Roman" w:hAnsi="Times New Roman" w:cs="Times New Roman"/>
          <w:b/>
          <w:sz w:val="28"/>
          <w:szCs w:val="28"/>
        </w:rPr>
        <w:t>20</w:t>
      </w:r>
      <w:r w:rsidR="00A34C77">
        <w:rPr>
          <w:rFonts w:ascii="Times New Roman" w:hAnsi="Times New Roman" w:cs="Times New Roman"/>
          <w:sz w:val="28"/>
          <w:szCs w:val="28"/>
        </w:rPr>
        <w:t>)</w:t>
      </w:r>
      <w:r w:rsidRPr="0041145D">
        <w:rPr>
          <w:rFonts w:ascii="Times New Roman" w:hAnsi="Times New Roman" w:cs="Times New Roman"/>
          <w:sz w:val="28"/>
          <w:szCs w:val="28"/>
        </w:rPr>
        <w:t>.</w:t>
      </w:r>
    </w:p>
    <w:p w:rsidR="00591908" w:rsidRPr="00E841D3"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Сведения, содержащиеся в итоговой записи номенклатуры дел </w:t>
      </w:r>
      <w:r w:rsidRPr="00E841D3">
        <w:rPr>
          <w:rFonts w:ascii="Times New Roman" w:hAnsi="Times New Roman" w:cs="Times New Roman"/>
          <w:sz w:val="28"/>
          <w:szCs w:val="28"/>
        </w:rPr>
        <w:t xml:space="preserve">организации, передаются в архив </w:t>
      </w:r>
      <w:r w:rsidR="00A34C77" w:rsidRPr="00E841D3">
        <w:rPr>
          <w:rFonts w:ascii="Times New Roman" w:hAnsi="Times New Roman" w:cs="Times New Roman"/>
          <w:sz w:val="28"/>
          <w:szCs w:val="28"/>
        </w:rPr>
        <w:t>О</w:t>
      </w:r>
      <w:r w:rsidRPr="00E841D3">
        <w:rPr>
          <w:rFonts w:ascii="Times New Roman" w:hAnsi="Times New Roman" w:cs="Times New Roman"/>
          <w:sz w:val="28"/>
          <w:szCs w:val="28"/>
        </w:rPr>
        <w:t>рганизации, о чем в номенклатуре дел проставляется отметка с указанием должности и подписи лица, передавшего сведения.</w:t>
      </w:r>
    </w:p>
    <w:p w:rsidR="00591908" w:rsidRPr="00E841D3" w:rsidRDefault="00591908" w:rsidP="00DF47AA">
      <w:pPr>
        <w:ind w:firstLine="709"/>
        <w:rPr>
          <w:rFonts w:ascii="Times New Roman" w:hAnsi="Times New Roman" w:cs="Times New Roman"/>
          <w:sz w:val="28"/>
          <w:szCs w:val="28"/>
        </w:rPr>
      </w:pPr>
      <w:bookmarkStart w:id="323" w:name="sub_1819"/>
      <w:r w:rsidRPr="00E841D3">
        <w:rPr>
          <w:rFonts w:ascii="Times New Roman" w:hAnsi="Times New Roman" w:cs="Times New Roman"/>
          <w:sz w:val="28"/>
          <w:szCs w:val="28"/>
        </w:rPr>
        <w:t xml:space="preserve">8.19. Дела со дня их заведения до передачи в архив </w:t>
      </w:r>
      <w:r w:rsidR="00A34C77" w:rsidRPr="00E841D3">
        <w:rPr>
          <w:rFonts w:ascii="Times New Roman" w:hAnsi="Times New Roman" w:cs="Times New Roman"/>
          <w:sz w:val="28"/>
          <w:szCs w:val="28"/>
        </w:rPr>
        <w:t>О</w:t>
      </w:r>
      <w:r w:rsidRPr="00E841D3">
        <w:rPr>
          <w:rFonts w:ascii="Times New Roman" w:hAnsi="Times New Roman" w:cs="Times New Roman"/>
          <w:sz w:val="28"/>
          <w:szCs w:val="28"/>
        </w:rPr>
        <w:t>рганизации или до выделения их к уничтожению по истечении срока хранения хранятся по месту их формирования.</w:t>
      </w:r>
    </w:p>
    <w:bookmarkEnd w:id="323"/>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Дело считается заведенным с момента включения в него первого исполненного документа.</w:t>
      </w:r>
    </w:p>
    <w:p w:rsidR="00591908" w:rsidRPr="00E841D3" w:rsidRDefault="00591908" w:rsidP="00DF47AA">
      <w:pPr>
        <w:ind w:firstLine="709"/>
        <w:rPr>
          <w:rFonts w:ascii="Times New Roman" w:hAnsi="Times New Roman" w:cs="Times New Roman"/>
          <w:sz w:val="28"/>
          <w:szCs w:val="28"/>
        </w:rPr>
      </w:pPr>
      <w:bookmarkStart w:id="324" w:name="sub_1820"/>
      <w:r w:rsidRPr="00E841D3">
        <w:rPr>
          <w:rFonts w:ascii="Times New Roman" w:hAnsi="Times New Roman" w:cs="Times New Roman"/>
          <w:sz w:val="28"/>
          <w:szCs w:val="28"/>
        </w:rPr>
        <w:t>8.20. При формировании дел на бумажном носителе должны соблюдаться следующие общие правила:</w:t>
      </w:r>
    </w:p>
    <w:bookmarkEnd w:id="324"/>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в дело помещаются исполненные документы, соответствующие по своему содержанию заголовку дела по номенклатуре дел;</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приложения помещаются вместе с основными документами;</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 xml:space="preserve">в дело включаются документы одного календарного </w:t>
      </w:r>
      <w:r w:rsidR="00944E6A">
        <w:rPr>
          <w:rFonts w:ascii="Times New Roman" w:hAnsi="Times New Roman" w:cs="Times New Roman"/>
          <w:sz w:val="28"/>
          <w:szCs w:val="28"/>
        </w:rPr>
        <w:t xml:space="preserve">или учебного </w:t>
      </w:r>
      <w:r w:rsidRPr="00E841D3">
        <w:rPr>
          <w:rFonts w:ascii="Times New Roman" w:hAnsi="Times New Roman" w:cs="Times New Roman"/>
          <w:sz w:val="28"/>
          <w:szCs w:val="28"/>
        </w:rPr>
        <w:t>года, за исключением переходящих дел;</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документы постоянного и временных сроков хранения группируются в дела раздельно;</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в дело включается по одному экземпляру каждого документа;</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факсограммы, телеграммы, телефонограммы помещаются в дела с перепиской на общих основаниях;</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в дело помещаются документы правильно и полностью оформленные (документы должны иметь дату, подпись и другие необходимые реквизиты);</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в дело не включаются документы, подлежащие возврату, лишние экземпляры и черновики (за исключением особо ценных);</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 xml:space="preserve">по объему дело, включающее документы на бумажном носителе, не должно превышать 250 листов, при толщине не более 4 см (толщина дел со </w:t>
      </w:r>
      <w:r w:rsidRPr="00E841D3">
        <w:rPr>
          <w:rFonts w:ascii="Times New Roman" w:hAnsi="Times New Roman" w:cs="Times New Roman"/>
          <w:sz w:val="28"/>
          <w:szCs w:val="28"/>
        </w:rPr>
        <w:lastRenderedPageBreak/>
        <w:t xml:space="preserve">сроками хранения до 10 лет не должна превышать 10 см). При превышении данного объема заводится второй том. При наличии в деле нескольких томов (частей) индекс и заголовок дела проставляются на каждом томе с добавлением обозначений: </w:t>
      </w:r>
      <w:r w:rsidR="002C3BD8">
        <w:rPr>
          <w:rFonts w:ascii="Times New Roman" w:hAnsi="Times New Roman" w:cs="Times New Roman"/>
          <w:sz w:val="28"/>
          <w:szCs w:val="28"/>
        </w:rPr>
        <w:t>«</w:t>
      </w:r>
      <w:r w:rsidRPr="00E841D3">
        <w:rPr>
          <w:rFonts w:ascii="Times New Roman" w:hAnsi="Times New Roman" w:cs="Times New Roman"/>
          <w:sz w:val="28"/>
          <w:szCs w:val="28"/>
        </w:rPr>
        <w:t>Т. 1</w:t>
      </w:r>
      <w:r w:rsidR="002C3BD8">
        <w:rPr>
          <w:rFonts w:ascii="Times New Roman" w:hAnsi="Times New Roman" w:cs="Times New Roman"/>
          <w:sz w:val="28"/>
          <w:szCs w:val="28"/>
        </w:rPr>
        <w:t>»</w:t>
      </w:r>
      <w:r w:rsidRPr="00E841D3">
        <w:rPr>
          <w:rFonts w:ascii="Times New Roman" w:hAnsi="Times New Roman" w:cs="Times New Roman"/>
          <w:sz w:val="28"/>
          <w:szCs w:val="28"/>
        </w:rPr>
        <w:t xml:space="preserve">, </w:t>
      </w:r>
      <w:r w:rsidR="002C3BD8">
        <w:rPr>
          <w:rFonts w:ascii="Times New Roman" w:hAnsi="Times New Roman" w:cs="Times New Roman"/>
          <w:sz w:val="28"/>
          <w:szCs w:val="28"/>
        </w:rPr>
        <w:t>«</w:t>
      </w:r>
      <w:r w:rsidRPr="00E841D3">
        <w:rPr>
          <w:rFonts w:ascii="Times New Roman" w:hAnsi="Times New Roman" w:cs="Times New Roman"/>
          <w:sz w:val="28"/>
          <w:szCs w:val="28"/>
        </w:rPr>
        <w:t>Т. 2</w:t>
      </w:r>
      <w:r w:rsidR="002C3BD8">
        <w:rPr>
          <w:rFonts w:ascii="Times New Roman" w:hAnsi="Times New Roman" w:cs="Times New Roman"/>
          <w:sz w:val="28"/>
          <w:szCs w:val="28"/>
        </w:rPr>
        <w:t>»</w:t>
      </w:r>
      <w:r w:rsidRPr="00E841D3">
        <w:rPr>
          <w:rFonts w:ascii="Times New Roman" w:hAnsi="Times New Roman" w:cs="Times New Roman"/>
          <w:sz w:val="28"/>
          <w:szCs w:val="28"/>
        </w:rPr>
        <w:t>.</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Документы внутри дела располагаются снизу вверх в хронологической, вопросно-логической последовательности или их сочетании.</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 xml:space="preserve">Распорядительные документы группируются в дела по видам и хронологии с относящимися к ним приложениями. Документы </w:t>
      </w:r>
      <w:r w:rsidR="002C3BD8">
        <w:rPr>
          <w:rFonts w:ascii="Times New Roman" w:hAnsi="Times New Roman" w:cs="Times New Roman"/>
          <w:sz w:val="28"/>
          <w:szCs w:val="28"/>
        </w:rPr>
        <w:t>–</w:t>
      </w:r>
      <w:r w:rsidRPr="00E841D3">
        <w:rPr>
          <w:rFonts w:ascii="Times New Roman" w:hAnsi="Times New Roman" w:cs="Times New Roman"/>
          <w:sz w:val="28"/>
          <w:szCs w:val="28"/>
        </w:rPr>
        <w:t xml:space="preserve"> основания к распорядительным документам включаются в отдельное дело.</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Протоколы в деле располагаются в хронологическом порядке и по номерам.</w:t>
      </w:r>
    </w:p>
    <w:p w:rsidR="00591908" w:rsidRPr="00E841D3"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Документы к заседаниям (совещаниям) группируются в отдельное дело, как и приложения к протоколам, если они содержат более 25 страниц.</w:t>
      </w:r>
    </w:p>
    <w:p w:rsidR="00591908" w:rsidRPr="002C3BD8" w:rsidRDefault="00591908" w:rsidP="00DF47AA">
      <w:pPr>
        <w:ind w:firstLine="709"/>
        <w:rPr>
          <w:rFonts w:ascii="Times New Roman" w:hAnsi="Times New Roman" w:cs="Times New Roman"/>
          <w:sz w:val="28"/>
          <w:szCs w:val="28"/>
        </w:rPr>
      </w:pPr>
      <w:r w:rsidRPr="00E841D3">
        <w:rPr>
          <w:rFonts w:ascii="Times New Roman" w:hAnsi="Times New Roman" w:cs="Times New Roman"/>
          <w:sz w:val="28"/>
          <w:szCs w:val="28"/>
        </w:rPr>
        <w:t xml:space="preserve">Документы к протоколам, если они сгруппированы в отдельные дела, </w:t>
      </w:r>
      <w:r w:rsidRPr="002C3BD8">
        <w:rPr>
          <w:rFonts w:ascii="Times New Roman" w:hAnsi="Times New Roman" w:cs="Times New Roman"/>
          <w:sz w:val="28"/>
          <w:szCs w:val="28"/>
        </w:rPr>
        <w:t>систематизируются внутри дела по порядку номеров протоколов.</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Локальные нормативные акты, утвержденные распорядительными документами, являются приложениями к ним и группируются вместе с указанными документами.</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Приказы по основной деятельности группируются отдельно от приказов по личному составу</w:t>
      </w:r>
      <w:r w:rsidR="009A36AA">
        <w:rPr>
          <w:rFonts w:ascii="Times New Roman" w:hAnsi="Times New Roman" w:cs="Times New Roman"/>
          <w:sz w:val="28"/>
          <w:szCs w:val="28"/>
        </w:rPr>
        <w:t>, приказов по движению детей (воспитанников)</w:t>
      </w:r>
      <w:r w:rsidRPr="002C3BD8">
        <w:rPr>
          <w:rFonts w:ascii="Times New Roman" w:hAnsi="Times New Roman" w:cs="Times New Roman"/>
          <w:sz w:val="28"/>
          <w:szCs w:val="28"/>
        </w:rPr>
        <w:t xml:space="preserve"> и приказов по административно-хозяйственной деятельности</w:t>
      </w:r>
      <w:r w:rsidR="002C3BD8" w:rsidRPr="002C3BD8">
        <w:rPr>
          <w:rFonts w:ascii="Times New Roman" w:hAnsi="Times New Roman" w:cs="Times New Roman"/>
          <w:sz w:val="28"/>
          <w:szCs w:val="28"/>
        </w:rPr>
        <w:t xml:space="preserve"> (в соответствии с </w:t>
      </w:r>
      <w:hyperlink r:id="rId15" w:history="1">
        <w:r w:rsidR="002C3BD8" w:rsidRPr="002C3BD8">
          <w:rPr>
            <w:rStyle w:val="a4"/>
            <w:rFonts w:ascii="Times New Roman" w:hAnsi="Times New Roman" w:cs="Times New Roman"/>
            <w:color w:val="auto"/>
            <w:sz w:val="28"/>
            <w:szCs w:val="28"/>
          </w:rPr>
          <w:t>Перечнем</w:t>
        </w:r>
      </w:hyperlink>
      <w:r w:rsidR="002C3BD8" w:rsidRPr="002C3BD8">
        <w:rPr>
          <w:rFonts w:ascii="Times New Roman" w:hAnsi="Times New Roman" w:cs="Times New Roman"/>
          <w:sz w:val="28"/>
          <w:szCs w:val="2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 утвержденным </w:t>
      </w:r>
      <w:hyperlink r:id="rId16" w:history="1">
        <w:r w:rsidR="002C3BD8" w:rsidRPr="002C3BD8">
          <w:rPr>
            <w:rStyle w:val="a4"/>
            <w:rFonts w:ascii="Times New Roman" w:hAnsi="Times New Roman" w:cs="Times New Roman"/>
            <w:color w:val="auto"/>
            <w:sz w:val="28"/>
            <w:szCs w:val="28"/>
          </w:rPr>
          <w:t>приказом</w:t>
        </w:r>
      </w:hyperlink>
      <w:r w:rsidR="002C3BD8" w:rsidRPr="002C3BD8">
        <w:rPr>
          <w:rFonts w:ascii="Times New Roman" w:hAnsi="Times New Roman" w:cs="Times New Roman"/>
          <w:sz w:val="28"/>
          <w:szCs w:val="28"/>
        </w:rPr>
        <w:t xml:space="preserve"> Министерства культуры Рос</w:t>
      </w:r>
      <w:r w:rsidR="008F7338">
        <w:rPr>
          <w:rFonts w:ascii="Times New Roman" w:hAnsi="Times New Roman" w:cs="Times New Roman"/>
          <w:sz w:val="28"/>
          <w:szCs w:val="28"/>
        </w:rPr>
        <w:t xml:space="preserve">сийской Федерации от 25.08.2010 </w:t>
      </w:r>
      <w:r w:rsidR="002C3BD8" w:rsidRPr="002C3BD8">
        <w:rPr>
          <w:rFonts w:ascii="Times New Roman" w:hAnsi="Times New Roman" w:cs="Times New Roman"/>
          <w:sz w:val="28"/>
          <w:szCs w:val="28"/>
        </w:rPr>
        <w:t>№ 558 к административно-хозяйственной деятельности относятся вопросы по соблюдению правил внутреннего распорядка, эксплуатации служебных зданий, транспортному обслуживанию, внутренней связи, обеспечению безопасности организаций</w:t>
      </w:r>
      <w:r w:rsidR="002C3BD8">
        <w:rPr>
          <w:rFonts w:ascii="Times New Roman" w:hAnsi="Times New Roman" w:cs="Times New Roman"/>
          <w:sz w:val="28"/>
          <w:szCs w:val="28"/>
        </w:rPr>
        <w:t xml:space="preserve"> и т.п.)</w:t>
      </w:r>
      <w:r w:rsidRPr="002C3BD8">
        <w:rPr>
          <w:rFonts w:ascii="Times New Roman" w:hAnsi="Times New Roman" w:cs="Times New Roman"/>
          <w:sz w:val="28"/>
          <w:szCs w:val="28"/>
        </w:rPr>
        <w:t>.</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Приказы по личному составу формируются в дела в соответствии со сроками хранения.</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Документы в личных делах располагаются по мере их поступления.</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Переписка группируется в дела по тематике и/или корреспондентам и систематизируется в хронологической последовательности: документ-ответ помещается за документом-просьбой (запросом). При возобновлении переписки по определенному вопросу, начавшейся в предыдущем году, документы включаются в дело текущего года с указанием индекса дела предыдущего года.</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 xml:space="preserve">Электронные документы формируются в электронные дела в соответствии с номенклатурой дел </w:t>
      </w:r>
      <w:r w:rsidR="003E6C80">
        <w:rPr>
          <w:rFonts w:ascii="Times New Roman" w:hAnsi="Times New Roman" w:cs="Times New Roman"/>
          <w:sz w:val="28"/>
          <w:szCs w:val="28"/>
        </w:rPr>
        <w:t>О</w:t>
      </w:r>
      <w:r w:rsidRPr="002C3BD8">
        <w:rPr>
          <w:rFonts w:ascii="Times New Roman" w:hAnsi="Times New Roman" w:cs="Times New Roman"/>
          <w:sz w:val="28"/>
          <w:szCs w:val="28"/>
        </w:rPr>
        <w:t>рганизации в той информационной системе, в которой они были созданы или в которую были включены.</w:t>
      </w:r>
    </w:p>
    <w:p w:rsidR="00591908" w:rsidRPr="002C3BD8" w:rsidRDefault="00591908" w:rsidP="00DF47AA">
      <w:pPr>
        <w:ind w:firstLine="709"/>
        <w:rPr>
          <w:rFonts w:ascii="Times New Roman" w:hAnsi="Times New Roman" w:cs="Times New Roman"/>
          <w:sz w:val="28"/>
          <w:szCs w:val="28"/>
        </w:rPr>
      </w:pPr>
      <w:bookmarkStart w:id="325" w:name="sub_1821"/>
      <w:r w:rsidRPr="002C3BD8">
        <w:rPr>
          <w:rFonts w:ascii="Times New Roman" w:hAnsi="Times New Roman" w:cs="Times New Roman"/>
          <w:sz w:val="28"/>
          <w:szCs w:val="28"/>
        </w:rPr>
        <w:t>8.21. Для обеспечения сохранности, учета документов и дел и организации доступа к ним проводится комплекс работ:</w:t>
      </w:r>
    </w:p>
    <w:bookmarkEnd w:id="325"/>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создание оптимальных условий хранения документов и дел;</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размещение дел;</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lastRenderedPageBreak/>
        <w:t>проверка наличия и состояния документов и дел;</w:t>
      </w:r>
    </w:p>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соблюдение порядка выдачи дел.</w:t>
      </w:r>
    </w:p>
    <w:p w:rsidR="00591908" w:rsidRPr="002C3BD8" w:rsidRDefault="00591908" w:rsidP="00DF47AA">
      <w:pPr>
        <w:ind w:firstLine="709"/>
        <w:rPr>
          <w:rFonts w:ascii="Times New Roman" w:hAnsi="Times New Roman" w:cs="Times New Roman"/>
          <w:sz w:val="28"/>
          <w:szCs w:val="28"/>
        </w:rPr>
      </w:pPr>
      <w:bookmarkStart w:id="326" w:name="sub_1822"/>
      <w:r w:rsidRPr="002C3BD8">
        <w:rPr>
          <w:rFonts w:ascii="Times New Roman" w:hAnsi="Times New Roman" w:cs="Times New Roman"/>
          <w:sz w:val="28"/>
          <w:szCs w:val="28"/>
        </w:rPr>
        <w:t>8.22. Дела размещают в рабочих комнатах или специально отведенных для этой цели помещениях в шкафах, на стеллажах, чтобы обеспечить их сохранность и защиту от воздействия вредных факторов.</w:t>
      </w:r>
    </w:p>
    <w:bookmarkEnd w:id="326"/>
    <w:p w:rsidR="00591908" w:rsidRPr="002C3BD8" w:rsidRDefault="00591908" w:rsidP="00DF47AA">
      <w:pPr>
        <w:ind w:firstLine="709"/>
        <w:rPr>
          <w:rFonts w:ascii="Times New Roman" w:hAnsi="Times New Roman" w:cs="Times New Roman"/>
          <w:sz w:val="28"/>
          <w:szCs w:val="28"/>
        </w:rPr>
      </w:pPr>
      <w:r w:rsidRPr="002C3BD8">
        <w:rPr>
          <w:rFonts w:ascii="Times New Roman" w:hAnsi="Times New Roman" w:cs="Times New Roman"/>
          <w:sz w:val="28"/>
          <w:szCs w:val="28"/>
        </w:rPr>
        <w:t>Дела для их учета и быстрого поиска должны располагаться вертикально, корешками наружу и в соответствии с номенклатурой дел. На корешках обложек дел указываются индексы по номенклатуре дел, при необходимости номер тома дела, дату дела. Номенклатура дел или выписка из нее помещается на внутренней стороне шкафа.</w:t>
      </w:r>
    </w:p>
    <w:p w:rsidR="00591908" w:rsidRPr="00F66F94" w:rsidRDefault="00591908" w:rsidP="00DF47AA">
      <w:pPr>
        <w:ind w:firstLine="709"/>
        <w:rPr>
          <w:rFonts w:ascii="Times New Roman" w:hAnsi="Times New Roman" w:cs="Times New Roman"/>
          <w:sz w:val="28"/>
          <w:szCs w:val="28"/>
        </w:rPr>
      </w:pPr>
      <w:bookmarkStart w:id="327" w:name="sub_1823"/>
      <w:r w:rsidRPr="002C3BD8">
        <w:rPr>
          <w:rFonts w:ascii="Times New Roman" w:hAnsi="Times New Roman" w:cs="Times New Roman"/>
          <w:sz w:val="28"/>
          <w:szCs w:val="28"/>
        </w:rPr>
        <w:t>8.23. Проверки наличия и состояния документов и дел в целях</w:t>
      </w:r>
      <w:r w:rsidRPr="0041145D">
        <w:rPr>
          <w:rFonts w:ascii="Times New Roman" w:hAnsi="Times New Roman" w:cs="Times New Roman"/>
          <w:sz w:val="28"/>
          <w:szCs w:val="28"/>
        </w:rPr>
        <w:t xml:space="preserve"> установления фактического наличия дел должны проводиться </w:t>
      </w:r>
      <w:r w:rsidR="009D4B22">
        <w:rPr>
          <w:rFonts w:ascii="Times New Roman" w:hAnsi="Times New Roman" w:cs="Times New Roman"/>
          <w:sz w:val="28"/>
          <w:szCs w:val="28"/>
        </w:rPr>
        <w:t>в Организации</w:t>
      </w:r>
      <w:r w:rsidRPr="00F66F94">
        <w:rPr>
          <w:rFonts w:ascii="Times New Roman" w:hAnsi="Times New Roman" w:cs="Times New Roman"/>
          <w:sz w:val="28"/>
          <w:szCs w:val="28"/>
        </w:rPr>
        <w:t xml:space="preserve"> в случаях:</w:t>
      </w:r>
    </w:p>
    <w:bookmarkEnd w:id="327"/>
    <w:p w:rsidR="00591908" w:rsidRPr="00F66F94" w:rsidRDefault="00591908" w:rsidP="00DF47AA">
      <w:pPr>
        <w:ind w:firstLine="709"/>
        <w:rPr>
          <w:rFonts w:ascii="Times New Roman" w:hAnsi="Times New Roman" w:cs="Times New Roman"/>
          <w:sz w:val="28"/>
          <w:szCs w:val="28"/>
        </w:rPr>
      </w:pPr>
      <w:r w:rsidRPr="00F66F94">
        <w:rPr>
          <w:rFonts w:ascii="Times New Roman" w:hAnsi="Times New Roman" w:cs="Times New Roman"/>
          <w:sz w:val="28"/>
          <w:szCs w:val="28"/>
        </w:rPr>
        <w:t xml:space="preserve">перед передачей документов в архив </w:t>
      </w:r>
      <w:r w:rsidR="008D1A5F" w:rsidRPr="00F66F94">
        <w:rPr>
          <w:rFonts w:ascii="Times New Roman" w:hAnsi="Times New Roman" w:cs="Times New Roman"/>
          <w:sz w:val="28"/>
          <w:szCs w:val="28"/>
        </w:rPr>
        <w:t>О</w:t>
      </w:r>
      <w:r w:rsidRPr="00F66F94">
        <w:rPr>
          <w:rFonts w:ascii="Times New Roman" w:hAnsi="Times New Roman" w:cs="Times New Roman"/>
          <w:sz w:val="28"/>
          <w:szCs w:val="28"/>
        </w:rPr>
        <w:t>рганизации;</w:t>
      </w:r>
    </w:p>
    <w:p w:rsidR="00591908" w:rsidRPr="00F66F94" w:rsidRDefault="00591908" w:rsidP="00DF47AA">
      <w:pPr>
        <w:ind w:firstLine="709"/>
        <w:rPr>
          <w:rFonts w:ascii="Times New Roman" w:hAnsi="Times New Roman" w:cs="Times New Roman"/>
          <w:sz w:val="28"/>
          <w:szCs w:val="28"/>
        </w:rPr>
      </w:pPr>
      <w:r w:rsidRPr="00F66F94">
        <w:rPr>
          <w:rFonts w:ascii="Times New Roman" w:hAnsi="Times New Roman" w:cs="Times New Roman"/>
          <w:sz w:val="28"/>
          <w:szCs w:val="28"/>
        </w:rPr>
        <w:t>при перемещении дел;</w:t>
      </w:r>
    </w:p>
    <w:p w:rsidR="005772B7" w:rsidRDefault="005772B7" w:rsidP="00DF47AA">
      <w:pPr>
        <w:ind w:firstLine="709"/>
        <w:rPr>
          <w:rFonts w:ascii="Times New Roman" w:hAnsi="Times New Roman" w:cs="Times New Roman"/>
          <w:sz w:val="28"/>
          <w:szCs w:val="28"/>
        </w:rPr>
      </w:pPr>
      <w:r>
        <w:rPr>
          <w:rFonts w:ascii="Times New Roman" w:hAnsi="Times New Roman" w:cs="Times New Roman"/>
          <w:sz w:val="28"/>
          <w:szCs w:val="28"/>
        </w:rPr>
        <w:t>при смене работника;</w:t>
      </w:r>
    </w:p>
    <w:p w:rsidR="00591908" w:rsidRPr="00F66F94" w:rsidRDefault="005772B7" w:rsidP="00DF47AA">
      <w:pPr>
        <w:ind w:firstLine="709"/>
        <w:rPr>
          <w:rFonts w:ascii="Times New Roman" w:hAnsi="Times New Roman" w:cs="Times New Roman"/>
          <w:sz w:val="28"/>
          <w:szCs w:val="28"/>
        </w:rPr>
      </w:pPr>
      <w:r>
        <w:rPr>
          <w:rFonts w:ascii="Times New Roman" w:hAnsi="Times New Roman" w:cs="Times New Roman"/>
          <w:sz w:val="28"/>
          <w:szCs w:val="28"/>
        </w:rPr>
        <w:t>при смене</w:t>
      </w:r>
      <w:r w:rsidR="00591908" w:rsidRPr="00F66F94">
        <w:rPr>
          <w:rFonts w:ascii="Times New Roman" w:hAnsi="Times New Roman" w:cs="Times New Roman"/>
          <w:sz w:val="28"/>
          <w:szCs w:val="28"/>
        </w:rPr>
        <w:t xml:space="preserve"> </w:t>
      </w:r>
      <w:r w:rsidR="008D1A5F" w:rsidRPr="00F66F94">
        <w:rPr>
          <w:rFonts w:ascii="Times New Roman" w:hAnsi="Times New Roman" w:cs="Times New Roman"/>
          <w:sz w:val="28"/>
          <w:szCs w:val="28"/>
        </w:rPr>
        <w:t>Делопроизводителя</w:t>
      </w:r>
      <w:r w:rsidR="00591908" w:rsidRPr="00F66F94">
        <w:rPr>
          <w:rFonts w:ascii="Times New Roman" w:hAnsi="Times New Roman" w:cs="Times New Roman"/>
          <w:sz w:val="28"/>
          <w:szCs w:val="28"/>
        </w:rPr>
        <w:t>;</w:t>
      </w:r>
    </w:p>
    <w:p w:rsidR="00591908" w:rsidRPr="00F66F94" w:rsidRDefault="00591908" w:rsidP="00DF47AA">
      <w:pPr>
        <w:ind w:firstLine="709"/>
        <w:rPr>
          <w:rFonts w:ascii="Times New Roman" w:hAnsi="Times New Roman" w:cs="Times New Roman"/>
          <w:sz w:val="28"/>
          <w:szCs w:val="28"/>
        </w:rPr>
      </w:pPr>
      <w:r w:rsidRPr="00F66F94">
        <w:rPr>
          <w:rFonts w:ascii="Times New Roman" w:hAnsi="Times New Roman" w:cs="Times New Roman"/>
          <w:sz w:val="28"/>
          <w:szCs w:val="28"/>
        </w:rPr>
        <w:t xml:space="preserve">при реорганизации и ликвидации </w:t>
      </w:r>
      <w:r w:rsidR="008D1A5F" w:rsidRPr="00F66F94">
        <w:rPr>
          <w:rFonts w:ascii="Times New Roman" w:hAnsi="Times New Roman" w:cs="Times New Roman"/>
          <w:sz w:val="28"/>
          <w:szCs w:val="28"/>
        </w:rPr>
        <w:t>О</w:t>
      </w:r>
      <w:r w:rsidRPr="00F66F94">
        <w:rPr>
          <w:rFonts w:ascii="Times New Roman" w:hAnsi="Times New Roman" w:cs="Times New Roman"/>
          <w:sz w:val="28"/>
          <w:szCs w:val="28"/>
        </w:rPr>
        <w:t>рганизации или структурного подразделения.</w:t>
      </w:r>
    </w:p>
    <w:p w:rsidR="00591908" w:rsidRPr="00F66F94" w:rsidRDefault="00591908" w:rsidP="00DF47AA">
      <w:pPr>
        <w:ind w:firstLine="709"/>
        <w:rPr>
          <w:rFonts w:ascii="Times New Roman" w:hAnsi="Times New Roman" w:cs="Times New Roman"/>
          <w:sz w:val="28"/>
          <w:szCs w:val="28"/>
        </w:rPr>
      </w:pPr>
      <w:r w:rsidRPr="00F66F94">
        <w:rPr>
          <w:rFonts w:ascii="Times New Roman" w:hAnsi="Times New Roman" w:cs="Times New Roman"/>
          <w:sz w:val="28"/>
          <w:szCs w:val="28"/>
        </w:rPr>
        <w:t>Проверка наличия проводится путем сверки статей номенклатуры дел с описанием дел на обложке, а физическое состояние дел определяется путем их визуального просмотра. Все обнаруженные недостатки должны фиксироваться в акте проверки наличия и состояния дел.</w:t>
      </w:r>
    </w:p>
    <w:p w:rsidR="00591908" w:rsidRPr="00F66F94" w:rsidRDefault="00591908" w:rsidP="00DF47AA">
      <w:pPr>
        <w:ind w:firstLine="709"/>
        <w:rPr>
          <w:rFonts w:ascii="Times New Roman" w:hAnsi="Times New Roman" w:cs="Times New Roman"/>
          <w:sz w:val="28"/>
          <w:szCs w:val="28"/>
        </w:rPr>
      </w:pPr>
      <w:bookmarkStart w:id="328" w:name="sub_1824"/>
      <w:r w:rsidRPr="00F66F94">
        <w:rPr>
          <w:rFonts w:ascii="Times New Roman" w:hAnsi="Times New Roman" w:cs="Times New Roman"/>
          <w:sz w:val="28"/>
          <w:szCs w:val="28"/>
        </w:rPr>
        <w:t>8.24. В случае выявления отсутствия дел, числящихся по номенклатуре</w:t>
      </w:r>
      <w:r w:rsidR="005772B7">
        <w:rPr>
          <w:rFonts w:ascii="Times New Roman" w:hAnsi="Times New Roman" w:cs="Times New Roman"/>
          <w:sz w:val="28"/>
          <w:szCs w:val="28"/>
        </w:rPr>
        <w:t xml:space="preserve"> дел, в Организации</w:t>
      </w:r>
      <w:r w:rsidRPr="00F66F94">
        <w:rPr>
          <w:rFonts w:ascii="Times New Roman" w:hAnsi="Times New Roman" w:cs="Times New Roman"/>
          <w:sz w:val="28"/>
          <w:szCs w:val="28"/>
        </w:rPr>
        <w:t xml:space="preserve"> принимаются меры по их розыску. Если розыск дел не дает результата, составляется справка о причинах их отсутствия, которая </w:t>
      </w:r>
      <w:r w:rsidR="00AA5EF6">
        <w:rPr>
          <w:rFonts w:ascii="Times New Roman" w:hAnsi="Times New Roman" w:cs="Times New Roman"/>
          <w:sz w:val="28"/>
          <w:szCs w:val="28"/>
        </w:rPr>
        <w:t>работником</w:t>
      </w:r>
      <w:r w:rsidRPr="00F66F94">
        <w:rPr>
          <w:rFonts w:ascii="Times New Roman" w:hAnsi="Times New Roman" w:cs="Times New Roman"/>
          <w:sz w:val="28"/>
          <w:szCs w:val="28"/>
        </w:rPr>
        <w:t xml:space="preserve"> </w:t>
      </w:r>
      <w:r w:rsidR="008D1A5F" w:rsidRPr="00F66F94">
        <w:rPr>
          <w:rFonts w:ascii="Times New Roman" w:hAnsi="Times New Roman" w:cs="Times New Roman"/>
          <w:sz w:val="28"/>
          <w:szCs w:val="28"/>
        </w:rPr>
        <w:t>и представляется Д</w:t>
      </w:r>
      <w:r w:rsidRPr="00F66F94">
        <w:rPr>
          <w:rFonts w:ascii="Times New Roman" w:hAnsi="Times New Roman" w:cs="Times New Roman"/>
          <w:sz w:val="28"/>
          <w:szCs w:val="28"/>
        </w:rPr>
        <w:t>елопроизвод</w:t>
      </w:r>
      <w:r w:rsidR="008D1A5F" w:rsidRPr="00F66F94">
        <w:rPr>
          <w:rFonts w:ascii="Times New Roman" w:hAnsi="Times New Roman" w:cs="Times New Roman"/>
          <w:sz w:val="28"/>
          <w:szCs w:val="28"/>
        </w:rPr>
        <w:t>ителю</w:t>
      </w:r>
      <w:r w:rsidRPr="00F66F94">
        <w:rPr>
          <w:rFonts w:ascii="Times New Roman" w:hAnsi="Times New Roman" w:cs="Times New Roman"/>
          <w:sz w:val="28"/>
          <w:szCs w:val="28"/>
        </w:rPr>
        <w:t>.</w:t>
      </w:r>
    </w:p>
    <w:bookmarkEnd w:id="328"/>
    <w:p w:rsidR="00591908" w:rsidRPr="00F66F94" w:rsidRDefault="00591908" w:rsidP="00DF47AA">
      <w:pPr>
        <w:ind w:firstLine="709"/>
        <w:rPr>
          <w:rFonts w:ascii="Times New Roman" w:hAnsi="Times New Roman" w:cs="Times New Roman"/>
          <w:sz w:val="28"/>
          <w:szCs w:val="28"/>
        </w:rPr>
      </w:pPr>
      <w:r w:rsidRPr="00F66F94">
        <w:rPr>
          <w:rFonts w:ascii="Times New Roman" w:hAnsi="Times New Roman" w:cs="Times New Roman"/>
          <w:sz w:val="28"/>
          <w:szCs w:val="28"/>
        </w:rPr>
        <w:t>Факт утраты дела (дел) фиксируетс</w:t>
      </w:r>
      <w:r w:rsidR="008D1A5F" w:rsidRPr="00F66F94">
        <w:rPr>
          <w:rFonts w:ascii="Times New Roman" w:hAnsi="Times New Roman" w:cs="Times New Roman"/>
          <w:sz w:val="28"/>
          <w:szCs w:val="28"/>
        </w:rPr>
        <w:t>я в акте, составляемом Д</w:t>
      </w:r>
      <w:r w:rsidRPr="00F66F94">
        <w:rPr>
          <w:rFonts w:ascii="Times New Roman" w:hAnsi="Times New Roman" w:cs="Times New Roman"/>
          <w:sz w:val="28"/>
          <w:szCs w:val="28"/>
        </w:rPr>
        <w:t>елопроизвод</w:t>
      </w:r>
      <w:r w:rsidR="008D1A5F" w:rsidRPr="00F66F94">
        <w:rPr>
          <w:rFonts w:ascii="Times New Roman" w:hAnsi="Times New Roman" w:cs="Times New Roman"/>
          <w:sz w:val="28"/>
          <w:szCs w:val="28"/>
        </w:rPr>
        <w:t>ителем</w:t>
      </w:r>
      <w:r w:rsidRPr="00F66F94">
        <w:rPr>
          <w:rFonts w:ascii="Times New Roman" w:hAnsi="Times New Roman" w:cs="Times New Roman"/>
          <w:sz w:val="28"/>
          <w:szCs w:val="28"/>
        </w:rPr>
        <w:t xml:space="preserve"> и </w:t>
      </w:r>
      <w:r w:rsidR="00AA5EF6">
        <w:rPr>
          <w:rFonts w:ascii="Times New Roman" w:hAnsi="Times New Roman" w:cs="Times New Roman"/>
          <w:sz w:val="28"/>
          <w:szCs w:val="28"/>
        </w:rPr>
        <w:t>работником</w:t>
      </w:r>
      <w:r w:rsidRPr="00F66F94">
        <w:rPr>
          <w:rFonts w:ascii="Times New Roman" w:hAnsi="Times New Roman" w:cs="Times New Roman"/>
          <w:sz w:val="28"/>
          <w:szCs w:val="28"/>
        </w:rPr>
        <w:t xml:space="preserve"> в трех экземплярах: по одному экземпляру акта хранится </w:t>
      </w:r>
      <w:r w:rsidR="008D1A5F" w:rsidRPr="00F66F94">
        <w:rPr>
          <w:rFonts w:ascii="Times New Roman" w:hAnsi="Times New Roman" w:cs="Times New Roman"/>
          <w:sz w:val="28"/>
          <w:szCs w:val="28"/>
        </w:rPr>
        <w:t>у Делопроизводителя</w:t>
      </w:r>
      <w:r w:rsidRPr="00F66F94">
        <w:rPr>
          <w:rFonts w:ascii="Times New Roman" w:hAnsi="Times New Roman" w:cs="Times New Roman"/>
          <w:sz w:val="28"/>
          <w:szCs w:val="28"/>
        </w:rPr>
        <w:t xml:space="preserve"> и структурном подразделении</w:t>
      </w:r>
      <w:r w:rsidR="00F66F94" w:rsidRPr="00F66F94">
        <w:rPr>
          <w:rFonts w:ascii="Times New Roman" w:hAnsi="Times New Roman" w:cs="Times New Roman"/>
          <w:sz w:val="28"/>
          <w:szCs w:val="28"/>
        </w:rPr>
        <w:t xml:space="preserve"> (у работника)</w:t>
      </w:r>
      <w:r w:rsidRPr="00F66F94">
        <w:rPr>
          <w:rFonts w:ascii="Times New Roman" w:hAnsi="Times New Roman" w:cs="Times New Roman"/>
          <w:sz w:val="28"/>
          <w:szCs w:val="28"/>
        </w:rPr>
        <w:t xml:space="preserve">; </w:t>
      </w:r>
      <w:r w:rsidR="00AA4C3A" w:rsidRPr="00F66F94">
        <w:rPr>
          <w:rFonts w:ascii="Times New Roman" w:hAnsi="Times New Roman" w:cs="Times New Roman"/>
          <w:sz w:val="28"/>
          <w:szCs w:val="28"/>
        </w:rPr>
        <w:t xml:space="preserve">третий </w:t>
      </w:r>
      <w:r w:rsidRPr="00F66F94">
        <w:rPr>
          <w:rFonts w:ascii="Times New Roman" w:hAnsi="Times New Roman" w:cs="Times New Roman"/>
          <w:sz w:val="28"/>
          <w:szCs w:val="28"/>
        </w:rPr>
        <w:t xml:space="preserve">экземпляр акта представляется в архив </w:t>
      </w:r>
      <w:r w:rsidR="00AA4C3A" w:rsidRPr="00F66F94">
        <w:rPr>
          <w:rFonts w:ascii="Times New Roman" w:hAnsi="Times New Roman" w:cs="Times New Roman"/>
          <w:sz w:val="28"/>
          <w:szCs w:val="28"/>
        </w:rPr>
        <w:t>О</w:t>
      </w:r>
      <w:r w:rsidRPr="00F66F94">
        <w:rPr>
          <w:rFonts w:ascii="Times New Roman" w:hAnsi="Times New Roman" w:cs="Times New Roman"/>
          <w:sz w:val="28"/>
          <w:szCs w:val="28"/>
        </w:rPr>
        <w:t>рганизации при передаче дел структурного подразделения на архивное хранение.</w:t>
      </w:r>
    </w:p>
    <w:p w:rsidR="00591908" w:rsidRPr="008D1A5F" w:rsidRDefault="00591908" w:rsidP="00DF47AA">
      <w:pPr>
        <w:ind w:firstLine="709"/>
        <w:rPr>
          <w:rFonts w:ascii="Times New Roman" w:hAnsi="Times New Roman" w:cs="Times New Roman"/>
          <w:sz w:val="28"/>
          <w:szCs w:val="28"/>
        </w:rPr>
      </w:pPr>
      <w:bookmarkStart w:id="329" w:name="sub_1825"/>
      <w:r w:rsidRPr="008D1A5F">
        <w:rPr>
          <w:rFonts w:ascii="Times New Roman" w:hAnsi="Times New Roman" w:cs="Times New Roman"/>
          <w:sz w:val="28"/>
          <w:szCs w:val="28"/>
        </w:rPr>
        <w:t>8.25. Экспертиза ценности документов проводится на основе законодательных и иных нормативных правовых актов Российской Федерации, устанавливающих требования к срокам хранения документов, типовых и ведомственных перечней документов с указанием сроков их хранения:</w:t>
      </w:r>
    </w:p>
    <w:bookmarkEnd w:id="329"/>
    <w:p w:rsidR="00591908" w:rsidRPr="008D1A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при составлении номенклатуры дел;</w:t>
      </w:r>
    </w:p>
    <w:p w:rsidR="00591908" w:rsidRPr="008D1A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 xml:space="preserve">при подготовке дел к передаче в архив </w:t>
      </w:r>
      <w:r w:rsidR="00AA4C3A">
        <w:rPr>
          <w:rFonts w:ascii="Times New Roman" w:hAnsi="Times New Roman" w:cs="Times New Roman"/>
          <w:sz w:val="28"/>
          <w:szCs w:val="28"/>
        </w:rPr>
        <w:t>О</w:t>
      </w:r>
      <w:r w:rsidRPr="008D1A5F">
        <w:rPr>
          <w:rFonts w:ascii="Times New Roman" w:hAnsi="Times New Roman" w:cs="Times New Roman"/>
          <w:sz w:val="28"/>
          <w:szCs w:val="28"/>
        </w:rPr>
        <w:t>рганизации;</w:t>
      </w:r>
    </w:p>
    <w:p w:rsidR="00591908" w:rsidRPr="008D1A5F" w:rsidRDefault="00AA4C3A" w:rsidP="00DF47AA">
      <w:pPr>
        <w:ind w:firstLine="709"/>
        <w:rPr>
          <w:rFonts w:ascii="Times New Roman" w:hAnsi="Times New Roman" w:cs="Times New Roman"/>
          <w:sz w:val="28"/>
          <w:szCs w:val="28"/>
        </w:rPr>
      </w:pPr>
      <w:r>
        <w:rPr>
          <w:rFonts w:ascii="Times New Roman" w:hAnsi="Times New Roman" w:cs="Times New Roman"/>
          <w:sz w:val="28"/>
          <w:szCs w:val="28"/>
        </w:rPr>
        <w:t>в архиве О</w:t>
      </w:r>
      <w:r w:rsidR="00591908" w:rsidRPr="008D1A5F">
        <w:rPr>
          <w:rFonts w:ascii="Times New Roman" w:hAnsi="Times New Roman" w:cs="Times New Roman"/>
          <w:sz w:val="28"/>
          <w:szCs w:val="28"/>
        </w:rPr>
        <w:t>рганизации.</w:t>
      </w:r>
    </w:p>
    <w:p w:rsidR="00591908" w:rsidRPr="008D1A5F" w:rsidRDefault="00591908" w:rsidP="00DF47AA">
      <w:pPr>
        <w:ind w:firstLine="709"/>
        <w:rPr>
          <w:rFonts w:ascii="Times New Roman" w:hAnsi="Times New Roman" w:cs="Times New Roman"/>
          <w:sz w:val="28"/>
          <w:szCs w:val="28"/>
        </w:rPr>
      </w:pPr>
      <w:bookmarkStart w:id="330" w:name="sub_1826"/>
      <w:r w:rsidRPr="008D1A5F">
        <w:rPr>
          <w:rFonts w:ascii="Times New Roman" w:hAnsi="Times New Roman" w:cs="Times New Roman"/>
          <w:sz w:val="28"/>
          <w:szCs w:val="28"/>
        </w:rPr>
        <w:t xml:space="preserve">8.26. Для организации и проведения работы по экспертизе ценности документов в </w:t>
      </w:r>
      <w:r w:rsidR="00AA4C3A">
        <w:rPr>
          <w:rFonts w:ascii="Times New Roman" w:hAnsi="Times New Roman" w:cs="Times New Roman"/>
          <w:sz w:val="28"/>
          <w:szCs w:val="28"/>
        </w:rPr>
        <w:t>О</w:t>
      </w:r>
      <w:r w:rsidRPr="008D1A5F">
        <w:rPr>
          <w:rFonts w:ascii="Times New Roman" w:hAnsi="Times New Roman" w:cs="Times New Roman"/>
          <w:sz w:val="28"/>
          <w:szCs w:val="28"/>
        </w:rPr>
        <w:t xml:space="preserve">рганизации приказом </w:t>
      </w:r>
      <w:r w:rsidR="00AA4C3A">
        <w:rPr>
          <w:rFonts w:ascii="Times New Roman" w:hAnsi="Times New Roman" w:cs="Times New Roman"/>
          <w:sz w:val="28"/>
          <w:szCs w:val="28"/>
        </w:rPr>
        <w:t>Р</w:t>
      </w:r>
      <w:r w:rsidRPr="008D1A5F">
        <w:rPr>
          <w:rFonts w:ascii="Times New Roman" w:hAnsi="Times New Roman" w:cs="Times New Roman"/>
          <w:sz w:val="28"/>
          <w:szCs w:val="28"/>
        </w:rPr>
        <w:t xml:space="preserve">уководителя создается экспертная комиссия (далее </w:t>
      </w:r>
      <w:r w:rsidR="00AA4C3A">
        <w:rPr>
          <w:rFonts w:ascii="Times New Roman" w:hAnsi="Times New Roman" w:cs="Times New Roman"/>
          <w:sz w:val="28"/>
          <w:szCs w:val="28"/>
        </w:rPr>
        <w:t>–</w:t>
      </w:r>
      <w:r w:rsidRPr="008D1A5F">
        <w:rPr>
          <w:rFonts w:ascii="Times New Roman" w:hAnsi="Times New Roman" w:cs="Times New Roman"/>
          <w:sz w:val="28"/>
          <w:szCs w:val="28"/>
        </w:rPr>
        <w:t xml:space="preserve"> ЭК)</w:t>
      </w:r>
      <w:r w:rsidR="00AA4C3A">
        <w:rPr>
          <w:rFonts w:ascii="Times New Roman" w:hAnsi="Times New Roman" w:cs="Times New Roman"/>
          <w:sz w:val="28"/>
          <w:szCs w:val="28"/>
        </w:rPr>
        <w:t>.</w:t>
      </w:r>
    </w:p>
    <w:bookmarkEnd w:id="330"/>
    <w:p w:rsidR="00591908" w:rsidRPr="008D1A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 xml:space="preserve">Задачи, функции, права, организация работы ЭК определяются положением о ней, которое разрабатывается на основании примерного </w:t>
      </w:r>
      <w:r w:rsidRPr="008D1A5F">
        <w:rPr>
          <w:rFonts w:ascii="Times New Roman" w:hAnsi="Times New Roman" w:cs="Times New Roman"/>
          <w:sz w:val="28"/>
          <w:szCs w:val="28"/>
        </w:rPr>
        <w:lastRenderedPageBreak/>
        <w:t xml:space="preserve">положения, утвержденного </w:t>
      </w:r>
      <w:r w:rsidR="00AA4C3A">
        <w:rPr>
          <w:rFonts w:ascii="Times New Roman" w:hAnsi="Times New Roman" w:cs="Times New Roman"/>
          <w:sz w:val="28"/>
          <w:szCs w:val="28"/>
        </w:rPr>
        <w:t xml:space="preserve">приказом </w:t>
      </w:r>
      <w:r w:rsidR="00AA4C3A" w:rsidRPr="0041145D">
        <w:rPr>
          <w:rFonts w:ascii="Times New Roman" w:hAnsi="Times New Roman" w:cs="Times New Roman"/>
          <w:sz w:val="28"/>
          <w:szCs w:val="28"/>
        </w:rPr>
        <w:t xml:space="preserve">Федерального архивного агентства от 11.04.2018 </w:t>
      </w:r>
      <w:r w:rsidR="00AA4C3A">
        <w:rPr>
          <w:rFonts w:ascii="Times New Roman" w:hAnsi="Times New Roman" w:cs="Times New Roman"/>
          <w:sz w:val="28"/>
          <w:szCs w:val="28"/>
        </w:rPr>
        <w:t>№</w:t>
      </w:r>
      <w:r w:rsidR="00AA4C3A" w:rsidRPr="0041145D">
        <w:rPr>
          <w:rFonts w:ascii="Times New Roman" w:hAnsi="Times New Roman" w:cs="Times New Roman"/>
          <w:sz w:val="28"/>
          <w:szCs w:val="28"/>
        </w:rPr>
        <w:t xml:space="preserve"> 43 </w:t>
      </w:r>
      <w:r w:rsidR="00AA4C3A">
        <w:rPr>
          <w:rFonts w:ascii="Times New Roman" w:hAnsi="Times New Roman" w:cs="Times New Roman"/>
          <w:sz w:val="28"/>
          <w:szCs w:val="28"/>
        </w:rPr>
        <w:t>«</w:t>
      </w:r>
      <w:r w:rsidR="00AA4C3A" w:rsidRPr="0041145D">
        <w:rPr>
          <w:rFonts w:ascii="Times New Roman" w:hAnsi="Times New Roman" w:cs="Times New Roman"/>
          <w:sz w:val="28"/>
          <w:szCs w:val="28"/>
        </w:rPr>
        <w:t>Об утверждении Примерного положения об экспертной комиссии организации</w:t>
      </w:r>
      <w:r w:rsidR="00AA4C3A">
        <w:rPr>
          <w:rFonts w:ascii="Times New Roman" w:hAnsi="Times New Roman" w:cs="Times New Roman"/>
          <w:sz w:val="28"/>
          <w:szCs w:val="28"/>
        </w:rPr>
        <w:t>»</w:t>
      </w:r>
      <w:r w:rsidRPr="008D1A5F">
        <w:rPr>
          <w:rFonts w:ascii="Times New Roman" w:hAnsi="Times New Roman" w:cs="Times New Roman"/>
          <w:sz w:val="28"/>
          <w:szCs w:val="28"/>
        </w:rPr>
        <w:t>.</w:t>
      </w:r>
    </w:p>
    <w:p w:rsidR="00591908" w:rsidRPr="008D1A5F" w:rsidRDefault="00591908" w:rsidP="00DF47AA">
      <w:pPr>
        <w:ind w:firstLine="709"/>
        <w:rPr>
          <w:rFonts w:ascii="Times New Roman" w:hAnsi="Times New Roman" w:cs="Times New Roman"/>
          <w:sz w:val="28"/>
          <w:szCs w:val="28"/>
        </w:rPr>
      </w:pPr>
      <w:bookmarkStart w:id="331" w:name="sub_1827"/>
      <w:r w:rsidRPr="008D1A5F">
        <w:rPr>
          <w:rFonts w:ascii="Times New Roman" w:hAnsi="Times New Roman" w:cs="Times New Roman"/>
          <w:sz w:val="28"/>
          <w:szCs w:val="28"/>
        </w:rPr>
        <w:t>8.27. Основными функциями ЭК являются:</w:t>
      </w:r>
    </w:p>
    <w:bookmarkEnd w:id="331"/>
    <w:p w:rsidR="00591908" w:rsidRPr="008D1A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организация ежегодного отбора дел для хранения и уничтожения;</w:t>
      </w:r>
    </w:p>
    <w:p w:rsidR="00591908" w:rsidRPr="003C4B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 xml:space="preserve">рассмотрение и согласование проекта номенклатуры дел </w:t>
      </w:r>
      <w:r w:rsidR="00AA4C3A">
        <w:rPr>
          <w:rFonts w:ascii="Times New Roman" w:hAnsi="Times New Roman" w:cs="Times New Roman"/>
          <w:sz w:val="28"/>
          <w:szCs w:val="28"/>
        </w:rPr>
        <w:t>О</w:t>
      </w:r>
      <w:r w:rsidRPr="008D1A5F">
        <w:rPr>
          <w:rFonts w:ascii="Times New Roman" w:hAnsi="Times New Roman" w:cs="Times New Roman"/>
          <w:sz w:val="28"/>
          <w:szCs w:val="28"/>
        </w:rPr>
        <w:t xml:space="preserve">рганизации, описей дел постоянного и временных (свыше 10 лет) сроков хранения, в том числе по личному составу, актов о выделении к уничтожению дел, не </w:t>
      </w:r>
      <w:r w:rsidRPr="003C4B5F">
        <w:rPr>
          <w:rFonts w:ascii="Times New Roman" w:hAnsi="Times New Roman" w:cs="Times New Roman"/>
          <w:sz w:val="28"/>
          <w:szCs w:val="28"/>
        </w:rPr>
        <w:t>подлежащих хранению;</w:t>
      </w:r>
    </w:p>
    <w:p w:rsidR="00591908" w:rsidRPr="003C4B5F" w:rsidRDefault="00591908" w:rsidP="00DF47AA">
      <w:pPr>
        <w:ind w:firstLine="709"/>
        <w:rPr>
          <w:rFonts w:ascii="Times New Roman" w:hAnsi="Times New Roman" w:cs="Times New Roman"/>
          <w:sz w:val="28"/>
          <w:szCs w:val="28"/>
        </w:rPr>
      </w:pPr>
      <w:r w:rsidRPr="003C4B5F">
        <w:rPr>
          <w:rFonts w:ascii="Times New Roman" w:hAnsi="Times New Roman" w:cs="Times New Roman"/>
          <w:sz w:val="28"/>
          <w:szCs w:val="28"/>
        </w:rPr>
        <w:t xml:space="preserve">участие в подготовке и рассмотрении проектов нормативных и методических документов по вопросам работы с документами в </w:t>
      </w:r>
      <w:r w:rsidR="00E54F29" w:rsidRPr="003C4B5F">
        <w:rPr>
          <w:rFonts w:ascii="Times New Roman" w:hAnsi="Times New Roman" w:cs="Times New Roman"/>
          <w:sz w:val="28"/>
          <w:szCs w:val="28"/>
        </w:rPr>
        <w:t>О</w:t>
      </w:r>
      <w:r w:rsidRPr="003C4B5F">
        <w:rPr>
          <w:rFonts w:ascii="Times New Roman" w:hAnsi="Times New Roman" w:cs="Times New Roman"/>
          <w:sz w:val="28"/>
          <w:szCs w:val="28"/>
        </w:rPr>
        <w:t>рганизации.</w:t>
      </w:r>
    </w:p>
    <w:p w:rsidR="00591908" w:rsidRPr="003C4B5F" w:rsidRDefault="00591908" w:rsidP="00DF47AA">
      <w:pPr>
        <w:ind w:firstLine="709"/>
        <w:rPr>
          <w:rFonts w:ascii="Times New Roman" w:hAnsi="Times New Roman" w:cs="Times New Roman"/>
          <w:sz w:val="28"/>
          <w:szCs w:val="28"/>
        </w:rPr>
      </w:pPr>
      <w:bookmarkStart w:id="332" w:name="sub_1828"/>
      <w:r w:rsidRPr="003C4B5F">
        <w:rPr>
          <w:rFonts w:ascii="Times New Roman" w:hAnsi="Times New Roman" w:cs="Times New Roman"/>
          <w:sz w:val="28"/>
          <w:szCs w:val="28"/>
        </w:rPr>
        <w:t xml:space="preserve">8.28. Экспертиза ценности документов осуществляется ежегодно </w:t>
      </w:r>
      <w:r w:rsidR="003C4B5F" w:rsidRPr="003C4B5F">
        <w:rPr>
          <w:rFonts w:ascii="Times New Roman" w:hAnsi="Times New Roman" w:cs="Times New Roman"/>
          <w:sz w:val="28"/>
          <w:szCs w:val="28"/>
        </w:rPr>
        <w:t>работниками подразделений</w:t>
      </w:r>
      <w:r w:rsidR="00E54F29" w:rsidRPr="003C4B5F">
        <w:rPr>
          <w:rFonts w:ascii="Times New Roman" w:hAnsi="Times New Roman" w:cs="Times New Roman"/>
          <w:sz w:val="28"/>
          <w:szCs w:val="28"/>
        </w:rPr>
        <w:t xml:space="preserve"> </w:t>
      </w:r>
      <w:r w:rsidRPr="003C4B5F">
        <w:rPr>
          <w:rFonts w:ascii="Times New Roman" w:hAnsi="Times New Roman" w:cs="Times New Roman"/>
          <w:sz w:val="28"/>
          <w:szCs w:val="28"/>
        </w:rPr>
        <w:t xml:space="preserve">совместно с ЭК организации и под методическим руководством </w:t>
      </w:r>
      <w:r w:rsidR="00E54F29" w:rsidRPr="003C4B5F">
        <w:rPr>
          <w:rFonts w:ascii="Times New Roman" w:hAnsi="Times New Roman" w:cs="Times New Roman"/>
          <w:sz w:val="28"/>
          <w:szCs w:val="28"/>
        </w:rPr>
        <w:t xml:space="preserve"> Делопроизводителя О</w:t>
      </w:r>
      <w:r w:rsidRPr="003C4B5F">
        <w:rPr>
          <w:rFonts w:ascii="Times New Roman" w:hAnsi="Times New Roman" w:cs="Times New Roman"/>
          <w:sz w:val="28"/>
          <w:szCs w:val="28"/>
        </w:rPr>
        <w:t>рганизации.</w:t>
      </w:r>
    </w:p>
    <w:p w:rsidR="00591908" w:rsidRPr="008D1A5F" w:rsidRDefault="00591908" w:rsidP="00DF47AA">
      <w:pPr>
        <w:ind w:firstLine="709"/>
        <w:rPr>
          <w:rFonts w:ascii="Times New Roman" w:hAnsi="Times New Roman" w:cs="Times New Roman"/>
          <w:sz w:val="28"/>
          <w:szCs w:val="28"/>
        </w:rPr>
      </w:pPr>
      <w:bookmarkStart w:id="333" w:name="sub_1829"/>
      <w:bookmarkEnd w:id="332"/>
      <w:r w:rsidRPr="008D1A5F">
        <w:rPr>
          <w:rFonts w:ascii="Times New Roman" w:hAnsi="Times New Roman" w:cs="Times New Roman"/>
          <w:sz w:val="28"/>
          <w:szCs w:val="28"/>
        </w:rPr>
        <w:t xml:space="preserve">8.29. При проведении экспертизы ценности документов при подготовке дел к передаче в архив </w:t>
      </w:r>
      <w:r w:rsidR="00E54F29">
        <w:rPr>
          <w:rFonts w:ascii="Times New Roman" w:hAnsi="Times New Roman" w:cs="Times New Roman"/>
          <w:sz w:val="28"/>
          <w:szCs w:val="28"/>
        </w:rPr>
        <w:t>О</w:t>
      </w:r>
      <w:r w:rsidRPr="008D1A5F">
        <w:rPr>
          <w:rFonts w:ascii="Times New Roman" w:hAnsi="Times New Roman" w:cs="Times New Roman"/>
          <w:sz w:val="28"/>
          <w:szCs w:val="28"/>
        </w:rPr>
        <w:t>рганизации осуществляется:</w:t>
      </w:r>
    </w:p>
    <w:bookmarkEnd w:id="333"/>
    <w:p w:rsidR="00591908" w:rsidRPr="008D1A5F"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 xml:space="preserve">отбор документов постоянного и временных (свыше 10 лет) сроков хранения для передачи в архив </w:t>
      </w:r>
      <w:r w:rsidR="00E54F29">
        <w:rPr>
          <w:rFonts w:ascii="Times New Roman" w:hAnsi="Times New Roman" w:cs="Times New Roman"/>
          <w:sz w:val="28"/>
          <w:szCs w:val="28"/>
        </w:rPr>
        <w:t>О</w:t>
      </w:r>
      <w:r w:rsidRPr="008D1A5F">
        <w:rPr>
          <w:rFonts w:ascii="Times New Roman" w:hAnsi="Times New Roman" w:cs="Times New Roman"/>
          <w:sz w:val="28"/>
          <w:szCs w:val="28"/>
        </w:rPr>
        <w:t>рганизации;</w:t>
      </w:r>
    </w:p>
    <w:p w:rsidR="00591908" w:rsidRPr="0041145D" w:rsidRDefault="00591908" w:rsidP="00DF47AA">
      <w:pPr>
        <w:ind w:firstLine="709"/>
        <w:rPr>
          <w:rFonts w:ascii="Times New Roman" w:hAnsi="Times New Roman" w:cs="Times New Roman"/>
          <w:sz w:val="28"/>
          <w:szCs w:val="28"/>
        </w:rPr>
      </w:pPr>
      <w:r w:rsidRPr="008D1A5F">
        <w:rPr>
          <w:rFonts w:ascii="Times New Roman" w:hAnsi="Times New Roman" w:cs="Times New Roman"/>
          <w:sz w:val="28"/>
          <w:szCs w:val="28"/>
        </w:rPr>
        <w:t xml:space="preserve">отбор документов временных (до 10 лет включительно) сроков хранения и с пометками </w:t>
      </w:r>
      <w:r w:rsidR="00E54F29">
        <w:rPr>
          <w:rFonts w:ascii="Times New Roman" w:hAnsi="Times New Roman" w:cs="Times New Roman"/>
          <w:sz w:val="28"/>
          <w:szCs w:val="28"/>
        </w:rPr>
        <w:t>«</w:t>
      </w:r>
      <w:r w:rsidRPr="008D1A5F">
        <w:rPr>
          <w:rFonts w:ascii="Times New Roman" w:hAnsi="Times New Roman" w:cs="Times New Roman"/>
          <w:sz w:val="28"/>
          <w:szCs w:val="28"/>
        </w:rPr>
        <w:t>До минования надобности</w:t>
      </w:r>
      <w:r w:rsidR="00E54F29">
        <w:rPr>
          <w:rFonts w:ascii="Times New Roman" w:hAnsi="Times New Roman" w:cs="Times New Roman"/>
          <w:sz w:val="28"/>
          <w:szCs w:val="28"/>
        </w:rPr>
        <w:t>»</w:t>
      </w:r>
      <w:r w:rsidRPr="008D1A5F">
        <w:rPr>
          <w:rFonts w:ascii="Times New Roman" w:hAnsi="Times New Roman" w:cs="Times New Roman"/>
          <w:sz w:val="28"/>
          <w:szCs w:val="28"/>
        </w:rPr>
        <w:t xml:space="preserve">, </w:t>
      </w:r>
      <w:r w:rsidR="00E54F29">
        <w:rPr>
          <w:rFonts w:ascii="Times New Roman" w:hAnsi="Times New Roman" w:cs="Times New Roman"/>
          <w:sz w:val="28"/>
          <w:szCs w:val="28"/>
        </w:rPr>
        <w:t>«</w:t>
      </w:r>
      <w:r w:rsidRPr="008D1A5F">
        <w:rPr>
          <w:rFonts w:ascii="Times New Roman" w:hAnsi="Times New Roman" w:cs="Times New Roman"/>
          <w:sz w:val="28"/>
          <w:szCs w:val="28"/>
        </w:rPr>
        <w:t>До замены новыми</w:t>
      </w:r>
      <w:r w:rsidR="00E54F29">
        <w:rPr>
          <w:rFonts w:ascii="Times New Roman" w:hAnsi="Times New Roman" w:cs="Times New Roman"/>
          <w:sz w:val="28"/>
          <w:szCs w:val="28"/>
        </w:rPr>
        <w:t>»</w:t>
      </w:r>
      <w:r w:rsidRPr="008D1A5F">
        <w:rPr>
          <w:rFonts w:ascii="Times New Roman" w:hAnsi="Times New Roman" w:cs="Times New Roman"/>
          <w:sz w:val="28"/>
          <w:szCs w:val="28"/>
        </w:rPr>
        <w:t>, подлежащих</w:t>
      </w:r>
      <w:r w:rsidRPr="0041145D">
        <w:rPr>
          <w:rFonts w:ascii="Times New Roman" w:hAnsi="Times New Roman" w:cs="Times New Roman"/>
          <w:sz w:val="28"/>
          <w:szCs w:val="28"/>
        </w:rPr>
        <w:t xml:space="preserve"> дальнейшему хранению в структурных подразделениях;</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выделение к уничтожению дел за предыдущие годы, сроки хранения которых истекли.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Одновременно проверяется качество и полнота номенклатуры дел организации, правильность определения сроков хранения дел.</w:t>
      </w:r>
    </w:p>
    <w:p w:rsidR="00591908" w:rsidRPr="0041145D" w:rsidRDefault="00591908" w:rsidP="00DF47AA">
      <w:pPr>
        <w:ind w:firstLine="709"/>
        <w:rPr>
          <w:rFonts w:ascii="Times New Roman" w:hAnsi="Times New Roman" w:cs="Times New Roman"/>
          <w:sz w:val="28"/>
          <w:szCs w:val="28"/>
        </w:rPr>
      </w:pPr>
      <w:bookmarkStart w:id="334" w:name="sub_1830"/>
      <w:r w:rsidRPr="0041145D">
        <w:rPr>
          <w:rFonts w:ascii="Times New Roman" w:hAnsi="Times New Roman" w:cs="Times New Roman"/>
          <w:sz w:val="28"/>
          <w:szCs w:val="28"/>
        </w:rPr>
        <w:t>8.30. Дела постоянного и временных (свыше 10 лет) сроков хранения подлежат полистному просмотру для выделения из их состава документов временных (до 10 лет) сроков хранения.</w:t>
      </w:r>
    </w:p>
    <w:bookmarkEnd w:id="334"/>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Дела с отметкой </w:t>
      </w:r>
      <w:r w:rsidR="00E54F29">
        <w:rPr>
          <w:rFonts w:ascii="Times New Roman" w:hAnsi="Times New Roman" w:cs="Times New Roman"/>
          <w:sz w:val="28"/>
          <w:szCs w:val="28"/>
        </w:rPr>
        <w:t>«</w:t>
      </w:r>
      <w:r w:rsidRPr="0041145D">
        <w:rPr>
          <w:rFonts w:ascii="Times New Roman" w:hAnsi="Times New Roman" w:cs="Times New Roman"/>
          <w:sz w:val="28"/>
          <w:szCs w:val="28"/>
        </w:rPr>
        <w:t>ЭПК</w:t>
      </w:r>
      <w:r w:rsidR="00E54F29">
        <w:rPr>
          <w:rFonts w:ascii="Times New Roman" w:hAnsi="Times New Roman" w:cs="Times New Roman"/>
          <w:sz w:val="28"/>
          <w:szCs w:val="28"/>
        </w:rPr>
        <w:t>»</w:t>
      </w:r>
      <w:r w:rsidRPr="0041145D">
        <w:rPr>
          <w:rFonts w:ascii="Times New Roman" w:hAnsi="Times New Roman" w:cs="Times New Roman"/>
          <w:sz w:val="28"/>
          <w:szCs w:val="28"/>
        </w:rPr>
        <w:t xml:space="preserve"> подвергаются полистному просмотру в целях определения и выделения из их состава документов, подлежащих постоянному хранению.</w:t>
      </w:r>
    </w:p>
    <w:p w:rsidR="00591908" w:rsidRPr="0041145D" w:rsidRDefault="00591908" w:rsidP="00DF47AA">
      <w:pPr>
        <w:ind w:firstLine="709"/>
        <w:rPr>
          <w:rFonts w:ascii="Times New Roman" w:hAnsi="Times New Roman" w:cs="Times New Roman"/>
          <w:sz w:val="28"/>
          <w:szCs w:val="28"/>
        </w:rPr>
      </w:pPr>
      <w:bookmarkStart w:id="335" w:name="sub_1831"/>
      <w:r w:rsidRPr="0041145D">
        <w:rPr>
          <w:rFonts w:ascii="Times New Roman" w:hAnsi="Times New Roman" w:cs="Times New Roman"/>
          <w:sz w:val="28"/>
          <w:szCs w:val="28"/>
        </w:rPr>
        <w:t xml:space="preserve">8.31. Отбор электронных документов для передачи в архив </w:t>
      </w:r>
      <w:r w:rsidR="00E54F29">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осуществляется в автоматизированном режиме путем отбора документов из баз данных информационных систем по признаку </w:t>
      </w:r>
      <w:r w:rsidR="00E54F29">
        <w:rPr>
          <w:rFonts w:ascii="Times New Roman" w:hAnsi="Times New Roman" w:cs="Times New Roman"/>
          <w:sz w:val="28"/>
          <w:szCs w:val="28"/>
        </w:rPr>
        <w:t>«</w:t>
      </w:r>
      <w:r w:rsidRPr="0041145D">
        <w:rPr>
          <w:rFonts w:ascii="Times New Roman" w:hAnsi="Times New Roman" w:cs="Times New Roman"/>
          <w:sz w:val="28"/>
          <w:szCs w:val="28"/>
        </w:rPr>
        <w:t>Индекс дела</w:t>
      </w:r>
      <w:r w:rsidR="00E54F29">
        <w:rPr>
          <w:rFonts w:ascii="Times New Roman" w:hAnsi="Times New Roman" w:cs="Times New Roman"/>
          <w:sz w:val="28"/>
          <w:szCs w:val="28"/>
        </w:rPr>
        <w:t>»</w:t>
      </w:r>
      <w:r w:rsidRPr="0041145D">
        <w:rPr>
          <w:rFonts w:ascii="Times New Roman" w:hAnsi="Times New Roman" w:cs="Times New Roman"/>
          <w:sz w:val="28"/>
          <w:szCs w:val="28"/>
        </w:rPr>
        <w:t xml:space="preserve"> (</w:t>
      </w:r>
      <w:r w:rsidR="00E54F29">
        <w:rPr>
          <w:rFonts w:ascii="Times New Roman" w:hAnsi="Times New Roman" w:cs="Times New Roman"/>
          <w:sz w:val="28"/>
          <w:szCs w:val="28"/>
        </w:rPr>
        <w:t>«</w:t>
      </w:r>
      <w:r w:rsidRPr="0041145D">
        <w:rPr>
          <w:rFonts w:ascii="Times New Roman" w:hAnsi="Times New Roman" w:cs="Times New Roman"/>
          <w:sz w:val="28"/>
          <w:szCs w:val="28"/>
        </w:rPr>
        <w:t>Срок хранения</w:t>
      </w:r>
      <w:r w:rsidR="00E54F29">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336" w:name="sub_1832"/>
      <w:bookmarkEnd w:id="335"/>
      <w:r w:rsidRPr="0041145D">
        <w:rPr>
          <w:rFonts w:ascii="Times New Roman" w:hAnsi="Times New Roman" w:cs="Times New Roman"/>
          <w:sz w:val="28"/>
          <w:szCs w:val="28"/>
        </w:rPr>
        <w:t xml:space="preserve">8.32. По результатам экспертизы ценности документов в </w:t>
      </w:r>
      <w:r w:rsidR="00E54F29">
        <w:rPr>
          <w:rFonts w:ascii="Times New Roman" w:hAnsi="Times New Roman" w:cs="Times New Roman"/>
          <w:sz w:val="28"/>
          <w:szCs w:val="28"/>
        </w:rPr>
        <w:t>О</w:t>
      </w:r>
      <w:r w:rsidRPr="0041145D">
        <w:rPr>
          <w:rFonts w:ascii="Times New Roman" w:hAnsi="Times New Roman" w:cs="Times New Roman"/>
          <w:sz w:val="28"/>
          <w:szCs w:val="28"/>
        </w:rPr>
        <w:t>рганизации проводится оформление дел и составляются описи дел постоянного хранения</w:t>
      </w:r>
      <w:r w:rsidR="00E54F29">
        <w:rPr>
          <w:rFonts w:ascii="Times New Roman" w:hAnsi="Times New Roman" w:cs="Times New Roman"/>
          <w:sz w:val="28"/>
          <w:szCs w:val="28"/>
        </w:rPr>
        <w:t xml:space="preserve"> (</w:t>
      </w:r>
      <w:r w:rsidR="00E54F29" w:rsidRPr="00453FCC">
        <w:rPr>
          <w:rFonts w:ascii="Times New Roman" w:hAnsi="Times New Roman" w:cs="Times New Roman"/>
          <w:b/>
          <w:sz w:val="28"/>
          <w:szCs w:val="28"/>
        </w:rPr>
        <w:t xml:space="preserve">приложение № </w:t>
      </w:r>
      <w:r w:rsidR="00137899">
        <w:rPr>
          <w:rFonts w:ascii="Times New Roman" w:hAnsi="Times New Roman" w:cs="Times New Roman"/>
          <w:b/>
          <w:sz w:val="28"/>
          <w:szCs w:val="28"/>
        </w:rPr>
        <w:t>21</w:t>
      </w:r>
      <w:r w:rsidR="00453FCC">
        <w:rPr>
          <w:rFonts w:ascii="Times New Roman" w:hAnsi="Times New Roman" w:cs="Times New Roman"/>
          <w:sz w:val="28"/>
          <w:szCs w:val="28"/>
        </w:rPr>
        <w:t>)</w:t>
      </w:r>
      <w:r w:rsidRPr="0041145D">
        <w:rPr>
          <w:rFonts w:ascii="Times New Roman" w:hAnsi="Times New Roman" w:cs="Times New Roman"/>
          <w:sz w:val="28"/>
          <w:szCs w:val="28"/>
        </w:rPr>
        <w:t xml:space="preserve">, временных (свыше 10 лет) сроков хранения </w:t>
      </w:r>
      <w:r w:rsidR="00453FCC">
        <w:rPr>
          <w:rFonts w:ascii="Times New Roman" w:hAnsi="Times New Roman" w:cs="Times New Roman"/>
          <w:sz w:val="28"/>
          <w:szCs w:val="28"/>
        </w:rPr>
        <w:t>(</w:t>
      </w:r>
      <w:r w:rsidR="00453FCC" w:rsidRPr="00453FCC">
        <w:rPr>
          <w:rFonts w:ascii="Times New Roman" w:hAnsi="Times New Roman" w:cs="Times New Roman"/>
          <w:b/>
          <w:sz w:val="28"/>
          <w:szCs w:val="28"/>
        </w:rPr>
        <w:t xml:space="preserve">приложение № </w:t>
      </w:r>
      <w:r w:rsidR="00137899">
        <w:rPr>
          <w:rFonts w:ascii="Times New Roman" w:hAnsi="Times New Roman" w:cs="Times New Roman"/>
          <w:b/>
          <w:sz w:val="28"/>
          <w:szCs w:val="28"/>
        </w:rPr>
        <w:t>22</w:t>
      </w:r>
      <w:r w:rsidR="00453FCC">
        <w:rPr>
          <w:rFonts w:ascii="Times New Roman" w:hAnsi="Times New Roman" w:cs="Times New Roman"/>
          <w:sz w:val="28"/>
          <w:szCs w:val="28"/>
        </w:rPr>
        <w:t xml:space="preserve">) </w:t>
      </w:r>
      <w:r w:rsidRPr="0041145D">
        <w:rPr>
          <w:rFonts w:ascii="Times New Roman" w:hAnsi="Times New Roman" w:cs="Times New Roman"/>
          <w:sz w:val="28"/>
          <w:szCs w:val="28"/>
        </w:rPr>
        <w:t>и по личному составу</w:t>
      </w:r>
      <w:r w:rsidR="00453FCC">
        <w:rPr>
          <w:rFonts w:ascii="Times New Roman" w:hAnsi="Times New Roman" w:cs="Times New Roman"/>
          <w:sz w:val="28"/>
          <w:szCs w:val="28"/>
        </w:rPr>
        <w:t xml:space="preserve"> (</w:t>
      </w:r>
      <w:r w:rsidR="00453FCC" w:rsidRPr="00453FCC">
        <w:rPr>
          <w:rFonts w:ascii="Times New Roman" w:hAnsi="Times New Roman" w:cs="Times New Roman"/>
          <w:b/>
          <w:sz w:val="28"/>
          <w:szCs w:val="28"/>
        </w:rPr>
        <w:t>приложение № 2</w:t>
      </w:r>
      <w:r w:rsidR="00137899">
        <w:rPr>
          <w:rFonts w:ascii="Times New Roman" w:hAnsi="Times New Roman" w:cs="Times New Roman"/>
          <w:b/>
          <w:sz w:val="28"/>
          <w:szCs w:val="28"/>
        </w:rPr>
        <w:t>3</w:t>
      </w:r>
      <w:r w:rsidR="00453FCC">
        <w:rPr>
          <w:rFonts w:ascii="Times New Roman" w:hAnsi="Times New Roman" w:cs="Times New Roman"/>
          <w:sz w:val="28"/>
          <w:szCs w:val="28"/>
        </w:rPr>
        <w:t>)</w:t>
      </w:r>
      <w:r w:rsidRPr="0041145D">
        <w:rPr>
          <w:rFonts w:ascii="Times New Roman" w:hAnsi="Times New Roman" w:cs="Times New Roman"/>
          <w:sz w:val="28"/>
          <w:szCs w:val="28"/>
        </w:rPr>
        <w:t>, а также акты о выделении к уничтожению дел, не подлежащих хранению</w:t>
      </w:r>
      <w:r w:rsidR="00453FCC">
        <w:rPr>
          <w:rFonts w:ascii="Times New Roman" w:hAnsi="Times New Roman" w:cs="Times New Roman"/>
          <w:sz w:val="28"/>
          <w:szCs w:val="28"/>
        </w:rPr>
        <w:t xml:space="preserve"> (</w:t>
      </w:r>
      <w:r w:rsidR="00453FCC" w:rsidRPr="00453FCC">
        <w:rPr>
          <w:rFonts w:ascii="Times New Roman" w:hAnsi="Times New Roman" w:cs="Times New Roman"/>
          <w:b/>
          <w:sz w:val="28"/>
          <w:szCs w:val="28"/>
        </w:rPr>
        <w:t>приложение № 2</w:t>
      </w:r>
      <w:r w:rsidR="00137899">
        <w:rPr>
          <w:rFonts w:ascii="Times New Roman" w:hAnsi="Times New Roman" w:cs="Times New Roman"/>
          <w:b/>
          <w:sz w:val="28"/>
          <w:szCs w:val="28"/>
        </w:rPr>
        <w:t>4</w:t>
      </w:r>
      <w:r w:rsidR="00453FCC">
        <w:rPr>
          <w:rFonts w:ascii="Times New Roman" w:hAnsi="Times New Roman" w:cs="Times New Roman"/>
          <w:sz w:val="28"/>
          <w:szCs w:val="28"/>
        </w:rPr>
        <w:t>)</w:t>
      </w:r>
      <w:r w:rsidRPr="0041145D">
        <w:rPr>
          <w:rFonts w:ascii="Times New Roman" w:hAnsi="Times New Roman" w:cs="Times New Roman"/>
          <w:sz w:val="28"/>
          <w:szCs w:val="28"/>
        </w:rPr>
        <w:t>.</w:t>
      </w:r>
    </w:p>
    <w:bookmarkEnd w:id="336"/>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Описи дел постоянного хранения, временных (свыше 10 лет) сроков хранения и по личному составу, а также акты о выделении к уничтожению дел, не подлежащих хранению, рассматриваются на заседании ЭК </w:t>
      </w:r>
      <w:r w:rsidR="00E54F29">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одновременно. Согласованные ЭК акты и описи </w:t>
      </w:r>
      <w:r w:rsidR="00E54F29">
        <w:rPr>
          <w:rFonts w:ascii="Times New Roman" w:hAnsi="Times New Roman" w:cs="Times New Roman"/>
          <w:sz w:val="28"/>
          <w:szCs w:val="28"/>
        </w:rPr>
        <w:t xml:space="preserve">подлежат </w:t>
      </w:r>
      <w:r w:rsidR="00E54F29">
        <w:rPr>
          <w:rFonts w:ascii="Times New Roman" w:hAnsi="Times New Roman" w:cs="Times New Roman"/>
          <w:sz w:val="28"/>
          <w:szCs w:val="28"/>
        </w:rPr>
        <w:lastRenderedPageBreak/>
        <w:t xml:space="preserve">согласованию (утверждению) ЭПК и после этого </w:t>
      </w:r>
      <w:r w:rsidRPr="0041145D">
        <w:rPr>
          <w:rFonts w:ascii="Times New Roman" w:hAnsi="Times New Roman" w:cs="Times New Roman"/>
          <w:sz w:val="28"/>
          <w:szCs w:val="28"/>
        </w:rPr>
        <w:t xml:space="preserve">утверждаются </w:t>
      </w:r>
      <w:r w:rsidR="00E54F29">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E54F29">
        <w:rPr>
          <w:rFonts w:ascii="Times New Roman" w:hAnsi="Times New Roman" w:cs="Times New Roman"/>
          <w:sz w:val="28"/>
          <w:szCs w:val="28"/>
        </w:rPr>
        <w:t>О</w:t>
      </w:r>
      <w:r w:rsidRPr="0041145D">
        <w:rPr>
          <w:rFonts w:ascii="Times New Roman" w:hAnsi="Times New Roman" w:cs="Times New Roman"/>
          <w:sz w:val="28"/>
          <w:szCs w:val="28"/>
        </w:rPr>
        <w:t>рганизации.</w:t>
      </w:r>
    </w:p>
    <w:p w:rsidR="00591908" w:rsidRPr="003C4B5F" w:rsidRDefault="00591908" w:rsidP="00DF47AA">
      <w:pPr>
        <w:ind w:firstLine="709"/>
        <w:rPr>
          <w:rFonts w:ascii="Times New Roman" w:hAnsi="Times New Roman" w:cs="Times New Roman"/>
          <w:sz w:val="28"/>
          <w:szCs w:val="28"/>
        </w:rPr>
      </w:pPr>
      <w:bookmarkStart w:id="337" w:name="sub_1833"/>
      <w:r w:rsidRPr="0041145D">
        <w:rPr>
          <w:rFonts w:ascii="Times New Roman" w:hAnsi="Times New Roman" w:cs="Times New Roman"/>
          <w:sz w:val="28"/>
          <w:szCs w:val="28"/>
        </w:rPr>
        <w:t xml:space="preserve">8.33. Дела, образовавшиеся в деятельности </w:t>
      </w:r>
      <w:r w:rsidR="00E54F29">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 подлежащие хранению, проходят полное или частичное оформление. Полному оформлению </w:t>
      </w:r>
      <w:r w:rsidRPr="003C4B5F">
        <w:rPr>
          <w:rFonts w:ascii="Times New Roman" w:hAnsi="Times New Roman" w:cs="Times New Roman"/>
          <w:sz w:val="28"/>
          <w:szCs w:val="28"/>
        </w:rPr>
        <w:t>подлежат дела временных (свыше 10 лет) сроков хранения и постоянного хранения. Дела временных (до 10 лет) сроков хранения подлежат частичному оформлению.</w:t>
      </w:r>
    </w:p>
    <w:bookmarkEnd w:id="337"/>
    <w:p w:rsidR="00591908" w:rsidRPr="003C4B5F" w:rsidRDefault="00591908" w:rsidP="00DF47AA">
      <w:pPr>
        <w:ind w:firstLine="709"/>
        <w:rPr>
          <w:rFonts w:ascii="Times New Roman" w:hAnsi="Times New Roman" w:cs="Times New Roman"/>
          <w:sz w:val="28"/>
          <w:szCs w:val="28"/>
        </w:rPr>
      </w:pPr>
      <w:r w:rsidRPr="003C4B5F">
        <w:rPr>
          <w:rFonts w:ascii="Times New Roman" w:hAnsi="Times New Roman" w:cs="Times New Roman"/>
          <w:sz w:val="28"/>
          <w:szCs w:val="28"/>
        </w:rPr>
        <w:t xml:space="preserve">Оформление дел проводится </w:t>
      </w:r>
      <w:r w:rsidR="006E0714">
        <w:rPr>
          <w:rFonts w:ascii="Times New Roman" w:hAnsi="Times New Roman" w:cs="Times New Roman"/>
          <w:sz w:val="28"/>
          <w:szCs w:val="28"/>
        </w:rPr>
        <w:t>работниками</w:t>
      </w:r>
      <w:r w:rsidR="003C4B5F">
        <w:rPr>
          <w:rFonts w:ascii="Times New Roman" w:hAnsi="Times New Roman" w:cs="Times New Roman"/>
          <w:sz w:val="28"/>
          <w:szCs w:val="28"/>
        </w:rPr>
        <w:t xml:space="preserve"> </w:t>
      </w:r>
      <w:r w:rsidR="00E54F29" w:rsidRPr="003C4B5F">
        <w:rPr>
          <w:rFonts w:ascii="Times New Roman" w:hAnsi="Times New Roman" w:cs="Times New Roman"/>
          <w:sz w:val="28"/>
          <w:szCs w:val="28"/>
        </w:rPr>
        <w:t>О</w:t>
      </w:r>
      <w:r w:rsidRPr="003C4B5F">
        <w:rPr>
          <w:rFonts w:ascii="Times New Roman" w:hAnsi="Times New Roman" w:cs="Times New Roman"/>
          <w:sz w:val="28"/>
          <w:szCs w:val="28"/>
        </w:rPr>
        <w:t>рганизации по месту формирования документов в дела.</w:t>
      </w:r>
    </w:p>
    <w:p w:rsidR="00591908" w:rsidRPr="0041145D" w:rsidRDefault="00591908" w:rsidP="00DF47AA">
      <w:pPr>
        <w:ind w:firstLine="709"/>
        <w:rPr>
          <w:rFonts w:ascii="Times New Roman" w:hAnsi="Times New Roman" w:cs="Times New Roman"/>
          <w:sz w:val="28"/>
          <w:szCs w:val="28"/>
        </w:rPr>
      </w:pPr>
      <w:bookmarkStart w:id="338" w:name="sub_1834"/>
      <w:r w:rsidRPr="0041145D">
        <w:rPr>
          <w:rFonts w:ascii="Times New Roman" w:hAnsi="Times New Roman" w:cs="Times New Roman"/>
          <w:sz w:val="28"/>
          <w:szCs w:val="28"/>
        </w:rPr>
        <w:t>8.34. Полное оформление дела на бумажном носителе включает:</w:t>
      </w:r>
    </w:p>
    <w:bookmarkEnd w:id="338"/>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оформление реквизитов обложки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нумерацию листов в деле;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составление листа-заверителя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составление в необходимых случаях внутренней описи документов дела;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подшивку и переплет дела;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внесение необходимых уточнений в реквизиты обложки дела (уточнение названия организации, индекса дела, крайних дат дела, заголовка дела).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Лист-заверитель дела, внутренняя опись документов дела и обложка дела составляются по формам, установленным </w:t>
      </w:r>
      <w:r w:rsidR="00453FCC" w:rsidRPr="008B0B46">
        <w:rPr>
          <w:rFonts w:ascii="Times New Roman" w:hAnsi="Times New Roman" w:cs="Times New Roman"/>
          <w:b/>
          <w:sz w:val="28"/>
          <w:szCs w:val="28"/>
        </w:rPr>
        <w:t>приложение</w:t>
      </w:r>
      <w:r w:rsidR="008B0B46" w:rsidRPr="008B0B46">
        <w:rPr>
          <w:rFonts w:ascii="Times New Roman" w:hAnsi="Times New Roman" w:cs="Times New Roman"/>
          <w:b/>
          <w:sz w:val="28"/>
          <w:szCs w:val="28"/>
        </w:rPr>
        <w:t>м</w:t>
      </w:r>
      <w:r w:rsidR="00453FCC" w:rsidRPr="008B0B46">
        <w:rPr>
          <w:rFonts w:ascii="Times New Roman" w:hAnsi="Times New Roman" w:cs="Times New Roman"/>
          <w:b/>
          <w:sz w:val="28"/>
          <w:szCs w:val="28"/>
        </w:rPr>
        <w:t xml:space="preserve"> №№ 2</w:t>
      </w:r>
      <w:r w:rsidR="00137899">
        <w:rPr>
          <w:rFonts w:ascii="Times New Roman" w:hAnsi="Times New Roman" w:cs="Times New Roman"/>
          <w:b/>
          <w:sz w:val="28"/>
          <w:szCs w:val="28"/>
        </w:rPr>
        <w:t>5</w:t>
      </w:r>
      <w:r w:rsidR="00453FCC" w:rsidRPr="008B0B46">
        <w:rPr>
          <w:rFonts w:ascii="Times New Roman" w:hAnsi="Times New Roman" w:cs="Times New Roman"/>
          <w:b/>
          <w:sz w:val="28"/>
          <w:szCs w:val="28"/>
        </w:rPr>
        <w:t>-2</w:t>
      </w:r>
      <w:r w:rsidR="00137899">
        <w:rPr>
          <w:rFonts w:ascii="Times New Roman" w:hAnsi="Times New Roman" w:cs="Times New Roman"/>
          <w:b/>
          <w:sz w:val="28"/>
          <w:szCs w:val="28"/>
        </w:rPr>
        <w:t>7</w:t>
      </w:r>
      <w:r w:rsidRPr="00FD5F47">
        <w:rPr>
          <w:rFonts w:ascii="Times New Roman" w:hAnsi="Times New Roman" w:cs="Times New Roman"/>
          <w:sz w:val="28"/>
          <w:szCs w:val="28"/>
        </w:rPr>
        <w:t>.</w:t>
      </w:r>
    </w:p>
    <w:p w:rsidR="00591908" w:rsidRPr="00FD5F47" w:rsidRDefault="00591908" w:rsidP="00DF47AA">
      <w:pPr>
        <w:ind w:firstLine="709"/>
        <w:rPr>
          <w:rFonts w:ascii="Times New Roman" w:hAnsi="Times New Roman" w:cs="Times New Roman"/>
          <w:sz w:val="28"/>
          <w:szCs w:val="28"/>
        </w:rPr>
      </w:pPr>
      <w:bookmarkStart w:id="339" w:name="sub_1835"/>
      <w:r w:rsidRPr="00FD5F47">
        <w:rPr>
          <w:rFonts w:ascii="Times New Roman" w:hAnsi="Times New Roman" w:cs="Times New Roman"/>
          <w:sz w:val="28"/>
          <w:szCs w:val="28"/>
        </w:rPr>
        <w:t xml:space="preserve">8.35. Дела временных (до 10 лет включительно) сроков хранения, подлежащие частичному оформлению, допускается хранить в папках, в которых дела хранились в делопроизводстве, пересистематизация документов в деле не проводится, листы дела не нумеруются, листы </w:t>
      </w:r>
      <w:r w:rsidR="008B0B46">
        <w:rPr>
          <w:rFonts w:ascii="Times New Roman" w:hAnsi="Times New Roman" w:cs="Times New Roman"/>
          <w:sz w:val="28"/>
          <w:szCs w:val="28"/>
        </w:rPr>
        <w:t>–</w:t>
      </w:r>
      <w:r w:rsidRPr="00FD5F47">
        <w:rPr>
          <w:rFonts w:ascii="Times New Roman" w:hAnsi="Times New Roman" w:cs="Times New Roman"/>
          <w:sz w:val="28"/>
          <w:szCs w:val="28"/>
        </w:rPr>
        <w:t xml:space="preserve"> заверители дела не составляются. На обложке дела в соответствии с номенклатурой дел </w:t>
      </w:r>
      <w:r w:rsidR="008B0B46">
        <w:rPr>
          <w:rFonts w:ascii="Times New Roman" w:hAnsi="Times New Roman" w:cs="Times New Roman"/>
          <w:sz w:val="28"/>
          <w:szCs w:val="28"/>
        </w:rPr>
        <w:t>О</w:t>
      </w:r>
      <w:r w:rsidRPr="00FD5F47">
        <w:rPr>
          <w:rFonts w:ascii="Times New Roman" w:hAnsi="Times New Roman" w:cs="Times New Roman"/>
          <w:sz w:val="28"/>
          <w:szCs w:val="28"/>
        </w:rPr>
        <w:t xml:space="preserve">рганизации заполняются реквизиты: наименование </w:t>
      </w:r>
      <w:r w:rsidR="003C4B5F">
        <w:rPr>
          <w:rFonts w:ascii="Times New Roman" w:hAnsi="Times New Roman" w:cs="Times New Roman"/>
          <w:sz w:val="28"/>
          <w:szCs w:val="28"/>
        </w:rPr>
        <w:t>о</w:t>
      </w:r>
      <w:r w:rsidRPr="00FD5F47">
        <w:rPr>
          <w:rFonts w:ascii="Times New Roman" w:hAnsi="Times New Roman" w:cs="Times New Roman"/>
          <w:sz w:val="28"/>
          <w:szCs w:val="28"/>
        </w:rPr>
        <w:t>рганизации, наименование подразделения, индекс дела, заголовок дела, срок хранения документов.</w:t>
      </w:r>
    </w:p>
    <w:p w:rsidR="00591908" w:rsidRPr="00FD5F47" w:rsidRDefault="00591908" w:rsidP="00DF47AA">
      <w:pPr>
        <w:ind w:firstLine="709"/>
        <w:rPr>
          <w:rFonts w:ascii="Times New Roman" w:hAnsi="Times New Roman" w:cs="Times New Roman"/>
          <w:sz w:val="28"/>
          <w:szCs w:val="28"/>
        </w:rPr>
      </w:pPr>
      <w:bookmarkStart w:id="340" w:name="sub_1836"/>
      <w:bookmarkEnd w:id="339"/>
      <w:r w:rsidRPr="00FD5F47">
        <w:rPr>
          <w:rFonts w:ascii="Times New Roman" w:hAnsi="Times New Roman" w:cs="Times New Roman"/>
          <w:sz w:val="28"/>
          <w:szCs w:val="28"/>
        </w:rPr>
        <w:t>8.36. На обложке дел временных (свыше 10 лет) сроков хранения и по личному составу указываются:</w:t>
      </w:r>
    </w:p>
    <w:bookmarkEnd w:id="340"/>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наименование вышестоящей организации (организации </w:t>
      </w:r>
      <w:r w:rsidR="008B0B46">
        <w:rPr>
          <w:rFonts w:ascii="Times New Roman" w:hAnsi="Times New Roman" w:cs="Times New Roman"/>
          <w:sz w:val="28"/>
          <w:szCs w:val="28"/>
        </w:rPr>
        <w:t>–</w:t>
      </w:r>
      <w:r w:rsidRPr="00FD5F47">
        <w:rPr>
          <w:rFonts w:ascii="Times New Roman" w:hAnsi="Times New Roman" w:cs="Times New Roman"/>
          <w:sz w:val="28"/>
          <w:szCs w:val="28"/>
        </w:rPr>
        <w:t xml:space="preserve"> учредителя);</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наименование </w:t>
      </w:r>
      <w:r w:rsidR="003C4B5F">
        <w:rPr>
          <w:rFonts w:ascii="Times New Roman" w:hAnsi="Times New Roman" w:cs="Times New Roman"/>
          <w:sz w:val="28"/>
          <w:szCs w:val="28"/>
        </w:rPr>
        <w:t>о</w:t>
      </w:r>
      <w:r w:rsidRPr="00FD5F47">
        <w:rPr>
          <w:rFonts w:ascii="Times New Roman" w:hAnsi="Times New Roman" w:cs="Times New Roman"/>
          <w:sz w:val="28"/>
          <w:szCs w:val="28"/>
        </w:rPr>
        <w:t xml:space="preserve">рганизации </w:t>
      </w:r>
      <w:r w:rsidR="008B0B46">
        <w:rPr>
          <w:rFonts w:ascii="Times New Roman" w:hAnsi="Times New Roman" w:cs="Times New Roman"/>
          <w:sz w:val="28"/>
          <w:szCs w:val="28"/>
        </w:rPr>
        <w:t>–</w:t>
      </w:r>
      <w:r w:rsidRPr="00FD5F47">
        <w:rPr>
          <w:rFonts w:ascii="Times New Roman" w:hAnsi="Times New Roman" w:cs="Times New Roman"/>
          <w:sz w:val="28"/>
          <w:szCs w:val="28"/>
        </w:rPr>
        <w:t xml:space="preserve"> </w:t>
      </w:r>
      <w:r w:rsidR="003C4B5F">
        <w:rPr>
          <w:rFonts w:ascii="Times New Roman" w:hAnsi="Times New Roman" w:cs="Times New Roman"/>
          <w:sz w:val="28"/>
          <w:szCs w:val="28"/>
        </w:rPr>
        <w:t xml:space="preserve">как </w:t>
      </w:r>
      <w:r w:rsidRPr="00FD5F47">
        <w:rPr>
          <w:rFonts w:ascii="Times New Roman" w:hAnsi="Times New Roman" w:cs="Times New Roman"/>
          <w:sz w:val="28"/>
          <w:szCs w:val="28"/>
        </w:rPr>
        <w:t>источника комплектования</w:t>
      </w:r>
      <w:r w:rsidR="003C4B5F">
        <w:rPr>
          <w:rFonts w:ascii="Times New Roman" w:hAnsi="Times New Roman" w:cs="Times New Roman"/>
          <w:sz w:val="28"/>
          <w:szCs w:val="28"/>
        </w:rPr>
        <w:t xml:space="preserve"> муниципального</w:t>
      </w:r>
      <w:r w:rsidRPr="00FD5F47">
        <w:rPr>
          <w:rFonts w:ascii="Times New Roman" w:hAnsi="Times New Roman" w:cs="Times New Roman"/>
          <w:sz w:val="28"/>
          <w:szCs w:val="28"/>
        </w:rPr>
        <w:t xml:space="preserve"> архива;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наименование структурного подразделения;</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индекс дела по номенклатуре дел;</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номер тома (части);</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заголовок дела (тома, части);</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крайние даты дела (тома, части);</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количество листов в деле;</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срок хранения дела;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архивный шифр дела.</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 обложках дел постоянного хранения над наименованием </w:t>
      </w:r>
      <w:r w:rsidR="008B0B46">
        <w:rPr>
          <w:rFonts w:ascii="Times New Roman" w:hAnsi="Times New Roman" w:cs="Times New Roman"/>
          <w:sz w:val="28"/>
          <w:szCs w:val="28"/>
        </w:rPr>
        <w:t>О</w:t>
      </w:r>
      <w:r w:rsidRPr="00FD5F47">
        <w:rPr>
          <w:rFonts w:ascii="Times New Roman" w:hAnsi="Times New Roman" w:cs="Times New Roman"/>
          <w:sz w:val="28"/>
          <w:szCs w:val="28"/>
        </w:rPr>
        <w:t xml:space="preserve">рганизации указывается наименование </w:t>
      </w:r>
      <w:r w:rsidR="003C4B5F">
        <w:rPr>
          <w:rFonts w:ascii="Times New Roman" w:hAnsi="Times New Roman" w:cs="Times New Roman"/>
          <w:sz w:val="28"/>
          <w:szCs w:val="28"/>
        </w:rPr>
        <w:t xml:space="preserve">муниципального </w:t>
      </w:r>
      <w:r w:rsidRPr="00FD5F47">
        <w:rPr>
          <w:rFonts w:ascii="Times New Roman" w:hAnsi="Times New Roman" w:cs="Times New Roman"/>
          <w:sz w:val="28"/>
          <w:szCs w:val="28"/>
        </w:rPr>
        <w:t xml:space="preserve">архива, источником комплектования которого выступает </w:t>
      </w:r>
      <w:r w:rsidR="008B0B46">
        <w:rPr>
          <w:rFonts w:ascii="Times New Roman" w:hAnsi="Times New Roman" w:cs="Times New Roman"/>
          <w:sz w:val="28"/>
          <w:szCs w:val="28"/>
        </w:rPr>
        <w:t>О</w:t>
      </w:r>
      <w:r w:rsidRPr="00FD5F47">
        <w:rPr>
          <w:rFonts w:ascii="Times New Roman" w:hAnsi="Times New Roman" w:cs="Times New Roman"/>
          <w:sz w:val="28"/>
          <w:szCs w:val="28"/>
        </w:rPr>
        <w:t>рганизация.</w:t>
      </w:r>
    </w:p>
    <w:p w:rsidR="00591908" w:rsidRPr="00FD5F47" w:rsidRDefault="00591908" w:rsidP="00DF47AA">
      <w:pPr>
        <w:ind w:firstLine="709"/>
        <w:rPr>
          <w:rFonts w:ascii="Times New Roman" w:hAnsi="Times New Roman" w:cs="Times New Roman"/>
          <w:sz w:val="28"/>
          <w:szCs w:val="28"/>
        </w:rPr>
      </w:pPr>
      <w:bookmarkStart w:id="341" w:name="sub_1837"/>
      <w:r w:rsidRPr="00FD5F47">
        <w:rPr>
          <w:rFonts w:ascii="Times New Roman" w:hAnsi="Times New Roman" w:cs="Times New Roman"/>
          <w:sz w:val="28"/>
          <w:szCs w:val="28"/>
        </w:rPr>
        <w:t>8.37. При оформлении обложки дела:</w:t>
      </w:r>
    </w:p>
    <w:bookmarkEnd w:id="341"/>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наименование вышестоящей организации (организации </w:t>
      </w:r>
      <w:r w:rsidR="008B0B46">
        <w:rPr>
          <w:rFonts w:ascii="Times New Roman" w:hAnsi="Times New Roman" w:cs="Times New Roman"/>
          <w:sz w:val="28"/>
          <w:szCs w:val="28"/>
        </w:rPr>
        <w:t>–</w:t>
      </w:r>
      <w:r w:rsidRPr="00FD5F47">
        <w:rPr>
          <w:rFonts w:ascii="Times New Roman" w:hAnsi="Times New Roman" w:cs="Times New Roman"/>
          <w:sz w:val="28"/>
          <w:szCs w:val="28"/>
        </w:rPr>
        <w:t xml:space="preserve"> учредителя), </w:t>
      </w:r>
      <w:r w:rsidRPr="00FD5F47">
        <w:rPr>
          <w:rFonts w:ascii="Times New Roman" w:hAnsi="Times New Roman" w:cs="Times New Roman"/>
          <w:sz w:val="28"/>
          <w:szCs w:val="28"/>
        </w:rPr>
        <w:lastRenderedPageBreak/>
        <w:t>при ее наличии, указывается полностью в именительном падеже, под полным наименованием в скобках указывается официальное принятое сокращенное наименование (при его наличии);</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наименование </w:t>
      </w:r>
      <w:r w:rsidR="008B0B46">
        <w:rPr>
          <w:rFonts w:ascii="Times New Roman" w:hAnsi="Times New Roman" w:cs="Times New Roman"/>
          <w:sz w:val="28"/>
          <w:szCs w:val="28"/>
        </w:rPr>
        <w:t>О</w:t>
      </w:r>
      <w:r w:rsidRPr="00FD5F47">
        <w:rPr>
          <w:rFonts w:ascii="Times New Roman" w:hAnsi="Times New Roman" w:cs="Times New Roman"/>
          <w:sz w:val="28"/>
          <w:szCs w:val="28"/>
        </w:rPr>
        <w:t>рганизации указывается полностью, в именительном падеже, с указанием официально принятого сокращенного наименования (</w:t>
      </w:r>
      <w:r w:rsidR="003C4B5F">
        <w:rPr>
          <w:rFonts w:ascii="Times New Roman" w:hAnsi="Times New Roman" w:cs="Times New Roman"/>
          <w:sz w:val="28"/>
          <w:szCs w:val="28"/>
        </w:rPr>
        <w:t>в соответствии с уставом Организации</w:t>
      </w:r>
      <w:r w:rsidRPr="00FD5F47">
        <w:rPr>
          <w:rFonts w:ascii="Times New Roman" w:hAnsi="Times New Roman" w:cs="Times New Roman"/>
          <w:sz w:val="28"/>
          <w:szCs w:val="28"/>
        </w:rPr>
        <w:t>), которое указывается в скобках после полного наименования;</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наименование структурного подразделения указывается полностью в соответствии с утвержденной структурой </w:t>
      </w:r>
      <w:r w:rsidR="008B0B46">
        <w:rPr>
          <w:rFonts w:ascii="Times New Roman" w:hAnsi="Times New Roman" w:cs="Times New Roman"/>
          <w:sz w:val="28"/>
          <w:szCs w:val="28"/>
        </w:rPr>
        <w:t>О</w:t>
      </w:r>
      <w:r w:rsidRPr="00FD5F47">
        <w:rPr>
          <w:rFonts w:ascii="Times New Roman" w:hAnsi="Times New Roman" w:cs="Times New Roman"/>
          <w:sz w:val="28"/>
          <w:szCs w:val="28"/>
        </w:rPr>
        <w:t>рганизации (при наличии сокращенного наименования структурного подразделения оно указывается в скобках);</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индекс дела проставляется в соответствии с номенклатурой дел </w:t>
      </w:r>
      <w:r w:rsidR="008B0B46">
        <w:rPr>
          <w:rFonts w:ascii="Times New Roman" w:hAnsi="Times New Roman" w:cs="Times New Roman"/>
          <w:sz w:val="28"/>
          <w:szCs w:val="28"/>
        </w:rPr>
        <w:t>О</w:t>
      </w:r>
      <w:r w:rsidRPr="00FD5F47">
        <w:rPr>
          <w:rFonts w:ascii="Times New Roman" w:hAnsi="Times New Roman" w:cs="Times New Roman"/>
          <w:sz w:val="28"/>
          <w:szCs w:val="28"/>
        </w:rPr>
        <w:t>рганизации;</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 xml:space="preserve">заголовок дела переносится из номенклатуры дел </w:t>
      </w:r>
      <w:r w:rsidR="008B0B46">
        <w:rPr>
          <w:rFonts w:ascii="Times New Roman" w:hAnsi="Times New Roman" w:cs="Times New Roman"/>
          <w:sz w:val="28"/>
          <w:szCs w:val="28"/>
        </w:rPr>
        <w:t>О</w:t>
      </w:r>
      <w:r w:rsidRPr="00FD5F47">
        <w:rPr>
          <w:rFonts w:ascii="Times New Roman" w:hAnsi="Times New Roman" w:cs="Times New Roman"/>
          <w:sz w:val="28"/>
          <w:szCs w:val="28"/>
        </w:rPr>
        <w:t>рганизации (в необходимых случаях в заголовок вносятся уточнения);</w:t>
      </w:r>
    </w:p>
    <w:p w:rsidR="00591908" w:rsidRPr="00FD5F47" w:rsidRDefault="00591908" w:rsidP="00DF47AA">
      <w:pPr>
        <w:ind w:firstLine="709"/>
        <w:rPr>
          <w:rFonts w:ascii="Times New Roman" w:hAnsi="Times New Roman" w:cs="Times New Roman"/>
          <w:sz w:val="28"/>
          <w:szCs w:val="28"/>
        </w:rPr>
      </w:pPr>
      <w:r w:rsidRPr="00FD5F47">
        <w:rPr>
          <w:rFonts w:ascii="Times New Roman" w:hAnsi="Times New Roman" w:cs="Times New Roman"/>
          <w:sz w:val="28"/>
          <w:szCs w:val="28"/>
        </w:rPr>
        <w:t>даты дела (год(ы) заведения и окончания дела в делопроизводстве).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изменении наименования </w:t>
      </w:r>
      <w:r w:rsidR="008B0B46">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или подразделения в течение периода, охватываемого документами дела, или при передаче дела в другое подразделение на обложке дела под прежним наименованием указывается новое наименование </w:t>
      </w:r>
      <w:r w:rsidR="008B0B46">
        <w:rPr>
          <w:rFonts w:ascii="Times New Roman" w:hAnsi="Times New Roman" w:cs="Times New Roman"/>
          <w:sz w:val="28"/>
          <w:szCs w:val="28"/>
        </w:rPr>
        <w:t>О</w:t>
      </w:r>
      <w:r w:rsidRPr="0041145D">
        <w:rPr>
          <w:rFonts w:ascii="Times New Roman" w:hAnsi="Times New Roman" w:cs="Times New Roman"/>
          <w:sz w:val="28"/>
          <w:szCs w:val="28"/>
        </w:rPr>
        <w:t>рганизации (подразделения), а прежнее наименование заключается в скобки.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Индекс дела и заголовок дела переносятся на обложку из номенклатуры дел. Если дело состоит из нескольких частей, на обложку каждого тома (части) выносится общий заголовок дела и заголовок каждой части (при его наличии).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Датой дел, содержащих распорядительную документацию, а также дел, состоящих из нескольких томов (частей), являются крайние даты документов дела, то есть даты (число, месяц, год) регистрации (составления) самого раннего и самого позднего документов, включенных в дело. При этом день месяца (два знака) и год (четыре знака) обозначаются арабскими цифрами, название месяца пишется словом. Если в дело включены документы, даты которых выходят за крайние даты дела, то под датами дела, с новой строки делается запись: </w:t>
      </w:r>
      <w:r w:rsidR="008B0B46">
        <w:rPr>
          <w:rFonts w:ascii="Times New Roman" w:hAnsi="Times New Roman" w:cs="Times New Roman"/>
          <w:sz w:val="28"/>
          <w:szCs w:val="28"/>
        </w:rPr>
        <w:t>«</w:t>
      </w:r>
      <w:r w:rsidRPr="0041145D">
        <w:rPr>
          <w:rFonts w:ascii="Times New Roman" w:hAnsi="Times New Roman" w:cs="Times New Roman"/>
          <w:sz w:val="28"/>
          <w:szCs w:val="28"/>
        </w:rPr>
        <w:t>В деле имеются документы за...год (ы)</w:t>
      </w:r>
      <w:r w:rsidR="008B0B46">
        <w:rPr>
          <w:rFonts w:ascii="Times New Roman" w:hAnsi="Times New Roman" w:cs="Times New Roman"/>
          <w:sz w:val="28"/>
          <w:szCs w:val="28"/>
        </w:rPr>
        <w:t>»</w:t>
      </w:r>
      <w:r w:rsidRPr="0041145D">
        <w:rPr>
          <w:rFonts w:ascii="Times New Roman" w:hAnsi="Times New Roman" w:cs="Times New Roman"/>
          <w:sz w:val="28"/>
          <w:szCs w:val="28"/>
        </w:rPr>
        <w:t>. Даты дела могут не указываться на обложке дел, содержащих, например, годовые планы и отчеты, так как они отражаются в заголовках дел.</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Датами дела, содержащего протоколы заседаний, являются даты первого и последнего протокола.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Крайними датами личного дела являются даты подписания приказа о приеме (при наличии трудового договора </w:t>
      </w:r>
      <w:r w:rsidR="008B0B46">
        <w:rPr>
          <w:rFonts w:ascii="Times New Roman" w:hAnsi="Times New Roman" w:cs="Times New Roman"/>
          <w:sz w:val="28"/>
          <w:szCs w:val="28"/>
        </w:rPr>
        <w:t xml:space="preserve"> –</w:t>
      </w:r>
      <w:r w:rsidRPr="0041145D">
        <w:rPr>
          <w:rFonts w:ascii="Times New Roman" w:hAnsi="Times New Roman" w:cs="Times New Roman"/>
          <w:sz w:val="28"/>
          <w:szCs w:val="28"/>
        </w:rPr>
        <w:t xml:space="preserve"> дата </w:t>
      </w:r>
      <w:r w:rsidR="008B0B46">
        <w:rPr>
          <w:rFonts w:ascii="Times New Roman" w:hAnsi="Times New Roman" w:cs="Times New Roman"/>
          <w:sz w:val="28"/>
          <w:szCs w:val="28"/>
        </w:rPr>
        <w:t xml:space="preserve">его </w:t>
      </w:r>
      <w:r w:rsidRPr="0041145D">
        <w:rPr>
          <w:rFonts w:ascii="Times New Roman" w:hAnsi="Times New Roman" w:cs="Times New Roman"/>
          <w:sz w:val="28"/>
          <w:szCs w:val="28"/>
        </w:rPr>
        <w:t>заключения) и приказа об увольнении лица, на которое оно заведено. В случае смерти лица, на которое заведено дело, конечной датой является дата документа, извещающего о его кончине.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Реквизит </w:t>
      </w:r>
      <w:r w:rsidR="008B0B46">
        <w:rPr>
          <w:rFonts w:ascii="Times New Roman" w:hAnsi="Times New Roman" w:cs="Times New Roman"/>
          <w:sz w:val="28"/>
          <w:szCs w:val="28"/>
        </w:rPr>
        <w:t>«</w:t>
      </w:r>
      <w:r w:rsidRPr="0041145D">
        <w:rPr>
          <w:rFonts w:ascii="Times New Roman" w:hAnsi="Times New Roman" w:cs="Times New Roman"/>
          <w:sz w:val="28"/>
          <w:szCs w:val="28"/>
        </w:rPr>
        <w:t>срок хранения дела</w:t>
      </w:r>
      <w:r w:rsidR="008B0B46">
        <w:rPr>
          <w:rFonts w:ascii="Times New Roman" w:hAnsi="Times New Roman" w:cs="Times New Roman"/>
          <w:sz w:val="28"/>
          <w:szCs w:val="28"/>
        </w:rPr>
        <w:t>»</w:t>
      </w:r>
      <w:r w:rsidRPr="0041145D">
        <w:rPr>
          <w:rFonts w:ascii="Times New Roman" w:hAnsi="Times New Roman" w:cs="Times New Roman"/>
          <w:sz w:val="28"/>
          <w:szCs w:val="28"/>
        </w:rPr>
        <w:t xml:space="preserve"> переносится на обложку дела из номенклатуры дел после сверки его со сроком хранения, указанным в перечне типовых документов или в ведомственном перечне документов, с указанием сроков хранения.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lastRenderedPageBreak/>
        <w:t xml:space="preserve">На делах постоянного хранения пишется: </w:t>
      </w:r>
      <w:r w:rsidR="008B0B46">
        <w:rPr>
          <w:rFonts w:ascii="Times New Roman" w:hAnsi="Times New Roman" w:cs="Times New Roman"/>
          <w:sz w:val="28"/>
          <w:szCs w:val="28"/>
        </w:rPr>
        <w:t>«</w:t>
      </w:r>
      <w:r w:rsidRPr="0041145D">
        <w:rPr>
          <w:rFonts w:ascii="Times New Roman" w:hAnsi="Times New Roman" w:cs="Times New Roman"/>
          <w:sz w:val="28"/>
          <w:szCs w:val="28"/>
        </w:rPr>
        <w:t>Хранить постоянно</w:t>
      </w:r>
      <w:r w:rsidR="008B0B46">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bookmarkStart w:id="342" w:name="sub_1838"/>
      <w:r w:rsidRPr="0041145D">
        <w:rPr>
          <w:rFonts w:ascii="Times New Roman" w:hAnsi="Times New Roman" w:cs="Times New Roman"/>
          <w:sz w:val="28"/>
          <w:szCs w:val="28"/>
        </w:rPr>
        <w:t>8.38. По окончании года в надписи на обложках дел постоянного и временных (свыше 10 лет) сроков хранения вносятся уточнения: при несоответствии заголовка дел на обложке содержанию подшитых документов в заголовок дела вносятся изменения и дополнения.</w:t>
      </w:r>
    </w:p>
    <w:bookmarkEnd w:id="342"/>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Наименования </w:t>
      </w:r>
      <w:r w:rsidR="008B0B46">
        <w:rPr>
          <w:rFonts w:ascii="Times New Roman" w:hAnsi="Times New Roman" w:cs="Times New Roman"/>
          <w:sz w:val="28"/>
          <w:szCs w:val="28"/>
        </w:rPr>
        <w:t>О</w:t>
      </w:r>
      <w:r w:rsidRPr="0041145D">
        <w:rPr>
          <w:rFonts w:ascii="Times New Roman" w:hAnsi="Times New Roman" w:cs="Times New Roman"/>
          <w:sz w:val="28"/>
          <w:szCs w:val="28"/>
        </w:rPr>
        <w:t>рганизации и подразделения, год и номер дела могут проставляться на обложке с помощью штампа.</w:t>
      </w:r>
    </w:p>
    <w:p w:rsidR="00591908" w:rsidRPr="0041145D" w:rsidRDefault="00591908" w:rsidP="00DF47AA">
      <w:pPr>
        <w:ind w:firstLine="709"/>
        <w:rPr>
          <w:rFonts w:ascii="Times New Roman" w:hAnsi="Times New Roman" w:cs="Times New Roman"/>
          <w:sz w:val="28"/>
          <w:szCs w:val="28"/>
        </w:rPr>
      </w:pPr>
      <w:bookmarkStart w:id="343" w:name="sub_1839"/>
      <w:r w:rsidRPr="0041145D">
        <w:rPr>
          <w:rFonts w:ascii="Times New Roman" w:hAnsi="Times New Roman" w:cs="Times New Roman"/>
          <w:sz w:val="28"/>
          <w:szCs w:val="28"/>
        </w:rPr>
        <w:t>8.39. В целях обеспечения сохранности и закрепления порядка расположения документов, включенных в дело, все его листы, кроме листа заверителя и внутренней описи, нумеруются арабскими цифрами валовой нумерацией. Листы нумеруются графитовым карандашом или нумератором (употребление чернил и цветных карандашей для нумерации листов не допускается) сверху вниз, цифры проставляются в правом верхнем углу листа, не задевая текста документа. Листы внутренней описи нумеруются отдельно.</w:t>
      </w:r>
    </w:p>
    <w:bookmarkEnd w:id="343"/>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Документы с собственной нумерацией листов нумеруются в общем порядке.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Лист любого формата, подшитый за один край, нумеруется как один лист в правом верхнем углу. Сложенный лист разворачивается и нумеруется в правом верхнем углу. Лист, сложенный и подшитый за середину, подлежит перешивке и нумеруется как один лист. </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в дело подшит конверт с вложением, сначала нумеруется конверт, а затем очередным порядковым номером каждое вложение в конверте.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в нумерации листов допущено более 10 ошибок, все дело нумеруется заново. При этом старые номера зачеркиваются, и рядом ставится новый номер листа.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При наличии отдельных ошибок в нумерации листов допускается употребление литерных (с буквенными дополнениями) номеров листов.</w:t>
      </w:r>
    </w:p>
    <w:p w:rsidR="00591908" w:rsidRPr="0041145D" w:rsidRDefault="00591908" w:rsidP="00DF47AA">
      <w:pPr>
        <w:ind w:firstLine="709"/>
        <w:rPr>
          <w:rFonts w:ascii="Times New Roman" w:hAnsi="Times New Roman" w:cs="Times New Roman"/>
          <w:sz w:val="28"/>
          <w:szCs w:val="28"/>
        </w:rPr>
      </w:pPr>
      <w:bookmarkStart w:id="344" w:name="sub_1840"/>
      <w:r w:rsidRPr="0041145D">
        <w:rPr>
          <w:rFonts w:ascii="Times New Roman" w:hAnsi="Times New Roman" w:cs="Times New Roman"/>
          <w:sz w:val="28"/>
          <w:szCs w:val="28"/>
        </w:rPr>
        <w:t>8.40. После завершения нумерации листов составляется лист-заверитель дела, который располагается в конце дела. В листе-заверителе цифрами и прописью указываются количество листов в данном деле, особенности отдельных документов (неясный текст, разрывы, склейки).</w:t>
      </w:r>
    </w:p>
    <w:bookmarkEnd w:id="344"/>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Лист-заверитель дела подписывается его составителем с указанием должности, инициалов и фамилии, даты составления.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Количество листов в деле, указанное в листе-заверителе дела, проставляется на обложке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дело переплетено и подшито без листа-заверителя, то составленный лист-заверитель подклеивается к внутренней стороне задней обложки дела.</w:t>
      </w:r>
    </w:p>
    <w:p w:rsidR="00591908" w:rsidRPr="0041145D" w:rsidRDefault="00591908" w:rsidP="00DF47AA">
      <w:pPr>
        <w:ind w:firstLine="709"/>
        <w:rPr>
          <w:rFonts w:ascii="Times New Roman" w:hAnsi="Times New Roman" w:cs="Times New Roman"/>
          <w:sz w:val="28"/>
          <w:szCs w:val="28"/>
        </w:rPr>
      </w:pPr>
      <w:bookmarkStart w:id="345" w:name="sub_1841"/>
      <w:r w:rsidRPr="0041145D">
        <w:rPr>
          <w:rFonts w:ascii="Times New Roman" w:hAnsi="Times New Roman" w:cs="Times New Roman"/>
          <w:sz w:val="28"/>
          <w:szCs w:val="28"/>
        </w:rPr>
        <w:t>8.41. Для учета документов определенных категорий постоянного и временного (свыше 10 лет) сроков хранения, учет которых вызван спецификой документации, включенной в дело, составляется внутренняя опись документов дела, помещаемая в его начало.</w:t>
      </w:r>
    </w:p>
    <w:bookmarkEnd w:id="345"/>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Внутренняя опись включается в дела, имеющие особую значимость, а </w:t>
      </w:r>
      <w:r w:rsidRPr="0041145D">
        <w:rPr>
          <w:rFonts w:ascii="Times New Roman" w:hAnsi="Times New Roman" w:cs="Times New Roman"/>
          <w:sz w:val="28"/>
          <w:szCs w:val="28"/>
        </w:rPr>
        <w:lastRenderedPageBreak/>
        <w:t>также в дела, сформированные по видам документов, заголовки которых не раскрывают конкретного содержания документов.</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Внутренняя опись документов дела составляется также на объемные дела постоянного и временных (свыше 10 лет) сроков хранения в целях учета и быстрого нахождения документов в деле.</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 конце внутренней описи указывается цифрами и прописью количество включенных в нее документов и количество листов внутренней описи.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Внутренняя опись документов дела подписывается составителем с указанием должности, инициалов и фамилии, даты составления.</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Если дело переплетено и подшито без внутренней описи, то составленная внутренняя опись подклеивается к внутренней стороне лицевой обложки дела.</w:t>
      </w:r>
    </w:p>
    <w:p w:rsidR="00591908" w:rsidRPr="00C07EE0" w:rsidRDefault="00591908" w:rsidP="00DF47AA">
      <w:pPr>
        <w:ind w:firstLine="709"/>
        <w:rPr>
          <w:rFonts w:ascii="Times New Roman" w:hAnsi="Times New Roman" w:cs="Times New Roman"/>
          <w:sz w:val="28"/>
          <w:szCs w:val="28"/>
        </w:rPr>
      </w:pPr>
      <w:bookmarkStart w:id="346" w:name="sub_1842"/>
      <w:r w:rsidRPr="0041145D">
        <w:rPr>
          <w:rFonts w:ascii="Times New Roman" w:hAnsi="Times New Roman" w:cs="Times New Roman"/>
          <w:sz w:val="28"/>
          <w:szCs w:val="28"/>
        </w:rPr>
        <w:t xml:space="preserve">8.42. Документы постоянного, временных (свыше 10 лет) сроков хранения и по личному составу, составляющие дело, помещаются в твердые обложки из картона, подшиваются в четыре прокола или переплетаются с </w:t>
      </w:r>
      <w:r w:rsidRPr="001F591A">
        <w:rPr>
          <w:rFonts w:ascii="Times New Roman" w:hAnsi="Times New Roman" w:cs="Times New Roman"/>
          <w:sz w:val="28"/>
          <w:szCs w:val="28"/>
        </w:rPr>
        <w:t xml:space="preserve">учетом возможности свободного чтения текста всех документов, дат, виз и резолюций на них. Резолюции руководства, составленные на отдельных листах, помещаются перед документом. При подготовке дел к подшивке (переплету) проверяется правильность их формирования, оформления, все </w:t>
      </w:r>
      <w:r w:rsidRPr="00C07EE0">
        <w:rPr>
          <w:rFonts w:ascii="Times New Roman" w:hAnsi="Times New Roman" w:cs="Times New Roman"/>
          <w:sz w:val="28"/>
          <w:szCs w:val="28"/>
        </w:rPr>
        <w:t>пластиковые и металлические крепления, а также термопереплеты из документов удаляются.</w:t>
      </w:r>
    </w:p>
    <w:bookmarkEnd w:id="346"/>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Дела постоянного хранения, состоящие из особо ценных или неформатных документов, могут приниматься на хранение в закрытых твердых папках с тремя клапанами и с завязками или в коробках.</w:t>
      </w:r>
    </w:p>
    <w:p w:rsidR="00591908" w:rsidRPr="00C07EE0" w:rsidRDefault="00591908" w:rsidP="00DF47AA">
      <w:pPr>
        <w:ind w:firstLine="709"/>
        <w:rPr>
          <w:rFonts w:ascii="Times New Roman" w:hAnsi="Times New Roman" w:cs="Times New Roman"/>
          <w:sz w:val="28"/>
          <w:szCs w:val="28"/>
        </w:rPr>
      </w:pPr>
      <w:bookmarkStart w:id="347" w:name="sub_1843"/>
      <w:r w:rsidRPr="00C07EE0">
        <w:rPr>
          <w:rFonts w:ascii="Times New Roman" w:hAnsi="Times New Roman" w:cs="Times New Roman"/>
          <w:sz w:val="28"/>
          <w:szCs w:val="28"/>
        </w:rPr>
        <w:t xml:space="preserve">8.43. Подготовка электронных документов к передаче в архив </w:t>
      </w:r>
      <w:r w:rsidR="008B0B4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осуществляется подразделением </w:t>
      </w:r>
      <w:r w:rsidR="00F41C26">
        <w:rPr>
          <w:rFonts w:ascii="Times New Roman" w:hAnsi="Times New Roman" w:cs="Times New Roman"/>
          <w:sz w:val="28"/>
          <w:szCs w:val="28"/>
        </w:rPr>
        <w:t xml:space="preserve">или работником </w:t>
      </w:r>
      <w:r w:rsidR="008B0B4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w:t>
      </w:r>
      <w:r w:rsidR="008B0B46" w:rsidRPr="00C07EE0">
        <w:rPr>
          <w:rFonts w:ascii="Times New Roman" w:hAnsi="Times New Roman" w:cs="Times New Roman"/>
          <w:sz w:val="28"/>
          <w:szCs w:val="28"/>
        </w:rPr>
        <w:t>–</w:t>
      </w:r>
      <w:r w:rsidRPr="00C07EE0">
        <w:rPr>
          <w:rFonts w:ascii="Times New Roman" w:hAnsi="Times New Roman" w:cs="Times New Roman"/>
          <w:sz w:val="28"/>
          <w:szCs w:val="28"/>
        </w:rPr>
        <w:t xml:space="preserve"> владельцем соответствующей информационной сист</w:t>
      </w:r>
      <w:r w:rsidR="00F41C26">
        <w:rPr>
          <w:rFonts w:ascii="Times New Roman" w:hAnsi="Times New Roman" w:cs="Times New Roman"/>
          <w:sz w:val="28"/>
          <w:szCs w:val="28"/>
        </w:rPr>
        <w:t>емы совместно со специалистом</w:t>
      </w:r>
      <w:r w:rsidRPr="00C07EE0">
        <w:rPr>
          <w:rFonts w:ascii="Times New Roman" w:hAnsi="Times New Roman" w:cs="Times New Roman"/>
          <w:sz w:val="28"/>
          <w:szCs w:val="28"/>
        </w:rPr>
        <w:t>, обеспечивающим функционирование информационной системы.</w:t>
      </w:r>
    </w:p>
    <w:p w:rsidR="00591908" w:rsidRPr="00C07EE0" w:rsidRDefault="00591908" w:rsidP="00DF47AA">
      <w:pPr>
        <w:ind w:firstLine="709"/>
        <w:rPr>
          <w:rFonts w:ascii="Times New Roman" w:hAnsi="Times New Roman" w:cs="Times New Roman"/>
          <w:sz w:val="28"/>
          <w:szCs w:val="28"/>
        </w:rPr>
      </w:pPr>
      <w:bookmarkStart w:id="348" w:name="sub_1844"/>
      <w:bookmarkEnd w:id="347"/>
      <w:r w:rsidRPr="00C07EE0">
        <w:rPr>
          <w:rFonts w:ascii="Times New Roman" w:hAnsi="Times New Roman" w:cs="Times New Roman"/>
          <w:sz w:val="28"/>
          <w:szCs w:val="28"/>
        </w:rPr>
        <w:t>8.44. При подготовке электронных документов,</w:t>
      </w:r>
      <w:r w:rsidR="008B0B46" w:rsidRPr="00C07EE0">
        <w:rPr>
          <w:rFonts w:ascii="Times New Roman" w:hAnsi="Times New Roman" w:cs="Times New Roman"/>
          <w:sz w:val="28"/>
          <w:szCs w:val="28"/>
        </w:rPr>
        <w:t xml:space="preserve"> отобранных к передаче в архив О</w:t>
      </w:r>
      <w:r w:rsidRPr="00C07EE0">
        <w:rPr>
          <w:rFonts w:ascii="Times New Roman" w:hAnsi="Times New Roman" w:cs="Times New Roman"/>
          <w:sz w:val="28"/>
          <w:szCs w:val="28"/>
        </w:rPr>
        <w:t>рганизации, выполняются следующие основные процедуры работы с документами:</w:t>
      </w:r>
    </w:p>
    <w:bookmarkEnd w:id="348"/>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конвертация электронного документа в формат архивного документа</w:t>
      </w:r>
      <w:r w:rsidR="001F591A" w:rsidRPr="00C07EE0">
        <w:rPr>
          <w:rFonts w:ascii="Times New Roman" w:hAnsi="Times New Roman" w:cs="Times New Roman"/>
          <w:sz w:val="28"/>
          <w:szCs w:val="28"/>
        </w:rPr>
        <w:t xml:space="preserve"> (</w:t>
      </w:r>
      <w:r w:rsidR="001F591A" w:rsidRPr="00C07EE0">
        <w:rPr>
          <w:rStyle w:val="a4"/>
          <w:rFonts w:ascii="Times New Roman" w:hAnsi="Times New Roman" w:cs="Times New Roman"/>
          <w:color w:val="auto"/>
          <w:sz w:val="28"/>
          <w:szCs w:val="28"/>
        </w:rPr>
        <w:t>пункт</w:t>
      </w:r>
      <w:r w:rsidR="001F591A" w:rsidRPr="00C07EE0">
        <w:rPr>
          <w:rFonts w:ascii="Times New Roman" w:hAnsi="Times New Roman" w:cs="Times New Roman"/>
          <w:sz w:val="28"/>
          <w:szCs w:val="28"/>
        </w:rPr>
        <w:t xml:space="preserve"> </w:t>
      </w:r>
      <w:r w:rsidR="00C07EE0" w:rsidRPr="00C07EE0">
        <w:rPr>
          <w:rFonts w:ascii="Times New Roman" w:hAnsi="Times New Roman" w:cs="Times New Roman"/>
          <w:sz w:val="28"/>
          <w:szCs w:val="28"/>
        </w:rPr>
        <w:t xml:space="preserve">4.34 </w:t>
      </w:r>
      <w:r w:rsidR="001F591A" w:rsidRPr="00C07EE0">
        <w:rPr>
          <w:rFonts w:ascii="Times New Roman" w:hAnsi="Times New Roman" w:cs="Times New Roman"/>
          <w:sz w:val="28"/>
          <w:szCs w:val="28"/>
        </w:rPr>
        <w:t>Правил)</w:t>
      </w:r>
      <w:r w:rsidRPr="00C07EE0">
        <w:rPr>
          <w:rFonts w:ascii="Times New Roman" w:hAnsi="Times New Roman" w:cs="Times New Roman"/>
          <w:sz w:val="28"/>
          <w:szCs w:val="28"/>
        </w:rPr>
        <w:t>;</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 xml:space="preserve">формирование в информационной системе </w:t>
      </w:r>
      <w:r w:rsidR="001F591A"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электронных дел, являющихся совокупностью контейнеров электронных документов или контейнером электронного документа, включающем: контент и метаданные электронного документа, файлы </w:t>
      </w:r>
      <w:r w:rsidRPr="00C07EE0">
        <w:rPr>
          <w:rStyle w:val="a4"/>
          <w:rFonts w:ascii="Times New Roman" w:hAnsi="Times New Roman" w:cs="Times New Roman"/>
          <w:color w:val="auto"/>
          <w:sz w:val="28"/>
          <w:szCs w:val="28"/>
        </w:rPr>
        <w:t>электронных подписей</w:t>
      </w:r>
      <w:r w:rsidRPr="00C07EE0">
        <w:rPr>
          <w:rFonts w:ascii="Times New Roman" w:hAnsi="Times New Roman" w:cs="Times New Roman"/>
          <w:sz w:val="28"/>
          <w:szCs w:val="28"/>
        </w:rPr>
        <w:t xml:space="preserve"> и визуализированную копию текстового электронного документа в формате PDF/А;</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формирование описи электронных дел, документов;</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 xml:space="preserve">миграция электронных документов на физически обособленные материальные носители, если документы передаются в архив </w:t>
      </w:r>
      <w:r w:rsidR="001F591A"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не по информационно-коммуникационным каналам;</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проверка воспроизводимости электронных документов;</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 xml:space="preserve">проверка электронных документов на наличие вредоносных </w:t>
      </w:r>
      <w:r w:rsidRPr="00C07EE0">
        <w:rPr>
          <w:rFonts w:ascii="Times New Roman" w:hAnsi="Times New Roman" w:cs="Times New Roman"/>
          <w:sz w:val="28"/>
          <w:szCs w:val="28"/>
        </w:rPr>
        <w:lastRenderedPageBreak/>
        <w:t>компьютерных программ;</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подтверждение целостности электро</w:t>
      </w:r>
      <w:r w:rsidR="00F41C26">
        <w:rPr>
          <w:rFonts w:ascii="Times New Roman" w:hAnsi="Times New Roman" w:cs="Times New Roman"/>
          <w:sz w:val="28"/>
          <w:szCs w:val="28"/>
        </w:rPr>
        <w:t>нного дела электронной подписью уполномоченного лица</w:t>
      </w:r>
      <w:r w:rsidRPr="00C07EE0">
        <w:rPr>
          <w:rFonts w:ascii="Times New Roman" w:hAnsi="Times New Roman" w:cs="Times New Roman"/>
          <w:sz w:val="28"/>
          <w:szCs w:val="28"/>
        </w:rPr>
        <w:t xml:space="preserve">, осуществляющего подготовку электронных документов к передаче в архив </w:t>
      </w:r>
      <w:r w:rsidR="001F591A"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w:t>
      </w:r>
    </w:p>
    <w:p w:rsidR="00591908" w:rsidRPr="001F591A" w:rsidRDefault="00591908" w:rsidP="00DF47AA">
      <w:pPr>
        <w:ind w:firstLine="709"/>
        <w:rPr>
          <w:rFonts w:ascii="Times New Roman" w:hAnsi="Times New Roman" w:cs="Times New Roman"/>
          <w:sz w:val="28"/>
          <w:szCs w:val="28"/>
        </w:rPr>
      </w:pPr>
      <w:bookmarkStart w:id="349" w:name="sub_1845"/>
      <w:r w:rsidRPr="001F591A">
        <w:rPr>
          <w:rFonts w:ascii="Times New Roman" w:hAnsi="Times New Roman" w:cs="Times New Roman"/>
          <w:sz w:val="28"/>
          <w:szCs w:val="28"/>
        </w:rPr>
        <w:t xml:space="preserve">8.45. Электронные документы передаются в архив организации по информационно-телекоммуникационной сети или на физически обособленных носителях в соответствии с установленными </w:t>
      </w:r>
      <w:r w:rsidR="00E019AC">
        <w:rPr>
          <w:rFonts w:ascii="Times New Roman" w:hAnsi="Times New Roman" w:cs="Times New Roman"/>
          <w:sz w:val="28"/>
          <w:szCs w:val="28"/>
        </w:rPr>
        <w:t>П</w:t>
      </w:r>
      <w:r w:rsidRPr="001F591A">
        <w:rPr>
          <w:rFonts w:ascii="Times New Roman" w:hAnsi="Times New Roman" w:cs="Times New Roman"/>
          <w:sz w:val="28"/>
          <w:szCs w:val="28"/>
        </w:rPr>
        <w:t>равилами, без сохранения данных электронных документов в соответствующих информационных системах.</w:t>
      </w:r>
    </w:p>
    <w:p w:rsidR="00591908" w:rsidRPr="001F591A" w:rsidRDefault="00591908" w:rsidP="00DF47AA">
      <w:pPr>
        <w:ind w:firstLine="709"/>
        <w:rPr>
          <w:rFonts w:ascii="Times New Roman" w:hAnsi="Times New Roman" w:cs="Times New Roman"/>
          <w:sz w:val="28"/>
          <w:szCs w:val="28"/>
        </w:rPr>
      </w:pPr>
      <w:bookmarkStart w:id="350" w:name="sub_1846"/>
      <w:bookmarkEnd w:id="349"/>
      <w:r w:rsidRPr="001F591A">
        <w:rPr>
          <w:rFonts w:ascii="Times New Roman" w:hAnsi="Times New Roman" w:cs="Times New Roman"/>
          <w:sz w:val="28"/>
          <w:szCs w:val="28"/>
        </w:rPr>
        <w:t>8.46. Описи дел составляются</w:t>
      </w:r>
      <w:r w:rsidR="00F41C26">
        <w:rPr>
          <w:rFonts w:ascii="Times New Roman" w:hAnsi="Times New Roman" w:cs="Times New Roman"/>
          <w:sz w:val="28"/>
          <w:szCs w:val="28"/>
        </w:rPr>
        <w:t xml:space="preserve"> работниками подразделений</w:t>
      </w:r>
      <w:r w:rsidRPr="001F591A">
        <w:rPr>
          <w:rFonts w:ascii="Times New Roman" w:hAnsi="Times New Roman" w:cs="Times New Roman"/>
          <w:sz w:val="28"/>
          <w:szCs w:val="28"/>
        </w:rPr>
        <w:t xml:space="preserve"> </w:t>
      </w:r>
      <w:r w:rsidR="001F591A">
        <w:rPr>
          <w:rFonts w:ascii="Times New Roman" w:hAnsi="Times New Roman" w:cs="Times New Roman"/>
          <w:sz w:val="28"/>
          <w:szCs w:val="28"/>
        </w:rPr>
        <w:t>О</w:t>
      </w:r>
      <w:r w:rsidRPr="001F591A">
        <w:rPr>
          <w:rFonts w:ascii="Times New Roman" w:hAnsi="Times New Roman" w:cs="Times New Roman"/>
          <w:sz w:val="28"/>
          <w:szCs w:val="28"/>
        </w:rPr>
        <w:t>рганизации под ме</w:t>
      </w:r>
      <w:r w:rsidR="001F591A">
        <w:rPr>
          <w:rFonts w:ascii="Times New Roman" w:hAnsi="Times New Roman" w:cs="Times New Roman"/>
          <w:sz w:val="28"/>
          <w:szCs w:val="28"/>
        </w:rPr>
        <w:t>тодическим руководством Д</w:t>
      </w:r>
      <w:r w:rsidRPr="001F591A">
        <w:rPr>
          <w:rFonts w:ascii="Times New Roman" w:hAnsi="Times New Roman" w:cs="Times New Roman"/>
          <w:sz w:val="28"/>
          <w:szCs w:val="28"/>
        </w:rPr>
        <w:t>елопроизвод</w:t>
      </w:r>
      <w:r w:rsidR="001F591A">
        <w:rPr>
          <w:rFonts w:ascii="Times New Roman" w:hAnsi="Times New Roman" w:cs="Times New Roman"/>
          <w:sz w:val="28"/>
          <w:szCs w:val="28"/>
        </w:rPr>
        <w:t>ителя</w:t>
      </w:r>
      <w:r w:rsidRPr="001F591A">
        <w:rPr>
          <w:rFonts w:ascii="Times New Roman" w:hAnsi="Times New Roman" w:cs="Times New Roman"/>
          <w:sz w:val="28"/>
          <w:szCs w:val="28"/>
        </w:rPr>
        <w:t>.</w:t>
      </w:r>
    </w:p>
    <w:bookmarkEnd w:id="350"/>
    <w:p w:rsidR="00591908" w:rsidRPr="00C07EE0" w:rsidRDefault="00591908" w:rsidP="00DF47AA">
      <w:pPr>
        <w:ind w:firstLine="709"/>
        <w:rPr>
          <w:rFonts w:ascii="Times New Roman" w:hAnsi="Times New Roman" w:cs="Times New Roman"/>
          <w:sz w:val="28"/>
          <w:szCs w:val="28"/>
        </w:rPr>
      </w:pPr>
      <w:r w:rsidRPr="001F591A">
        <w:rPr>
          <w:rFonts w:ascii="Times New Roman" w:hAnsi="Times New Roman" w:cs="Times New Roman"/>
          <w:sz w:val="28"/>
          <w:szCs w:val="28"/>
        </w:rPr>
        <w:t>Описи дел составляются отдельно на дела постоянного хранения; дела</w:t>
      </w:r>
      <w:r w:rsidRPr="0041145D">
        <w:rPr>
          <w:rFonts w:ascii="Times New Roman" w:hAnsi="Times New Roman" w:cs="Times New Roman"/>
          <w:sz w:val="28"/>
          <w:szCs w:val="28"/>
        </w:rPr>
        <w:t xml:space="preserve"> временных (свыше 10 лет) сроков хранения; дела по личному составу, электронные дела, а также на дела, состоящие из документов, характерных для </w:t>
      </w:r>
      <w:r w:rsidRPr="00C07EE0">
        <w:rPr>
          <w:rFonts w:ascii="Times New Roman" w:hAnsi="Times New Roman" w:cs="Times New Roman"/>
          <w:sz w:val="28"/>
          <w:szCs w:val="28"/>
        </w:rPr>
        <w:t xml:space="preserve">данной </w:t>
      </w:r>
      <w:r w:rsidR="001F591A"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(судебные, следственные дела, научные отчеты по темам).</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 xml:space="preserve">Описи дел структурных подразделений составляются по формам, установленным </w:t>
      </w:r>
      <w:r w:rsidR="001F591A" w:rsidRPr="00C07EE0">
        <w:rPr>
          <w:rFonts w:ascii="Times New Roman" w:hAnsi="Times New Roman" w:cs="Times New Roman"/>
          <w:b/>
          <w:sz w:val="28"/>
          <w:szCs w:val="28"/>
        </w:rPr>
        <w:t>приложением №№ 2</w:t>
      </w:r>
      <w:r w:rsidR="00137899">
        <w:rPr>
          <w:rFonts w:ascii="Times New Roman" w:hAnsi="Times New Roman" w:cs="Times New Roman"/>
          <w:b/>
          <w:sz w:val="28"/>
          <w:szCs w:val="28"/>
        </w:rPr>
        <w:t>8</w:t>
      </w:r>
      <w:r w:rsidR="001F591A" w:rsidRPr="00C07EE0">
        <w:rPr>
          <w:rFonts w:ascii="Times New Roman" w:hAnsi="Times New Roman" w:cs="Times New Roman"/>
          <w:b/>
          <w:sz w:val="28"/>
          <w:szCs w:val="28"/>
        </w:rPr>
        <w:t>, 2</w:t>
      </w:r>
      <w:r w:rsidR="00137899">
        <w:rPr>
          <w:rFonts w:ascii="Times New Roman" w:hAnsi="Times New Roman" w:cs="Times New Roman"/>
          <w:b/>
          <w:sz w:val="28"/>
          <w:szCs w:val="28"/>
        </w:rPr>
        <w:t>9</w:t>
      </w:r>
      <w:r w:rsidR="001F591A" w:rsidRPr="00C07EE0">
        <w:rPr>
          <w:rFonts w:ascii="Times New Roman" w:hAnsi="Times New Roman" w:cs="Times New Roman"/>
          <w:sz w:val="28"/>
          <w:szCs w:val="28"/>
        </w:rPr>
        <w:t>.</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 xml:space="preserve">По описям дел структурных подразделений документы передаются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На дела временных сроков хранения (до 10 лет включительно) описи не составляются, и в архив такие дела не передаются.</w:t>
      </w:r>
    </w:p>
    <w:p w:rsidR="00591908" w:rsidRPr="00C07EE0"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наличии 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СЭД описи дел формируются в системе.</w:t>
      </w:r>
    </w:p>
    <w:p w:rsidR="00591908" w:rsidRPr="00C07EE0" w:rsidRDefault="00591908" w:rsidP="00DF47AA">
      <w:pPr>
        <w:ind w:firstLine="709"/>
        <w:rPr>
          <w:rFonts w:ascii="Times New Roman" w:hAnsi="Times New Roman" w:cs="Times New Roman"/>
          <w:sz w:val="28"/>
          <w:szCs w:val="28"/>
        </w:rPr>
      </w:pPr>
      <w:bookmarkStart w:id="351" w:name="sub_1847"/>
      <w:r w:rsidRPr="00C07EE0">
        <w:rPr>
          <w:rFonts w:ascii="Times New Roman" w:hAnsi="Times New Roman" w:cs="Times New Roman"/>
          <w:sz w:val="28"/>
          <w:szCs w:val="28"/>
        </w:rPr>
        <w:t xml:space="preserve">8.47. Описи дел структурных подразделений представляются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не ранее, чем через один год, и не позднее, чем через три года после завершения дел в делопроизводстве.</w:t>
      </w:r>
    </w:p>
    <w:p w:rsidR="00591908" w:rsidRPr="0041145D" w:rsidRDefault="00591908" w:rsidP="00DF47AA">
      <w:pPr>
        <w:ind w:firstLine="709"/>
        <w:rPr>
          <w:rFonts w:ascii="Times New Roman" w:hAnsi="Times New Roman" w:cs="Times New Roman"/>
          <w:sz w:val="28"/>
          <w:szCs w:val="28"/>
        </w:rPr>
      </w:pPr>
      <w:bookmarkStart w:id="352" w:name="sub_1848"/>
      <w:bookmarkEnd w:id="351"/>
      <w:r w:rsidRPr="0041145D">
        <w:rPr>
          <w:rFonts w:ascii="Times New Roman" w:hAnsi="Times New Roman" w:cs="Times New Roman"/>
          <w:sz w:val="28"/>
          <w:szCs w:val="28"/>
        </w:rPr>
        <w:t>8.48. Отдельная опись представляет собой перечень описательных статей с самостоятельной порядковой нумерацией, каждая из которых должна включать следующие сведения:</w:t>
      </w:r>
    </w:p>
    <w:bookmarkEnd w:id="352"/>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порядковый номер дела по описи;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индекс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заголовок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крайние даты дела;</w:t>
      </w:r>
    </w:p>
    <w:p w:rsidR="00591908" w:rsidRPr="00C07EE0"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количество </w:t>
      </w:r>
      <w:r w:rsidRPr="00C07EE0">
        <w:rPr>
          <w:rFonts w:ascii="Times New Roman" w:hAnsi="Times New Roman" w:cs="Times New Roman"/>
          <w:sz w:val="28"/>
          <w:szCs w:val="28"/>
        </w:rPr>
        <w:t>листов в деле;</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срок хранения дела;</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примечания.</w:t>
      </w:r>
    </w:p>
    <w:p w:rsidR="00591908" w:rsidRPr="00C07EE0" w:rsidRDefault="00591908" w:rsidP="00DF47AA">
      <w:pPr>
        <w:ind w:firstLine="709"/>
        <w:rPr>
          <w:rFonts w:ascii="Times New Roman" w:hAnsi="Times New Roman" w:cs="Times New Roman"/>
          <w:sz w:val="28"/>
          <w:szCs w:val="28"/>
        </w:rPr>
      </w:pPr>
      <w:bookmarkStart w:id="353" w:name="sub_1849"/>
      <w:r w:rsidRPr="00C07EE0">
        <w:rPr>
          <w:rFonts w:ascii="Times New Roman" w:hAnsi="Times New Roman" w:cs="Times New Roman"/>
          <w:sz w:val="28"/>
          <w:szCs w:val="28"/>
        </w:rPr>
        <w:t>8.49. При составлении описи дел структурного подразделения соблюдаются следующие требования:</w:t>
      </w:r>
    </w:p>
    <w:bookmarkEnd w:id="353"/>
    <w:p w:rsidR="00591908" w:rsidRPr="0041145D"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заголовки дел вносятся в</w:t>
      </w:r>
      <w:r w:rsidRPr="0041145D">
        <w:rPr>
          <w:rFonts w:ascii="Times New Roman" w:hAnsi="Times New Roman" w:cs="Times New Roman"/>
          <w:sz w:val="28"/>
          <w:szCs w:val="28"/>
        </w:rPr>
        <w:t xml:space="preserve"> опись в соответствии с принятой схемой систематизации дел, закрепленной в номенклатуре дел;</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каждое дело вносится в опись под самостоятельным порядковым номером (если дело состоит из нескольких томов или частей, то каждый том или часть вносятся в опись под самостоятельным номером); порядок нумерации дел в описи </w:t>
      </w:r>
      <w:r w:rsidR="00180256">
        <w:rPr>
          <w:rFonts w:ascii="Times New Roman" w:hAnsi="Times New Roman" w:cs="Times New Roman"/>
          <w:sz w:val="28"/>
          <w:szCs w:val="28"/>
        </w:rPr>
        <w:t>–</w:t>
      </w:r>
      <w:r w:rsidRPr="0041145D">
        <w:rPr>
          <w:rFonts w:ascii="Times New Roman" w:hAnsi="Times New Roman" w:cs="Times New Roman"/>
          <w:sz w:val="28"/>
          <w:szCs w:val="28"/>
        </w:rPr>
        <w:t xml:space="preserve"> валовый;</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графы описи заполняются в соответствии с теми сведениями, которые </w:t>
      </w:r>
      <w:r w:rsidRPr="0041145D">
        <w:rPr>
          <w:rFonts w:ascii="Times New Roman" w:hAnsi="Times New Roman" w:cs="Times New Roman"/>
          <w:sz w:val="28"/>
          <w:szCs w:val="28"/>
        </w:rPr>
        <w:lastRenderedPageBreak/>
        <w:t>вынесены на обложку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при внесении в опись подряд дел (томов, частей) с одинаковыми заголовками заголовки всех дел (томов, частей) пишутся полностью; при внесении в опись последнего заголовка добавляется слово </w:t>
      </w:r>
      <w:r w:rsidR="00180256">
        <w:rPr>
          <w:rFonts w:ascii="Times New Roman" w:hAnsi="Times New Roman" w:cs="Times New Roman"/>
          <w:sz w:val="28"/>
          <w:szCs w:val="28"/>
        </w:rPr>
        <w:t>«</w:t>
      </w:r>
      <w:r w:rsidRPr="0041145D">
        <w:rPr>
          <w:rFonts w:ascii="Times New Roman" w:hAnsi="Times New Roman" w:cs="Times New Roman"/>
          <w:sz w:val="28"/>
          <w:szCs w:val="28"/>
        </w:rPr>
        <w:t>Последний</w:t>
      </w:r>
      <w:r w:rsidR="00180256">
        <w:rPr>
          <w:rFonts w:ascii="Times New Roman" w:hAnsi="Times New Roman" w:cs="Times New Roman"/>
          <w:sz w:val="28"/>
          <w:szCs w:val="28"/>
        </w:rPr>
        <w:t>»</w:t>
      </w:r>
      <w:r w:rsidRPr="0041145D">
        <w:rPr>
          <w:rFonts w:ascii="Times New Roman" w:hAnsi="Times New Roman" w:cs="Times New Roman"/>
          <w:sz w:val="28"/>
          <w:szCs w:val="28"/>
        </w:rPr>
        <w:t>);</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графа описи </w:t>
      </w:r>
      <w:r w:rsidR="00180256">
        <w:rPr>
          <w:rFonts w:ascii="Times New Roman" w:hAnsi="Times New Roman" w:cs="Times New Roman"/>
          <w:sz w:val="28"/>
          <w:szCs w:val="28"/>
        </w:rPr>
        <w:t>«</w:t>
      </w:r>
      <w:r w:rsidRPr="0041145D">
        <w:rPr>
          <w:rFonts w:ascii="Times New Roman" w:hAnsi="Times New Roman" w:cs="Times New Roman"/>
          <w:sz w:val="28"/>
          <w:szCs w:val="28"/>
        </w:rPr>
        <w:t>Примечания</w:t>
      </w:r>
      <w:r w:rsidR="00180256">
        <w:rPr>
          <w:rFonts w:ascii="Times New Roman" w:hAnsi="Times New Roman" w:cs="Times New Roman"/>
          <w:sz w:val="28"/>
          <w:szCs w:val="28"/>
        </w:rPr>
        <w:t>»</w:t>
      </w:r>
      <w:r w:rsidRPr="0041145D">
        <w:rPr>
          <w:rFonts w:ascii="Times New Roman" w:hAnsi="Times New Roman" w:cs="Times New Roman"/>
          <w:sz w:val="28"/>
          <w:szCs w:val="28"/>
        </w:rPr>
        <w:t xml:space="preserve"> используется для отметок о приеме дел, особенностях их физического состояния, о передаче дел другим структурным подразделени</w:t>
      </w:r>
      <w:r w:rsidR="00F41C26">
        <w:rPr>
          <w:rFonts w:ascii="Times New Roman" w:hAnsi="Times New Roman" w:cs="Times New Roman"/>
          <w:sz w:val="28"/>
          <w:szCs w:val="28"/>
        </w:rPr>
        <w:t>я</w:t>
      </w:r>
      <w:r w:rsidRPr="0041145D">
        <w:rPr>
          <w:rFonts w:ascii="Times New Roman" w:hAnsi="Times New Roman" w:cs="Times New Roman"/>
          <w:sz w:val="28"/>
          <w:szCs w:val="28"/>
        </w:rPr>
        <w:t>м со ссылкой на акт, о наличии копий.</w:t>
      </w:r>
    </w:p>
    <w:p w:rsidR="00591908" w:rsidRPr="0041145D" w:rsidRDefault="00591908" w:rsidP="00DF47AA">
      <w:pPr>
        <w:ind w:firstLine="709"/>
        <w:rPr>
          <w:rFonts w:ascii="Times New Roman" w:hAnsi="Times New Roman" w:cs="Times New Roman"/>
          <w:sz w:val="28"/>
          <w:szCs w:val="28"/>
        </w:rPr>
      </w:pPr>
      <w:bookmarkStart w:id="354" w:name="sub_1850"/>
      <w:r w:rsidRPr="0041145D">
        <w:rPr>
          <w:rFonts w:ascii="Times New Roman" w:hAnsi="Times New Roman" w:cs="Times New Roman"/>
          <w:sz w:val="28"/>
          <w:szCs w:val="28"/>
        </w:rPr>
        <w:t xml:space="preserve">8.50.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w:t>
      </w:r>
      <w:r w:rsidR="00C07EE0">
        <w:rPr>
          <w:rFonts w:ascii="Times New Roman" w:hAnsi="Times New Roman" w:cs="Times New Roman"/>
          <w:sz w:val="28"/>
          <w:szCs w:val="28"/>
        </w:rPr>
        <w:t>О</w:t>
      </w:r>
      <w:r w:rsidRPr="0041145D">
        <w:rPr>
          <w:rFonts w:ascii="Times New Roman" w:hAnsi="Times New Roman" w:cs="Times New Roman"/>
          <w:sz w:val="28"/>
          <w:szCs w:val="28"/>
        </w:rPr>
        <w:t>рганизации.</w:t>
      </w:r>
    </w:p>
    <w:bookmarkEnd w:id="354"/>
    <w:p w:rsidR="00591908" w:rsidRPr="00C07EE0"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конце описи вслед за последней описательной статьей заполняется итоговая запись, в которой указываются (цифрами и прописью) количество дел, числящихся по описи, первый и последний номера дел по описи, а также </w:t>
      </w:r>
      <w:r w:rsidRPr="00C07EE0">
        <w:rPr>
          <w:rFonts w:ascii="Times New Roman" w:hAnsi="Times New Roman" w:cs="Times New Roman"/>
          <w:sz w:val="28"/>
          <w:szCs w:val="28"/>
        </w:rPr>
        <w:t>оговариваются особенности нумерации дел в описи (литерные номера и пропущенные номера).</w:t>
      </w:r>
    </w:p>
    <w:p w:rsidR="00591908" w:rsidRPr="00C07EE0" w:rsidRDefault="00591908" w:rsidP="00DF47AA">
      <w:pPr>
        <w:ind w:firstLine="709"/>
        <w:rPr>
          <w:rFonts w:ascii="Times New Roman" w:hAnsi="Times New Roman" w:cs="Times New Roman"/>
          <w:sz w:val="28"/>
          <w:szCs w:val="28"/>
        </w:rPr>
      </w:pPr>
      <w:bookmarkStart w:id="355" w:name="sub_1851"/>
      <w:r w:rsidRPr="00C07EE0">
        <w:rPr>
          <w:rFonts w:ascii="Times New Roman" w:hAnsi="Times New Roman" w:cs="Times New Roman"/>
          <w:sz w:val="28"/>
          <w:szCs w:val="28"/>
        </w:rPr>
        <w:t xml:space="preserve">8.51. Порядок присвоения номеров описям дел структурных подразделений устанавливается по согласованию с архивом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w:t>
      </w:r>
    </w:p>
    <w:p w:rsidR="00591908" w:rsidRPr="00C07EE0" w:rsidRDefault="00591908" w:rsidP="00DF47AA">
      <w:pPr>
        <w:ind w:firstLine="709"/>
        <w:rPr>
          <w:rFonts w:ascii="Times New Roman" w:hAnsi="Times New Roman" w:cs="Times New Roman"/>
          <w:sz w:val="28"/>
          <w:szCs w:val="28"/>
        </w:rPr>
      </w:pPr>
      <w:bookmarkStart w:id="356" w:name="sub_1852"/>
      <w:bookmarkEnd w:id="355"/>
      <w:r w:rsidRPr="00C07EE0">
        <w:rPr>
          <w:rFonts w:ascii="Times New Roman" w:hAnsi="Times New Roman" w:cs="Times New Roman"/>
          <w:sz w:val="28"/>
          <w:szCs w:val="28"/>
        </w:rPr>
        <w:t>8.52. При составлении описи электронных дел в опись включаются:</w:t>
      </w:r>
    </w:p>
    <w:bookmarkEnd w:id="356"/>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порядковый номер электронного дела по описи;</w:t>
      </w:r>
    </w:p>
    <w:p w:rsidR="00591908" w:rsidRPr="00C07EE0" w:rsidRDefault="00591908" w:rsidP="00DF47AA">
      <w:pPr>
        <w:ind w:firstLine="709"/>
        <w:rPr>
          <w:rFonts w:ascii="Times New Roman" w:hAnsi="Times New Roman" w:cs="Times New Roman"/>
          <w:sz w:val="28"/>
          <w:szCs w:val="28"/>
        </w:rPr>
      </w:pPr>
      <w:r w:rsidRPr="00C07EE0">
        <w:rPr>
          <w:rFonts w:ascii="Times New Roman" w:hAnsi="Times New Roman" w:cs="Times New Roman"/>
          <w:sz w:val="28"/>
          <w:szCs w:val="28"/>
        </w:rPr>
        <w:t>индекс электронного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заголовок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дата дела (тома, части);</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срок хранения дела;</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объем электронного дела в Мб;</w:t>
      </w:r>
    </w:p>
    <w:p w:rsidR="00591908" w:rsidRPr="0041145D"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примечания.</w:t>
      </w:r>
    </w:p>
    <w:p w:rsidR="00591908" w:rsidRPr="00C07EE0" w:rsidRDefault="00591908" w:rsidP="00DF47AA">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В составе </w:t>
      </w:r>
      <w:r w:rsidRPr="00C07EE0">
        <w:rPr>
          <w:rFonts w:ascii="Times New Roman" w:hAnsi="Times New Roman" w:cs="Times New Roman"/>
          <w:sz w:val="28"/>
          <w:szCs w:val="28"/>
        </w:rPr>
        <w:t>описи электронных дел в СЭД формируется реестр электронных документов (контейнеров электронных документов), в котором указываются сведения об электронных документах, включенных в каждое электронное дело.</w:t>
      </w:r>
    </w:p>
    <w:p w:rsidR="00591908" w:rsidRPr="00C07EE0" w:rsidRDefault="00591908" w:rsidP="00DF47AA">
      <w:pPr>
        <w:ind w:firstLine="709"/>
        <w:rPr>
          <w:rFonts w:ascii="Times New Roman" w:hAnsi="Times New Roman" w:cs="Times New Roman"/>
          <w:sz w:val="28"/>
          <w:szCs w:val="28"/>
        </w:rPr>
      </w:pPr>
      <w:bookmarkStart w:id="357" w:name="sub_1853"/>
      <w:r w:rsidRPr="00C07EE0">
        <w:rPr>
          <w:rFonts w:ascii="Times New Roman" w:hAnsi="Times New Roman" w:cs="Times New Roman"/>
          <w:sz w:val="28"/>
          <w:szCs w:val="28"/>
        </w:rPr>
        <w:t xml:space="preserve">8.53. Описи дел структурного подразделения подписываются </w:t>
      </w:r>
      <w:r w:rsidR="00F41C26">
        <w:rPr>
          <w:rFonts w:ascii="Times New Roman" w:hAnsi="Times New Roman" w:cs="Times New Roman"/>
          <w:sz w:val="28"/>
          <w:szCs w:val="28"/>
        </w:rPr>
        <w:t>работником (</w:t>
      </w:r>
      <w:r w:rsidRPr="00C07EE0">
        <w:rPr>
          <w:rFonts w:ascii="Times New Roman" w:hAnsi="Times New Roman" w:cs="Times New Roman"/>
          <w:sz w:val="28"/>
          <w:szCs w:val="28"/>
        </w:rPr>
        <w:t>руководителем</w:t>
      </w:r>
      <w:r w:rsidR="00F41C26">
        <w:rPr>
          <w:rFonts w:ascii="Times New Roman" w:hAnsi="Times New Roman" w:cs="Times New Roman"/>
          <w:sz w:val="28"/>
          <w:szCs w:val="28"/>
        </w:rPr>
        <w:t>)</w:t>
      </w:r>
      <w:r w:rsidRPr="00C07EE0">
        <w:rPr>
          <w:rFonts w:ascii="Times New Roman" w:hAnsi="Times New Roman" w:cs="Times New Roman"/>
          <w:sz w:val="28"/>
          <w:szCs w:val="28"/>
        </w:rPr>
        <w:t xml:space="preserve"> </w:t>
      </w:r>
      <w:r w:rsidR="00C07EE0" w:rsidRPr="00C07EE0">
        <w:rPr>
          <w:rFonts w:ascii="Times New Roman" w:hAnsi="Times New Roman" w:cs="Times New Roman"/>
          <w:sz w:val="28"/>
          <w:szCs w:val="28"/>
        </w:rPr>
        <w:t xml:space="preserve">подразделения и </w:t>
      </w:r>
      <w:r w:rsidRPr="00C07EE0">
        <w:rPr>
          <w:rFonts w:ascii="Times New Roman" w:hAnsi="Times New Roman" w:cs="Times New Roman"/>
          <w:sz w:val="28"/>
          <w:szCs w:val="28"/>
        </w:rPr>
        <w:t xml:space="preserve">согласовываются </w:t>
      </w:r>
      <w:r w:rsidR="00180256" w:rsidRPr="00C07EE0">
        <w:rPr>
          <w:rFonts w:ascii="Times New Roman" w:hAnsi="Times New Roman" w:cs="Times New Roman"/>
          <w:sz w:val="28"/>
          <w:szCs w:val="28"/>
        </w:rPr>
        <w:t>Д</w:t>
      </w:r>
      <w:r w:rsidRPr="00C07EE0">
        <w:rPr>
          <w:rFonts w:ascii="Times New Roman" w:hAnsi="Times New Roman" w:cs="Times New Roman"/>
          <w:sz w:val="28"/>
          <w:szCs w:val="28"/>
        </w:rPr>
        <w:t>елопроизвод</w:t>
      </w:r>
      <w:r w:rsidR="00180256" w:rsidRPr="00C07EE0">
        <w:rPr>
          <w:rFonts w:ascii="Times New Roman" w:hAnsi="Times New Roman" w:cs="Times New Roman"/>
          <w:sz w:val="28"/>
          <w:szCs w:val="28"/>
        </w:rPr>
        <w:t>ителем</w:t>
      </w:r>
      <w:r w:rsidRPr="00C07EE0">
        <w:rPr>
          <w:rFonts w:ascii="Times New Roman" w:hAnsi="Times New Roman" w:cs="Times New Roman"/>
          <w:sz w:val="28"/>
          <w:szCs w:val="28"/>
        </w:rPr>
        <w:t>. Реестр электронных документов, являющийся приложением к описи электронных документов, подписывается составителем реестра с указанием должности, инициалов, фамилии, даты составления.</w:t>
      </w:r>
    </w:p>
    <w:p w:rsidR="00591908" w:rsidRPr="0041145D" w:rsidRDefault="00591908" w:rsidP="00DF47AA">
      <w:pPr>
        <w:ind w:firstLine="709"/>
        <w:rPr>
          <w:rFonts w:ascii="Times New Roman" w:hAnsi="Times New Roman" w:cs="Times New Roman"/>
          <w:sz w:val="28"/>
          <w:szCs w:val="28"/>
        </w:rPr>
      </w:pPr>
      <w:bookmarkStart w:id="358" w:name="sub_1854"/>
      <w:bookmarkEnd w:id="357"/>
      <w:r w:rsidRPr="0041145D">
        <w:rPr>
          <w:rFonts w:ascii="Times New Roman" w:hAnsi="Times New Roman" w:cs="Times New Roman"/>
          <w:sz w:val="28"/>
          <w:szCs w:val="28"/>
        </w:rPr>
        <w:t xml:space="preserve">8.54. Описи дел </w:t>
      </w:r>
      <w:r w:rsidRPr="00C07EE0">
        <w:rPr>
          <w:rFonts w:ascii="Times New Roman" w:hAnsi="Times New Roman" w:cs="Times New Roman"/>
          <w:sz w:val="28"/>
          <w:szCs w:val="28"/>
        </w:rPr>
        <w:t xml:space="preserve">структурного подразделения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составляются в двух экземплярах на бумажном носителе, один из которых передается вместе с делами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а второй остается в качестве контрольного экземпляра в структурном подразделении.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также передается по экземпляру описей дел в электронном виде в редактируемом формате для использования в дальнейшем для подготовки архивных описей дел, документов (годовых разделов).</w:t>
      </w:r>
    </w:p>
    <w:p w:rsidR="00591908" w:rsidRPr="00C07EE0" w:rsidRDefault="00591908" w:rsidP="00DF47AA">
      <w:pPr>
        <w:ind w:firstLine="709"/>
        <w:rPr>
          <w:rFonts w:ascii="Times New Roman" w:hAnsi="Times New Roman" w:cs="Times New Roman"/>
          <w:sz w:val="28"/>
          <w:szCs w:val="28"/>
        </w:rPr>
      </w:pPr>
      <w:bookmarkStart w:id="359" w:name="sub_1855"/>
      <w:bookmarkEnd w:id="358"/>
      <w:r w:rsidRPr="0041145D">
        <w:rPr>
          <w:rFonts w:ascii="Times New Roman" w:hAnsi="Times New Roman" w:cs="Times New Roman"/>
          <w:sz w:val="28"/>
          <w:szCs w:val="28"/>
        </w:rPr>
        <w:t xml:space="preserve">8.55. Дела передаются на хранение в архив </w:t>
      </w:r>
      <w:r w:rsidR="00180256">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в соответствии с </w:t>
      </w:r>
      <w:r w:rsidRPr="00C07EE0">
        <w:rPr>
          <w:rFonts w:ascii="Times New Roman" w:hAnsi="Times New Roman" w:cs="Times New Roman"/>
          <w:sz w:val="28"/>
          <w:szCs w:val="28"/>
        </w:rPr>
        <w:t xml:space="preserve">графиком передачи документов, утвержденным </w:t>
      </w:r>
      <w:r w:rsidR="00180256" w:rsidRPr="00C07EE0">
        <w:rPr>
          <w:rFonts w:ascii="Times New Roman" w:hAnsi="Times New Roman" w:cs="Times New Roman"/>
          <w:sz w:val="28"/>
          <w:szCs w:val="28"/>
        </w:rPr>
        <w:t>Р</w:t>
      </w:r>
      <w:r w:rsidRPr="00C07EE0">
        <w:rPr>
          <w:rFonts w:ascii="Times New Roman" w:hAnsi="Times New Roman" w:cs="Times New Roman"/>
          <w:sz w:val="28"/>
          <w:szCs w:val="28"/>
        </w:rPr>
        <w:t xml:space="preserve">уководителем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или иным уполномоченным им лицом и согласованным с </w:t>
      </w:r>
      <w:r w:rsidR="00F41C26">
        <w:rPr>
          <w:rFonts w:ascii="Times New Roman" w:hAnsi="Times New Roman" w:cs="Times New Roman"/>
          <w:sz w:val="28"/>
          <w:szCs w:val="28"/>
        </w:rPr>
        <w:t>работниками (</w:t>
      </w:r>
      <w:r w:rsidRPr="00C07EE0">
        <w:rPr>
          <w:rFonts w:ascii="Times New Roman" w:hAnsi="Times New Roman" w:cs="Times New Roman"/>
          <w:sz w:val="28"/>
          <w:szCs w:val="28"/>
        </w:rPr>
        <w:t>руководителями</w:t>
      </w:r>
      <w:r w:rsidR="00F41C26">
        <w:rPr>
          <w:rFonts w:ascii="Times New Roman" w:hAnsi="Times New Roman" w:cs="Times New Roman"/>
          <w:sz w:val="28"/>
          <w:szCs w:val="28"/>
        </w:rPr>
        <w:t>)</w:t>
      </w:r>
      <w:r w:rsidRPr="00C07EE0">
        <w:rPr>
          <w:rFonts w:ascii="Times New Roman" w:hAnsi="Times New Roman" w:cs="Times New Roman"/>
          <w:sz w:val="28"/>
          <w:szCs w:val="28"/>
        </w:rPr>
        <w:t xml:space="preserve"> структурных подразделений.</w:t>
      </w:r>
    </w:p>
    <w:p w:rsidR="00591908" w:rsidRPr="00C07EE0" w:rsidRDefault="00591908" w:rsidP="00DF47AA">
      <w:pPr>
        <w:ind w:firstLine="709"/>
        <w:rPr>
          <w:rFonts w:ascii="Times New Roman" w:hAnsi="Times New Roman" w:cs="Times New Roman"/>
          <w:sz w:val="28"/>
          <w:szCs w:val="28"/>
        </w:rPr>
      </w:pPr>
      <w:bookmarkStart w:id="360" w:name="sub_1856"/>
      <w:bookmarkEnd w:id="359"/>
      <w:r w:rsidRPr="00C07EE0">
        <w:rPr>
          <w:rFonts w:ascii="Times New Roman" w:hAnsi="Times New Roman" w:cs="Times New Roman"/>
          <w:sz w:val="28"/>
          <w:szCs w:val="28"/>
        </w:rPr>
        <w:lastRenderedPageBreak/>
        <w:t xml:space="preserve">8.56. Дела постоянного и временных (свыше 10 лет) сроков хранения, документы по личному составу, электронные документы передаются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рганизации не ранее, чем через год, и не позднее, чем через три года после завершения их в делопроизводстве.</w:t>
      </w:r>
    </w:p>
    <w:p w:rsidR="00591908" w:rsidRPr="0049707F" w:rsidRDefault="00591908" w:rsidP="00DF47AA">
      <w:pPr>
        <w:ind w:firstLine="709"/>
        <w:rPr>
          <w:rFonts w:ascii="Times New Roman" w:hAnsi="Times New Roman" w:cs="Times New Roman"/>
          <w:sz w:val="28"/>
          <w:szCs w:val="28"/>
        </w:rPr>
      </w:pPr>
      <w:bookmarkStart w:id="361" w:name="sub_1857"/>
      <w:bookmarkEnd w:id="360"/>
      <w:r w:rsidRPr="00C07EE0">
        <w:rPr>
          <w:rFonts w:ascii="Times New Roman" w:hAnsi="Times New Roman" w:cs="Times New Roman"/>
          <w:sz w:val="28"/>
          <w:szCs w:val="28"/>
        </w:rPr>
        <w:t xml:space="preserve">8.57. Передача дел в архив </w:t>
      </w:r>
      <w:r w:rsidR="00180256" w:rsidRPr="00C07EE0">
        <w:rPr>
          <w:rFonts w:ascii="Times New Roman" w:hAnsi="Times New Roman" w:cs="Times New Roman"/>
          <w:sz w:val="28"/>
          <w:szCs w:val="28"/>
        </w:rPr>
        <w:t>О</w:t>
      </w:r>
      <w:r w:rsidRPr="00C07EE0">
        <w:rPr>
          <w:rFonts w:ascii="Times New Roman" w:hAnsi="Times New Roman" w:cs="Times New Roman"/>
          <w:sz w:val="28"/>
          <w:szCs w:val="28"/>
        </w:rPr>
        <w:t xml:space="preserve">рганизации производится по описям дел </w:t>
      </w:r>
      <w:r w:rsidRPr="0049707F">
        <w:rPr>
          <w:rFonts w:ascii="Times New Roman" w:hAnsi="Times New Roman" w:cs="Times New Roman"/>
          <w:sz w:val="28"/>
          <w:szCs w:val="28"/>
        </w:rPr>
        <w:t>структурных подразделений.</w:t>
      </w:r>
    </w:p>
    <w:p w:rsidR="00591908" w:rsidRPr="0049707F" w:rsidRDefault="00591908" w:rsidP="00DF47AA">
      <w:pPr>
        <w:ind w:firstLine="709"/>
        <w:rPr>
          <w:rFonts w:ascii="Times New Roman" w:hAnsi="Times New Roman" w:cs="Times New Roman"/>
          <w:sz w:val="28"/>
          <w:szCs w:val="28"/>
        </w:rPr>
      </w:pPr>
      <w:bookmarkStart w:id="362" w:name="sub_1858"/>
      <w:bookmarkEnd w:id="361"/>
      <w:r w:rsidRPr="0049707F">
        <w:rPr>
          <w:rFonts w:ascii="Times New Roman" w:hAnsi="Times New Roman" w:cs="Times New Roman"/>
          <w:sz w:val="28"/>
          <w:szCs w:val="28"/>
        </w:rPr>
        <w:t>8.58. Уполномоченный работник архива проверяет правильность оформления и формирования дел, правильность составления описей дел, соответствие количества дел, включенных в опись, количеству дел, сформированных в соответствии с номенклатурой дел.</w:t>
      </w:r>
    </w:p>
    <w:bookmarkEnd w:id="362"/>
    <w:p w:rsidR="00591908" w:rsidRPr="0049707F" w:rsidRDefault="00591908" w:rsidP="00DF47AA">
      <w:pPr>
        <w:ind w:firstLine="709"/>
        <w:rPr>
          <w:rFonts w:ascii="Times New Roman" w:hAnsi="Times New Roman" w:cs="Times New Roman"/>
          <w:sz w:val="28"/>
          <w:szCs w:val="28"/>
        </w:rPr>
      </w:pPr>
      <w:r w:rsidRPr="0049707F">
        <w:rPr>
          <w:rFonts w:ascii="Times New Roman" w:hAnsi="Times New Roman" w:cs="Times New Roman"/>
          <w:sz w:val="28"/>
          <w:szCs w:val="28"/>
        </w:rPr>
        <w:t>Выявленные при проверке недостатки в формировании и оформлении дел работники структурного подразделения обязаны устранить в двухнедельный срок.</w:t>
      </w:r>
    </w:p>
    <w:p w:rsidR="00591908" w:rsidRPr="0049707F" w:rsidRDefault="00591908" w:rsidP="00DF47AA">
      <w:pPr>
        <w:ind w:firstLine="709"/>
        <w:rPr>
          <w:rFonts w:ascii="Times New Roman" w:hAnsi="Times New Roman" w:cs="Times New Roman"/>
          <w:sz w:val="28"/>
          <w:szCs w:val="28"/>
        </w:rPr>
      </w:pPr>
      <w:bookmarkStart w:id="363" w:name="sub_1859"/>
      <w:r w:rsidRPr="0049707F">
        <w:rPr>
          <w:rFonts w:ascii="Times New Roman" w:hAnsi="Times New Roman" w:cs="Times New Roman"/>
          <w:sz w:val="28"/>
          <w:szCs w:val="28"/>
        </w:rPr>
        <w:t xml:space="preserve">8.59. Прием каждого дела в архив </w:t>
      </w:r>
      <w:r w:rsidR="00180256" w:rsidRPr="0049707F">
        <w:rPr>
          <w:rFonts w:ascii="Times New Roman" w:hAnsi="Times New Roman" w:cs="Times New Roman"/>
          <w:sz w:val="28"/>
          <w:szCs w:val="28"/>
        </w:rPr>
        <w:t>О</w:t>
      </w:r>
      <w:r w:rsidRPr="0049707F">
        <w:rPr>
          <w:rFonts w:ascii="Times New Roman" w:hAnsi="Times New Roman" w:cs="Times New Roman"/>
          <w:sz w:val="28"/>
          <w:szCs w:val="28"/>
        </w:rPr>
        <w:t xml:space="preserve">рганизации производится в присутствии </w:t>
      </w:r>
      <w:r w:rsidR="00180256" w:rsidRPr="0049707F">
        <w:rPr>
          <w:rFonts w:ascii="Times New Roman" w:hAnsi="Times New Roman" w:cs="Times New Roman"/>
          <w:sz w:val="28"/>
          <w:szCs w:val="28"/>
        </w:rPr>
        <w:t xml:space="preserve">сотрудника </w:t>
      </w:r>
      <w:r w:rsidRPr="0049707F">
        <w:rPr>
          <w:rFonts w:ascii="Times New Roman" w:hAnsi="Times New Roman" w:cs="Times New Roman"/>
          <w:sz w:val="28"/>
          <w:szCs w:val="28"/>
        </w:rPr>
        <w:t>структурного подразделения. При этом на обоих экземплярах описи против каждого дела, включенного в нее, делается отметка о наличии дела. В конце каждого экземпляра описи в итоговой записи указывается цифрами и прописью количество фактически принятых в архив дел, в том числе электронных, номера отсутствующих дел, дата приема- передачи дел, а также подписи лица, ответственного за архив, и лица, передавшего дела.</w:t>
      </w:r>
    </w:p>
    <w:bookmarkEnd w:id="363"/>
    <w:p w:rsidR="00591908" w:rsidRPr="0049707F" w:rsidRDefault="00591908" w:rsidP="00DF47AA">
      <w:pPr>
        <w:ind w:firstLine="709"/>
        <w:rPr>
          <w:rFonts w:ascii="Times New Roman" w:hAnsi="Times New Roman" w:cs="Times New Roman"/>
          <w:sz w:val="28"/>
          <w:szCs w:val="28"/>
        </w:rPr>
      </w:pPr>
      <w:r w:rsidRPr="0049707F">
        <w:rPr>
          <w:rFonts w:ascii="Times New Roman" w:hAnsi="Times New Roman" w:cs="Times New Roman"/>
          <w:sz w:val="28"/>
          <w:szCs w:val="28"/>
        </w:rPr>
        <w:t>Итоговая запись подтверждается подписями сотрудника архива и сотрудника структурного подразделения, передавшего дела на бумажном носителе и электронные дела.</w:t>
      </w:r>
    </w:p>
    <w:p w:rsidR="00591908" w:rsidRPr="0049707F" w:rsidRDefault="00591908" w:rsidP="00DF47AA">
      <w:pPr>
        <w:ind w:firstLine="709"/>
        <w:rPr>
          <w:rFonts w:ascii="Times New Roman" w:hAnsi="Times New Roman" w:cs="Times New Roman"/>
          <w:sz w:val="28"/>
          <w:szCs w:val="28"/>
        </w:rPr>
      </w:pPr>
      <w:bookmarkStart w:id="364" w:name="sub_1860"/>
      <w:r w:rsidRPr="0049707F">
        <w:rPr>
          <w:rFonts w:ascii="Times New Roman" w:hAnsi="Times New Roman" w:cs="Times New Roman"/>
          <w:sz w:val="28"/>
          <w:szCs w:val="28"/>
        </w:rPr>
        <w:t xml:space="preserve">8.60. Передача электронных документов в архив </w:t>
      </w:r>
      <w:r w:rsidR="00180256" w:rsidRPr="0049707F">
        <w:rPr>
          <w:rFonts w:ascii="Times New Roman" w:hAnsi="Times New Roman" w:cs="Times New Roman"/>
          <w:sz w:val="28"/>
          <w:szCs w:val="28"/>
        </w:rPr>
        <w:t>О</w:t>
      </w:r>
      <w:r w:rsidRPr="0049707F">
        <w:rPr>
          <w:rFonts w:ascii="Times New Roman" w:hAnsi="Times New Roman" w:cs="Times New Roman"/>
          <w:sz w:val="28"/>
          <w:szCs w:val="28"/>
        </w:rPr>
        <w:t xml:space="preserve">рганизации производится на основании описей электронных дел по информационно-телекоммуникационной сети (при наличии в архиве </w:t>
      </w:r>
      <w:r w:rsidR="00180256" w:rsidRPr="0049707F">
        <w:rPr>
          <w:rFonts w:ascii="Times New Roman" w:hAnsi="Times New Roman" w:cs="Times New Roman"/>
          <w:sz w:val="28"/>
          <w:szCs w:val="28"/>
        </w:rPr>
        <w:t>О</w:t>
      </w:r>
      <w:r w:rsidRPr="0049707F">
        <w:rPr>
          <w:rFonts w:ascii="Times New Roman" w:hAnsi="Times New Roman" w:cs="Times New Roman"/>
          <w:sz w:val="28"/>
          <w:szCs w:val="28"/>
        </w:rPr>
        <w:t>рганизации информационной системы) или на физически обособленных материальных носителях, которые представляются в двух идентичных экземплярах.</w:t>
      </w:r>
    </w:p>
    <w:p w:rsidR="00591908" w:rsidRPr="00FE1428" w:rsidRDefault="00591908" w:rsidP="00DF47AA">
      <w:pPr>
        <w:ind w:firstLine="709"/>
        <w:rPr>
          <w:rFonts w:ascii="Times New Roman" w:hAnsi="Times New Roman" w:cs="Times New Roman"/>
          <w:sz w:val="28"/>
          <w:szCs w:val="28"/>
        </w:rPr>
      </w:pPr>
      <w:bookmarkStart w:id="365" w:name="sub_1861"/>
      <w:bookmarkEnd w:id="364"/>
      <w:r w:rsidRPr="0049707F">
        <w:rPr>
          <w:rFonts w:ascii="Times New Roman" w:hAnsi="Times New Roman" w:cs="Times New Roman"/>
          <w:sz w:val="28"/>
          <w:szCs w:val="28"/>
        </w:rPr>
        <w:t xml:space="preserve">8.61. В случае ликвидации или реорганизации структурного подразделения </w:t>
      </w:r>
      <w:r w:rsidR="0049707F">
        <w:rPr>
          <w:rFonts w:ascii="Times New Roman" w:hAnsi="Times New Roman" w:cs="Times New Roman"/>
          <w:sz w:val="28"/>
          <w:szCs w:val="28"/>
        </w:rPr>
        <w:t xml:space="preserve">(должности) </w:t>
      </w:r>
      <w:r w:rsidR="00180256" w:rsidRPr="0049707F">
        <w:rPr>
          <w:rFonts w:ascii="Times New Roman" w:hAnsi="Times New Roman" w:cs="Times New Roman"/>
          <w:sz w:val="28"/>
          <w:szCs w:val="28"/>
        </w:rPr>
        <w:t>О</w:t>
      </w:r>
      <w:r w:rsidRPr="0049707F">
        <w:rPr>
          <w:rFonts w:ascii="Times New Roman" w:hAnsi="Times New Roman" w:cs="Times New Roman"/>
          <w:sz w:val="28"/>
          <w:szCs w:val="28"/>
        </w:rPr>
        <w:t xml:space="preserve">рганизации </w:t>
      </w:r>
      <w:r w:rsidR="0049707F">
        <w:rPr>
          <w:rFonts w:ascii="Times New Roman" w:hAnsi="Times New Roman" w:cs="Times New Roman"/>
          <w:sz w:val="28"/>
          <w:szCs w:val="28"/>
        </w:rPr>
        <w:t>работник</w:t>
      </w:r>
      <w:r w:rsidRPr="00180256">
        <w:rPr>
          <w:rFonts w:ascii="Times New Roman" w:hAnsi="Times New Roman" w:cs="Times New Roman"/>
          <w:sz w:val="28"/>
          <w:szCs w:val="28"/>
        </w:rPr>
        <w:t xml:space="preserve"> подразделения в период проведения ликвидационных мероприятий формирует все имеющиеся документы в дела, оформляет дела и передает их в архив </w:t>
      </w:r>
      <w:r w:rsidR="00180256" w:rsidRPr="00180256">
        <w:rPr>
          <w:rFonts w:ascii="Times New Roman" w:hAnsi="Times New Roman" w:cs="Times New Roman"/>
          <w:sz w:val="28"/>
          <w:szCs w:val="28"/>
        </w:rPr>
        <w:t>О</w:t>
      </w:r>
      <w:r w:rsidRPr="00180256">
        <w:rPr>
          <w:rFonts w:ascii="Times New Roman" w:hAnsi="Times New Roman" w:cs="Times New Roman"/>
          <w:sz w:val="28"/>
          <w:szCs w:val="28"/>
        </w:rPr>
        <w:t xml:space="preserve">рганизации, независимо от сроков хранения. Передача дел осуществляется по описям дел и </w:t>
      </w:r>
      <w:r w:rsidRPr="00FE1428">
        <w:rPr>
          <w:rFonts w:ascii="Times New Roman" w:hAnsi="Times New Roman" w:cs="Times New Roman"/>
          <w:sz w:val="28"/>
          <w:szCs w:val="28"/>
        </w:rPr>
        <w:t>номенклатуре дел.</w:t>
      </w:r>
    </w:p>
    <w:p w:rsidR="00591908" w:rsidRPr="00FE1428" w:rsidRDefault="00591908" w:rsidP="00DF47AA">
      <w:pPr>
        <w:ind w:firstLine="709"/>
        <w:rPr>
          <w:rFonts w:ascii="Times New Roman" w:hAnsi="Times New Roman" w:cs="Times New Roman"/>
          <w:sz w:val="28"/>
          <w:szCs w:val="28"/>
        </w:rPr>
      </w:pPr>
      <w:bookmarkStart w:id="366" w:name="sub_1862"/>
      <w:bookmarkEnd w:id="365"/>
      <w:r w:rsidRPr="00FE1428">
        <w:rPr>
          <w:rFonts w:ascii="Times New Roman" w:hAnsi="Times New Roman" w:cs="Times New Roman"/>
          <w:sz w:val="28"/>
          <w:szCs w:val="28"/>
        </w:rPr>
        <w:t xml:space="preserve">8.62. На дела с истекшими сроками хранения в структурных подразделениях </w:t>
      </w:r>
      <w:r w:rsidR="0049707F">
        <w:rPr>
          <w:rFonts w:ascii="Times New Roman" w:hAnsi="Times New Roman" w:cs="Times New Roman"/>
          <w:sz w:val="28"/>
          <w:szCs w:val="28"/>
        </w:rPr>
        <w:t xml:space="preserve">(работниками) </w:t>
      </w:r>
      <w:r w:rsidR="00180256" w:rsidRPr="00FE1428">
        <w:rPr>
          <w:rFonts w:ascii="Times New Roman" w:hAnsi="Times New Roman" w:cs="Times New Roman"/>
          <w:sz w:val="28"/>
          <w:szCs w:val="28"/>
        </w:rPr>
        <w:t>О</w:t>
      </w:r>
      <w:r w:rsidRPr="00FE1428">
        <w:rPr>
          <w:rFonts w:ascii="Times New Roman" w:hAnsi="Times New Roman" w:cs="Times New Roman"/>
          <w:sz w:val="28"/>
          <w:szCs w:val="28"/>
        </w:rPr>
        <w:t>рганизации составляются предложения к акту о выделении к уничтожению доку</w:t>
      </w:r>
      <w:r w:rsidR="00180256" w:rsidRPr="00FE1428">
        <w:rPr>
          <w:rFonts w:ascii="Times New Roman" w:hAnsi="Times New Roman" w:cs="Times New Roman"/>
          <w:sz w:val="28"/>
          <w:szCs w:val="28"/>
        </w:rPr>
        <w:t>ментов</w:t>
      </w:r>
      <w:r w:rsidR="00FE1428">
        <w:rPr>
          <w:rFonts w:ascii="Times New Roman" w:hAnsi="Times New Roman" w:cs="Times New Roman"/>
          <w:sz w:val="28"/>
          <w:szCs w:val="28"/>
        </w:rPr>
        <w:t>.</w:t>
      </w:r>
    </w:p>
    <w:bookmarkEnd w:id="366"/>
    <w:p w:rsidR="00591908" w:rsidRPr="00180256" w:rsidRDefault="00591908" w:rsidP="00DF47AA">
      <w:pPr>
        <w:ind w:firstLine="709"/>
        <w:rPr>
          <w:rFonts w:ascii="Times New Roman" w:hAnsi="Times New Roman" w:cs="Times New Roman"/>
          <w:sz w:val="28"/>
          <w:szCs w:val="28"/>
        </w:rPr>
      </w:pPr>
      <w:r w:rsidRPr="00FE1428">
        <w:rPr>
          <w:rFonts w:ascii="Times New Roman" w:hAnsi="Times New Roman" w:cs="Times New Roman"/>
          <w:sz w:val="28"/>
          <w:szCs w:val="28"/>
        </w:rPr>
        <w:t xml:space="preserve">На основе </w:t>
      </w:r>
      <w:r w:rsidR="0049707F">
        <w:rPr>
          <w:rFonts w:ascii="Times New Roman" w:hAnsi="Times New Roman" w:cs="Times New Roman"/>
          <w:sz w:val="28"/>
          <w:szCs w:val="28"/>
        </w:rPr>
        <w:t xml:space="preserve">их </w:t>
      </w:r>
      <w:r w:rsidRPr="00FE1428">
        <w:rPr>
          <w:rFonts w:ascii="Times New Roman" w:hAnsi="Times New Roman" w:cs="Times New Roman"/>
          <w:sz w:val="28"/>
          <w:szCs w:val="28"/>
        </w:rPr>
        <w:t xml:space="preserve">предложений </w:t>
      </w:r>
      <w:r w:rsidR="00180256" w:rsidRPr="00FE1428">
        <w:rPr>
          <w:rFonts w:ascii="Times New Roman" w:hAnsi="Times New Roman" w:cs="Times New Roman"/>
          <w:sz w:val="28"/>
          <w:szCs w:val="28"/>
        </w:rPr>
        <w:t>Д</w:t>
      </w:r>
      <w:r w:rsidRPr="00FE1428">
        <w:rPr>
          <w:rFonts w:ascii="Times New Roman" w:hAnsi="Times New Roman" w:cs="Times New Roman"/>
          <w:sz w:val="28"/>
          <w:szCs w:val="28"/>
        </w:rPr>
        <w:t>елопроизвод</w:t>
      </w:r>
      <w:r w:rsidR="00180256" w:rsidRPr="00FE1428">
        <w:rPr>
          <w:rFonts w:ascii="Times New Roman" w:hAnsi="Times New Roman" w:cs="Times New Roman"/>
          <w:sz w:val="28"/>
          <w:szCs w:val="28"/>
        </w:rPr>
        <w:t>итель</w:t>
      </w:r>
      <w:r w:rsidRPr="00FE1428">
        <w:rPr>
          <w:rFonts w:ascii="Times New Roman" w:hAnsi="Times New Roman" w:cs="Times New Roman"/>
          <w:sz w:val="28"/>
          <w:szCs w:val="28"/>
        </w:rPr>
        <w:t xml:space="preserve"> </w:t>
      </w:r>
      <w:r w:rsidR="00180256" w:rsidRPr="00FE1428">
        <w:rPr>
          <w:rFonts w:ascii="Times New Roman" w:hAnsi="Times New Roman" w:cs="Times New Roman"/>
          <w:sz w:val="28"/>
          <w:szCs w:val="28"/>
        </w:rPr>
        <w:t>О</w:t>
      </w:r>
      <w:r w:rsidRPr="00FE1428">
        <w:rPr>
          <w:rFonts w:ascii="Times New Roman" w:hAnsi="Times New Roman" w:cs="Times New Roman"/>
          <w:sz w:val="28"/>
          <w:szCs w:val="28"/>
        </w:rPr>
        <w:t>рганизации составляет акт</w:t>
      </w:r>
      <w:r w:rsidRPr="00180256">
        <w:rPr>
          <w:rFonts w:ascii="Times New Roman" w:hAnsi="Times New Roman" w:cs="Times New Roman"/>
          <w:sz w:val="28"/>
          <w:szCs w:val="28"/>
        </w:rPr>
        <w:t xml:space="preserve"> о выделении к уничтожению документов, не подлежащих хранению, на дела всей </w:t>
      </w:r>
      <w:r w:rsidR="00180256" w:rsidRPr="00180256">
        <w:rPr>
          <w:rFonts w:ascii="Times New Roman" w:hAnsi="Times New Roman" w:cs="Times New Roman"/>
          <w:sz w:val="28"/>
          <w:szCs w:val="28"/>
        </w:rPr>
        <w:t>О</w:t>
      </w:r>
      <w:r w:rsidRPr="00180256">
        <w:rPr>
          <w:rFonts w:ascii="Times New Roman" w:hAnsi="Times New Roman" w:cs="Times New Roman"/>
          <w:sz w:val="28"/>
          <w:szCs w:val="28"/>
        </w:rPr>
        <w:t>рганизации по той же форме. Заголовки однородных дел, отобранных к уничтожению, вносятся в акт под общим заголовком с указанием количества дел, отнесенных к данной группе.</w:t>
      </w:r>
    </w:p>
    <w:p w:rsidR="00591908" w:rsidRPr="00180256" w:rsidRDefault="00591908" w:rsidP="00292D2D">
      <w:pPr>
        <w:ind w:firstLine="709"/>
        <w:rPr>
          <w:rFonts w:ascii="Times New Roman" w:hAnsi="Times New Roman" w:cs="Times New Roman"/>
          <w:sz w:val="28"/>
          <w:szCs w:val="28"/>
        </w:rPr>
      </w:pPr>
      <w:bookmarkStart w:id="367" w:name="sub_1863"/>
      <w:r w:rsidRPr="00180256">
        <w:rPr>
          <w:rFonts w:ascii="Times New Roman" w:hAnsi="Times New Roman" w:cs="Times New Roman"/>
          <w:sz w:val="28"/>
          <w:szCs w:val="28"/>
        </w:rPr>
        <w:t xml:space="preserve">8.63. Дела включаются в акт о выделении к уничтожению документов, не подлежащих хранению, если предусмотренный для них срок хранения </w:t>
      </w:r>
      <w:r w:rsidRPr="00180256">
        <w:rPr>
          <w:rFonts w:ascii="Times New Roman" w:hAnsi="Times New Roman" w:cs="Times New Roman"/>
          <w:sz w:val="28"/>
          <w:szCs w:val="28"/>
        </w:rPr>
        <w:lastRenderedPageBreak/>
        <w:t>истек к 1 января года, в котором составлен акт. Например, законченные в 201</w:t>
      </w:r>
      <w:r w:rsidR="00180256" w:rsidRPr="00180256">
        <w:rPr>
          <w:rFonts w:ascii="Times New Roman" w:hAnsi="Times New Roman" w:cs="Times New Roman"/>
          <w:sz w:val="28"/>
          <w:szCs w:val="28"/>
        </w:rPr>
        <w:t>5</w:t>
      </w:r>
      <w:r w:rsidRPr="00180256">
        <w:rPr>
          <w:rFonts w:ascii="Times New Roman" w:hAnsi="Times New Roman" w:cs="Times New Roman"/>
          <w:sz w:val="28"/>
          <w:szCs w:val="28"/>
        </w:rPr>
        <w:t xml:space="preserve"> году дела с 3-летним сроком хранения, могут быть включены в акт, который будет составлен не ранее 1 января 201</w:t>
      </w:r>
      <w:r w:rsidR="00180256" w:rsidRPr="00180256">
        <w:rPr>
          <w:rFonts w:ascii="Times New Roman" w:hAnsi="Times New Roman" w:cs="Times New Roman"/>
          <w:sz w:val="28"/>
          <w:szCs w:val="28"/>
        </w:rPr>
        <w:t>9</w:t>
      </w:r>
      <w:r w:rsidRPr="00180256">
        <w:rPr>
          <w:rFonts w:ascii="Times New Roman" w:hAnsi="Times New Roman" w:cs="Times New Roman"/>
          <w:sz w:val="28"/>
          <w:szCs w:val="28"/>
        </w:rPr>
        <w:t xml:space="preserve"> года.</w:t>
      </w:r>
    </w:p>
    <w:p w:rsidR="00591908" w:rsidRPr="0041145D" w:rsidRDefault="00591908" w:rsidP="00292D2D">
      <w:pPr>
        <w:ind w:firstLine="709"/>
        <w:rPr>
          <w:rFonts w:ascii="Times New Roman" w:hAnsi="Times New Roman" w:cs="Times New Roman"/>
          <w:sz w:val="28"/>
          <w:szCs w:val="28"/>
        </w:rPr>
      </w:pPr>
      <w:bookmarkStart w:id="368" w:name="sub_1864"/>
      <w:bookmarkEnd w:id="367"/>
      <w:r w:rsidRPr="00180256">
        <w:rPr>
          <w:rFonts w:ascii="Times New Roman" w:hAnsi="Times New Roman" w:cs="Times New Roman"/>
          <w:sz w:val="28"/>
          <w:szCs w:val="28"/>
        </w:rPr>
        <w:t xml:space="preserve">8.64. Дела с отметкой </w:t>
      </w:r>
      <w:r w:rsidR="00180256" w:rsidRPr="00180256">
        <w:rPr>
          <w:rFonts w:ascii="Times New Roman" w:hAnsi="Times New Roman" w:cs="Times New Roman"/>
          <w:sz w:val="28"/>
          <w:szCs w:val="28"/>
        </w:rPr>
        <w:t>«</w:t>
      </w:r>
      <w:r w:rsidRPr="00180256">
        <w:rPr>
          <w:rFonts w:ascii="Times New Roman" w:hAnsi="Times New Roman" w:cs="Times New Roman"/>
          <w:sz w:val="28"/>
          <w:szCs w:val="28"/>
        </w:rPr>
        <w:t>ЭПК</w:t>
      </w:r>
      <w:r w:rsidR="00180256" w:rsidRPr="00180256">
        <w:rPr>
          <w:rFonts w:ascii="Times New Roman" w:hAnsi="Times New Roman" w:cs="Times New Roman"/>
          <w:sz w:val="28"/>
          <w:szCs w:val="28"/>
        </w:rPr>
        <w:t xml:space="preserve">» (отметка «ЭПК» означает, что часть документов может быть отнесена к сроку хранения «постоянно») </w:t>
      </w:r>
      <w:r w:rsidRPr="00180256">
        <w:rPr>
          <w:rFonts w:ascii="Times New Roman" w:hAnsi="Times New Roman" w:cs="Times New Roman"/>
          <w:sz w:val="28"/>
          <w:szCs w:val="28"/>
        </w:rPr>
        <w:t>подлежат полистному просмотру в целях выявления документов, подлежащих</w:t>
      </w:r>
      <w:r w:rsidRPr="0041145D">
        <w:rPr>
          <w:rFonts w:ascii="Times New Roman" w:hAnsi="Times New Roman" w:cs="Times New Roman"/>
          <w:sz w:val="28"/>
          <w:szCs w:val="28"/>
        </w:rPr>
        <w:t xml:space="preserve"> постоянному хранению. Выявленные в таких делах документы постоянного хранения выделяются и присоединяются к однородным делам или формируются в самостоятельные дела.</w:t>
      </w:r>
    </w:p>
    <w:bookmarkEnd w:id="368"/>
    <w:p w:rsidR="00591908" w:rsidRPr="0041145D" w:rsidRDefault="00591908" w:rsidP="00292D2D">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Остальные документы дела с отметкой </w:t>
      </w:r>
      <w:r w:rsidR="00292D2D">
        <w:rPr>
          <w:rFonts w:ascii="Times New Roman" w:hAnsi="Times New Roman" w:cs="Times New Roman"/>
          <w:sz w:val="28"/>
          <w:szCs w:val="28"/>
        </w:rPr>
        <w:t>«</w:t>
      </w:r>
      <w:r w:rsidRPr="0041145D">
        <w:rPr>
          <w:rFonts w:ascii="Times New Roman" w:hAnsi="Times New Roman" w:cs="Times New Roman"/>
          <w:sz w:val="28"/>
          <w:szCs w:val="28"/>
        </w:rPr>
        <w:t>ЭПК</w:t>
      </w:r>
      <w:r w:rsidR="00292D2D">
        <w:rPr>
          <w:rFonts w:ascii="Times New Roman" w:hAnsi="Times New Roman" w:cs="Times New Roman"/>
          <w:sz w:val="28"/>
          <w:szCs w:val="28"/>
        </w:rPr>
        <w:t>»</w:t>
      </w:r>
      <w:r w:rsidRPr="0041145D">
        <w:rPr>
          <w:rFonts w:ascii="Times New Roman" w:hAnsi="Times New Roman" w:cs="Times New Roman"/>
          <w:sz w:val="28"/>
          <w:szCs w:val="28"/>
        </w:rPr>
        <w:t xml:space="preserve"> включаются в акт, при этом отметка </w:t>
      </w:r>
      <w:r w:rsidR="00292D2D">
        <w:rPr>
          <w:rFonts w:ascii="Times New Roman" w:hAnsi="Times New Roman" w:cs="Times New Roman"/>
          <w:sz w:val="28"/>
          <w:szCs w:val="28"/>
        </w:rPr>
        <w:t>«</w:t>
      </w:r>
      <w:r w:rsidRPr="0041145D">
        <w:rPr>
          <w:rFonts w:ascii="Times New Roman" w:hAnsi="Times New Roman" w:cs="Times New Roman"/>
          <w:sz w:val="28"/>
          <w:szCs w:val="28"/>
        </w:rPr>
        <w:t>ЭПК</w:t>
      </w:r>
      <w:r w:rsidR="00292D2D">
        <w:rPr>
          <w:rFonts w:ascii="Times New Roman" w:hAnsi="Times New Roman" w:cs="Times New Roman"/>
          <w:sz w:val="28"/>
          <w:szCs w:val="28"/>
        </w:rPr>
        <w:t>»</w:t>
      </w:r>
      <w:r w:rsidRPr="0041145D">
        <w:rPr>
          <w:rFonts w:ascii="Times New Roman" w:hAnsi="Times New Roman" w:cs="Times New Roman"/>
          <w:sz w:val="28"/>
          <w:szCs w:val="28"/>
        </w:rPr>
        <w:t xml:space="preserve"> в акте не указывается.</w:t>
      </w:r>
    </w:p>
    <w:p w:rsidR="00591908" w:rsidRPr="0041145D" w:rsidRDefault="00591908" w:rsidP="00292D2D">
      <w:pPr>
        <w:ind w:firstLine="709"/>
        <w:rPr>
          <w:rFonts w:ascii="Times New Roman" w:hAnsi="Times New Roman" w:cs="Times New Roman"/>
          <w:sz w:val="28"/>
          <w:szCs w:val="28"/>
        </w:rPr>
      </w:pPr>
      <w:bookmarkStart w:id="369" w:name="sub_1865"/>
      <w:r w:rsidRPr="0041145D">
        <w:rPr>
          <w:rFonts w:ascii="Times New Roman" w:hAnsi="Times New Roman" w:cs="Times New Roman"/>
          <w:sz w:val="28"/>
          <w:szCs w:val="28"/>
        </w:rPr>
        <w:t>8.65. Акт о выделении к уничтожению документов, не подлежащих хранению, представляется на рассмотрение и согласование ЭК одновременно с описями дел постоянного хранения и по личному составу.</w:t>
      </w:r>
    </w:p>
    <w:p w:rsidR="00591908" w:rsidRPr="0041145D" w:rsidRDefault="00591908" w:rsidP="00292D2D">
      <w:pPr>
        <w:ind w:firstLine="709"/>
        <w:rPr>
          <w:rFonts w:ascii="Times New Roman" w:hAnsi="Times New Roman" w:cs="Times New Roman"/>
          <w:sz w:val="28"/>
          <w:szCs w:val="28"/>
        </w:rPr>
      </w:pPr>
      <w:bookmarkStart w:id="370" w:name="sub_1866"/>
      <w:bookmarkEnd w:id="369"/>
      <w:r w:rsidRPr="0041145D">
        <w:rPr>
          <w:rFonts w:ascii="Times New Roman" w:hAnsi="Times New Roman" w:cs="Times New Roman"/>
          <w:sz w:val="28"/>
          <w:szCs w:val="28"/>
        </w:rPr>
        <w:t xml:space="preserve">8.66. Акт о выделении к уничтожению документов, не подлежащих хранению, утверждается </w:t>
      </w:r>
      <w:r w:rsidR="00292D2D">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уководителем </w:t>
      </w:r>
      <w:r w:rsidR="00292D2D">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после утверждения ЭПК </w:t>
      </w:r>
      <w:r w:rsidR="00292D2D">
        <w:rPr>
          <w:rFonts w:ascii="Times New Roman" w:hAnsi="Times New Roman" w:cs="Times New Roman"/>
          <w:sz w:val="28"/>
          <w:szCs w:val="28"/>
        </w:rPr>
        <w:t>при А</w:t>
      </w:r>
      <w:r w:rsidRPr="0041145D">
        <w:rPr>
          <w:rFonts w:ascii="Times New Roman" w:hAnsi="Times New Roman" w:cs="Times New Roman"/>
          <w:sz w:val="28"/>
          <w:szCs w:val="28"/>
        </w:rPr>
        <w:t>рхивно</w:t>
      </w:r>
      <w:r w:rsidR="00292D2D">
        <w:rPr>
          <w:rFonts w:ascii="Times New Roman" w:hAnsi="Times New Roman" w:cs="Times New Roman"/>
          <w:sz w:val="28"/>
          <w:szCs w:val="28"/>
        </w:rPr>
        <w:t>м</w:t>
      </w:r>
      <w:r w:rsidRPr="0041145D">
        <w:rPr>
          <w:rFonts w:ascii="Times New Roman" w:hAnsi="Times New Roman" w:cs="Times New Roman"/>
          <w:sz w:val="28"/>
          <w:szCs w:val="28"/>
        </w:rPr>
        <w:t xml:space="preserve"> </w:t>
      </w:r>
      <w:r w:rsidR="00292D2D">
        <w:rPr>
          <w:rFonts w:ascii="Times New Roman" w:hAnsi="Times New Roman" w:cs="Times New Roman"/>
          <w:sz w:val="28"/>
          <w:szCs w:val="28"/>
        </w:rPr>
        <w:t xml:space="preserve">управлении Правительства Чеченской Республики, </w:t>
      </w:r>
      <w:r w:rsidRPr="0041145D">
        <w:rPr>
          <w:rFonts w:ascii="Times New Roman" w:hAnsi="Times New Roman" w:cs="Times New Roman"/>
          <w:sz w:val="28"/>
          <w:szCs w:val="28"/>
        </w:rPr>
        <w:t>в соответствии с предоставленными ему полномочиями</w:t>
      </w:r>
      <w:r w:rsidR="00292D2D">
        <w:rPr>
          <w:rFonts w:ascii="Times New Roman" w:hAnsi="Times New Roman" w:cs="Times New Roman"/>
          <w:sz w:val="28"/>
          <w:szCs w:val="28"/>
        </w:rPr>
        <w:t>,</w:t>
      </w:r>
      <w:r w:rsidRPr="0041145D">
        <w:rPr>
          <w:rFonts w:ascii="Times New Roman" w:hAnsi="Times New Roman" w:cs="Times New Roman"/>
          <w:sz w:val="28"/>
          <w:szCs w:val="28"/>
        </w:rPr>
        <w:t xml:space="preserve"> </w:t>
      </w:r>
      <w:r w:rsidR="00E019AC">
        <w:rPr>
          <w:rFonts w:ascii="Times New Roman" w:hAnsi="Times New Roman" w:cs="Times New Roman"/>
          <w:sz w:val="28"/>
          <w:szCs w:val="28"/>
        </w:rPr>
        <w:t xml:space="preserve">в том числе </w:t>
      </w:r>
      <w:r w:rsidRPr="0041145D">
        <w:rPr>
          <w:rFonts w:ascii="Times New Roman" w:hAnsi="Times New Roman" w:cs="Times New Roman"/>
          <w:sz w:val="28"/>
          <w:szCs w:val="28"/>
        </w:rPr>
        <w:t>описей дел постоянного хранения и согласования описей дел по личному составу, после чего дела, выделенные по акту к уничтожению, могут быть уничтожены.</w:t>
      </w:r>
    </w:p>
    <w:p w:rsidR="00591908" w:rsidRPr="0041145D" w:rsidRDefault="00591908" w:rsidP="00292D2D">
      <w:pPr>
        <w:ind w:firstLine="709"/>
        <w:rPr>
          <w:rFonts w:ascii="Times New Roman" w:hAnsi="Times New Roman" w:cs="Times New Roman"/>
          <w:sz w:val="28"/>
          <w:szCs w:val="28"/>
        </w:rPr>
      </w:pPr>
      <w:bookmarkStart w:id="371" w:name="sub_1867"/>
      <w:bookmarkEnd w:id="370"/>
      <w:r w:rsidRPr="0041145D">
        <w:rPr>
          <w:rFonts w:ascii="Times New Roman" w:hAnsi="Times New Roman" w:cs="Times New Roman"/>
          <w:sz w:val="28"/>
          <w:szCs w:val="28"/>
        </w:rPr>
        <w:t>8.67. Дела, подлежащие уничтожению, передаются на переработку (утилизацию). Передача дел оформляется приемо-сдаточной накладной.</w:t>
      </w:r>
    </w:p>
    <w:bookmarkEnd w:id="371"/>
    <w:p w:rsidR="00591908" w:rsidRPr="0041145D" w:rsidRDefault="00591908" w:rsidP="00292D2D">
      <w:pPr>
        <w:ind w:firstLine="709"/>
        <w:rPr>
          <w:rFonts w:ascii="Times New Roman" w:hAnsi="Times New Roman" w:cs="Times New Roman"/>
          <w:sz w:val="28"/>
          <w:szCs w:val="28"/>
        </w:rPr>
      </w:pPr>
      <w:r w:rsidRPr="0041145D">
        <w:rPr>
          <w:rFonts w:ascii="Times New Roman" w:hAnsi="Times New Roman" w:cs="Times New Roman"/>
          <w:sz w:val="28"/>
          <w:szCs w:val="28"/>
        </w:rPr>
        <w:t xml:space="preserve">После уничтожения дел в номенклатуре дел проставляются отметки, заверяемые подписью специалиста </w:t>
      </w:r>
      <w:r w:rsidR="00292D2D">
        <w:rPr>
          <w:rFonts w:ascii="Times New Roman" w:hAnsi="Times New Roman" w:cs="Times New Roman"/>
          <w:sz w:val="28"/>
          <w:szCs w:val="28"/>
        </w:rPr>
        <w:t>Д</w:t>
      </w:r>
      <w:r w:rsidRPr="0041145D">
        <w:rPr>
          <w:rFonts w:ascii="Times New Roman" w:hAnsi="Times New Roman" w:cs="Times New Roman"/>
          <w:sz w:val="28"/>
          <w:szCs w:val="28"/>
        </w:rPr>
        <w:t>елопроизвод</w:t>
      </w:r>
      <w:r w:rsidR="00292D2D">
        <w:rPr>
          <w:rFonts w:ascii="Times New Roman" w:hAnsi="Times New Roman" w:cs="Times New Roman"/>
          <w:sz w:val="28"/>
          <w:szCs w:val="28"/>
        </w:rPr>
        <w:t>ителем</w:t>
      </w:r>
      <w:r w:rsidRPr="0041145D">
        <w:rPr>
          <w:rFonts w:ascii="Times New Roman" w:hAnsi="Times New Roman" w:cs="Times New Roman"/>
          <w:sz w:val="28"/>
          <w:szCs w:val="28"/>
        </w:rPr>
        <w:t>, и датой:</w:t>
      </w:r>
    </w:p>
    <w:p w:rsidR="00591908" w:rsidRPr="0041145D" w:rsidRDefault="00591908" w:rsidP="00292D2D">
      <w:pPr>
        <w:ind w:firstLine="709"/>
        <w:rPr>
          <w:rFonts w:ascii="Times New Roman" w:hAnsi="Times New Roman" w:cs="Times New Roman"/>
          <w:sz w:val="28"/>
          <w:szCs w:val="28"/>
        </w:rPr>
      </w:pPr>
    </w:p>
    <w:p w:rsidR="00591908" w:rsidRPr="0041145D" w:rsidRDefault="00292D2D" w:rsidP="00292D2D">
      <w:pPr>
        <w:ind w:firstLine="709"/>
        <w:rPr>
          <w:rFonts w:ascii="Times New Roman" w:hAnsi="Times New Roman" w:cs="Times New Roman"/>
          <w:sz w:val="28"/>
          <w:szCs w:val="28"/>
        </w:rPr>
      </w:pPr>
      <w:r>
        <w:rPr>
          <w:rFonts w:ascii="Times New Roman" w:hAnsi="Times New Roman" w:cs="Times New Roman"/>
          <w:sz w:val="28"/>
          <w:szCs w:val="28"/>
        </w:rPr>
        <w:t>«</w:t>
      </w:r>
      <w:r w:rsidR="00591908" w:rsidRPr="0041145D">
        <w:rPr>
          <w:rFonts w:ascii="Times New Roman" w:hAnsi="Times New Roman" w:cs="Times New Roman"/>
          <w:sz w:val="28"/>
          <w:szCs w:val="28"/>
        </w:rPr>
        <w:t xml:space="preserve">Уничтожено. См. акт </w:t>
      </w:r>
      <w:r>
        <w:rPr>
          <w:rFonts w:ascii="Times New Roman" w:hAnsi="Times New Roman" w:cs="Times New Roman"/>
          <w:sz w:val="28"/>
          <w:szCs w:val="28"/>
        </w:rPr>
        <w:t>№</w:t>
      </w:r>
      <w:r w:rsidR="00591908" w:rsidRPr="0041145D">
        <w:rPr>
          <w:rFonts w:ascii="Times New Roman" w:hAnsi="Times New Roman" w:cs="Times New Roman"/>
          <w:sz w:val="28"/>
          <w:szCs w:val="28"/>
        </w:rPr>
        <w:t> ____________ от __________. Подпись, инициалы, фамилия</w:t>
      </w:r>
      <w:r>
        <w:rPr>
          <w:rFonts w:ascii="Times New Roman" w:hAnsi="Times New Roman" w:cs="Times New Roman"/>
          <w:sz w:val="28"/>
          <w:szCs w:val="28"/>
        </w:rPr>
        <w:t>»</w:t>
      </w:r>
      <w:r w:rsidR="00591908" w:rsidRPr="0041145D">
        <w:rPr>
          <w:rFonts w:ascii="Times New Roman" w:hAnsi="Times New Roman" w:cs="Times New Roman"/>
          <w:sz w:val="28"/>
          <w:szCs w:val="28"/>
        </w:rPr>
        <w:t>.</w:t>
      </w:r>
    </w:p>
    <w:p w:rsidR="00591908" w:rsidRPr="0041145D" w:rsidRDefault="00591908" w:rsidP="00292D2D">
      <w:pPr>
        <w:ind w:firstLine="709"/>
        <w:rPr>
          <w:rFonts w:ascii="Times New Roman" w:hAnsi="Times New Roman" w:cs="Times New Roman"/>
          <w:sz w:val="28"/>
          <w:szCs w:val="28"/>
        </w:rPr>
      </w:pPr>
    </w:p>
    <w:p w:rsidR="00591908" w:rsidRPr="0041145D" w:rsidRDefault="00591908" w:rsidP="00292D2D">
      <w:pPr>
        <w:ind w:firstLine="709"/>
        <w:rPr>
          <w:rFonts w:ascii="Times New Roman" w:hAnsi="Times New Roman" w:cs="Times New Roman"/>
          <w:sz w:val="28"/>
          <w:szCs w:val="28"/>
        </w:rPr>
      </w:pPr>
      <w:bookmarkStart w:id="372" w:name="sub_1868"/>
      <w:r w:rsidRPr="0041145D">
        <w:rPr>
          <w:rFonts w:ascii="Times New Roman" w:hAnsi="Times New Roman" w:cs="Times New Roman"/>
          <w:sz w:val="28"/>
          <w:szCs w:val="28"/>
        </w:rPr>
        <w:t>8.68. Электронные документы с истекшими сроками хранения подлежат выделению к уничтожению на общих основаниях, после чего проводится их физическое уничтожение или уничтожение программно-техническими средствами с соответствующей отметкой в акте о выделении к уничтожению электронных документов.</w:t>
      </w:r>
    </w:p>
    <w:bookmarkEnd w:id="372"/>
    <w:p w:rsidR="00591908" w:rsidRPr="0041145D" w:rsidRDefault="00591908" w:rsidP="00292D2D">
      <w:pPr>
        <w:ind w:firstLine="709"/>
        <w:rPr>
          <w:rFonts w:ascii="Times New Roman" w:hAnsi="Times New Roman" w:cs="Times New Roman"/>
          <w:sz w:val="28"/>
          <w:szCs w:val="28"/>
        </w:rPr>
      </w:pPr>
      <w:r w:rsidRPr="0041145D">
        <w:rPr>
          <w:rFonts w:ascii="Times New Roman" w:hAnsi="Times New Roman" w:cs="Times New Roman"/>
          <w:sz w:val="28"/>
          <w:szCs w:val="28"/>
        </w:rPr>
        <w:t>Электронные документы считаются уничтоженными, если их нельзя восстановить средствами информационной системы на носителях информации и из резервных копий.</w:t>
      </w:r>
    </w:p>
    <w:p w:rsidR="00591908" w:rsidRPr="0041145D" w:rsidRDefault="00591908" w:rsidP="00292D2D">
      <w:pPr>
        <w:ind w:firstLine="709"/>
        <w:rPr>
          <w:rFonts w:ascii="Times New Roman" w:hAnsi="Times New Roman" w:cs="Times New Roman"/>
          <w:sz w:val="28"/>
          <w:szCs w:val="28"/>
        </w:rPr>
      </w:pPr>
      <w:bookmarkStart w:id="373" w:name="sub_1869"/>
      <w:r w:rsidRPr="0041145D">
        <w:rPr>
          <w:rFonts w:ascii="Times New Roman" w:hAnsi="Times New Roman" w:cs="Times New Roman"/>
          <w:sz w:val="28"/>
          <w:szCs w:val="28"/>
        </w:rPr>
        <w:t>8.69. Акты о выделении к уничтожению документов, не подлежащих хранению, хранятся постоянно в деле фонда.</w:t>
      </w:r>
    </w:p>
    <w:bookmarkEnd w:id="373"/>
    <w:p w:rsidR="00591908" w:rsidRPr="0041145D" w:rsidRDefault="00591908" w:rsidP="00292D2D">
      <w:pPr>
        <w:ind w:firstLine="709"/>
        <w:rPr>
          <w:rFonts w:ascii="Times New Roman" w:hAnsi="Times New Roman" w:cs="Times New Roman"/>
          <w:sz w:val="28"/>
          <w:szCs w:val="28"/>
        </w:rPr>
      </w:pPr>
    </w:p>
    <w:p w:rsidR="00591908" w:rsidRPr="0041145D" w:rsidRDefault="00591908" w:rsidP="00292D2D">
      <w:pPr>
        <w:pStyle w:val="1"/>
        <w:spacing w:before="0" w:after="0"/>
        <w:ind w:firstLine="709"/>
        <w:rPr>
          <w:rFonts w:ascii="Times New Roman" w:hAnsi="Times New Roman" w:cs="Times New Roman"/>
          <w:sz w:val="28"/>
          <w:szCs w:val="28"/>
        </w:rPr>
      </w:pPr>
      <w:bookmarkStart w:id="374" w:name="sub_1900"/>
      <w:r w:rsidRPr="0041145D">
        <w:rPr>
          <w:rFonts w:ascii="Times New Roman" w:hAnsi="Times New Roman" w:cs="Times New Roman"/>
          <w:sz w:val="28"/>
          <w:szCs w:val="28"/>
        </w:rPr>
        <w:t>IX. Организация доступа к документам и их использования</w:t>
      </w:r>
    </w:p>
    <w:bookmarkEnd w:id="374"/>
    <w:p w:rsidR="00591908" w:rsidRPr="0041145D" w:rsidRDefault="00591908" w:rsidP="00292D2D">
      <w:pPr>
        <w:ind w:firstLine="709"/>
        <w:rPr>
          <w:rFonts w:ascii="Times New Roman" w:hAnsi="Times New Roman" w:cs="Times New Roman"/>
          <w:sz w:val="28"/>
          <w:szCs w:val="28"/>
        </w:rPr>
      </w:pPr>
    </w:p>
    <w:p w:rsidR="00591908" w:rsidRPr="00292D2D" w:rsidRDefault="00591908" w:rsidP="00292D2D">
      <w:pPr>
        <w:ind w:firstLine="709"/>
        <w:rPr>
          <w:rFonts w:ascii="Times New Roman" w:hAnsi="Times New Roman" w:cs="Times New Roman"/>
          <w:sz w:val="28"/>
          <w:szCs w:val="28"/>
        </w:rPr>
      </w:pPr>
      <w:bookmarkStart w:id="375" w:name="sub_1901"/>
      <w:r w:rsidRPr="0041145D">
        <w:rPr>
          <w:rFonts w:ascii="Times New Roman" w:hAnsi="Times New Roman" w:cs="Times New Roman"/>
          <w:sz w:val="28"/>
          <w:szCs w:val="28"/>
        </w:rPr>
        <w:t xml:space="preserve">9.1. </w:t>
      </w:r>
      <w:r w:rsidR="00E019AC" w:rsidRPr="0041145D">
        <w:rPr>
          <w:rFonts w:ascii="Times New Roman" w:hAnsi="Times New Roman" w:cs="Times New Roman"/>
          <w:sz w:val="28"/>
          <w:szCs w:val="28"/>
        </w:rPr>
        <w:t>Выдача дел, на</w:t>
      </w:r>
      <w:r w:rsidR="00E019AC">
        <w:rPr>
          <w:rFonts w:ascii="Times New Roman" w:hAnsi="Times New Roman" w:cs="Times New Roman"/>
          <w:sz w:val="28"/>
          <w:szCs w:val="28"/>
        </w:rPr>
        <w:t>ходящихся на хранении у Д</w:t>
      </w:r>
      <w:r w:rsidR="00E019AC" w:rsidRPr="0041145D">
        <w:rPr>
          <w:rFonts w:ascii="Times New Roman" w:hAnsi="Times New Roman" w:cs="Times New Roman"/>
          <w:sz w:val="28"/>
          <w:szCs w:val="28"/>
        </w:rPr>
        <w:t>елопроизвод</w:t>
      </w:r>
      <w:r w:rsidR="00E019AC">
        <w:rPr>
          <w:rFonts w:ascii="Times New Roman" w:hAnsi="Times New Roman" w:cs="Times New Roman"/>
          <w:sz w:val="28"/>
          <w:szCs w:val="28"/>
        </w:rPr>
        <w:t>ителя</w:t>
      </w:r>
      <w:r w:rsidR="00E019AC" w:rsidRPr="0041145D">
        <w:rPr>
          <w:rFonts w:ascii="Times New Roman" w:hAnsi="Times New Roman" w:cs="Times New Roman"/>
          <w:sz w:val="28"/>
          <w:szCs w:val="28"/>
        </w:rPr>
        <w:t xml:space="preserve">, </w:t>
      </w:r>
      <w:r w:rsidR="00E019AC">
        <w:rPr>
          <w:rFonts w:ascii="Times New Roman" w:hAnsi="Times New Roman" w:cs="Times New Roman"/>
          <w:sz w:val="28"/>
          <w:szCs w:val="28"/>
        </w:rPr>
        <w:t xml:space="preserve">в </w:t>
      </w:r>
      <w:r w:rsidR="002F4AE6">
        <w:rPr>
          <w:rFonts w:ascii="Times New Roman" w:hAnsi="Times New Roman" w:cs="Times New Roman"/>
          <w:sz w:val="28"/>
          <w:szCs w:val="28"/>
        </w:rPr>
        <w:t>одних</w:t>
      </w:r>
      <w:r w:rsidR="00E019AC" w:rsidRPr="0041145D">
        <w:rPr>
          <w:rFonts w:ascii="Times New Roman" w:hAnsi="Times New Roman" w:cs="Times New Roman"/>
          <w:sz w:val="28"/>
          <w:szCs w:val="28"/>
        </w:rPr>
        <w:t xml:space="preserve"> подразделениях </w:t>
      </w:r>
      <w:r w:rsidR="00E019AC">
        <w:rPr>
          <w:rFonts w:ascii="Times New Roman" w:hAnsi="Times New Roman" w:cs="Times New Roman"/>
          <w:sz w:val="28"/>
          <w:szCs w:val="28"/>
        </w:rPr>
        <w:t>О</w:t>
      </w:r>
      <w:r w:rsidR="00E019AC" w:rsidRPr="0041145D">
        <w:rPr>
          <w:rFonts w:ascii="Times New Roman" w:hAnsi="Times New Roman" w:cs="Times New Roman"/>
          <w:sz w:val="28"/>
          <w:szCs w:val="28"/>
        </w:rPr>
        <w:t xml:space="preserve">рганизации работникам других подразделений для ознакомления и (или) для временного использования в работе производится по запросам, подписанным </w:t>
      </w:r>
      <w:r w:rsidR="002F4AE6">
        <w:rPr>
          <w:rFonts w:ascii="Times New Roman" w:hAnsi="Times New Roman" w:cs="Times New Roman"/>
          <w:sz w:val="28"/>
          <w:szCs w:val="28"/>
        </w:rPr>
        <w:t>работником</w:t>
      </w:r>
      <w:r w:rsidR="00E019AC" w:rsidRPr="0041145D">
        <w:rPr>
          <w:rFonts w:ascii="Times New Roman" w:hAnsi="Times New Roman" w:cs="Times New Roman"/>
          <w:sz w:val="28"/>
          <w:szCs w:val="28"/>
        </w:rPr>
        <w:t xml:space="preserve">, запрашивающего дело (документ) и с </w:t>
      </w:r>
      <w:r w:rsidR="00023AE1">
        <w:rPr>
          <w:rFonts w:ascii="Times New Roman" w:hAnsi="Times New Roman" w:cs="Times New Roman"/>
          <w:sz w:val="28"/>
          <w:szCs w:val="28"/>
        </w:rPr>
        <w:lastRenderedPageBreak/>
        <w:t xml:space="preserve">разрешения </w:t>
      </w:r>
      <w:r w:rsidR="00E019AC">
        <w:rPr>
          <w:rFonts w:ascii="Times New Roman" w:hAnsi="Times New Roman" w:cs="Times New Roman"/>
          <w:sz w:val="28"/>
          <w:szCs w:val="28"/>
        </w:rPr>
        <w:t>Д</w:t>
      </w:r>
      <w:r w:rsidR="00E019AC" w:rsidRPr="0041145D">
        <w:rPr>
          <w:rFonts w:ascii="Times New Roman" w:hAnsi="Times New Roman" w:cs="Times New Roman"/>
          <w:sz w:val="28"/>
          <w:szCs w:val="28"/>
        </w:rPr>
        <w:t>елопроизвод</w:t>
      </w:r>
      <w:r w:rsidR="00E019AC">
        <w:rPr>
          <w:rFonts w:ascii="Times New Roman" w:hAnsi="Times New Roman" w:cs="Times New Roman"/>
          <w:sz w:val="28"/>
          <w:szCs w:val="28"/>
        </w:rPr>
        <w:t>ителя</w:t>
      </w:r>
      <w:r w:rsidR="0051029E">
        <w:rPr>
          <w:rFonts w:ascii="Times New Roman" w:hAnsi="Times New Roman" w:cs="Times New Roman"/>
          <w:sz w:val="28"/>
          <w:szCs w:val="28"/>
        </w:rPr>
        <w:t xml:space="preserve"> или работника</w:t>
      </w:r>
      <w:r w:rsidR="00E019AC" w:rsidRPr="0041145D">
        <w:rPr>
          <w:rFonts w:ascii="Times New Roman" w:hAnsi="Times New Roman" w:cs="Times New Roman"/>
          <w:sz w:val="28"/>
          <w:szCs w:val="28"/>
        </w:rPr>
        <w:t xml:space="preserve">, </w:t>
      </w:r>
      <w:r w:rsidR="00023AE1">
        <w:rPr>
          <w:rFonts w:ascii="Times New Roman" w:hAnsi="Times New Roman" w:cs="Times New Roman"/>
          <w:sz w:val="28"/>
          <w:szCs w:val="28"/>
        </w:rPr>
        <w:t xml:space="preserve">документы которого </w:t>
      </w:r>
      <w:r w:rsidR="00E019AC" w:rsidRPr="00292D2D">
        <w:rPr>
          <w:rFonts w:ascii="Times New Roman" w:hAnsi="Times New Roman" w:cs="Times New Roman"/>
          <w:sz w:val="28"/>
          <w:szCs w:val="28"/>
        </w:rPr>
        <w:t>запрашиваются.</w:t>
      </w:r>
    </w:p>
    <w:p w:rsidR="00591908" w:rsidRPr="00292D2D" w:rsidRDefault="00591908" w:rsidP="00292D2D">
      <w:pPr>
        <w:ind w:firstLine="709"/>
        <w:rPr>
          <w:rFonts w:ascii="Times New Roman" w:hAnsi="Times New Roman" w:cs="Times New Roman"/>
          <w:sz w:val="28"/>
          <w:szCs w:val="28"/>
        </w:rPr>
      </w:pPr>
      <w:bookmarkStart w:id="376" w:name="sub_1902"/>
      <w:bookmarkEnd w:id="375"/>
      <w:r w:rsidRPr="00292D2D">
        <w:rPr>
          <w:rFonts w:ascii="Times New Roman" w:hAnsi="Times New Roman" w:cs="Times New Roman"/>
          <w:sz w:val="28"/>
          <w:szCs w:val="28"/>
        </w:rPr>
        <w:t xml:space="preserve">9.2. Дела, документы выдаются во временное пользование работникам </w:t>
      </w:r>
      <w:r w:rsidR="00292D2D" w:rsidRPr="00292D2D">
        <w:rPr>
          <w:rFonts w:ascii="Times New Roman" w:hAnsi="Times New Roman" w:cs="Times New Roman"/>
          <w:sz w:val="28"/>
          <w:szCs w:val="28"/>
        </w:rPr>
        <w:t>О</w:t>
      </w:r>
      <w:r w:rsidRPr="00292D2D">
        <w:rPr>
          <w:rFonts w:ascii="Times New Roman" w:hAnsi="Times New Roman" w:cs="Times New Roman"/>
          <w:sz w:val="28"/>
          <w:szCs w:val="28"/>
        </w:rPr>
        <w:t>рганизации на срок не более одного месяца.</w:t>
      </w:r>
    </w:p>
    <w:bookmarkEnd w:id="376"/>
    <w:p w:rsidR="00591908" w:rsidRPr="00292D2D" w:rsidRDefault="00023AE1" w:rsidP="00DF47AA">
      <w:pPr>
        <w:ind w:firstLine="709"/>
        <w:rPr>
          <w:rFonts w:ascii="Times New Roman" w:hAnsi="Times New Roman" w:cs="Times New Roman"/>
          <w:sz w:val="28"/>
          <w:szCs w:val="28"/>
        </w:rPr>
      </w:pPr>
      <w:r>
        <w:rPr>
          <w:rFonts w:ascii="Times New Roman" w:hAnsi="Times New Roman" w:cs="Times New Roman"/>
          <w:sz w:val="28"/>
          <w:szCs w:val="28"/>
        </w:rPr>
        <w:t xml:space="preserve">Государственным </w:t>
      </w:r>
      <w:r w:rsidR="00292D2D" w:rsidRPr="00292D2D">
        <w:rPr>
          <w:rFonts w:ascii="Times New Roman" w:hAnsi="Times New Roman" w:cs="Times New Roman"/>
          <w:sz w:val="28"/>
          <w:szCs w:val="28"/>
        </w:rPr>
        <w:t xml:space="preserve">(муниципальным) </w:t>
      </w:r>
      <w:r w:rsidR="00591908" w:rsidRPr="00292D2D">
        <w:rPr>
          <w:rFonts w:ascii="Times New Roman" w:hAnsi="Times New Roman" w:cs="Times New Roman"/>
          <w:sz w:val="28"/>
          <w:szCs w:val="28"/>
        </w:rPr>
        <w:t>органам (судебным</w:t>
      </w:r>
      <w:r>
        <w:rPr>
          <w:rFonts w:ascii="Times New Roman" w:hAnsi="Times New Roman" w:cs="Times New Roman"/>
          <w:sz w:val="28"/>
          <w:szCs w:val="28"/>
        </w:rPr>
        <w:t>)</w:t>
      </w:r>
      <w:r w:rsidR="00591908" w:rsidRPr="00292D2D">
        <w:rPr>
          <w:rFonts w:ascii="Times New Roman" w:hAnsi="Times New Roman" w:cs="Times New Roman"/>
          <w:sz w:val="28"/>
          <w:szCs w:val="28"/>
        </w:rPr>
        <w:t xml:space="preserve">, правоохранительным, органам государственного </w:t>
      </w:r>
      <w:r w:rsidR="00292D2D" w:rsidRPr="00292D2D">
        <w:rPr>
          <w:rFonts w:ascii="Times New Roman" w:hAnsi="Times New Roman" w:cs="Times New Roman"/>
          <w:sz w:val="28"/>
          <w:szCs w:val="28"/>
        </w:rPr>
        <w:t xml:space="preserve">(муниципального) </w:t>
      </w:r>
      <w:r w:rsidR="00591908" w:rsidRPr="00292D2D">
        <w:rPr>
          <w:rFonts w:ascii="Times New Roman" w:hAnsi="Times New Roman" w:cs="Times New Roman"/>
          <w:sz w:val="28"/>
          <w:szCs w:val="28"/>
        </w:rPr>
        <w:t xml:space="preserve">контроля и надзора) дела и отдельные документы выдаются на основании их письменных запросов с разрешения </w:t>
      </w:r>
      <w:r w:rsidR="00292D2D" w:rsidRPr="00292D2D">
        <w:rPr>
          <w:rFonts w:ascii="Times New Roman" w:hAnsi="Times New Roman" w:cs="Times New Roman"/>
          <w:sz w:val="28"/>
          <w:szCs w:val="28"/>
        </w:rPr>
        <w:t>Р</w:t>
      </w:r>
      <w:r w:rsidR="00591908" w:rsidRPr="00292D2D">
        <w:rPr>
          <w:rFonts w:ascii="Times New Roman" w:hAnsi="Times New Roman" w:cs="Times New Roman"/>
          <w:sz w:val="28"/>
          <w:szCs w:val="28"/>
        </w:rPr>
        <w:t xml:space="preserve">уководителя </w:t>
      </w:r>
      <w:r w:rsidR="00292D2D" w:rsidRPr="00292D2D">
        <w:rPr>
          <w:rFonts w:ascii="Times New Roman" w:hAnsi="Times New Roman" w:cs="Times New Roman"/>
          <w:sz w:val="28"/>
          <w:szCs w:val="28"/>
        </w:rPr>
        <w:t>О</w:t>
      </w:r>
      <w:r w:rsidR="00591908" w:rsidRPr="00292D2D">
        <w:rPr>
          <w:rFonts w:ascii="Times New Roman" w:hAnsi="Times New Roman" w:cs="Times New Roman"/>
          <w:sz w:val="28"/>
          <w:szCs w:val="28"/>
        </w:rPr>
        <w:t>рганизации или иного уполномоченного им лица, по актам на срок не более шести месяцев.</w:t>
      </w:r>
    </w:p>
    <w:p w:rsidR="00591908" w:rsidRPr="00292D2D" w:rsidRDefault="00591908" w:rsidP="00DF47AA">
      <w:pPr>
        <w:ind w:firstLine="709"/>
        <w:rPr>
          <w:rFonts w:ascii="Times New Roman" w:hAnsi="Times New Roman" w:cs="Times New Roman"/>
          <w:sz w:val="28"/>
          <w:szCs w:val="28"/>
        </w:rPr>
      </w:pPr>
      <w:r w:rsidRPr="00292D2D">
        <w:rPr>
          <w:rFonts w:ascii="Times New Roman" w:hAnsi="Times New Roman" w:cs="Times New Roman"/>
          <w:sz w:val="28"/>
          <w:szCs w:val="28"/>
        </w:rPr>
        <w:t>При необходимости срок использования документов может быть продлен.</w:t>
      </w:r>
    </w:p>
    <w:p w:rsidR="00591908" w:rsidRPr="00292D2D" w:rsidRDefault="00591908" w:rsidP="00DF47AA">
      <w:pPr>
        <w:ind w:firstLine="709"/>
        <w:rPr>
          <w:rFonts w:ascii="Times New Roman" w:hAnsi="Times New Roman" w:cs="Times New Roman"/>
          <w:sz w:val="28"/>
          <w:szCs w:val="28"/>
        </w:rPr>
      </w:pPr>
      <w:bookmarkStart w:id="377" w:name="sub_1903"/>
      <w:r w:rsidRPr="00292D2D">
        <w:rPr>
          <w:rFonts w:ascii="Times New Roman" w:hAnsi="Times New Roman" w:cs="Times New Roman"/>
          <w:sz w:val="28"/>
          <w:szCs w:val="28"/>
        </w:rPr>
        <w:t xml:space="preserve">9.3. В письменном запросе работников </w:t>
      </w:r>
      <w:r w:rsidR="003B04AD">
        <w:rPr>
          <w:rFonts w:ascii="Times New Roman" w:hAnsi="Times New Roman" w:cs="Times New Roman"/>
          <w:sz w:val="28"/>
          <w:szCs w:val="28"/>
        </w:rPr>
        <w:t>О</w:t>
      </w:r>
      <w:r w:rsidRPr="00292D2D">
        <w:rPr>
          <w:rFonts w:ascii="Times New Roman" w:hAnsi="Times New Roman" w:cs="Times New Roman"/>
          <w:sz w:val="28"/>
          <w:szCs w:val="28"/>
        </w:rPr>
        <w:t>рганизации о выдаче документов (дел) во временное пользование излагаются причины, по которым запрашивается дело (документ) и цель использования документов, находящихся на оперативном хранении.</w:t>
      </w:r>
    </w:p>
    <w:p w:rsidR="00591908" w:rsidRPr="00292D2D" w:rsidRDefault="00591908" w:rsidP="00DF47AA">
      <w:pPr>
        <w:ind w:firstLine="709"/>
        <w:rPr>
          <w:rFonts w:ascii="Times New Roman" w:hAnsi="Times New Roman" w:cs="Times New Roman"/>
          <w:sz w:val="28"/>
          <w:szCs w:val="28"/>
        </w:rPr>
      </w:pPr>
      <w:bookmarkStart w:id="378" w:name="sub_1904"/>
      <w:bookmarkEnd w:id="377"/>
      <w:r w:rsidRPr="00292D2D">
        <w:rPr>
          <w:rFonts w:ascii="Times New Roman" w:hAnsi="Times New Roman" w:cs="Times New Roman"/>
          <w:sz w:val="28"/>
          <w:szCs w:val="28"/>
        </w:rPr>
        <w:t>9.4. На выданное дело заводится карта-заместитель, помещаемая на место выданного дела. В ней указываются индекс дела, дата его выдачи, кому дело выдано, дата его возвращения, предусматриваются графы для подписей в получении и приеме дела.</w:t>
      </w:r>
    </w:p>
    <w:bookmarkEnd w:id="378"/>
    <w:p w:rsidR="00591908" w:rsidRPr="00292D2D" w:rsidRDefault="00591908" w:rsidP="00DF47AA">
      <w:pPr>
        <w:ind w:firstLine="709"/>
        <w:rPr>
          <w:rFonts w:ascii="Times New Roman" w:hAnsi="Times New Roman" w:cs="Times New Roman"/>
          <w:sz w:val="28"/>
          <w:szCs w:val="28"/>
        </w:rPr>
      </w:pPr>
      <w:r w:rsidRPr="00292D2D">
        <w:rPr>
          <w:rFonts w:ascii="Times New Roman" w:hAnsi="Times New Roman" w:cs="Times New Roman"/>
          <w:sz w:val="28"/>
          <w:szCs w:val="28"/>
        </w:rPr>
        <w:t xml:space="preserve">На место изъятого подлинника документа </w:t>
      </w:r>
      <w:r w:rsidR="00292D2D" w:rsidRPr="00292D2D">
        <w:rPr>
          <w:rFonts w:ascii="Times New Roman" w:hAnsi="Times New Roman" w:cs="Times New Roman"/>
          <w:sz w:val="28"/>
          <w:szCs w:val="28"/>
        </w:rPr>
        <w:t>Д</w:t>
      </w:r>
      <w:r w:rsidRPr="00292D2D">
        <w:rPr>
          <w:rFonts w:ascii="Times New Roman" w:hAnsi="Times New Roman" w:cs="Times New Roman"/>
          <w:sz w:val="28"/>
          <w:szCs w:val="28"/>
        </w:rPr>
        <w:t xml:space="preserve">елопроизводитель </w:t>
      </w:r>
      <w:r w:rsidR="00292D2D" w:rsidRPr="00292D2D">
        <w:rPr>
          <w:rFonts w:ascii="Times New Roman" w:hAnsi="Times New Roman" w:cs="Times New Roman"/>
          <w:sz w:val="28"/>
          <w:szCs w:val="28"/>
        </w:rPr>
        <w:t xml:space="preserve">или </w:t>
      </w:r>
      <w:r w:rsidR="00057570">
        <w:rPr>
          <w:rFonts w:ascii="Times New Roman" w:hAnsi="Times New Roman" w:cs="Times New Roman"/>
          <w:sz w:val="28"/>
          <w:szCs w:val="28"/>
        </w:rPr>
        <w:t>работник</w:t>
      </w:r>
      <w:r w:rsidR="00292D2D" w:rsidRPr="00292D2D">
        <w:rPr>
          <w:rFonts w:ascii="Times New Roman" w:hAnsi="Times New Roman" w:cs="Times New Roman"/>
          <w:sz w:val="28"/>
          <w:szCs w:val="28"/>
        </w:rPr>
        <w:t xml:space="preserve"> </w:t>
      </w:r>
      <w:r w:rsidRPr="00292D2D">
        <w:rPr>
          <w:rFonts w:ascii="Times New Roman" w:hAnsi="Times New Roman" w:cs="Times New Roman"/>
          <w:sz w:val="28"/>
          <w:szCs w:val="28"/>
        </w:rPr>
        <w:t>подразделения вкладывает в дело лист-заместитель с указанием, когда, кому и на какой срок выдан документ и подписями в получении и приеме дела. При этом в дело помещается заверенная копия документа.</w:t>
      </w:r>
    </w:p>
    <w:p w:rsidR="00591908" w:rsidRPr="00292D2D" w:rsidRDefault="00591908" w:rsidP="00DF47AA">
      <w:pPr>
        <w:ind w:firstLine="709"/>
        <w:rPr>
          <w:rFonts w:ascii="Times New Roman" w:hAnsi="Times New Roman" w:cs="Times New Roman"/>
          <w:sz w:val="28"/>
          <w:szCs w:val="28"/>
        </w:rPr>
      </w:pPr>
      <w:r w:rsidRPr="00292D2D">
        <w:rPr>
          <w:rFonts w:ascii="Times New Roman" w:hAnsi="Times New Roman" w:cs="Times New Roman"/>
          <w:sz w:val="28"/>
          <w:szCs w:val="28"/>
        </w:rPr>
        <w:t xml:space="preserve">После решения вопроса, для рассмотрения которого дела (документы) изымались по запросам </w:t>
      </w:r>
      <w:r w:rsidR="00292D2D" w:rsidRPr="00292D2D">
        <w:rPr>
          <w:rFonts w:ascii="Times New Roman" w:hAnsi="Times New Roman" w:cs="Times New Roman"/>
          <w:sz w:val="28"/>
          <w:szCs w:val="28"/>
        </w:rPr>
        <w:t>иных организаций</w:t>
      </w:r>
      <w:r w:rsidRPr="00292D2D">
        <w:rPr>
          <w:rFonts w:ascii="Times New Roman" w:hAnsi="Times New Roman" w:cs="Times New Roman"/>
          <w:sz w:val="28"/>
          <w:szCs w:val="28"/>
        </w:rPr>
        <w:t xml:space="preserve">, подлинники документов должны быть возвращены в </w:t>
      </w:r>
      <w:r w:rsidR="00292D2D" w:rsidRPr="00292D2D">
        <w:rPr>
          <w:rFonts w:ascii="Times New Roman" w:hAnsi="Times New Roman" w:cs="Times New Roman"/>
          <w:sz w:val="28"/>
          <w:szCs w:val="28"/>
        </w:rPr>
        <w:t>О</w:t>
      </w:r>
      <w:r w:rsidRPr="00292D2D">
        <w:rPr>
          <w:rFonts w:ascii="Times New Roman" w:hAnsi="Times New Roman" w:cs="Times New Roman"/>
          <w:sz w:val="28"/>
          <w:szCs w:val="28"/>
        </w:rPr>
        <w:t>рганизацию и помещены в дело.</w:t>
      </w:r>
    </w:p>
    <w:p w:rsidR="00591908" w:rsidRPr="00057570" w:rsidRDefault="00591908" w:rsidP="00DF47AA">
      <w:pPr>
        <w:ind w:firstLine="709"/>
        <w:rPr>
          <w:rFonts w:ascii="Times New Roman" w:hAnsi="Times New Roman" w:cs="Times New Roman"/>
          <w:sz w:val="28"/>
          <w:szCs w:val="28"/>
        </w:rPr>
      </w:pPr>
      <w:bookmarkStart w:id="379" w:name="sub_1905"/>
      <w:r w:rsidRPr="00057570">
        <w:rPr>
          <w:rFonts w:ascii="Times New Roman" w:hAnsi="Times New Roman" w:cs="Times New Roman"/>
          <w:sz w:val="28"/>
          <w:szCs w:val="28"/>
        </w:rPr>
        <w:t xml:space="preserve">9.5. Электронные документы, находящиеся на оперативном хранении в базах данных информационных систем, выдаются для использования в виде копий электронных документов в соответствии с </w:t>
      </w:r>
      <w:hyperlink w:anchor="sub_1251" w:history="1">
        <w:r w:rsidRPr="00057570">
          <w:rPr>
            <w:rStyle w:val="a4"/>
            <w:rFonts w:ascii="Times New Roman" w:hAnsi="Times New Roman" w:cs="Times New Roman"/>
            <w:color w:val="auto"/>
            <w:sz w:val="28"/>
            <w:szCs w:val="28"/>
          </w:rPr>
          <w:t>пунктом 2.51</w:t>
        </w:r>
      </w:hyperlink>
      <w:r w:rsidR="00292D2D" w:rsidRPr="00057570">
        <w:rPr>
          <w:rFonts w:ascii="Times New Roman" w:hAnsi="Times New Roman" w:cs="Times New Roman"/>
          <w:sz w:val="28"/>
          <w:szCs w:val="28"/>
        </w:rPr>
        <w:t xml:space="preserve"> настоящей И</w:t>
      </w:r>
      <w:r w:rsidRPr="00057570">
        <w:rPr>
          <w:rFonts w:ascii="Times New Roman" w:hAnsi="Times New Roman" w:cs="Times New Roman"/>
          <w:sz w:val="28"/>
          <w:szCs w:val="28"/>
        </w:rPr>
        <w:t>нструкции.</w:t>
      </w:r>
    </w:p>
    <w:p w:rsidR="00591908" w:rsidRPr="00057570" w:rsidRDefault="00591908" w:rsidP="00DF47AA">
      <w:pPr>
        <w:ind w:firstLine="709"/>
        <w:rPr>
          <w:rFonts w:ascii="Times New Roman" w:hAnsi="Times New Roman" w:cs="Times New Roman"/>
          <w:sz w:val="28"/>
          <w:szCs w:val="28"/>
        </w:rPr>
      </w:pPr>
      <w:bookmarkStart w:id="380" w:name="sub_1906"/>
      <w:bookmarkEnd w:id="379"/>
      <w:r w:rsidRPr="00057570">
        <w:rPr>
          <w:rFonts w:ascii="Times New Roman" w:hAnsi="Times New Roman" w:cs="Times New Roman"/>
          <w:sz w:val="28"/>
          <w:szCs w:val="28"/>
        </w:rPr>
        <w:t xml:space="preserve">9.6. Порядок доступа работников </w:t>
      </w:r>
      <w:r w:rsidR="00292D2D" w:rsidRPr="00057570">
        <w:rPr>
          <w:rFonts w:ascii="Times New Roman" w:hAnsi="Times New Roman" w:cs="Times New Roman"/>
          <w:sz w:val="28"/>
          <w:szCs w:val="28"/>
        </w:rPr>
        <w:t>О</w:t>
      </w:r>
      <w:r w:rsidRPr="00057570">
        <w:rPr>
          <w:rFonts w:ascii="Times New Roman" w:hAnsi="Times New Roman" w:cs="Times New Roman"/>
          <w:sz w:val="28"/>
          <w:szCs w:val="28"/>
        </w:rPr>
        <w:t xml:space="preserve">рганизации к документам, размещаемым в СЭД или иной информационной системе, устанавливается локальными нормативными актами </w:t>
      </w:r>
      <w:r w:rsidR="00292D2D" w:rsidRPr="00057570">
        <w:rPr>
          <w:rFonts w:ascii="Times New Roman" w:hAnsi="Times New Roman" w:cs="Times New Roman"/>
          <w:sz w:val="28"/>
          <w:szCs w:val="28"/>
        </w:rPr>
        <w:t>О</w:t>
      </w:r>
      <w:r w:rsidRPr="00057570">
        <w:rPr>
          <w:rFonts w:ascii="Times New Roman" w:hAnsi="Times New Roman" w:cs="Times New Roman"/>
          <w:sz w:val="28"/>
          <w:szCs w:val="28"/>
        </w:rPr>
        <w:t>рганизации, определяющими порядок эксплуатации информационной системы, и в соответствии с персональными учетными записями работников в СЭД или иной информационной системе.</w:t>
      </w:r>
    </w:p>
    <w:bookmarkEnd w:id="380"/>
    <w:p w:rsidR="00591908" w:rsidRPr="00292D2D" w:rsidRDefault="00591908" w:rsidP="00B16521">
      <w:pPr>
        <w:ind w:firstLine="709"/>
        <w:rPr>
          <w:rFonts w:ascii="Times New Roman" w:hAnsi="Times New Roman" w:cs="Times New Roman"/>
          <w:sz w:val="28"/>
          <w:szCs w:val="28"/>
        </w:rPr>
      </w:pPr>
      <w:r w:rsidRPr="00057570">
        <w:rPr>
          <w:rFonts w:ascii="Times New Roman" w:hAnsi="Times New Roman" w:cs="Times New Roman"/>
          <w:sz w:val="28"/>
          <w:szCs w:val="28"/>
        </w:rPr>
        <w:t>Работникам, не имеющим права доступа к соответствующей</w:t>
      </w:r>
      <w:r w:rsidRPr="00292D2D">
        <w:rPr>
          <w:rFonts w:ascii="Times New Roman" w:hAnsi="Times New Roman" w:cs="Times New Roman"/>
          <w:sz w:val="28"/>
          <w:szCs w:val="28"/>
        </w:rPr>
        <w:t xml:space="preserve"> информационной системе, электронные документы выдаются в соответствии с </w:t>
      </w:r>
      <w:hyperlink w:anchor="sub_1901" w:history="1">
        <w:r w:rsidRPr="00292D2D">
          <w:rPr>
            <w:rStyle w:val="a4"/>
            <w:rFonts w:ascii="Times New Roman" w:hAnsi="Times New Roman" w:cs="Times New Roman"/>
            <w:sz w:val="28"/>
            <w:szCs w:val="28"/>
          </w:rPr>
          <w:t>пунктами 9.1 - 9.3</w:t>
        </w:r>
      </w:hyperlink>
      <w:r w:rsidRPr="00292D2D">
        <w:rPr>
          <w:rFonts w:ascii="Times New Roman" w:hAnsi="Times New Roman" w:cs="Times New Roman"/>
          <w:sz w:val="28"/>
          <w:szCs w:val="28"/>
        </w:rPr>
        <w:t xml:space="preserve"> </w:t>
      </w:r>
      <w:r w:rsidR="00292D2D" w:rsidRPr="00292D2D">
        <w:rPr>
          <w:rFonts w:ascii="Times New Roman" w:hAnsi="Times New Roman" w:cs="Times New Roman"/>
          <w:sz w:val="28"/>
          <w:szCs w:val="28"/>
        </w:rPr>
        <w:t>настоящей</w:t>
      </w:r>
      <w:r w:rsidRPr="00292D2D">
        <w:rPr>
          <w:rFonts w:ascii="Times New Roman" w:hAnsi="Times New Roman" w:cs="Times New Roman"/>
          <w:sz w:val="28"/>
          <w:szCs w:val="28"/>
        </w:rPr>
        <w:t xml:space="preserve"> </w:t>
      </w:r>
      <w:r w:rsidR="00292D2D" w:rsidRPr="00292D2D">
        <w:rPr>
          <w:rFonts w:ascii="Times New Roman" w:hAnsi="Times New Roman" w:cs="Times New Roman"/>
          <w:sz w:val="28"/>
          <w:szCs w:val="28"/>
        </w:rPr>
        <w:t>И</w:t>
      </w:r>
      <w:r w:rsidRPr="00292D2D">
        <w:rPr>
          <w:rFonts w:ascii="Times New Roman" w:hAnsi="Times New Roman" w:cs="Times New Roman"/>
          <w:sz w:val="28"/>
          <w:szCs w:val="28"/>
        </w:rPr>
        <w:t>нструкции, на физически обособленном носителе, высылаются по электронному адресу работника, запрашивающего документ, или иным образом.</w:t>
      </w:r>
    </w:p>
    <w:p w:rsidR="00591908" w:rsidRPr="00292D2D" w:rsidRDefault="00591908" w:rsidP="00B16521">
      <w:pPr>
        <w:ind w:firstLine="709"/>
        <w:rPr>
          <w:rFonts w:ascii="Times New Roman" w:hAnsi="Times New Roman" w:cs="Times New Roman"/>
          <w:sz w:val="28"/>
          <w:szCs w:val="28"/>
        </w:rPr>
      </w:pPr>
      <w:bookmarkStart w:id="381" w:name="sub_1907"/>
      <w:r w:rsidRPr="00292D2D">
        <w:rPr>
          <w:rFonts w:ascii="Times New Roman" w:hAnsi="Times New Roman" w:cs="Times New Roman"/>
          <w:sz w:val="28"/>
          <w:szCs w:val="28"/>
        </w:rPr>
        <w:t>9.7.</w:t>
      </w:r>
      <w:r w:rsidR="00292D2D" w:rsidRPr="00292D2D">
        <w:rPr>
          <w:rFonts w:ascii="Times New Roman" w:hAnsi="Times New Roman" w:cs="Times New Roman"/>
          <w:sz w:val="28"/>
          <w:szCs w:val="28"/>
        </w:rPr>
        <w:t xml:space="preserve"> У </w:t>
      </w:r>
      <w:r w:rsidR="00057570">
        <w:rPr>
          <w:rFonts w:ascii="Times New Roman" w:hAnsi="Times New Roman" w:cs="Times New Roman"/>
          <w:sz w:val="28"/>
          <w:szCs w:val="28"/>
        </w:rPr>
        <w:t>Д</w:t>
      </w:r>
      <w:r w:rsidRPr="00292D2D">
        <w:rPr>
          <w:rFonts w:ascii="Times New Roman" w:hAnsi="Times New Roman" w:cs="Times New Roman"/>
          <w:sz w:val="28"/>
          <w:szCs w:val="28"/>
        </w:rPr>
        <w:t>елопроизвод</w:t>
      </w:r>
      <w:r w:rsidR="00292D2D" w:rsidRPr="00292D2D">
        <w:rPr>
          <w:rFonts w:ascii="Times New Roman" w:hAnsi="Times New Roman" w:cs="Times New Roman"/>
          <w:sz w:val="28"/>
          <w:szCs w:val="28"/>
        </w:rPr>
        <w:t xml:space="preserve">ителя или </w:t>
      </w:r>
      <w:r w:rsidR="005246FF">
        <w:rPr>
          <w:rFonts w:ascii="Times New Roman" w:hAnsi="Times New Roman" w:cs="Times New Roman"/>
          <w:sz w:val="28"/>
          <w:szCs w:val="28"/>
        </w:rPr>
        <w:t>работника</w:t>
      </w:r>
      <w:r w:rsidRPr="00292D2D">
        <w:rPr>
          <w:rFonts w:ascii="Times New Roman" w:hAnsi="Times New Roman" w:cs="Times New Roman"/>
          <w:sz w:val="28"/>
          <w:szCs w:val="28"/>
        </w:rPr>
        <w:t>, выдавше</w:t>
      </w:r>
      <w:r w:rsidR="005246FF">
        <w:rPr>
          <w:rFonts w:ascii="Times New Roman" w:hAnsi="Times New Roman" w:cs="Times New Roman"/>
          <w:sz w:val="28"/>
          <w:szCs w:val="28"/>
        </w:rPr>
        <w:t>го</w:t>
      </w:r>
      <w:r w:rsidRPr="00292D2D">
        <w:rPr>
          <w:rFonts w:ascii="Times New Roman" w:hAnsi="Times New Roman" w:cs="Times New Roman"/>
          <w:sz w:val="28"/>
          <w:szCs w:val="28"/>
        </w:rPr>
        <w:t xml:space="preserve"> дело (документ) ведется учет выданных дел (документов) и контроль их своевременного возврата. Электронные дела (документы) возврату не подлежат.</w:t>
      </w:r>
    </w:p>
    <w:p w:rsidR="00591908" w:rsidRPr="0041145D" w:rsidRDefault="00591908" w:rsidP="00B16521">
      <w:pPr>
        <w:ind w:firstLine="709"/>
        <w:rPr>
          <w:rFonts w:ascii="Times New Roman" w:hAnsi="Times New Roman" w:cs="Times New Roman"/>
          <w:sz w:val="28"/>
          <w:szCs w:val="28"/>
        </w:rPr>
      </w:pPr>
      <w:bookmarkStart w:id="382" w:name="sub_1908"/>
      <w:bookmarkEnd w:id="381"/>
      <w:r w:rsidRPr="00292D2D">
        <w:rPr>
          <w:rFonts w:ascii="Times New Roman" w:hAnsi="Times New Roman" w:cs="Times New Roman"/>
          <w:sz w:val="28"/>
          <w:szCs w:val="28"/>
        </w:rPr>
        <w:t xml:space="preserve">9.8. Работники </w:t>
      </w:r>
      <w:r w:rsidR="00292D2D" w:rsidRPr="00292D2D">
        <w:rPr>
          <w:rFonts w:ascii="Times New Roman" w:hAnsi="Times New Roman" w:cs="Times New Roman"/>
          <w:sz w:val="28"/>
          <w:szCs w:val="28"/>
        </w:rPr>
        <w:t>О</w:t>
      </w:r>
      <w:r w:rsidRPr="00292D2D">
        <w:rPr>
          <w:rFonts w:ascii="Times New Roman" w:hAnsi="Times New Roman" w:cs="Times New Roman"/>
          <w:sz w:val="28"/>
          <w:szCs w:val="28"/>
        </w:rPr>
        <w:t xml:space="preserve">рганизации обязаны обеспечивать сохранность полученных во временное пользование документов (дел) на бумажном </w:t>
      </w:r>
      <w:r w:rsidRPr="00292D2D">
        <w:rPr>
          <w:rFonts w:ascii="Times New Roman" w:hAnsi="Times New Roman" w:cs="Times New Roman"/>
          <w:sz w:val="28"/>
          <w:szCs w:val="28"/>
        </w:rPr>
        <w:lastRenderedPageBreak/>
        <w:t>носителе и использовать полученную информацию в служебных целях в соответствии с требованиями локальных нормативных актов. Запрещается</w:t>
      </w:r>
      <w:r w:rsidRPr="0041145D">
        <w:rPr>
          <w:rFonts w:ascii="Times New Roman" w:hAnsi="Times New Roman" w:cs="Times New Roman"/>
          <w:sz w:val="28"/>
          <w:szCs w:val="28"/>
        </w:rPr>
        <w:t xml:space="preserve"> передача полученных документов или их копий работникам других подразделений или организаций.</w:t>
      </w:r>
    </w:p>
    <w:p w:rsidR="00591908" w:rsidRPr="0041145D" w:rsidRDefault="00591908" w:rsidP="00B16521">
      <w:pPr>
        <w:ind w:firstLine="709"/>
        <w:rPr>
          <w:rFonts w:ascii="Times New Roman" w:hAnsi="Times New Roman" w:cs="Times New Roman"/>
          <w:sz w:val="28"/>
          <w:szCs w:val="28"/>
        </w:rPr>
      </w:pPr>
      <w:bookmarkStart w:id="383" w:name="sub_1909"/>
      <w:bookmarkEnd w:id="382"/>
      <w:r w:rsidRPr="0041145D">
        <w:rPr>
          <w:rFonts w:ascii="Times New Roman" w:hAnsi="Times New Roman" w:cs="Times New Roman"/>
          <w:sz w:val="28"/>
          <w:szCs w:val="28"/>
        </w:rPr>
        <w:t xml:space="preserve">9.9. Изъятие (выемка) документов, образовавшихся в деятельности </w:t>
      </w:r>
      <w:r w:rsidR="00B16521">
        <w:rPr>
          <w:rFonts w:ascii="Times New Roman" w:hAnsi="Times New Roman" w:cs="Times New Roman"/>
          <w:sz w:val="28"/>
          <w:szCs w:val="28"/>
        </w:rPr>
        <w:t>О</w:t>
      </w:r>
      <w:r w:rsidRPr="0041145D">
        <w:rPr>
          <w:rFonts w:ascii="Times New Roman" w:hAnsi="Times New Roman" w:cs="Times New Roman"/>
          <w:sz w:val="28"/>
          <w:szCs w:val="28"/>
        </w:rPr>
        <w:t>рганизации, производится в соответствии с законодательством Российской Федерации.</w:t>
      </w:r>
    </w:p>
    <w:p w:rsidR="00591908" w:rsidRPr="0041145D" w:rsidRDefault="00591908" w:rsidP="00B16521">
      <w:pPr>
        <w:ind w:firstLine="709"/>
        <w:rPr>
          <w:rFonts w:ascii="Times New Roman" w:hAnsi="Times New Roman" w:cs="Times New Roman"/>
          <w:sz w:val="28"/>
          <w:szCs w:val="28"/>
        </w:rPr>
      </w:pPr>
      <w:bookmarkStart w:id="384" w:name="sub_1910"/>
      <w:bookmarkEnd w:id="383"/>
      <w:r w:rsidRPr="0041145D">
        <w:rPr>
          <w:rFonts w:ascii="Times New Roman" w:hAnsi="Times New Roman" w:cs="Times New Roman"/>
          <w:sz w:val="28"/>
          <w:szCs w:val="28"/>
        </w:rPr>
        <w:t xml:space="preserve">9.10. Изъятие (выемка) документов производится на основании письменного распоряжения (постановления) соответствующего органа власти с разрешения </w:t>
      </w:r>
      <w:r w:rsidR="00B16521">
        <w:rPr>
          <w:rFonts w:ascii="Times New Roman" w:hAnsi="Times New Roman" w:cs="Times New Roman"/>
          <w:sz w:val="28"/>
          <w:szCs w:val="28"/>
        </w:rPr>
        <w:t>Р</w:t>
      </w:r>
      <w:r w:rsidRPr="0041145D">
        <w:rPr>
          <w:rFonts w:ascii="Times New Roman" w:hAnsi="Times New Roman" w:cs="Times New Roman"/>
          <w:sz w:val="28"/>
          <w:szCs w:val="28"/>
        </w:rPr>
        <w:t xml:space="preserve">уководителя </w:t>
      </w:r>
      <w:r w:rsidR="00B16521">
        <w:rPr>
          <w:rFonts w:ascii="Times New Roman" w:hAnsi="Times New Roman" w:cs="Times New Roman"/>
          <w:sz w:val="28"/>
          <w:szCs w:val="28"/>
        </w:rPr>
        <w:t>О</w:t>
      </w:r>
      <w:r w:rsidRPr="0041145D">
        <w:rPr>
          <w:rFonts w:ascii="Times New Roman" w:hAnsi="Times New Roman" w:cs="Times New Roman"/>
          <w:sz w:val="28"/>
          <w:szCs w:val="28"/>
        </w:rPr>
        <w:t xml:space="preserve">рганизации или иного уполномоченного им лица с </w:t>
      </w:r>
      <w:r w:rsidRPr="00E40692">
        <w:rPr>
          <w:rFonts w:ascii="Times New Roman" w:hAnsi="Times New Roman" w:cs="Times New Roman"/>
          <w:sz w:val="28"/>
          <w:szCs w:val="28"/>
        </w:rPr>
        <w:t>извещением р</w:t>
      </w:r>
      <w:r w:rsidR="005246FF">
        <w:rPr>
          <w:rFonts w:ascii="Times New Roman" w:hAnsi="Times New Roman" w:cs="Times New Roman"/>
          <w:sz w:val="28"/>
          <w:szCs w:val="28"/>
        </w:rPr>
        <w:t>аботника</w:t>
      </w:r>
      <w:r w:rsidRPr="00E40692">
        <w:rPr>
          <w:rFonts w:ascii="Times New Roman" w:hAnsi="Times New Roman" w:cs="Times New Roman"/>
          <w:sz w:val="28"/>
          <w:szCs w:val="28"/>
        </w:rPr>
        <w:t xml:space="preserve"> подразделения</w:t>
      </w:r>
      <w:r w:rsidRPr="0041145D">
        <w:rPr>
          <w:rFonts w:ascii="Times New Roman" w:hAnsi="Times New Roman" w:cs="Times New Roman"/>
          <w:sz w:val="28"/>
          <w:szCs w:val="28"/>
        </w:rPr>
        <w:t>, документы которого изымаются.</w:t>
      </w:r>
    </w:p>
    <w:p w:rsidR="00591908" w:rsidRPr="0041145D" w:rsidRDefault="00591908" w:rsidP="00B16521">
      <w:pPr>
        <w:ind w:firstLine="709"/>
        <w:rPr>
          <w:rFonts w:ascii="Times New Roman" w:hAnsi="Times New Roman" w:cs="Times New Roman"/>
          <w:sz w:val="28"/>
          <w:szCs w:val="28"/>
        </w:rPr>
      </w:pPr>
      <w:bookmarkStart w:id="385" w:name="sub_1911"/>
      <w:bookmarkEnd w:id="384"/>
      <w:r w:rsidRPr="0041145D">
        <w:rPr>
          <w:rFonts w:ascii="Times New Roman" w:hAnsi="Times New Roman" w:cs="Times New Roman"/>
          <w:sz w:val="28"/>
          <w:szCs w:val="28"/>
        </w:rPr>
        <w:t xml:space="preserve">9.11. Факт изъятия (выемки) документов фиксируется в протоколе (акте) изъятия (выемки) документов, который составляется не менее чем в двух экземплярах и подписывается уполномоченными представителями </w:t>
      </w:r>
      <w:r w:rsidR="00B16521">
        <w:rPr>
          <w:rFonts w:ascii="Times New Roman" w:hAnsi="Times New Roman" w:cs="Times New Roman"/>
          <w:sz w:val="28"/>
          <w:szCs w:val="28"/>
        </w:rPr>
        <w:t>О</w:t>
      </w:r>
      <w:r w:rsidRPr="0041145D">
        <w:rPr>
          <w:rFonts w:ascii="Times New Roman" w:hAnsi="Times New Roman" w:cs="Times New Roman"/>
          <w:sz w:val="28"/>
          <w:szCs w:val="28"/>
        </w:rPr>
        <w:t>рганизации и соответствующего органа</w:t>
      </w:r>
      <w:r w:rsidR="00B16521">
        <w:rPr>
          <w:rFonts w:ascii="Times New Roman" w:hAnsi="Times New Roman" w:cs="Times New Roman"/>
          <w:sz w:val="28"/>
          <w:szCs w:val="28"/>
        </w:rPr>
        <w:t xml:space="preserve"> власти</w:t>
      </w:r>
      <w:r w:rsidRPr="0041145D">
        <w:rPr>
          <w:rFonts w:ascii="Times New Roman" w:hAnsi="Times New Roman" w:cs="Times New Roman"/>
          <w:sz w:val="28"/>
          <w:szCs w:val="28"/>
        </w:rPr>
        <w:t>. К протоколу (акту) прилагается опись (реестр) изъятых документов (дел).</w:t>
      </w:r>
    </w:p>
    <w:p w:rsidR="00591908" w:rsidRPr="0041145D" w:rsidRDefault="00591908" w:rsidP="00B16521">
      <w:pPr>
        <w:ind w:firstLine="709"/>
        <w:rPr>
          <w:rFonts w:ascii="Times New Roman" w:hAnsi="Times New Roman" w:cs="Times New Roman"/>
          <w:sz w:val="28"/>
          <w:szCs w:val="28"/>
        </w:rPr>
      </w:pPr>
      <w:bookmarkStart w:id="386" w:name="sub_1912"/>
      <w:bookmarkEnd w:id="385"/>
      <w:r w:rsidRPr="0041145D">
        <w:rPr>
          <w:rFonts w:ascii="Times New Roman" w:hAnsi="Times New Roman" w:cs="Times New Roman"/>
          <w:sz w:val="28"/>
          <w:szCs w:val="28"/>
        </w:rPr>
        <w:t>9.12. При изъятии подлинников документов в дело помещается заверенная копия документа, на обороте которой указывается основание изъятия подлинника, срок возврата, дата и подпись работника, ответственного за формирование и/или хранение дела.</w:t>
      </w:r>
    </w:p>
    <w:p w:rsidR="00591908" w:rsidRPr="0041145D" w:rsidRDefault="00591908" w:rsidP="00B16521">
      <w:pPr>
        <w:ind w:firstLine="709"/>
        <w:rPr>
          <w:rFonts w:ascii="Times New Roman" w:hAnsi="Times New Roman" w:cs="Times New Roman"/>
          <w:sz w:val="28"/>
          <w:szCs w:val="28"/>
        </w:rPr>
      </w:pPr>
      <w:bookmarkStart w:id="387" w:name="sub_1913"/>
      <w:bookmarkEnd w:id="386"/>
      <w:r w:rsidRPr="0041145D">
        <w:rPr>
          <w:rFonts w:ascii="Times New Roman" w:hAnsi="Times New Roman" w:cs="Times New Roman"/>
          <w:sz w:val="28"/>
          <w:szCs w:val="28"/>
        </w:rPr>
        <w:t>9.13. Подлинник документа, изъятый из дела на основе соответствующего решения, после рассмотрения и решения вопроса, возвращается в дело, при этом копия, помещенная в дело вместо подлинника, изымается.</w:t>
      </w:r>
    </w:p>
    <w:bookmarkEnd w:id="387"/>
    <w:p w:rsidR="00591908" w:rsidRPr="0041145D" w:rsidRDefault="00591908" w:rsidP="00B16521">
      <w:pPr>
        <w:ind w:firstLine="709"/>
        <w:rPr>
          <w:rFonts w:ascii="Times New Roman" w:hAnsi="Times New Roman" w:cs="Times New Roman"/>
          <w:sz w:val="28"/>
          <w:szCs w:val="28"/>
        </w:rPr>
      </w:pPr>
    </w:p>
    <w:p w:rsidR="00591908" w:rsidRPr="0041145D" w:rsidRDefault="00591908" w:rsidP="00B16521">
      <w:pPr>
        <w:pStyle w:val="1"/>
        <w:spacing w:before="0" w:after="0"/>
        <w:ind w:firstLine="709"/>
        <w:rPr>
          <w:rFonts w:ascii="Times New Roman" w:hAnsi="Times New Roman" w:cs="Times New Roman"/>
          <w:sz w:val="28"/>
          <w:szCs w:val="28"/>
        </w:rPr>
      </w:pPr>
      <w:bookmarkStart w:id="388" w:name="sub_10100"/>
      <w:r w:rsidRPr="0041145D">
        <w:rPr>
          <w:rFonts w:ascii="Times New Roman" w:hAnsi="Times New Roman" w:cs="Times New Roman"/>
          <w:sz w:val="28"/>
          <w:szCs w:val="28"/>
        </w:rPr>
        <w:t>X. Изготовление, учет, использование и хранение печатей, штампов, бланков документов, носителей электронных подписей</w:t>
      </w:r>
    </w:p>
    <w:bookmarkEnd w:id="388"/>
    <w:p w:rsidR="00591908" w:rsidRPr="0041145D" w:rsidRDefault="00591908" w:rsidP="00B16521">
      <w:pPr>
        <w:ind w:firstLine="709"/>
        <w:rPr>
          <w:rFonts w:ascii="Times New Roman" w:hAnsi="Times New Roman" w:cs="Times New Roman"/>
          <w:sz w:val="28"/>
          <w:szCs w:val="28"/>
        </w:rPr>
      </w:pPr>
    </w:p>
    <w:p w:rsidR="00591908" w:rsidRPr="0041145D" w:rsidRDefault="00591908" w:rsidP="00B16521">
      <w:pPr>
        <w:ind w:firstLine="709"/>
        <w:rPr>
          <w:rFonts w:ascii="Times New Roman" w:hAnsi="Times New Roman" w:cs="Times New Roman"/>
          <w:sz w:val="28"/>
          <w:szCs w:val="28"/>
        </w:rPr>
      </w:pPr>
      <w:bookmarkStart w:id="389" w:name="sub_10101"/>
      <w:r w:rsidRPr="0041145D">
        <w:rPr>
          <w:rFonts w:ascii="Times New Roman" w:hAnsi="Times New Roman" w:cs="Times New Roman"/>
          <w:sz w:val="28"/>
          <w:szCs w:val="28"/>
        </w:rPr>
        <w:t>10.1. Бланки организационно-распорядительных доку</w:t>
      </w:r>
      <w:r w:rsidR="00B16521">
        <w:rPr>
          <w:rFonts w:ascii="Times New Roman" w:hAnsi="Times New Roman" w:cs="Times New Roman"/>
          <w:sz w:val="28"/>
          <w:szCs w:val="28"/>
        </w:rPr>
        <w:t>ментов разрабатываются Д</w:t>
      </w:r>
      <w:r w:rsidRPr="0041145D">
        <w:rPr>
          <w:rFonts w:ascii="Times New Roman" w:hAnsi="Times New Roman" w:cs="Times New Roman"/>
          <w:sz w:val="28"/>
          <w:szCs w:val="28"/>
        </w:rPr>
        <w:t>елопроизвод</w:t>
      </w:r>
      <w:r w:rsidR="00B16521">
        <w:rPr>
          <w:rFonts w:ascii="Times New Roman" w:hAnsi="Times New Roman" w:cs="Times New Roman"/>
          <w:sz w:val="28"/>
          <w:szCs w:val="28"/>
        </w:rPr>
        <w:t>ителем</w:t>
      </w:r>
      <w:r w:rsidRPr="0041145D">
        <w:rPr>
          <w:rFonts w:ascii="Times New Roman" w:hAnsi="Times New Roman" w:cs="Times New Roman"/>
          <w:sz w:val="28"/>
          <w:szCs w:val="28"/>
        </w:rPr>
        <w:t>. Виды бланков организационно-распорядительных документов, требования к их оформлению и</w:t>
      </w:r>
      <w:r w:rsidR="00B16521">
        <w:rPr>
          <w:rFonts w:ascii="Times New Roman" w:hAnsi="Times New Roman" w:cs="Times New Roman"/>
          <w:sz w:val="28"/>
          <w:szCs w:val="28"/>
        </w:rPr>
        <w:t xml:space="preserve"> использованию устанавливаются настоящей Инструкцией</w:t>
      </w:r>
      <w:r w:rsidRPr="0041145D">
        <w:rPr>
          <w:rFonts w:ascii="Times New Roman" w:hAnsi="Times New Roman" w:cs="Times New Roman"/>
          <w:sz w:val="28"/>
          <w:szCs w:val="28"/>
        </w:rPr>
        <w:t>.</w:t>
      </w:r>
    </w:p>
    <w:p w:rsidR="00D16DFD" w:rsidRPr="00B16521" w:rsidRDefault="00D16DFD" w:rsidP="00D16DFD">
      <w:pPr>
        <w:ind w:firstLine="709"/>
        <w:rPr>
          <w:rFonts w:ascii="Times New Roman" w:hAnsi="Times New Roman" w:cs="Times New Roman"/>
          <w:sz w:val="28"/>
          <w:szCs w:val="28"/>
        </w:rPr>
      </w:pPr>
      <w:bookmarkStart w:id="390" w:name="sub_10102"/>
      <w:bookmarkEnd w:id="389"/>
      <w:r w:rsidRPr="0041145D">
        <w:rPr>
          <w:rFonts w:ascii="Times New Roman" w:hAnsi="Times New Roman" w:cs="Times New Roman"/>
          <w:sz w:val="28"/>
          <w:szCs w:val="28"/>
        </w:rPr>
        <w:t>10.2. Образцы бланков документов утвержд</w:t>
      </w:r>
      <w:r>
        <w:rPr>
          <w:rFonts w:ascii="Times New Roman" w:hAnsi="Times New Roman" w:cs="Times New Roman"/>
          <w:sz w:val="28"/>
          <w:szCs w:val="28"/>
        </w:rPr>
        <w:t>аются в составе настоящей Инструкции по делопроизводству.</w:t>
      </w:r>
      <w:bookmarkStart w:id="391" w:name="sub_10103"/>
      <w:bookmarkEnd w:id="390"/>
      <w:r>
        <w:rPr>
          <w:rFonts w:ascii="Times New Roman" w:hAnsi="Times New Roman" w:cs="Times New Roman"/>
          <w:sz w:val="28"/>
          <w:szCs w:val="28"/>
        </w:rPr>
        <w:t xml:space="preserve"> Также</w:t>
      </w:r>
      <w:r w:rsidRPr="0041145D">
        <w:rPr>
          <w:rFonts w:ascii="Times New Roman" w:hAnsi="Times New Roman" w:cs="Times New Roman"/>
          <w:sz w:val="28"/>
          <w:szCs w:val="28"/>
        </w:rPr>
        <w:t xml:space="preserve"> </w:t>
      </w:r>
      <w:r>
        <w:rPr>
          <w:rFonts w:ascii="Times New Roman" w:hAnsi="Times New Roman" w:cs="Times New Roman"/>
          <w:sz w:val="28"/>
          <w:szCs w:val="28"/>
        </w:rPr>
        <w:t>дополнительные о</w:t>
      </w:r>
      <w:r w:rsidRPr="0041145D">
        <w:rPr>
          <w:rFonts w:ascii="Times New Roman" w:hAnsi="Times New Roman" w:cs="Times New Roman"/>
          <w:sz w:val="28"/>
          <w:szCs w:val="28"/>
        </w:rPr>
        <w:t xml:space="preserve">бразцы бланков </w:t>
      </w:r>
      <w:r>
        <w:rPr>
          <w:rFonts w:ascii="Times New Roman" w:hAnsi="Times New Roman" w:cs="Times New Roman"/>
          <w:sz w:val="28"/>
          <w:szCs w:val="28"/>
        </w:rPr>
        <w:t>могут утверждаться распорядительным документом</w:t>
      </w:r>
      <w:r w:rsidRPr="0041145D">
        <w:rPr>
          <w:rFonts w:ascii="Times New Roman" w:hAnsi="Times New Roman" w:cs="Times New Roman"/>
          <w:sz w:val="28"/>
          <w:szCs w:val="28"/>
        </w:rPr>
        <w:t xml:space="preserve"> </w:t>
      </w:r>
      <w:r>
        <w:rPr>
          <w:rFonts w:ascii="Times New Roman" w:hAnsi="Times New Roman" w:cs="Times New Roman"/>
          <w:sz w:val="28"/>
          <w:szCs w:val="28"/>
        </w:rPr>
        <w:t>Р</w:t>
      </w:r>
      <w:r w:rsidRPr="0041145D">
        <w:rPr>
          <w:rFonts w:ascii="Times New Roman" w:hAnsi="Times New Roman" w:cs="Times New Roman"/>
          <w:sz w:val="28"/>
          <w:szCs w:val="28"/>
        </w:rPr>
        <w:t>уководителя в составе комплекта (альбома) бланков.</w:t>
      </w:r>
    </w:p>
    <w:bookmarkEnd w:id="391"/>
    <w:p w:rsidR="00D16DFD" w:rsidRPr="00B16521" w:rsidRDefault="00D16DFD" w:rsidP="00D16DFD">
      <w:pPr>
        <w:ind w:firstLine="709"/>
        <w:rPr>
          <w:rFonts w:ascii="Times New Roman" w:hAnsi="Times New Roman" w:cs="Times New Roman"/>
          <w:sz w:val="28"/>
          <w:szCs w:val="28"/>
        </w:rPr>
      </w:pPr>
      <w:r>
        <w:rPr>
          <w:rFonts w:ascii="Times New Roman" w:hAnsi="Times New Roman" w:cs="Times New Roman"/>
          <w:sz w:val="28"/>
          <w:szCs w:val="28"/>
        </w:rPr>
        <w:t xml:space="preserve">10.3. </w:t>
      </w:r>
      <w:r w:rsidRPr="00B16521">
        <w:rPr>
          <w:rFonts w:ascii="Times New Roman" w:hAnsi="Times New Roman" w:cs="Times New Roman"/>
          <w:sz w:val="28"/>
          <w:szCs w:val="28"/>
        </w:rPr>
        <w:t>Организация вправе при подготовке документов использовать электронные шаблоны бланков. Электронные шаблоны бланков должны соответствовать образцам бланков, утвержденных Руководителем Организации.</w:t>
      </w:r>
    </w:p>
    <w:p w:rsidR="00591908" w:rsidRPr="00B16521" w:rsidRDefault="00591908" w:rsidP="00B16521">
      <w:pPr>
        <w:ind w:firstLine="709"/>
        <w:rPr>
          <w:rFonts w:ascii="Times New Roman" w:hAnsi="Times New Roman" w:cs="Times New Roman"/>
          <w:sz w:val="28"/>
          <w:szCs w:val="28"/>
        </w:rPr>
      </w:pPr>
      <w:bookmarkStart w:id="392" w:name="sub_10104"/>
      <w:r w:rsidRPr="00B16521">
        <w:rPr>
          <w:rFonts w:ascii="Times New Roman" w:hAnsi="Times New Roman" w:cs="Times New Roman"/>
          <w:sz w:val="28"/>
          <w:szCs w:val="28"/>
        </w:rPr>
        <w:t xml:space="preserve">10.4. Бланки организационно-распорядительных документов, применяемые в </w:t>
      </w:r>
      <w:r w:rsidR="00B16521" w:rsidRPr="00B16521">
        <w:rPr>
          <w:rFonts w:ascii="Times New Roman" w:hAnsi="Times New Roman" w:cs="Times New Roman"/>
          <w:sz w:val="28"/>
          <w:szCs w:val="28"/>
        </w:rPr>
        <w:t>О</w:t>
      </w:r>
      <w:r w:rsidRPr="00B16521">
        <w:rPr>
          <w:rFonts w:ascii="Times New Roman" w:hAnsi="Times New Roman" w:cs="Times New Roman"/>
          <w:sz w:val="28"/>
          <w:szCs w:val="28"/>
        </w:rPr>
        <w:t>рганизации, не могут передаваться другим организациям, должностным и физическим лицам.</w:t>
      </w:r>
    </w:p>
    <w:p w:rsidR="00591908" w:rsidRPr="00E74FC6" w:rsidRDefault="00B16521" w:rsidP="00DF47AA">
      <w:pPr>
        <w:ind w:firstLine="709"/>
        <w:rPr>
          <w:rFonts w:ascii="Times New Roman" w:hAnsi="Times New Roman" w:cs="Times New Roman"/>
          <w:sz w:val="28"/>
          <w:szCs w:val="28"/>
        </w:rPr>
      </w:pPr>
      <w:bookmarkStart w:id="393" w:name="sub_10105"/>
      <w:bookmarkEnd w:id="392"/>
      <w:r w:rsidRPr="00B16521">
        <w:rPr>
          <w:rFonts w:ascii="Times New Roman" w:hAnsi="Times New Roman" w:cs="Times New Roman"/>
          <w:sz w:val="28"/>
          <w:szCs w:val="28"/>
        </w:rPr>
        <w:t xml:space="preserve">10.5. </w:t>
      </w:r>
      <w:r w:rsidRPr="00E74FC6">
        <w:rPr>
          <w:rFonts w:ascii="Times New Roman" w:hAnsi="Times New Roman" w:cs="Times New Roman"/>
          <w:sz w:val="28"/>
          <w:szCs w:val="28"/>
        </w:rPr>
        <w:t>Д</w:t>
      </w:r>
      <w:r w:rsidR="00591908" w:rsidRPr="00E74FC6">
        <w:rPr>
          <w:rFonts w:ascii="Times New Roman" w:hAnsi="Times New Roman" w:cs="Times New Roman"/>
          <w:sz w:val="28"/>
          <w:szCs w:val="28"/>
        </w:rPr>
        <w:t>елопроизвод</w:t>
      </w:r>
      <w:r w:rsidRPr="00E74FC6">
        <w:rPr>
          <w:rFonts w:ascii="Times New Roman" w:hAnsi="Times New Roman" w:cs="Times New Roman"/>
          <w:sz w:val="28"/>
          <w:szCs w:val="28"/>
        </w:rPr>
        <w:t>итель</w:t>
      </w:r>
      <w:r w:rsidR="00591908" w:rsidRPr="00E74FC6">
        <w:rPr>
          <w:rFonts w:ascii="Times New Roman" w:hAnsi="Times New Roman" w:cs="Times New Roman"/>
          <w:sz w:val="28"/>
          <w:szCs w:val="28"/>
        </w:rPr>
        <w:t xml:space="preserve"> </w:t>
      </w:r>
      <w:r w:rsidRPr="00E74FC6">
        <w:rPr>
          <w:rFonts w:ascii="Times New Roman" w:hAnsi="Times New Roman" w:cs="Times New Roman"/>
          <w:sz w:val="28"/>
          <w:szCs w:val="28"/>
        </w:rPr>
        <w:t>О</w:t>
      </w:r>
      <w:r w:rsidR="00591908" w:rsidRPr="00E74FC6">
        <w:rPr>
          <w:rFonts w:ascii="Times New Roman" w:hAnsi="Times New Roman" w:cs="Times New Roman"/>
          <w:sz w:val="28"/>
          <w:szCs w:val="28"/>
        </w:rPr>
        <w:t>рганизации:</w:t>
      </w:r>
    </w:p>
    <w:bookmarkEnd w:id="393"/>
    <w:p w:rsidR="00591908" w:rsidRPr="00BF0D2A" w:rsidRDefault="00591908" w:rsidP="00DF47AA">
      <w:pPr>
        <w:ind w:firstLine="709"/>
        <w:rPr>
          <w:rFonts w:ascii="Times New Roman" w:hAnsi="Times New Roman" w:cs="Times New Roman"/>
          <w:sz w:val="28"/>
          <w:szCs w:val="28"/>
        </w:rPr>
      </w:pPr>
      <w:r w:rsidRPr="00BF0D2A">
        <w:rPr>
          <w:rFonts w:ascii="Times New Roman" w:hAnsi="Times New Roman" w:cs="Times New Roman"/>
          <w:sz w:val="28"/>
          <w:szCs w:val="28"/>
        </w:rPr>
        <w:t>оформляет заказы на изготовление бланков организационно-</w:t>
      </w:r>
      <w:r w:rsidRPr="00BF0D2A">
        <w:rPr>
          <w:rFonts w:ascii="Times New Roman" w:hAnsi="Times New Roman" w:cs="Times New Roman"/>
          <w:sz w:val="28"/>
          <w:szCs w:val="28"/>
        </w:rPr>
        <w:lastRenderedPageBreak/>
        <w:t>распорядительных документов типографским способом или средствами оперативной полиграфии;</w:t>
      </w:r>
    </w:p>
    <w:p w:rsidR="00591908" w:rsidRPr="00BF0D2A" w:rsidRDefault="00591908" w:rsidP="00DF47AA">
      <w:pPr>
        <w:ind w:firstLine="709"/>
        <w:rPr>
          <w:rFonts w:ascii="Times New Roman" w:hAnsi="Times New Roman" w:cs="Times New Roman"/>
          <w:sz w:val="28"/>
          <w:szCs w:val="28"/>
        </w:rPr>
      </w:pPr>
      <w:r w:rsidRPr="00BF0D2A">
        <w:rPr>
          <w:rFonts w:ascii="Times New Roman" w:hAnsi="Times New Roman" w:cs="Times New Roman"/>
          <w:sz w:val="28"/>
          <w:szCs w:val="28"/>
        </w:rPr>
        <w:t xml:space="preserve">осуществляет хранение бланков организационно-распорядительных документов и выдачу их </w:t>
      </w:r>
      <w:r w:rsidR="00B16521" w:rsidRPr="00BF0D2A">
        <w:rPr>
          <w:rFonts w:ascii="Times New Roman" w:hAnsi="Times New Roman" w:cs="Times New Roman"/>
          <w:sz w:val="28"/>
          <w:szCs w:val="28"/>
        </w:rPr>
        <w:t xml:space="preserve">сотрудникам </w:t>
      </w:r>
      <w:r w:rsidRPr="00BF0D2A">
        <w:rPr>
          <w:rFonts w:ascii="Times New Roman" w:hAnsi="Times New Roman" w:cs="Times New Roman"/>
          <w:sz w:val="28"/>
          <w:szCs w:val="28"/>
        </w:rPr>
        <w:t xml:space="preserve">в структурные подразделения </w:t>
      </w:r>
      <w:r w:rsidR="00B16521" w:rsidRPr="00BF0D2A">
        <w:rPr>
          <w:rFonts w:ascii="Times New Roman" w:hAnsi="Times New Roman" w:cs="Times New Roman"/>
          <w:sz w:val="28"/>
          <w:szCs w:val="28"/>
        </w:rPr>
        <w:t>О</w:t>
      </w:r>
      <w:r w:rsidRPr="00BF0D2A">
        <w:rPr>
          <w:rFonts w:ascii="Times New Roman" w:hAnsi="Times New Roman" w:cs="Times New Roman"/>
          <w:sz w:val="28"/>
          <w:szCs w:val="28"/>
        </w:rPr>
        <w:t>рганизации;</w:t>
      </w:r>
    </w:p>
    <w:p w:rsidR="00591908" w:rsidRPr="000416D2" w:rsidRDefault="00591908" w:rsidP="00DF47AA">
      <w:pPr>
        <w:ind w:firstLine="709"/>
        <w:rPr>
          <w:rFonts w:ascii="Times New Roman" w:hAnsi="Times New Roman" w:cs="Times New Roman"/>
          <w:sz w:val="28"/>
          <w:szCs w:val="28"/>
        </w:rPr>
      </w:pPr>
      <w:r w:rsidRPr="00E74FC6">
        <w:rPr>
          <w:rFonts w:ascii="Times New Roman" w:hAnsi="Times New Roman" w:cs="Times New Roman"/>
          <w:sz w:val="28"/>
          <w:szCs w:val="28"/>
        </w:rPr>
        <w:t xml:space="preserve">осуществляет контроль за правильностью использования бланков </w:t>
      </w:r>
      <w:r w:rsidRPr="000416D2">
        <w:rPr>
          <w:rFonts w:ascii="Times New Roman" w:hAnsi="Times New Roman" w:cs="Times New Roman"/>
          <w:sz w:val="28"/>
          <w:szCs w:val="28"/>
        </w:rPr>
        <w:t>организационно-распорядительных документов</w:t>
      </w:r>
      <w:r w:rsidR="00B16521" w:rsidRPr="000416D2">
        <w:rPr>
          <w:rFonts w:ascii="Times New Roman" w:hAnsi="Times New Roman" w:cs="Times New Roman"/>
          <w:sz w:val="28"/>
          <w:szCs w:val="28"/>
        </w:rPr>
        <w:t>.</w:t>
      </w:r>
    </w:p>
    <w:p w:rsidR="00BF0D2A" w:rsidRPr="000416D2" w:rsidRDefault="00591908" w:rsidP="00DF47AA">
      <w:pPr>
        <w:ind w:firstLine="709"/>
        <w:rPr>
          <w:rFonts w:ascii="Times New Roman" w:hAnsi="Times New Roman" w:cs="Times New Roman"/>
          <w:sz w:val="28"/>
          <w:szCs w:val="28"/>
        </w:rPr>
      </w:pPr>
      <w:bookmarkStart w:id="394" w:name="sub_10106"/>
      <w:r w:rsidRPr="000416D2">
        <w:rPr>
          <w:rFonts w:ascii="Times New Roman" w:hAnsi="Times New Roman" w:cs="Times New Roman"/>
          <w:sz w:val="28"/>
          <w:szCs w:val="28"/>
        </w:rPr>
        <w:t xml:space="preserve">10.6. </w:t>
      </w:r>
      <w:bookmarkEnd w:id="394"/>
      <w:r w:rsidR="00A20031" w:rsidRPr="000416D2">
        <w:rPr>
          <w:rFonts w:ascii="Times New Roman" w:hAnsi="Times New Roman" w:cs="Times New Roman"/>
          <w:sz w:val="28"/>
          <w:szCs w:val="28"/>
        </w:rPr>
        <w:t xml:space="preserve">В Организации в </w:t>
      </w:r>
      <w:r w:rsidR="000416D2" w:rsidRPr="000416D2">
        <w:rPr>
          <w:rFonts w:ascii="Times New Roman" w:hAnsi="Times New Roman" w:cs="Times New Roman"/>
          <w:sz w:val="28"/>
          <w:szCs w:val="28"/>
        </w:rPr>
        <w:t xml:space="preserve">соответствии </w:t>
      </w:r>
      <w:r w:rsidR="00A20031" w:rsidRPr="000416D2">
        <w:rPr>
          <w:rFonts w:ascii="Times New Roman" w:hAnsi="Times New Roman" w:cs="Times New Roman"/>
          <w:sz w:val="28"/>
          <w:szCs w:val="28"/>
        </w:rPr>
        <w:t xml:space="preserve">с частью 3 статьи 6 Закона Чеченской Республики от 03.06.2008 № 23-РЗ «О Государственном гербе Чеченской Республики» </w:t>
      </w:r>
      <w:r w:rsidR="00F400E4">
        <w:rPr>
          <w:rFonts w:ascii="Times New Roman" w:hAnsi="Times New Roman" w:cs="Times New Roman"/>
          <w:sz w:val="28"/>
          <w:szCs w:val="28"/>
        </w:rPr>
        <w:t xml:space="preserve">и </w:t>
      </w:r>
      <w:r w:rsidR="00A20031" w:rsidRPr="000416D2">
        <w:rPr>
          <w:rFonts w:ascii="Times New Roman" w:hAnsi="Times New Roman" w:cs="Times New Roman"/>
          <w:sz w:val="28"/>
          <w:szCs w:val="28"/>
        </w:rPr>
        <w:t xml:space="preserve">уставом Организации используется печать с воспроизведением Государственного герба Чеченской Республики </w:t>
      </w:r>
      <w:r w:rsidR="00BF0D2A" w:rsidRPr="000416D2">
        <w:rPr>
          <w:rFonts w:ascii="Times New Roman" w:hAnsi="Times New Roman" w:cs="Times New Roman"/>
          <w:sz w:val="28"/>
          <w:szCs w:val="28"/>
        </w:rPr>
        <w:t>(далее – Печать Организации).</w:t>
      </w:r>
    </w:p>
    <w:p w:rsidR="00591908" w:rsidRPr="000416D2" w:rsidRDefault="00591908" w:rsidP="00DF47AA">
      <w:pPr>
        <w:ind w:firstLine="709"/>
        <w:rPr>
          <w:rFonts w:ascii="Times New Roman" w:hAnsi="Times New Roman" w:cs="Times New Roman"/>
          <w:sz w:val="28"/>
          <w:szCs w:val="28"/>
        </w:rPr>
      </w:pPr>
      <w:r w:rsidRPr="000416D2">
        <w:rPr>
          <w:rFonts w:ascii="Times New Roman" w:hAnsi="Times New Roman" w:cs="Times New Roman"/>
          <w:sz w:val="28"/>
          <w:szCs w:val="28"/>
        </w:rPr>
        <w:t xml:space="preserve">В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 xml:space="preserve">рганизации также могут использоваться печати </w:t>
      </w:r>
      <w:r w:rsidR="00DB0AE1" w:rsidRPr="000416D2">
        <w:rPr>
          <w:rFonts w:ascii="Times New Roman" w:hAnsi="Times New Roman" w:cs="Times New Roman"/>
          <w:sz w:val="28"/>
          <w:szCs w:val="28"/>
        </w:rPr>
        <w:t>должностных лиц</w:t>
      </w:r>
      <w:r w:rsidR="00A34B07" w:rsidRPr="000416D2">
        <w:rPr>
          <w:rFonts w:ascii="Times New Roman" w:hAnsi="Times New Roman" w:cs="Times New Roman"/>
          <w:sz w:val="28"/>
          <w:szCs w:val="28"/>
        </w:rPr>
        <w:t xml:space="preserve"> (</w:t>
      </w:r>
      <w:r w:rsidR="00A20031" w:rsidRPr="000416D2">
        <w:rPr>
          <w:rFonts w:ascii="Times New Roman" w:hAnsi="Times New Roman" w:cs="Times New Roman"/>
          <w:sz w:val="28"/>
          <w:szCs w:val="28"/>
        </w:rPr>
        <w:t xml:space="preserve">иных </w:t>
      </w:r>
      <w:r w:rsidR="00A34B07" w:rsidRPr="000416D2">
        <w:rPr>
          <w:rFonts w:ascii="Times New Roman" w:hAnsi="Times New Roman" w:cs="Times New Roman"/>
          <w:sz w:val="28"/>
          <w:szCs w:val="28"/>
        </w:rPr>
        <w:t>работнико</w:t>
      </w:r>
      <w:r w:rsidR="00A20031" w:rsidRPr="000416D2">
        <w:rPr>
          <w:rFonts w:ascii="Times New Roman" w:hAnsi="Times New Roman" w:cs="Times New Roman"/>
          <w:sz w:val="28"/>
          <w:szCs w:val="28"/>
        </w:rPr>
        <w:t>в)</w:t>
      </w:r>
      <w:r w:rsidRPr="000416D2">
        <w:rPr>
          <w:rFonts w:ascii="Times New Roman" w:hAnsi="Times New Roman" w:cs="Times New Roman"/>
          <w:sz w:val="28"/>
          <w:szCs w:val="28"/>
        </w:rPr>
        <w:t>, печати для пакетов и отдельных категорий документов, а также металлические выжимные печа</w:t>
      </w:r>
      <w:r w:rsidR="00DB0AE1" w:rsidRPr="000416D2">
        <w:rPr>
          <w:rFonts w:ascii="Times New Roman" w:hAnsi="Times New Roman" w:cs="Times New Roman"/>
          <w:sz w:val="28"/>
          <w:szCs w:val="28"/>
        </w:rPr>
        <w:t xml:space="preserve">ти для опечатывания помещений и </w:t>
      </w:r>
      <w:r w:rsidRPr="000416D2">
        <w:rPr>
          <w:rFonts w:ascii="Times New Roman" w:hAnsi="Times New Roman" w:cs="Times New Roman"/>
          <w:sz w:val="28"/>
          <w:szCs w:val="28"/>
        </w:rPr>
        <w:t>удостоверения специальных пропусков.</w:t>
      </w:r>
    </w:p>
    <w:p w:rsidR="00591908" w:rsidRPr="000416D2" w:rsidRDefault="00591908" w:rsidP="00DF47AA">
      <w:pPr>
        <w:ind w:firstLine="709"/>
        <w:rPr>
          <w:rFonts w:ascii="Times New Roman" w:hAnsi="Times New Roman" w:cs="Times New Roman"/>
          <w:sz w:val="28"/>
          <w:szCs w:val="28"/>
        </w:rPr>
      </w:pPr>
      <w:r w:rsidRPr="000416D2">
        <w:rPr>
          <w:rFonts w:ascii="Times New Roman" w:hAnsi="Times New Roman" w:cs="Times New Roman"/>
          <w:sz w:val="28"/>
          <w:szCs w:val="28"/>
        </w:rPr>
        <w:t xml:space="preserve">В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 xml:space="preserve">рганизации может использоваться штамп (штампы) с факсимильной подписью </w:t>
      </w:r>
      <w:r w:rsidR="00E74FC6" w:rsidRPr="000416D2">
        <w:rPr>
          <w:rFonts w:ascii="Times New Roman" w:hAnsi="Times New Roman" w:cs="Times New Roman"/>
          <w:sz w:val="28"/>
          <w:szCs w:val="28"/>
        </w:rPr>
        <w:t>Р</w:t>
      </w:r>
      <w:r w:rsidRPr="000416D2">
        <w:rPr>
          <w:rFonts w:ascii="Times New Roman" w:hAnsi="Times New Roman" w:cs="Times New Roman"/>
          <w:sz w:val="28"/>
          <w:szCs w:val="28"/>
        </w:rPr>
        <w:t>уководителя и иных должностных лиц.</w:t>
      </w:r>
    </w:p>
    <w:p w:rsidR="00591908" w:rsidRPr="000416D2" w:rsidRDefault="00591908" w:rsidP="00DF47AA">
      <w:pPr>
        <w:ind w:firstLine="709"/>
        <w:rPr>
          <w:rFonts w:ascii="Times New Roman" w:hAnsi="Times New Roman" w:cs="Times New Roman"/>
          <w:sz w:val="28"/>
          <w:szCs w:val="28"/>
        </w:rPr>
      </w:pPr>
      <w:r w:rsidRPr="000416D2">
        <w:rPr>
          <w:rFonts w:ascii="Times New Roman" w:hAnsi="Times New Roman" w:cs="Times New Roman"/>
          <w:sz w:val="28"/>
          <w:szCs w:val="28"/>
        </w:rPr>
        <w:t>Порядок использования штампов с факсимильной подписью руководителя и иных должностных лиц</w:t>
      </w:r>
      <w:r w:rsidR="00E74FC6" w:rsidRPr="000416D2">
        <w:rPr>
          <w:rFonts w:ascii="Times New Roman" w:hAnsi="Times New Roman" w:cs="Times New Roman"/>
          <w:sz w:val="28"/>
          <w:szCs w:val="28"/>
        </w:rPr>
        <w:t xml:space="preserve"> (с учетом положений </w:t>
      </w:r>
      <w:r w:rsidR="00E74FC6" w:rsidRPr="000416D2">
        <w:rPr>
          <w:rStyle w:val="a4"/>
          <w:rFonts w:ascii="Times New Roman" w:hAnsi="Times New Roman" w:cs="Times New Roman"/>
          <w:color w:val="auto"/>
          <w:sz w:val="28"/>
          <w:szCs w:val="28"/>
        </w:rPr>
        <w:t>пункта 2 статьи 160 части I</w:t>
      </w:r>
      <w:r w:rsidR="00E74FC6" w:rsidRPr="000416D2">
        <w:rPr>
          <w:rFonts w:ascii="Times New Roman" w:hAnsi="Times New Roman" w:cs="Times New Roman"/>
          <w:sz w:val="28"/>
          <w:szCs w:val="28"/>
        </w:rPr>
        <w:t xml:space="preserve"> Гражданского кодекса РФ)</w:t>
      </w:r>
      <w:r w:rsidRPr="000416D2">
        <w:rPr>
          <w:rFonts w:ascii="Times New Roman" w:hAnsi="Times New Roman" w:cs="Times New Roman"/>
          <w:sz w:val="28"/>
          <w:szCs w:val="28"/>
        </w:rPr>
        <w:t xml:space="preserve">, виды документов, подписываемых факсимильной подписью устанавливается локальным нормативных актом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рганизации.</w:t>
      </w:r>
    </w:p>
    <w:p w:rsidR="003627A6" w:rsidRPr="000416D2" w:rsidRDefault="00591908" w:rsidP="00D579BE">
      <w:pPr>
        <w:rPr>
          <w:rFonts w:ascii="Times New Roman" w:hAnsi="Times New Roman" w:cs="Times New Roman"/>
          <w:sz w:val="28"/>
          <w:szCs w:val="28"/>
        </w:rPr>
      </w:pPr>
      <w:bookmarkStart w:id="395" w:name="sub_10107"/>
      <w:r w:rsidRPr="000416D2">
        <w:rPr>
          <w:rFonts w:ascii="Times New Roman" w:hAnsi="Times New Roman" w:cs="Times New Roman"/>
          <w:sz w:val="28"/>
          <w:szCs w:val="28"/>
        </w:rPr>
        <w:t xml:space="preserve">10.7. </w:t>
      </w:r>
      <w:r w:rsidR="003627A6" w:rsidRPr="000416D2">
        <w:rPr>
          <w:rFonts w:ascii="Times New Roman" w:hAnsi="Times New Roman" w:cs="Times New Roman"/>
          <w:sz w:val="28"/>
          <w:szCs w:val="28"/>
        </w:rPr>
        <w:t>Печать Организации с воспроизведением Государственного герба Чеченской Республики должна соответствовать требованиям, установленным Постановлением Правительства Чеченской Республики от 31.01.2012 № 23 «Об утверждении Порядка изготовления, учета, хранения, использования и уничтожения печатей и бланков документов с воспроизведением Государственного герба Чеченской Республики».</w:t>
      </w:r>
    </w:p>
    <w:p w:rsidR="00591908" w:rsidRPr="000416D2" w:rsidRDefault="00591908" w:rsidP="00DF47AA">
      <w:pPr>
        <w:ind w:firstLine="709"/>
        <w:rPr>
          <w:rFonts w:ascii="Times New Roman" w:hAnsi="Times New Roman" w:cs="Times New Roman"/>
          <w:sz w:val="28"/>
          <w:szCs w:val="28"/>
        </w:rPr>
      </w:pPr>
      <w:bookmarkStart w:id="396" w:name="sub_10108"/>
      <w:bookmarkEnd w:id="395"/>
      <w:r w:rsidRPr="000416D2">
        <w:rPr>
          <w:rFonts w:ascii="Times New Roman" w:hAnsi="Times New Roman" w:cs="Times New Roman"/>
          <w:sz w:val="28"/>
          <w:szCs w:val="28"/>
        </w:rPr>
        <w:t xml:space="preserve">10.8. Печати и штампы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 xml:space="preserve">рганизации изготавливаются в количестве, необходимом для осуществления подразделениями </w:t>
      </w:r>
      <w:r w:rsidR="00D579BE" w:rsidRPr="000416D2">
        <w:rPr>
          <w:rFonts w:ascii="Times New Roman" w:hAnsi="Times New Roman" w:cs="Times New Roman"/>
          <w:sz w:val="28"/>
          <w:szCs w:val="28"/>
        </w:rPr>
        <w:t>О</w:t>
      </w:r>
      <w:r w:rsidRPr="000416D2">
        <w:rPr>
          <w:rFonts w:ascii="Times New Roman" w:hAnsi="Times New Roman" w:cs="Times New Roman"/>
          <w:sz w:val="28"/>
          <w:szCs w:val="28"/>
        </w:rPr>
        <w:t xml:space="preserve">рганизации и ее работниками возложенных на них функций. Решение об изготовлении и количестве экземпляров печатей и штампов </w:t>
      </w:r>
      <w:r w:rsidR="00E74FC6" w:rsidRPr="000416D2">
        <w:rPr>
          <w:rFonts w:ascii="Times New Roman" w:hAnsi="Times New Roman" w:cs="Times New Roman"/>
          <w:sz w:val="28"/>
          <w:szCs w:val="28"/>
        </w:rPr>
        <w:t>принимает Р</w:t>
      </w:r>
      <w:r w:rsidRPr="000416D2">
        <w:rPr>
          <w:rFonts w:ascii="Times New Roman" w:hAnsi="Times New Roman" w:cs="Times New Roman"/>
          <w:sz w:val="28"/>
          <w:szCs w:val="28"/>
        </w:rPr>
        <w:t xml:space="preserve">уководитель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рганизации по пре</w:t>
      </w:r>
      <w:r w:rsidR="00E74FC6" w:rsidRPr="000416D2">
        <w:rPr>
          <w:rFonts w:ascii="Times New Roman" w:hAnsi="Times New Roman" w:cs="Times New Roman"/>
          <w:sz w:val="28"/>
          <w:szCs w:val="28"/>
        </w:rPr>
        <w:t>дставлению Д</w:t>
      </w:r>
      <w:r w:rsidRPr="000416D2">
        <w:rPr>
          <w:rFonts w:ascii="Times New Roman" w:hAnsi="Times New Roman" w:cs="Times New Roman"/>
          <w:sz w:val="28"/>
          <w:szCs w:val="28"/>
        </w:rPr>
        <w:t>елопроизвод</w:t>
      </w:r>
      <w:r w:rsidR="00E74FC6" w:rsidRPr="000416D2">
        <w:rPr>
          <w:rFonts w:ascii="Times New Roman" w:hAnsi="Times New Roman" w:cs="Times New Roman"/>
          <w:sz w:val="28"/>
          <w:szCs w:val="28"/>
        </w:rPr>
        <w:t>ителя</w:t>
      </w:r>
      <w:r w:rsidRPr="000416D2">
        <w:rPr>
          <w:rFonts w:ascii="Times New Roman" w:hAnsi="Times New Roman" w:cs="Times New Roman"/>
          <w:sz w:val="28"/>
          <w:szCs w:val="28"/>
        </w:rPr>
        <w:t>.</w:t>
      </w:r>
    </w:p>
    <w:bookmarkEnd w:id="396"/>
    <w:p w:rsidR="00591908" w:rsidRPr="00886E65" w:rsidRDefault="00591908" w:rsidP="00DF47AA">
      <w:pPr>
        <w:ind w:firstLine="709"/>
        <w:rPr>
          <w:rFonts w:ascii="Times New Roman" w:hAnsi="Times New Roman" w:cs="Times New Roman"/>
          <w:sz w:val="28"/>
          <w:szCs w:val="28"/>
        </w:rPr>
      </w:pPr>
      <w:r w:rsidRPr="000416D2">
        <w:rPr>
          <w:rFonts w:ascii="Times New Roman" w:hAnsi="Times New Roman" w:cs="Times New Roman"/>
          <w:sz w:val="28"/>
          <w:szCs w:val="28"/>
        </w:rPr>
        <w:t xml:space="preserve">Если </w:t>
      </w:r>
      <w:r w:rsidR="00E74FC6" w:rsidRPr="000416D2">
        <w:rPr>
          <w:rFonts w:ascii="Times New Roman" w:hAnsi="Times New Roman" w:cs="Times New Roman"/>
          <w:sz w:val="28"/>
          <w:szCs w:val="28"/>
        </w:rPr>
        <w:t>П</w:t>
      </w:r>
      <w:r w:rsidRPr="000416D2">
        <w:rPr>
          <w:rFonts w:ascii="Times New Roman" w:hAnsi="Times New Roman" w:cs="Times New Roman"/>
          <w:sz w:val="28"/>
          <w:szCs w:val="28"/>
        </w:rPr>
        <w:t xml:space="preserve">ечать </w:t>
      </w:r>
      <w:r w:rsidR="00E74FC6" w:rsidRPr="000416D2">
        <w:rPr>
          <w:rFonts w:ascii="Times New Roman" w:hAnsi="Times New Roman" w:cs="Times New Roman"/>
          <w:sz w:val="28"/>
          <w:szCs w:val="28"/>
        </w:rPr>
        <w:t>О</w:t>
      </w:r>
      <w:r w:rsidRPr="000416D2">
        <w:rPr>
          <w:rFonts w:ascii="Times New Roman" w:hAnsi="Times New Roman" w:cs="Times New Roman"/>
          <w:sz w:val="28"/>
          <w:szCs w:val="28"/>
        </w:rPr>
        <w:t>рганизации используется в нескольких экземплярах, номер экземпляра печати указывается</w:t>
      </w:r>
      <w:r w:rsidRPr="00886E65">
        <w:rPr>
          <w:rFonts w:ascii="Times New Roman" w:hAnsi="Times New Roman" w:cs="Times New Roman"/>
          <w:sz w:val="28"/>
          <w:szCs w:val="28"/>
        </w:rPr>
        <w:t xml:space="preserve"> в клише печати при ее изготовлении.</w:t>
      </w:r>
    </w:p>
    <w:p w:rsidR="00591908" w:rsidRPr="00886E65" w:rsidRDefault="00591908" w:rsidP="00DF47AA">
      <w:pPr>
        <w:ind w:firstLine="709"/>
        <w:rPr>
          <w:rFonts w:ascii="Times New Roman" w:hAnsi="Times New Roman" w:cs="Times New Roman"/>
          <w:sz w:val="28"/>
          <w:szCs w:val="28"/>
        </w:rPr>
      </w:pPr>
      <w:bookmarkStart w:id="397" w:name="sub_10109"/>
      <w:r w:rsidRPr="00886E65">
        <w:rPr>
          <w:rFonts w:ascii="Times New Roman" w:hAnsi="Times New Roman" w:cs="Times New Roman"/>
          <w:sz w:val="28"/>
          <w:szCs w:val="28"/>
        </w:rPr>
        <w:t xml:space="preserve">10.9. Печатью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рганизации заверяют подлинность подписи </w:t>
      </w:r>
      <w:r w:rsidR="00E74FC6" w:rsidRPr="00886E65">
        <w:rPr>
          <w:rFonts w:ascii="Times New Roman" w:hAnsi="Times New Roman" w:cs="Times New Roman"/>
          <w:sz w:val="28"/>
          <w:szCs w:val="28"/>
        </w:rPr>
        <w:t>Р</w:t>
      </w:r>
      <w:r w:rsidRPr="00886E65">
        <w:rPr>
          <w:rFonts w:ascii="Times New Roman" w:hAnsi="Times New Roman" w:cs="Times New Roman"/>
          <w:sz w:val="28"/>
          <w:szCs w:val="28"/>
        </w:rPr>
        <w:t xml:space="preserve">уководителя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рганизации и иных уполномоченных им лиц, на документах и копиях документов в соответствии с </w:t>
      </w:r>
      <w:hyperlink w:anchor="sub_1249" w:history="1">
        <w:r w:rsidRPr="00886E65">
          <w:rPr>
            <w:rStyle w:val="a4"/>
            <w:rFonts w:ascii="Times New Roman" w:hAnsi="Times New Roman" w:cs="Times New Roman"/>
            <w:sz w:val="28"/>
            <w:szCs w:val="28"/>
          </w:rPr>
          <w:t>пунктом 2.49</w:t>
        </w:r>
      </w:hyperlink>
      <w:r w:rsidR="00E74FC6" w:rsidRPr="00886E65">
        <w:rPr>
          <w:rFonts w:ascii="Times New Roman" w:hAnsi="Times New Roman" w:cs="Times New Roman"/>
          <w:sz w:val="28"/>
          <w:szCs w:val="28"/>
        </w:rPr>
        <w:t xml:space="preserve"> И</w:t>
      </w:r>
      <w:r w:rsidRPr="00886E65">
        <w:rPr>
          <w:rFonts w:ascii="Times New Roman" w:hAnsi="Times New Roman" w:cs="Times New Roman"/>
          <w:sz w:val="28"/>
          <w:szCs w:val="28"/>
        </w:rPr>
        <w:t>нструкции.</w:t>
      </w:r>
    </w:p>
    <w:p w:rsidR="00591908" w:rsidRPr="00D579BE" w:rsidRDefault="00591908" w:rsidP="00DF47AA">
      <w:pPr>
        <w:ind w:firstLine="709"/>
        <w:rPr>
          <w:rFonts w:ascii="Times New Roman" w:hAnsi="Times New Roman" w:cs="Times New Roman"/>
          <w:sz w:val="28"/>
          <w:szCs w:val="28"/>
        </w:rPr>
      </w:pPr>
      <w:bookmarkStart w:id="398" w:name="sub_10110"/>
      <w:bookmarkEnd w:id="397"/>
      <w:r w:rsidRPr="00D579BE">
        <w:rPr>
          <w:rFonts w:ascii="Times New Roman" w:hAnsi="Times New Roman" w:cs="Times New Roman"/>
          <w:sz w:val="28"/>
          <w:szCs w:val="28"/>
        </w:rPr>
        <w:t>10.10. Печати и штампы выдаются для использования работникам, ответственным за их использование и хранение под подпись в журнале учета печатей и штампов. Учет печатей и шт</w:t>
      </w:r>
      <w:r w:rsidR="00E74FC6" w:rsidRPr="00D579BE">
        <w:rPr>
          <w:rFonts w:ascii="Times New Roman" w:hAnsi="Times New Roman" w:cs="Times New Roman"/>
          <w:sz w:val="28"/>
          <w:szCs w:val="28"/>
        </w:rPr>
        <w:t>ампов Организации ведет Д</w:t>
      </w:r>
      <w:r w:rsidRPr="00D579BE">
        <w:rPr>
          <w:rFonts w:ascii="Times New Roman" w:hAnsi="Times New Roman" w:cs="Times New Roman"/>
          <w:sz w:val="28"/>
          <w:szCs w:val="28"/>
        </w:rPr>
        <w:t>елопроизвод</w:t>
      </w:r>
      <w:r w:rsidR="00E74FC6" w:rsidRPr="00D579BE">
        <w:rPr>
          <w:rFonts w:ascii="Times New Roman" w:hAnsi="Times New Roman" w:cs="Times New Roman"/>
          <w:sz w:val="28"/>
          <w:szCs w:val="28"/>
        </w:rPr>
        <w:t>итель</w:t>
      </w:r>
      <w:r w:rsidRPr="00D579BE">
        <w:rPr>
          <w:rFonts w:ascii="Times New Roman" w:hAnsi="Times New Roman" w:cs="Times New Roman"/>
          <w:sz w:val="28"/>
          <w:szCs w:val="28"/>
        </w:rPr>
        <w:t xml:space="preserve"> или иное </w:t>
      </w:r>
      <w:r w:rsidR="00E74FC6" w:rsidRPr="00D579BE">
        <w:rPr>
          <w:rFonts w:ascii="Times New Roman" w:hAnsi="Times New Roman" w:cs="Times New Roman"/>
          <w:sz w:val="28"/>
          <w:szCs w:val="28"/>
        </w:rPr>
        <w:t xml:space="preserve">должностное лицо </w:t>
      </w:r>
      <w:r w:rsidR="00D579BE" w:rsidRPr="00D579BE">
        <w:rPr>
          <w:rFonts w:ascii="Times New Roman" w:hAnsi="Times New Roman" w:cs="Times New Roman"/>
          <w:sz w:val="28"/>
          <w:szCs w:val="28"/>
        </w:rPr>
        <w:t xml:space="preserve">(работник) </w:t>
      </w:r>
      <w:r w:rsidR="00E74FC6" w:rsidRPr="00D579BE">
        <w:rPr>
          <w:rFonts w:ascii="Times New Roman" w:hAnsi="Times New Roman" w:cs="Times New Roman"/>
          <w:sz w:val="28"/>
          <w:szCs w:val="28"/>
        </w:rPr>
        <w:t>О</w:t>
      </w:r>
      <w:r w:rsidRPr="00D579BE">
        <w:rPr>
          <w:rFonts w:ascii="Times New Roman" w:hAnsi="Times New Roman" w:cs="Times New Roman"/>
          <w:sz w:val="28"/>
          <w:szCs w:val="28"/>
        </w:rPr>
        <w:t>рганизации.</w:t>
      </w:r>
    </w:p>
    <w:p w:rsidR="00591908" w:rsidRPr="00D579BE" w:rsidRDefault="00591908" w:rsidP="00DF47AA">
      <w:pPr>
        <w:ind w:firstLine="709"/>
        <w:rPr>
          <w:rFonts w:ascii="Times New Roman" w:hAnsi="Times New Roman" w:cs="Times New Roman"/>
          <w:sz w:val="28"/>
          <w:szCs w:val="28"/>
        </w:rPr>
      </w:pPr>
      <w:bookmarkStart w:id="399" w:name="sub_10111"/>
      <w:bookmarkEnd w:id="398"/>
      <w:r w:rsidRPr="00D579BE">
        <w:rPr>
          <w:rFonts w:ascii="Times New Roman" w:hAnsi="Times New Roman" w:cs="Times New Roman"/>
          <w:sz w:val="28"/>
          <w:szCs w:val="28"/>
        </w:rPr>
        <w:t xml:space="preserve">10.11. При использовании в работе печати и штампы хранятся в запирающихся шкафах (сейфах) работников, ответственных за хранение и </w:t>
      </w:r>
      <w:r w:rsidRPr="00D579BE">
        <w:rPr>
          <w:rFonts w:ascii="Times New Roman" w:hAnsi="Times New Roman" w:cs="Times New Roman"/>
          <w:sz w:val="28"/>
          <w:szCs w:val="28"/>
        </w:rPr>
        <w:lastRenderedPageBreak/>
        <w:t>использование печатей и штампов.</w:t>
      </w:r>
    </w:p>
    <w:p w:rsidR="00591908" w:rsidRPr="00886E65" w:rsidRDefault="00591908" w:rsidP="00DF47AA">
      <w:pPr>
        <w:ind w:firstLine="709"/>
        <w:rPr>
          <w:rFonts w:ascii="Times New Roman" w:hAnsi="Times New Roman" w:cs="Times New Roman"/>
          <w:sz w:val="28"/>
          <w:szCs w:val="28"/>
        </w:rPr>
      </w:pPr>
      <w:bookmarkStart w:id="400" w:name="sub_10112"/>
      <w:bookmarkEnd w:id="399"/>
      <w:r w:rsidRPr="00886E65">
        <w:rPr>
          <w:rFonts w:ascii="Times New Roman" w:hAnsi="Times New Roman" w:cs="Times New Roman"/>
          <w:sz w:val="28"/>
          <w:szCs w:val="28"/>
        </w:rPr>
        <w:t xml:space="preserve">10.12. Передача печатей и штампов посторонним лицам не допускается. Вынос печатей и штампов за пределы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рганизации возможен в исключительных случаях по решению </w:t>
      </w:r>
      <w:r w:rsidR="00E74FC6" w:rsidRPr="00886E65">
        <w:rPr>
          <w:rFonts w:ascii="Times New Roman" w:hAnsi="Times New Roman" w:cs="Times New Roman"/>
          <w:sz w:val="28"/>
          <w:szCs w:val="28"/>
        </w:rPr>
        <w:t>р</w:t>
      </w:r>
      <w:r w:rsidRPr="00886E65">
        <w:rPr>
          <w:rFonts w:ascii="Times New Roman" w:hAnsi="Times New Roman" w:cs="Times New Roman"/>
          <w:sz w:val="28"/>
          <w:szCs w:val="28"/>
        </w:rPr>
        <w:t xml:space="preserve">уководства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рганизации (например, при подписании договоров).</w:t>
      </w:r>
    </w:p>
    <w:p w:rsidR="00591908" w:rsidRPr="00886E65" w:rsidRDefault="00E74FC6" w:rsidP="00DF47AA">
      <w:pPr>
        <w:ind w:firstLine="709"/>
        <w:rPr>
          <w:rFonts w:ascii="Times New Roman" w:hAnsi="Times New Roman" w:cs="Times New Roman"/>
          <w:sz w:val="28"/>
          <w:szCs w:val="28"/>
        </w:rPr>
      </w:pPr>
      <w:bookmarkStart w:id="401" w:name="sub_10113"/>
      <w:bookmarkEnd w:id="400"/>
      <w:r w:rsidRPr="00886E65">
        <w:rPr>
          <w:rFonts w:ascii="Times New Roman" w:hAnsi="Times New Roman" w:cs="Times New Roman"/>
          <w:sz w:val="28"/>
          <w:szCs w:val="28"/>
        </w:rPr>
        <w:t>10.13. Д</w:t>
      </w:r>
      <w:r w:rsidR="00591908" w:rsidRPr="00886E65">
        <w:rPr>
          <w:rFonts w:ascii="Times New Roman" w:hAnsi="Times New Roman" w:cs="Times New Roman"/>
          <w:sz w:val="28"/>
          <w:szCs w:val="28"/>
        </w:rPr>
        <w:t>елопроизвод</w:t>
      </w:r>
      <w:r w:rsidRPr="00886E65">
        <w:rPr>
          <w:rFonts w:ascii="Times New Roman" w:hAnsi="Times New Roman" w:cs="Times New Roman"/>
          <w:sz w:val="28"/>
          <w:szCs w:val="28"/>
        </w:rPr>
        <w:t>итель</w:t>
      </w:r>
      <w:r w:rsidR="00591908" w:rsidRPr="00886E65">
        <w:rPr>
          <w:rFonts w:ascii="Times New Roman" w:hAnsi="Times New Roman" w:cs="Times New Roman"/>
          <w:sz w:val="28"/>
          <w:szCs w:val="28"/>
        </w:rPr>
        <w:t xml:space="preserve"> </w:t>
      </w:r>
      <w:r w:rsidRPr="00886E65">
        <w:rPr>
          <w:rFonts w:ascii="Times New Roman" w:hAnsi="Times New Roman" w:cs="Times New Roman"/>
          <w:sz w:val="28"/>
          <w:szCs w:val="28"/>
        </w:rPr>
        <w:t>О</w:t>
      </w:r>
      <w:r w:rsidR="00591908" w:rsidRPr="00886E65">
        <w:rPr>
          <w:rFonts w:ascii="Times New Roman" w:hAnsi="Times New Roman" w:cs="Times New Roman"/>
          <w:sz w:val="28"/>
          <w:szCs w:val="28"/>
        </w:rPr>
        <w:t>рганизации ежегодно проверяет соблюдение работниками условий использования и хранения печатей и штампов</w:t>
      </w:r>
      <w:r w:rsidR="005D35AE">
        <w:rPr>
          <w:rFonts w:ascii="Times New Roman" w:hAnsi="Times New Roman" w:cs="Times New Roman"/>
          <w:sz w:val="28"/>
          <w:szCs w:val="28"/>
        </w:rPr>
        <w:t xml:space="preserve"> </w:t>
      </w:r>
      <w:r w:rsidRPr="00886E65">
        <w:rPr>
          <w:rFonts w:ascii="Times New Roman" w:hAnsi="Times New Roman" w:cs="Times New Roman"/>
          <w:sz w:val="28"/>
          <w:szCs w:val="28"/>
        </w:rPr>
        <w:t>О</w:t>
      </w:r>
      <w:r w:rsidR="00591908" w:rsidRPr="00886E65">
        <w:rPr>
          <w:rFonts w:ascii="Times New Roman" w:hAnsi="Times New Roman" w:cs="Times New Roman"/>
          <w:sz w:val="28"/>
          <w:szCs w:val="28"/>
        </w:rPr>
        <w:t>рганизации.</w:t>
      </w:r>
    </w:p>
    <w:p w:rsidR="00591908" w:rsidRPr="00886E65" w:rsidRDefault="00591908" w:rsidP="00EC7CD6">
      <w:pPr>
        <w:ind w:firstLine="709"/>
        <w:rPr>
          <w:rFonts w:ascii="Times New Roman" w:hAnsi="Times New Roman" w:cs="Times New Roman"/>
          <w:sz w:val="28"/>
          <w:szCs w:val="28"/>
        </w:rPr>
      </w:pPr>
      <w:bookmarkStart w:id="402" w:name="sub_10114"/>
      <w:bookmarkEnd w:id="401"/>
      <w:r w:rsidRPr="00886E65">
        <w:rPr>
          <w:rFonts w:ascii="Times New Roman" w:hAnsi="Times New Roman" w:cs="Times New Roman"/>
          <w:sz w:val="28"/>
          <w:szCs w:val="28"/>
        </w:rPr>
        <w:t xml:space="preserve">10.14. Пришедшие в негодность и утратившие значение печати и </w:t>
      </w:r>
      <w:r w:rsidRPr="00B55E65">
        <w:rPr>
          <w:rFonts w:ascii="Times New Roman" w:hAnsi="Times New Roman" w:cs="Times New Roman"/>
          <w:sz w:val="28"/>
          <w:szCs w:val="28"/>
        </w:rPr>
        <w:t>шта</w:t>
      </w:r>
      <w:r w:rsidR="00E74FC6" w:rsidRPr="00B55E65">
        <w:rPr>
          <w:rFonts w:ascii="Times New Roman" w:hAnsi="Times New Roman" w:cs="Times New Roman"/>
          <w:sz w:val="28"/>
          <w:szCs w:val="28"/>
        </w:rPr>
        <w:t>мпы подлежат возврату Д</w:t>
      </w:r>
      <w:r w:rsidRPr="00B55E65">
        <w:rPr>
          <w:rFonts w:ascii="Times New Roman" w:hAnsi="Times New Roman" w:cs="Times New Roman"/>
          <w:sz w:val="28"/>
          <w:szCs w:val="28"/>
        </w:rPr>
        <w:t>елопроизвод</w:t>
      </w:r>
      <w:r w:rsidR="00E74FC6" w:rsidRPr="00B55E65">
        <w:rPr>
          <w:rFonts w:ascii="Times New Roman" w:hAnsi="Times New Roman" w:cs="Times New Roman"/>
          <w:sz w:val="28"/>
          <w:szCs w:val="28"/>
        </w:rPr>
        <w:t>ителю</w:t>
      </w:r>
      <w:r w:rsidRPr="00B55E65">
        <w:rPr>
          <w:rFonts w:ascii="Times New Roman" w:hAnsi="Times New Roman" w:cs="Times New Roman"/>
          <w:sz w:val="28"/>
          <w:szCs w:val="28"/>
        </w:rPr>
        <w:t xml:space="preserve"> или ино</w:t>
      </w:r>
      <w:r w:rsidR="00273B4C" w:rsidRPr="00B55E65">
        <w:rPr>
          <w:rFonts w:ascii="Times New Roman" w:hAnsi="Times New Roman" w:cs="Times New Roman"/>
          <w:sz w:val="28"/>
          <w:szCs w:val="28"/>
        </w:rPr>
        <w:t>му</w:t>
      </w:r>
      <w:r w:rsidRPr="00B55E65">
        <w:rPr>
          <w:rFonts w:ascii="Times New Roman" w:hAnsi="Times New Roman" w:cs="Times New Roman"/>
          <w:sz w:val="28"/>
          <w:szCs w:val="28"/>
        </w:rPr>
        <w:t xml:space="preserve"> </w:t>
      </w:r>
      <w:r w:rsidR="00E74FC6" w:rsidRPr="00B55E65">
        <w:rPr>
          <w:rFonts w:ascii="Times New Roman" w:hAnsi="Times New Roman" w:cs="Times New Roman"/>
          <w:sz w:val="28"/>
          <w:szCs w:val="28"/>
        </w:rPr>
        <w:t>должностно</w:t>
      </w:r>
      <w:r w:rsidR="00273B4C" w:rsidRPr="00B55E65">
        <w:rPr>
          <w:rFonts w:ascii="Times New Roman" w:hAnsi="Times New Roman" w:cs="Times New Roman"/>
          <w:sz w:val="28"/>
          <w:szCs w:val="28"/>
        </w:rPr>
        <w:t>му</w:t>
      </w:r>
      <w:r w:rsidR="00E74FC6" w:rsidRPr="00B55E65">
        <w:rPr>
          <w:rFonts w:ascii="Times New Roman" w:hAnsi="Times New Roman" w:cs="Times New Roman"/>
          <w:sz w:val="28"/>
          <w:szCs w:val="28"/>
        </w:rPr>
        <w:t xml:space="preserve"> лиц</w:t>
      </w:r>
      <w:r w:rsidR="00273B4C" w:rsidRPr="00B55E65">
        <w:rPr>
          <w:rFonts w:ascii="Times New Roman" w:hAnsi="Times New Roman" w:cs="Times New Roman"/>
          <w:sz w:val="28"/>
          <w:szCs w:val="28"/>
        </w:rPr>
        <w:t>у</w:t>
      </w:r>
      <w:r w:rsidR="005D35AE" w:rsidRPr="00B55E65">
        <w:rPr>
          <w:rFonts w:ascii="Times New Roman" w:hAnsi="Times New Roman" w:cs="Times New Roman"/>
          <w:sz w:val="28"/>
          <w:szCs w:val="28"/>
        </w:rPr>
        <w:t xml:space="preserve"> (работнику)</w:t>
      </w:r>
      <w:r w:rsidRPr="00B55E65">
        <w:rPr>
          <w:rFonts w:ascii="Times New Roman" w:hAnsi="Times New Roman" w:cs="Times New Roman"/>
          <w:sz w:val="28"/>
          <w:szCs w:val="28"/>
        </w:rPr>
        <w:t>, на которое возложен учет печатей и штампов, для централизованного уничтожения. Печати уничтожаются по акту с соответствующей отметкой</w:t>
      </w:r>
      <w:r w:rsidRPr="00886E65">
        <w:rPr>
          <w:rFonts w:ascii="Times New Roman" w:hAnsi="Times New Roman" w:cs="Times New Roman"/>
          <w:sz w:val="28"/>
          <w:szCs w:val="28"/>
        </w:rPr>
        <w:t xml:space="preserve"> в журнале учета печатей и штампов.</w:t>
      </w:r>
    </w:p>
    <w:p w:rsidR="00591908" w:rsidRPr="00886E65" w:rsidRDefault="00591908" w:rsidP="00EC7CD6">
      <w:pPr>
        <w:ind w:firstLine="709"/>
        <w:rPr>
          <w:rFonts w:ascii="Times New Roman" w:hAnsi="Times New Roman" w:cs="Times New Roman"/>
          <w:sz w:val="28"/>
          <w:szCs w:val="28"/>
        </w:rPr>
      </w:pPr>
      <w:bookmarkStart w:id="403" w:name="sub_10116"/>
      <w:bookmarkEnd w:id="402"/>
      <w:r w:rsidRPr="00886E65">
        <w:rPr>
          <w:rFonts w:ascii="Times New Roman" w:hAnsi="Times New Roman" w:cs="Times New Roman"/>
          <w:sz w:val="28"/>
          <w:szCs w:val="28"/>
        </w:rPr>
        <w:t xml:space="preserve">10.16. При передаче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рганизацией электронных документов на электронный адрес другой организации, а также для обмена электронными документами посредством СЭД </w:t>
      </w:r>
      <w:r w:rsidR="00273B4C">
        <w:rPr>
          <w:rFonts w:ascii="Times New Roman" w:hAnsi="Times New Roman" w:cs="Times New Roman"/>
          <w:sz w:val="28"/>
          <w:szCs w:val="28"/>
        </w:rPr>
        <w:t xml:space="preserve">(в случае ее использования) </w:t>
      </w:r>
      <w:r w:rsidRPr="00886E65">
        <w:rPr>
          <w:rFonts w:ascii="Times New Roman" w:hAnsi="Times New Roman" w:cs="Times New Roman"/>
          <w:sz w:val="28"/>
          <w:szCs w:val="28"/>
        </w:rPr>
        <w:t xml:space="preserve">в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рганизации и ее подразделениях могут использоваться усиленные неквалифицированные электронные подписи и/или простые электронные подписи (далее </w:t>
      </w:r>
      <w:r w:rsidR="00E74FC6" w:rsidRPr="00886E65">
        <w:rPr>
          <w:rFonts w:ascii="Times New Roman" w:hAnsi="Times New Roman" w:cs="Times New Roman"/>
          <w:sz w:val="28"/>
          <w:szCs w:val="28"/>
        </w:rPr>
        <w:t>–</w:t>
      </w:r>
      <w:r w:rsidRPr="00886E65">
        <w:rPr>
          <w:rFonts w:ascii="Times New Roman" w:hAnsi="Times New Roman" w:cs="Times New Roman"/>
          <w:sz w:val="28"/>
          <w:szCs w:val="28"/>
        </w:rPr>
        <w:t xml:space="preserve"> электронная подпись) в соответствии с </w:t>
      </w:r>
      <w:r w:rsidRPr="00886E65">
        <w:rPr>
          <w:rStyle w:val="a4"/>
          <w:rFonts w:ascii="Times New Roman" w:hAnsi="Times New Roman" w:cs="Times New Roman"/>
          <w:color w:val="auto"/>
          <w:sz w:val="28"/>
          <w:szCs w:val="28"/>
        </w:rPr>
        <w:t>Федеральным законом</w:t>
      </w:r>
      <w:r w:rsidRPr="00886E65">
        <w:rPr>
          <w:rFonts w:ascii="Times New Roman" w:hAnsi="Times New Roman" w:cs="Times New Roman"/>
          <w:sz w:val="28"/>
          <w:szCs w:val="28"/>
        </w:rPr>
        <w:t xml:space="preserve"> от </w:t>
      </w:r>
      <w:r w:rsidR="00E74FC6" w:rsidRPr="00886E65">
        <w:rPr>
          <w:rFonts w:ascii="Times New Roman" w:hAnsi="Times New Roman" w:cs="Times New Roman"/>
          <w:sz w:val="28"/>
          <w:szCs w:val="28"/>
        </w:rPr>
        <w:t>06.04.</w:t>
      </w:r>
      <w:r w:rsidRPr="00886E65">
        <w:rPr>
          <w:rFonts w:ascii="Times New Roman" w:hAnsi="Times New Roman" w:cs="Times New Roman"/>
          <w:sz w:val="28"/>
          <w:szCs w:val="28"/>
        </w:rPr>
        <w:t>2011 </w:t>
      </w:r>
      <w:r w:rsidR="00E74FC6" w:rsidRPr="00886E65">
        <w:rPr>
          <w:rFonts w:ascii="Times New Roman" w:hAnsi="Times New Roman" w:cs="Times New Roman"/>
          <w:sz w:val="28"/>
          <w:szCs w:val="28"/>
        </w:rPr>
        <w:t>№</w:t>
      </w:r>
      <w:r w:rsidRPr="00886E65">
        <w:rPr>
          <w:rFonts w:ascii="Times New Roman" w:hAnsi="Times New Roman" w:cs="Times New Roman"/>
          <w:sz w:val="28"/>
          <w:szCs w:val="28"/>
        </w:rPr>
        <w:t xml:space="preserve"> 63-ФЗ </w:t>
      </w:r>
      <w:r w:rsidR="00E74FC6" w:rsidRPr="00886E65">
        <w:rPr>
          <w:rFonts w:ascii="Times New Roman" w:hAnsi="Times New Roman" w:cs="Times New Roman"/>
          <w:sz w:val="28"/>
          <w:szCs w:val="28"/>
        </w:rPr>
        <w:t>«</w:t>
      </w:r>
      <w:r w:rsidRPr="00886E65">
        <w:rPr>
          <w:rFonts w:ascii="Times New Roman" w:hAnsi="Times New Roman" w:cs="Times New Roman"/>
          <w:sz w:val="28"/>
          <w:szCs w:val="28"/>
        </w:rPr>
        <w:t>Об электронной подписи</w:t>
      </w:r>
      <w:r w:rsidR="00E74FC6" w:rsidRPr="00886E65">
        <w:rPr>
          <w:rFonts w:ascii="Times New Roman" w:hAnsi="Times New Roman" w:cs="Times New Roman"/>
          <w:sz w:val="28"/>
          <w:szCs w:val="28"/>
        </w:rPr>
        <w:t>»</w:t>
      </w:r>
      <w:r w:rsidRPr="00886E65">
        <w:rPr>
          <w:rFonts w:ascii="Times New Roman" w:hAnsi="Times New Roman" w:cs="Times New Roman"/>
          <w:sz w:val="28"/>
          <w:szCs w:val="28"/>
        </w:rPr>
        <w:t>.</w:t>
      </w:r>
    </w:p>
    <w:p w:rsidR="00591908" w:rsidRPr="00886E65" w:rsidRDefault="00591908" w:rsidP="00EC7CD6">
      <w:pPr>
        <w:ind w:firstLine="709"/>
        <w:rPr>
          <w:rFonts w:ascii="Times New Roman" w:hAnsi="Times New Roman" w:cs="Times New Roman"/>
          <w:sz w:val="28"/>
          <w:szCs w:val="28"/>
        </w:rPr>
      </w:pPr>
      <w:bookmarkStart w:id="404" w:name="sub_10117"/>
      <w:bookmarkEnd w:id="403"/>
      <w:r w:rsidRPr="00886E65">
        <w:rPr>
          <w:rFonts w:ascii="Times New Roman" w:hAnsi="Times New Roman" w:cs="Times New Roman"/>
          <w:sz w:val="28"/>
          <w:szCs w:val="28"/>
        </w:rPr>
        <w:t xml:space="preserve">10.17. Электронный документ в СЭД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 xml:space="preserve">рганизации, подписанный </w:t>
      </w:r>
      <w:r w:rsidRPr="00886E65">
        <w:rPr>
          <w:rStyle w:val="a4"/>
          <w:rFonts w:ascii="Times New Roman" w:hAnsi="Times New Roman" w:cs="Times New Roman"/>
          <w:color w:val="auto"/>
          <w:sz w:val="28"/>
          <w:szCs w:val="28"/>
        </w:rPr>
        <w:t>электронной подписью</w:t>
      </w:r>
      <w:r w:rsidRPr="00886E65">
        <w:rPr>
          <w:rFonts w:ascii="Times New Roman" w:hAnsi="Times New Roman" w:cs="Times New Roman"/>
          <w:sz w:val="28"/>
          <w:szCs w:val="28"/>
        </w:rPr>
        <w:t>, признается равнозначным документу на бумажном носителе, подписанному собственноручной подписью и имеет одинаковую с ним юридическую силу при одновременном соблюдении следующих условий:</w:t>
      </w:r>
    </w:p>
    <w:bookmarkEnd w:id="404"/>
    <w:p w:rsidR="00591908" w:rsidRPr="00886E65" w:rsidRDefault="00591908" w:rsidP="00EC7CD6">
      <w:pPr>
        <w:ind w:firstLine="709"/>
        <w:rPr>
          <w:rFonts w:ascii="Times New Roman" w:hAnsi="Times New Roman" w:cs="Times New Roman"/>
          <w:sz w:val="28"/>
          <w:szCs w:val="28"/>
        </w:rPr>
      </w:pPr>
      <w:r w:rsidRPr="00886E65">
        <w:rPr>
          <w:rFonts w:ascii="Times New Roman" w:hAnsi="Times New Roman" w:cs="Times New Roman"/>
          <w:sz w:val="28"/>
          <w:szCs w:val="28"/>
        </w:rPr>
        <w:t>ключ подписи, относящийся к конкретной электронной подписи, на момент подписания электронного документа является действительным (достоверным), не утратил силу (не отозван);</w:t>
      </w:r>
    </w:p>
    <w:p w:rsidR="00591908" w:rsidRPr="00886E65" w:rsidRDefault="00591908" w:rsidP="00EC7CD6">
      <w:pPr>
        <w:ind w:firstLine="709"/>
        <w:rPr>
          <w:rFonts w:ascii="Times New Roman" w:hAnsi="Times New Roman" w:cs="Times New Roman"/>
          <w:sz w:val="28"/>
          <w:szCs w:val="28"/>
        </w:rPr>
      </w:pPr>
      <w:r w:rsidRPr="00886E65">
        <w:rPr>
          <w:rFonts w:ascii="Times New Roman" w:hAnsi="Times New Roman" w:cs="Times New Roman"/>
          <w:sz w:val="28"/>
          <w:szCs w:val="28"/>
        </w:rPr>
        <w:t>подтверждена подлинность электронной подписи в электронном документе;</w:t>
      </w:r>
    </w:p>
    <w:p w:rsidR="00591908" w:rsidRPr="00886E65" w:rsidRDefault="00591908" w:rsidP="00EC7CD6">
      <w:pPr>
        <w:ind w:firstLine="709"/>
        <w:rPr>
          <w:rFonts w:ascii="Times New Roman" w:hAnsi="Times New Roman" w:cs="Times New Roman"/>
          <w:sz w:val="28"/>
          <w:szCs w:val="28"/>
        </w:rPr>
      </w:pPr>
      <w:r w:rsidRPr="00886E65">
        <w:rPr>
          <w:rFonts w:ascii="Times New Roman" w:hAnsi="Times New Roman" w:cs="Times New Roman"/>
          <w:sz w:val="28"/>
          <w:szCs w:val="28"/>
        </w:rPr>
        <w:t>дата и время создания электронной подписи зафиксированы в СЭД;</w:t>
      </w:r>
    </w:p>
    <w:p w:rsidR="00591908" w:rsidRPr="00886E65" w:rsidRDefault="00591908" w:rsidP="00EC7CD6">
      <w:pPr>
        <w:ind w:firstLine="709"/>
        <w:rPr>
          <w:rFonts w:ascii="Times New Roman" w:hAnsi="Times New Roman" w:cs="Times New Roman"/>
          <w:sz w:val="28"/>
          <w:szCs w:val="28"/>
        </w:rPr>
      </w:pPr>
      <w:r w:rsidRPr="00886E65">
        <w:rPr>
          <w:rFonts w:ascii="Times New Roman" w:hAnsi="Times New Roman" w:cs="Times New Roman"/>
          <w:sz w:val="28"/>
          <w:szCs w:val="28"/>
        </w:rPr>
        <w:t xml:space="preserve">электронная подпись используется в соответствии с установленным в </w:t>
      </w:r>
      <w:r w:rsidR="00E74FC6" w:rsidRPr="00886E65">
        <w:rPr>
          <w:rFonts w:ascii="Times New Roman" w:hAnsi="Times New Roman" w:cs="Times New Roman"/>
          <w:sz w:val="28"/>
          <w:szCs w:val="28"/>
        </w:rPr>
        <w:t>О</w:t>
      </w:r>
      <w:r w:rsidRPr="00886E65">
        <w:rPr>
          <w:rFonts w:ascii="Times New Roman" w:hAnsi="Times New Roman" w:cs="Times New Roman"/>
          <w:sz w:val="28"/>
          <w:szCs w:val="28"/>
        </w:rPr>
        <w:t>рганизации распределением права подписи документов между должностными лицами и работниками.</w:t>
      </w:r>
    </w:p>
    <w:p w:rsidR="00591908" w:rsidRPr="00886E65" w:rsidRDefault="00591908" w:rsidP="00EC7CD6">
      <w:pPr>
        <w:ind w:firstLine="709"/>
        <w:rPr>
          <w:rFonts w:ascii="Times New Roman" w:hAnsi="Times New Roman" w:cs="Times New Roman"/>
          <w:sz w:val="28"/>
          <w:szCs w:val="28"/>
        </w:rPr>
      </w:pPr>
      <w:bookmarkStart w:id="405" w:name="sub_10118"/>
      <w:r w:rsidRPr="00886E65">
        <w:rPr>
          <w:rFonts w:ascii="Times New Roman" w:hAnsi="Times New Roman" w:cs="Times New Roman"/>
          <w:sz w:val="28"/>
          <w:szCs w:val="28"/>
        </w:rPr>
        <w:t>10.18. Генерацию и хранение ключей неквалифицированной и простой ЭП в СЭД должен осуществлять администратор СЭД.</w:t>
      </w:r>
    </w:p>
    <w:p w:rsidR="00591908" w:rsidRPr="00886E65" w:rsidRDefault="00E74FC6" w:rsidP="00EC7CD6">
      <w:pPr>
        <w:ind w:firstLine="709"/>
        <w:rPr>
          <w:rFonts w:ascii="Times New Roman" w:hAnsi="Times New Roman" w:cs="Times New Roman"/>
          <w:sz w:val="28"/>
          <w:szCs w:val="28"/>
        </w:rPr>
      </w:pPr>
      <w:bookmarkStart w:id="406" w:name="sub_10119"/>
      <w:bookmarkEnd w:id="405"/>
      <w:r w:rsidRPr="00886E65">
        <w:rPr>
          <w:rFonts w:ascii="Times New Roman" w:hAnsi="Times New Roman" w:cs="Times New Roman"/>
          <w:sz w:val="28"/>
          <w:szCs w:val="28"/>
        </w:rPr>
        <w:t>10.19. Д</w:t>
      </w:r>
      <w:r w:rsidR="00591908" w:rsidRPr="00886E65">
        <w:rPr>
          <w:rFonts w:ascii="Times New Roman" w:hAnsi="Times New Roman" w:cs="Times New Roman"/>
          <w:sz w:val="28"/>
          <w:szCs w:val="28"/>
        </w:rPr>
        <w:t>елопроизвод</w:t>
      </w:r>
      <w:r w:rsidRPr="00886E65">
        <w:rPr>
          <w:rFonts w:ascii="Times New Roman" w:hAnsi="Times New Roman" w:cs="Times New Roman"/>
          <w:sz w:val="28"/>
          <w:szCs w:val="28"/>
        </w:rPr>
        <w:t>итель</w:t>
      </w:r>
      <w:r w:rsidR="00591908" w:rsidRPr="00886E65">
        <w:rPr>
          <w:rFonts w:ascii="Times New Roman" w:hAnsi="Times New Roman" w:cs="Times New Roman"/>
          <w:sz w:val="28"/>
          <w:szCs w:val="28"/>
        </w:rPr>
        <w:t xml:space="preserve"> или иное </w:t>
      </w:r>
      <w:r w:rsidR="004D288D">
        <w:rPr>
          <w:rFonts w:ascii="Times New Roman" w:hAnsi="Times New Roman" w:cs="Times New Roman"/>
          <w:sz w:val="28"/>
          <w:szCs w:val="28"/>
        </w:rPr>
        <w:t>должностное лицо</w:t>
      </w:r>
      <w:r w:rsidR="00273B4C">
        <w:rPr>
          <w:rFonts w:ascii="Times New Roman" w:hAnsi="Times New Roman" w:cs="Times New Roman"/>
          <w:sz w:val="28"/>
          <w:szCs w:val="28"/>
        </w:rPr>
        <w:t xml:space="preserve"> </w:t>
      </w:r>
      <w:r w:rsidR="004D288D">
        <w:rPr>
          <w:rFonts w:ascii="Times New Roman" w:hAnsi="Times New Roman" w:cs="Times New Roman"/>
          <w:sz w:val="28"/>
          <w:szCs w:val="28"/>
        </w:rPr>
        <w:t>(</w:t>
      </w:r>
      <w:r w:rsidR="00273B4C">
        <w:rPr>
          <w:rFonts w:ascii="Times New Roman" w:hAnsi="Times New Roman" w:cs="Times New Roman"/>
          <w:sz w:val="28"/>
          <w:szCs w:val="28"/>
        </w:rPr>
        <w:t xml:space="preserve">работник) </w:t>
      </w:r>
      <w:r w:rsidRPr="00886E65">
        <w:rPr>
          <w:rFonts w:ascii="Times New Roman" w:hAnsi="Times New Roman" w:cs="Times New Roman"/>
          <w:sz w:val="28"/>
          <w:szCs w:val="28"/>
        </w:rPr>
        <w:t>О</w:t>
      </w:r>
      <w:r w:rsidR="00591908" w:rsidRPr="00886E65">
        <w:rPr>
          <w:rFonts w:ascii="Times New Roman" w:hAnsi="Times New Roman" w:cs="Times New Roman"/>
          <w:sz w:val="28"/>
          <w:szCs w:val="28"/>
        </w:rPr>
        <w:t xml:space="preserve">рганизации ведет учет ключей </w:t>
      </w:r>
      <w:r w:rsidR="00591908" w:rsidRPr="00886E65">
        <w:rPr>
          <w:rStyle w:val="a4"/>
          <w:rFonts w:ascii="Times New Roman" w:hAnsi="Times New Roman" w:cs="Times New Roman"/>
          <w:color w:val="auto"/>
          <w:sz w:val="28"/>
          <w:szCs w:val="28"/>
        </w:rPr>
        <w:t>электронных подписей</w:t>
      </w:r>
      <w:r w:rsidRPr="00886E65">
        <w:rPr>
          <w:rFonts w:ascii="Times New Roman" w:hAnsi="Times New Roman" w:cs="Times New Roman"/>
          <w:sz w:val="28"/>
          <w:szCs w:val="28"/>
        </w:rPr>
        <w:t xml:space="preserve"> </w:t>
      </w:r>
      <w:r w:rsidR="00886E65" w:rsidRPr="00886E65">
        <w:rPr>
          <w:rFonts w:ascii="Times New Roman" w:hAnsi="Times New Roman" w:cs="Times New Roman"/>
          <w:sz w:val="28"/>
          <w:szCs w:val="28"/>
        </w:rPr>
        <w:t xml:space="preserve">в специальном журнале (виды </w:t>
      </w:r>
      <w:r w:rsidR="00886E65" w:rsidRPr="00886E65">
        <w:rPr>
          <w:rStyle w:val="a4"/>
          <w:rFonts w:ascii="Times New Roman" w:hAnsi="Times New Roman" w:cs="Times New Roman"/>
          <w:color w:val="auto"/>
          <w:sz w:val="28"/>
          <w:szCs w:val="28"/>
        </w:rPr>
        <w:t>электронных подписей</w:t>
      </w:r>
      <w:r w:rsidR="00886E65" w:rsidRPr="00886E65">
        <w:rPr>
          <w:rFonts w:ascii="Times New Roman" w:hAnsi="Times New Roman" w:cs="Times New Roman"/>
          <w:sz w:val="28"/>
          <w:szCs w:val="28"/>
        </w:rPr>
        <w:t xml:space="preserve">, используемых в Организации, устанавливаются Организацией и закрепляются в локальном нормативном акте). </w:t>
      </w:r>
      <w:r w:rsidR="00591908" w:rsidRPr="00886E65">
        <w:rPr>
          <w:rFonts w:ascii="Times New Roman" w:hAnsi="Times New Roman" w:cs="Times New Roman"/>
          <w:sz w:val="28"/>
          <w:szCs w:val="28"/>
        </w:rPr>
        <w:t xml:space="preserve"> Выдача материальных носителей электронной подписи и их возврат по истечении срока действия осуществляется под подпись работника в журнале.</w:t>
      </w:r>
    </w:p>
    <w:p w:rsidR="00591908" w:rsidRPr="00886E65" w:rsidRDefault="00591908" w:rsidP="00EC7CD6">
      <w:pPr>
        <w:ind w:firstLine="709"/>
        <w:rPr>
          <w:rFonts w:ascii="Times New Roman" w:hAnsi="Times New Roman" w:cs="Times New Roman"/>
          <w:sz w:val="28"/>
          <w:szCs w:val="28"/>
        </w:rPr>
      </w:pPr>
      <w:bookmarkStart w:id="407" w:name="sub_10120"/>
      <w:bookmarkEnd w:id="406"/>
      <w:r w:rsidRPr="00886E65">
        <w:rPr>
          <w:rFonts w:ascii="Times New Roman" w:hAnsi="Times New Roman" w:cs="Times New Roman"/>
          <w:sz w:val="28"/>
          <w:szCs w:val="28"/>
        </w:rPr>
        <w:t xml:space="preserve">10.20. Создание паролей для простой </w:t>
      </w:r>
      <w:r w:rsidRPr="00886E65">
        <w:rPr>
          <w:rStyle w:val="a4"/>
          <w:rFonts w:ascii="Times New Roman" w:hAnsi="Times New Roman" w:cs="Times New Roman"/>
          <w:color w:val="auto"/>
          <w:sz w:val="28"/>
          <w:szCs w:val="28"/>
        </w:rPr>
        <w:t>электронной подписи</w:t>
      </w:r>
      <w:r w:rsidRPr="00886E65">
        <w:rPr>
          <w:rFonts w:ascii="Times New Roman" w:hAnsi="Times New Roman" w:cs="Times New Roman"/>
          <w:sz w:val="28"/>
          <w:szCs w:val="28"/>
        </w:rPr>
        <w:t xml:space="preserve"> осуществляется в порядке, установленном локальным нормативным актом </w:t>
      </w:r>
      <w:r w:rsidR="00886E65" w:rsidRPr="00886E65">
        <w:rPr>
          <w:rFonts w:ascii="Times New Roman" w:hAnsi="Times New Roman" w:cs="Times New Roman"/>
          <w:sz w:val="28"/>
          <w:szCs w:val="28"/>
        </w:rPr>
        <w:t>О</w:t>
      </w:r>
      <w:r w:rsidRPr="00886E65">
        <w:rPr>
          <w:rFonts w:ascii="Times New Roman" w:hAnsi="Times New Roman" w:cs="Times New Roman"/>
          <w:sz w:val="28"/>
          <w:szCs w:val="28"/>
        </w:rPr>
        <w:t>рганизации, устанавливающим порядок эксплуатации СЭД и использования электронных подписей при работе с документами.</w:t>
      </w:r>
    </w:p>
    <w:p w:rsidR="00591908" w:rsidRPr="00886E65" w:rsidRDefault="00591908" w:rsidP="00EC7CD6">
      <w:pPr>
        <w:ind w:firstLine="709"/>
        <w:rPr>
          <w:rFonts w:ascii="Times New Roman" w:hAnsi="Times New Roman" w:cs="Times New Roman"/>
          <w:sz w:val="28"/>
          <w:szCs w:val="28"/>
        </w:rPr>
      </w:pPr>
      <w:bookmarkStart w:id="408" w:name="sub_10121"/>
      <w:bookmarkEnd w:id="407"/>
      <w:r w:rsidRPr="00886E65">
        <w:rPr>
          <w:rFonts w:ascii="Times New Roman" w:hAnsi="Times New Roman" w:cs="Times New Roman"/>
          <w:sz w:val="28"/>
          <w:szCs w:val="28"/>
        </w:rPr>
        <w:lastRenderedPageBreak/>
        <w:t xml:space="preserve">10.21 Ключ </w:t>
      </w:r>
      <w:r w:rsidRPr="00886E65">
        <w:rPr>
          <w:rStyle w:val="a4"/>
          <w:rFonts w:ascii="Times New Roman" w:hAnsi="Times New Roman" w:cs="Times New Roman"/>
          <w:color w:val="auto"/>
          <w:sz w:val="28"/>
          <w:szCs w:val="28"/>
        </w:rPr>
        <w:t>электронной подписи</w:t>
      </w:r>
      <w:r w:rsidRPr="00886E65">
        <w:rPr>
          <w:rFonts w:ascii="Times New Roman" w:hAnsi="Times New Roman" w:cs="Times New Roman"/>
          <w:sz w:val="28"/>
          <w:szCs w:val="28"/>
        </w:rPr>
        <w:t>, используемой в СЭД, является конфиденциальной информацией и защищается в соответствии с законодательством Российской Федерации.</w:t>
      </w:r>
    </w:p>
    <w:p w:rsidR="00E519FE" w:rsidRDefault="00E519FE" w:rsidP="00CD1465">
      <w:pPr>
        <w:ind w:firstLine="709"/>
        <w:jc w:val="right"/>
        <w:rPr>
          <w:rStyle w:val="a3"/>
          <w:rFonts w:ascii="Times New Roman" w:hAnsi="Times New Roman" w:cs="Times New Roman"/>
          <w:b w:val="0"/>
          <w:sz w:val="28"/>
          <w:szCs w:val="28"/>
        </w:rPr>
      </w:pPr>
      <w:bookmarkStart w:id="409" w:name="sub_11000"/>
      <w:bookmarkEnd w:id="408"/>
    </w:p>
    <w:p w:rsidR="00E519FE" w:rsidRDefault="00E519FE" w:rsidP="00CD1465">
      <w:pPr>
        <w:ind w:firstLine="709"/>
        <w:jc w:val="right"/>
        <w:rPr>
          <w:rStyle w:val="a3"/>
          <w:rFonts w:ascii="Times New Roman" w:hAnsi="Times New Roman" w:cs="Times New Roman"/>
          <w:b w:val="0"/>
          <w:sz w:val="28"/>
          <w:szCs w:val="28"/>
        </w:rPr>
      </w:pPr>
    </w:p>
    <w:p w:rsidR="00E519FE" w:rsidRDefault="00E519FE"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4D288D" w:rsidRDefault="004D288D"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427BD3" w:rsidRDefault="00427BD3"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643480" w:rsidRDefault="00643480" w:rsidP="00CD1465">
      <w:pPr>
        <w:ind w:firstLine="709"/>
        <w:jc w:val="right"/>
        <w:rPr>
          <w:rStyle w:val="a3"/>
          <w:rFonts w:ascii="Times New Roman" w:hAnsi="Times New Roman" w:cs="Times New Roman"/>
          <w:b w:val="0"/>
          <w:sz w:val="28"/>
          <w:szCs w:val="28"/>
        </w:rPr>
      </w:pPr>
    </w:p>
    <w:p w:rsidR="008027B2" w:rsidRPr="00FC3882" w:rsidRDefault="008027B2" w:rsidP="00CA10AD">
      <w:pPr>
        <w:ind w:firstLine="709"/>
        <w:jc w:val="right"/>
        <w:rPr>
          <w:rStyle w:val="a3"/>
          <w:rFonts w:ascii="Times New Roman" w:hAnsi="Times New Roman" w:cs="Times New Roman"/>
          <w:b w:val="0"/>
          <w:szCs w:val="28"/>
        </w:rPr>
      </w:pPr>
    </w:p>
    <w:p w:rsidR="00FD4F84" w:rsidRPr="00FC3882" w:rsidRDefault="00FD4F84" w:rsidP="00CA10AD">
      <w:pPr>
        <w:ind w:firstLine="709"/>
        <w:jc w:val="right"/>
        <w:rPr>
          <w:rStyle w:val="a3"/>
          <w:rFonts w:ascii="Times New Roman" w:hAnsi="Times New Roman" w:cs="Times New Roman"/>
          <w:b w:val="0"/>
          <w:szCs w:val="28"/>
        </w:rPr>
      </w:pPr>
    </w:p>
    <w:p w:rsidR="00485473" w:rsidRPr="00603EC3" w:rsidRDefault="00603EC3" w:rsidP="00CA10AD">
      <w:pPr>
        <w:ind w:firstLine="709"/>
        <w:jc w:val="right"/>
        <w:rPr>
          <w:rStyle w:val="a3"/>
          <w:rFonts w:ascii="Times New Roman" w:hAnsi="Times New Roman" w:cs="Times New Roman"/>
          <w:b w:val="0"/>
          <w:sz w:val="28"/>
          <w:szCs w:val="28"/>
        </w:rPr>
      </w:pPr>
      <w:r w:rsidRPr="00497B3A">
        <w:rPr>
          <w:rStyle w:val="a3"/>
          <w:rFonts w:ascii="Times New Roman" w:hAnsi="Times New Roman" w:cs="Times New Roman"/>
          <w:b w:val="0"/>
          <w:szCs w:val="28"/>
        </w:rPr>
        <w:lastRenderedPageBreak/>
        <w:t>Приложение № 1</w:t>
      </w:r>
    </w:p>
    <w:p w:rsidR="00603EC3" w:rsidRPr="0081362F" w:rsidRDefault="00603EC3" w:rsidP="00CA10AD">
      <w:pPr>
        <w:ind w:firstLine="709"/>
        <w:jc w:val="right"/>
        <w:rPr>
          <w:rStyle w:val="a3"/>
          <w:rFonts w:ascii="Times New Roman" w:hAnsi="Times New Roman" w:cs="Times New Roman"/>
        </w:rPr>
      </w:pPr>
    </w:p>
    <w:p w:rsidR="001058D7" w:rsidRPr="008027B2" w:rsidRDefault="001058D7" w:rsidP="001058D7">
      <w:pPr>
        <w:ind w:right="-144" w:firstLine="0"/>
        <w:jc w:val="center"/>
        <w:rPr>
          <w:rFonts w:ascii="Times New Roman" w:hAnsi="Times New Roman"/>
          <w:b/>
        </w:rPr>
      </w:pPr>
      <w:r w:rsidRPr="008027B2">
        <w:rPr>
          <w:rFonts w:ascii="Times New Roman" w:hAnsi="Times New Roman"/>
          <w:b/>
        </w:rPr>
        <w:t xml:space="preserve">Муниципальное бюджетное дошкольное образовательное учреждение </w:t>
      </w:r>
    </w:p>
    <w:p w:rsidR="00427BD3" w:rsidRDefault="0008155A" w:rsidP="008027B2">
      <w:pPr>
        <w:ind w:right="-144" w:firstLine="0"/>
        <w:jc w:val="center"/>
        <w:rPr>
          <w:rFonts w:ascii="Times New Roman" w:hAnsi="Times New Roman"/>
          <w:b/>
        </w:rPr>
      </w:pPr>
      <w:r>
        <w:rPr>
          <w:rFonts w:ascii="Times New Roman" w:hAnsi="Times New Roman"/>
          <w:b/>
        </w:rPr>
        <w:t>«ДЕТСКИЙ САД №1 «РАССВЕТ» С. АХКИНЧУ-БОРЗОЙ</w:t>
      </w:r>
      <w:r w:rsidR="00427BD3">
        <w:rPr>
          <w:rFonts w:ascii="Times New Roman" w:hAnsi="Times New Roman"/>
          <w:b/>
        </w:rPr>
        <w:t xml:space="preserve"> </w:t>
      </w:r>
    </w:p>
    <w:p w:rsidR="001058D7" w:rsidRPr="008027B2" w:rsidRDefault="00427BD3" w:rsidP="008027B2">
      <w:pPr>
        <w:ind w:right="-144" w:firstLine="0"/>
        <w:jc w:val="center"/>
        <w:rPr>
          <w:rFonts w:ascii="Times New Roman" w:hAnsi="Times New Roman"/>
          <w:b/>
        </w:rPr>
      </w:pPr>
      <w:r>
        <w:rPr>
          <w:rFonts w:ascii="Times New Roman" w:hAnsi="Times New Roman"/>
          <w:b/>
        </w:rPr>
        <w:t>КУРЧАЛОЕВСКОГО РАЙОНА</w:t>
      </w:r>
      <w:r w:rsidR="008027B2" w:rsidRPr="008027B2">
        <w:rPr>
          <w:rFonts w:ascii="Times New Roman" w:hAnsi="Times New Roman"/>
          <w:b/>
        </w:rPr>
        <w:t>»</w:t>
      </w:r>
    </w:p>
    <w:p w:rsidR="00603EC3" w:rsidRPr="00603EC3" w:rsidRDefault="00603EC3" w:rsidP="00583805">
      <w:pPr>
        <w:pStyle w:val="ConsPlusNonformat"/>
        <w:ind w:right="-108"/>
        <w:jc w:val="center"/>
        <w:rPr>
          <w:rFonts w:ascii="Times New Roman" w:hAnsi="Times New Roman" w:cs="Times New Roman"/>
          <w:sz w:val="28"/>
          <w:szCs w:val="28"/>
        </w:rPr>
      </w:pPr>
    </w:p>
    <w:p w:rsidR="00603EC3" w:rsidRDefault="00603EC3" w:rsidP="00583805">
      <w:pPr>
        <w:pStyle w:val="ConsPlusNonformat"/>
        <w:ind w:right="-108"/>
        <w:jc w:val="center"/>
        <w:rPr>
          <w:rFonts w:ascii="Times New Roman" w:hAnsi="Times New Roman" w:cs="Times New Roman"/>
          <w:sz w:val="28"/>
          <w:szCs w:val="28"/>
        </w:rPr>
      </w:pPr>
    </w:p>
    <w:p w:rsidR="00603EC3" w:rsidRPr="00603EC3" w:rsidRDefault="00603EC3" w:rsidP="00583805">
      <w:pPr>
        <w:pStyle w:val="ConsPlusNonformat"/>
        <w:ind w:right="-108"/>
        <w:jc w:val="center"/>
        <w:rPr>
          <w:rFonts w:ascii="Times New Roman" w:hAnsi="Times New Roman" w:cs="Times New Roman"/>
          <w:sz w:val="28"/>
          <w:szCs w:val="28"/>
        </w:rPr>
      </w:pPr>
      <w:r w:rsidRPr="00603EC3">
        <w:rPr>
          <w:rFonts w:ascii="Times New Roman" w:hAnsi="Times New Roman" w:cs="Times New Roman"/>
          <w:sz w:val="28"/>
          <w:szCs w:val="28"/>
        </w:rPr>
        <w:t>Гриф согласования документа                      Гриф утверждения документа</w:t>
      </w:r>
    </w:p>
    <w:p w:rsidR="00603EC3" w:rsidRPr="00603EC3" w:rsidRDefault="00603EC3" w:rsidP="00583805">
      <w:pPr>
        <w:pStyle w:val="ConsPlusNonformat"/>
        <w:ind w:right="-108"/>
        <w:jc w:val="center"/>
        <w:rPr>
          <w:rFonts w:ascii="Times New Roman" w:hAnsi="Times New Roman" w:cs="Times New Roman"/>
          <w:sz w:val="28"/>
          <w:szCs w:val="28"/>
        </w:rPr>
      </w:pPr>
    </w:p>
    <w:p w:rsidR="00603EC3" w:rsidRDefault="00603EC3" w:rsidP="00583805">
      <w:pPr>
        <w:pStyle w:val="ConsPlusNonformat"/>
        <w:ind w:right="-108"/>
        <w:jc w:val="center"/>
        <w:rPr>
          <w:rFonts w:ascii="Times New Roman" w:hAnsi="Times New Roman" w:cs="Times New Roman"/>
          <w:sz w:val="28"/>
          <w:szCs w:val="28"/>
        </w:rPr>
      </w:pPr>
    </w:p>
    <w:p w:rsidR="00603EC3" w:rsidRDefault="00603EC3" w:rsidP="00583805">
      <w:pPr>
        <w:pStyle w:val="ConsPlusNonformat"/>
        <w:ind w:right="-108"/>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Pr="00603EC3" w:rsidRDefault="00603EC3" w:rsidP="00CA10AD">
      <w:pPr>
        <w:pStyle w:val="ConsPlusNonformat"/>
        <w:jc w:val="center"/>
        <w:rPr>
          <w:rFonts w:ascii="Times New Roman" w:hAnsi="Times New Roman" w:cs="Times New Roman"/>
          <w:sz w:val="28"/>
          <w:szCs w:val="28"/>
        </w:rPr>
      </w:pPr>
      <w:r w:rsidRPr="00603EC3">
        <w:rPr>
          <w:rFonts w:ascii="Times New Roman" w:hAnsi="Times New Roman" w:cs="Times New Roman"/>
          <w:sz w:val="28"/>
          <w:szCs w:val="28"/>
        </w:rPr>
        <w:t>Наименование вида документа</w:t>
      </w:r>
    </w:p>
    <w:p w:rsidR="00603EC3" w:rsidRPr="00603EC3" w:rsidRDefault="00603EC3" w:rsidP="00CA10AD">
      <w:pPr>
        <w:pStyle w:val="ConsPlusNonformat"/>
        <w:jc w:val="center"/>
        <w:rPr>
          <w:rFonts w:ascii="Times New Roman" w:hAnsi="Times New Roman" w:cs="Times New Roman"/>
          <w:sz w:val="28"/>
          <w:szCs w:val="28"/>
        </w:rPr>
      </w:pPr>
      <w:r w:rsidRPr="00603EC3">
        <w:rPr>
          <w:rFonts w:ascii="Times New Roman" w:hAnsi="Times New Roman" w:cs="Times New Roman"/>
          <w:sz w:val="28"/>
          <w:szCs w:val="28"/>
        </w:rPr>
        <w:t>Заголовок к тексту</w:t>
      </w:r>
    </w:p>
    <w:p w:rsidR="00603EC3" w:rsidRP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603EC3" w:rsidRDefault="00603EC3" w:rsidP="00CA10AD">
      <w:pPr>
        <w:pStyle w:val="ConsPlusNonformat"/>
        <w:jc w:val="center"/>
        <w:rPr>
          <w:rFonts w:ascii="Times New Roman" w:hAnsi="Times New Roman" w:cs="Times New Roman"/>
          <w:sz w:val="28"/>
          <w:szCs w:val="28"/>
        </w:rPr>
      </w:pPr>
    </w:p>
    <w:p w:rsidR="00BC75DE" w:rsidRDefault="00BC75DE" w:rsidP="00CA10AD">
      <w:pPr>
        <w:pStyle w:val="ConsPlusNonformat"/>
        <w:jc w:val="center"/>
        <w:rPr>
          <w:rFonts w:ascii="Times New Roman" w:hAnsi="Times New Roman" w:cs="Times New Roman"/>
          <w:sz w:val="28"/>
          <w:szCs w:val="28"/>
        </w:rPr>
      </w:pPr>
    </w:p>
    <w:p w:rsidR="001058D7" w:rsidRDefault="001058D7" w:rsidP="00CA10AD">
      <w:pPr>
        <w:pStyle w:val="ConsPlusNonformat"/>
        <w:rPr>
          <w:rFonts w:ascii="Times New Roman" w:hAnsi="Times New Roman" w:cs="Times New Roman"/>
          <w:sz w:val="28"/>
          <w:szCs w:val="28"/>
        </w:rPr>
      </w:pPr>
    </w:p>
    <w:p w:rsidR="008027B2" w:rsidRDefault="008027B2" w:rsidP="00CA10AD">
      <w:pPr>
        <w:pStyle w:val="ConsPlusNonformat"/>
        <w:rPr>
          <w:rFonts w:ascii="Times New Roman" w:hAnsi="Times New Roman" w:cs="Times New Roman"/>
          <w:sz w:val="28"/>
          <w:szCs w:val="28"/>
        </w:rPr>
      </w:pPr>
    </w:p>
    <w:p w:rsidR="0081362F" w:rsidRDefault="0081362F" w:rsidP="00CA10AD">
      <w:pPr>
        <w:pStyle w:val="ConsPlusNonformat"/>
        <w:rPr>
          <w:rFonts w:ascii="Times New Roman" w:hAnsi="Times New Roman" w:cs="Times New Roman"/>
          <w:sz w:val="28"/>
          <w:szCs w:val="28"/>
        </w:rPr>
      </w:pPr>
    </w:p>
    <w:p w:rsidR="00497B3A" w:rsidRDefault="00497B3A" w:rsidP="00CA10AD">
      <w:pPr>
        <w:pStyle w:val="ConsPlusNonformat"/>
        <w:rPr>
          <w:rFonts w:ascii="Times New Roman" w:hAnsi="Times New Roman" w:cs="Times New Roman"/>
          <w:sz w:val="28"/>
          <w:szCs w:val="28"/>
        </w:rPr>
      </w:pPr>
    </w:p>
    <w:p w:rsidR="00497B3A" w:rsidRDefault="00603EC3" w:rsidP="00CA10AD">
      <w:pPr>
        <w:pStyle w:val="ConsPlusNonformat"/>
        <w:rPr>
          <w:rFonts w:ascii="Times New Roman" w:hAnsi="Times New Roman" w:cs="Times New Roman"/>
          <w:sz w:val="28"/>
          <w:szCs w:val="28"/>
        </w:rPr>
      </w:pPr>
      <w:r w:rsidRPr="00603EC3">
        <w:rPr>
          <w:rFonts w:ascii="Times New Roman" w:hAnsi="Times New Roman" w:cs="Times New Roman"/>
          <w:sz w:val="28"/>
          <w:szCs w:val="28"/>
        </w:rPr>
        <w:t>Гриф согласования документа</w:t>
      </w:r>
    </w:p>
    <w:p w:rsidR="00603EC3" w:rsidRDefault="00603EC3" w:rsidP="00CA10AD">
      <w:pPr>
        <w:pStyle w:val="ConsPlusNonformat"/>
        <w:jc w:val="center"/>
        <w:rPr>
          <w:rFonts w:ascii="Times New Roman" w:hAnsi="Times New Roman" w:cs="Times New Roman"/>
          <w:sz w:val="28"/>
          <w:szCs w:val="28"/>
        </w:rPr>
      </w:pPr>
    </w:p>
    <w:p w:rsidR="00583805" w:rsidRDefault="00583805" w:rsidP="00CA10AD">
      <w:pPr>
        <w:pStyle w:val="ConsPlusNonformat"/>
        <w:jc w:val="center"/>
        <w:rPr>
          <w:rFonts w:ascii="Times New Roman" w:hAnsi="Times New Roman" w:cs="Times New Roman"/>
          <w:sz w:val="28"/>
          <w:szCs w:val="28"/>
        </w:rPr>
      </w:pPr>
    </w:p>
    <w:p w:rsidR="00DC5AC4" w:rsidRDefault="00DC5AC4" w:rsidP="00CA10AD">
      <w:pPr>
        <w:pStyle w:val="ConsPlusNonformat"/>
        <w:jc w:val="center"/>
        <w:rPr>
          <w:rFonts w:ascii="Times New Roman" w:hAnsi="Times New Roman" w:cs="Times New Roman"/>
          <w:sz w:val="28"/>
          <w:szCs w:val="28"/>
        </w:rPr>
      </w:pPr>
    </w:p>
    <w:p w:rsidR="00DC5AC4" w:rsidRDefault="002E010C" w:rsidP="00DC5AC4">
      <w:pPr>
        <w:pStyle w:val="a6"/>
        <w:jc w:val="center"/>
        <w:rPr>
          <w:rFonts w:ascii="Times New Roman" w:hAnsi="Times New Roman" w:cs="Times New Roman"/>
          <w:sz w:val="28"/>
          <w:szCs w:val="28"/>
        </w:rPr>
      </w:pPr>
      <w:r w:rsidRPr="00752071">
        <w:rPr>
          <w:rFonts w:ascii="Times New Roman" w:hAnsi="Times New Roman" w:cs="Times New Roman"/>
          <w:sz w:val="28"/>
          <w:szCs w:val="28"/>
        </w:rPr>
        <w:t xml:space="preserve">с. </w:t>
      </w:r>
      <w:r w:rsidR="0008155A">
        <w:rPr>
          <w:rFonts w:ascii="Times New Roman" w:hAnsi="Times New Roman" w:cs="Times New Roman"/>
          <w:sz w:val="28"/>
          <w:szCs w:val="28"/>
        </w:rPr>
        <w:t>Ахкинчу-Борзой</w:t>
      </w:r>
      <w:r>
        <w:rPr>
          <w:rFonts w:ascii="Times New Roman" w:hAnsi="Times New Roman" w:cs="Times New Roman"/>
          <w:sz w:val="28"/>
          <w:szCs w:val="28"/>
        </w:rPr>
        <w:t xml:space="preserve"> </w:t>
      </w:r>
      <w:r w:rsidR="00497B3A">
        <w:rPr>
          <w:rFonts w:ascii="Times New Roman" w:hAnsi="Times New Roman" w:cs="Times New Roman"/>
          <w:sz w:val="28"/>
          <w:szCs w:val="28"/>
        </w:rPr>
        <w:t>–</w:t>
      </w:r>
      <w:r w:rsidR="00603EC3" w:rsidRPr="00603EC3">
        <w:rPr>
          <w:rFonts w:ascii="Times New Roman" w:hAnsi="Times New Roman" w:cs="Times New Roman"/>
          <w:sz w:val="28"/>
          <w:szCs w:val="28"/>
        </w:rPr>
        <w:t xml:space="preserve"> </w:t>
      </w:r>
      <w:r w:rsidR="00273B4C">
        <w:rPr>
          <w:rFonts w:ascii="Times New Roman" w:hAnsi="Times New Roman" w:cs="Times New Roman"/>
          <w:sz w:val="28"/>
          <w:szCs w:val="28"/>
        </w:rPr>
        <w:t>2019</w:t>
      </w:r>
      <w:r w:rsidR="004555F6">
        <w:rPr>
          <w:rFonts w:ascii="Times New Roman" w:hAnsi="Times New Roman" w:cs="Times New Roman"/>
          <w:sz w:val="28"/>
          <w:szCs w:val="28"/>
        </w:rPr>
        <w:t xml:space="preserve"> г.</w:t>
      </w:r>
    </w:p>
    <w:p w:rsidR="00427BD3" w:rsidRPr="00427BD3" w:rsidRDefault="00427BD3" w:rsidP="00427BD3"/>
    <w:p w:rsidR="00DC5AC4" w:rsidRDefault="00603EC3" w:rsidP="008027B2">
      <w:pPr>
        <w:pStyle w:val="ConsPlusNormal"/>
        <w:jc w:val="center"/>
        <w:rPr>
          <w:b/>
          <w:szCs w:val="28"/>
        </w:rPr>
      </w:pPr>
      <w:r w:rsidRPr="00603EC3">
        <w:rPr>
          <w:b/>
          <w:szCs w:val="28"/>
        </w:rPr>
        <w:t>Расположение реквизитов на титульном листе документа</w:t>
      </w:r>
    </w:p>
    <w:p w:rsidR="00427BD3" w:rsidRPr="008027B2" w:rsidRDefault="00427BD3" w:rsidP="008027B2">
      <w:pPr>
        <w:pStyle w:val="ConsPlusNormal"/>
        <w:jc w:val="center"/>
        <w:rPr>
          <w:rStyle w:val="a3"/>
          <w:bCs w:val="0"/>
          <w:color w:val="auto"/>
          <w:szCs w:val="28"/>
        </w:rPr>
      </w:pPr>
    </w:p>
    <w:p w:rsidR="00603EC3" w:rsidRPr="00080D5A" w:rsidRDefault="00366D4C" w:rsidP="00CA10AD">
      <w:pPr>
        <w:pStyle w:val="ConsPlusNormal"/>
        <w:jc w:val="right"/>
        <w:rPr>
          <w:rStyle w:val="a3"/>
          <w:bCs w:val="0"/>
          <w:color w:val="auto"/>
          <w:szCs w:val="28"/>
        </w:rPr>
      </w:pPr>
      <w:r w:rsidRPr="00497B3A">
        <w:rPr>
          <w:rStyle w:val="a3"/>
          <w:b w:val="0"/>
          <w:szCs w:val="28"/>
        </w:rPr>
        <w:t xml:space="preserve">Приложение № </w:t>
      </w:r>
      <w:r>
        <w:rPr>
          <w:rStyle w:val="a3"/>
          <w:b w:val="0"/>
          <w:szCs w:val="28"/>
        </w:rPr>
        <w:t>2</w:t>
      </w:r>
    </w:p>
    <w:p w:rsidR="00366D4C" w:rsidRDefault="00366D4C" w:rsidP="00CA10AD">
      <w:pPr>
        <w:ind w:firstLine="0"/>
        <w:jc w:val="right"/>
        <w:rPr>
          <w:rStyle w:val="a3"/>
          <w:rFonts w:ascii="Times New Roman" w:hAnsi="Times New Roman" w:cs="Times New Roman"/>
          <w:b w:val="0"/>
          <w:szCs w:val="28"/>
        </w:rPr>
      </w:pPr>
      <w:r>
        <w:rPr>
          <w:noProof/>
          <w:position w:val="-647"/>
        </w:rPr>
        <w:drawing>
          <wp:inline distT="0" distB="0" distL="0" distR="0">
            <wp:extent cx="6031230" cy="8348742"/>
            <wp:effectExtent l="19050" t="0" r="76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6031230" cy="8348742"/>
                    </a:xfrm>
                    <a:prstGeom prst="rect">
                      <a:avLst/>
                    </a:prstGeom>
                    <a:noFill/>
                    <a:ln w="9525">
                      <a:noFill/>
                      <a:miter lim="800000"/>
                      <a:headEnd/>
                      <a:tailEnd/>
                    </a:ln>
                  </pic:spPr>
                </pic:pic>
              </a:graphicData>
            </a:graphic>
          </wp:inline>
        </w:drawing>
      </w:r>
    </w:p>
    <w:p w:rsidR="00427BD3" w:rsidRDefault="00427BD3" w:rsidP="00427BD3">
      <w:pPr>
        <w:pStyle w:val="ConsPlusNormal"/>
        <w:rPr>
          <w:rStyle w:val="a3"/>
          <w:sz w:val="28"/>
          <w:szCs w:val="28"/>
        </w:rPr>
      </w:pPr>
      <w:r>
        <w:rPr>
          <w:rStyle w:val="a3"/>
          <w:sz w:val="28"/>
          <w:szCs w:val="28"/>
        </w:rPr>
        <w:t xml:space="preserve">      </w:t>
      </w:r>
    </w:p>
    <w:p w:rsidR="00603EC3" w:rsidRPr="00427BD3" w:rsidRDefault="00366D4C" w:rsidP="00427BD3">
      <w:pPr>
        <w:pStyle w:val="ConsPlusNormal"/>
        <w:jc w:val="center"/>
        <w:rPr>
          <w:rStyle w:val="a3"/>
          <w:sz w:val="28"/>
          <w:szCs w:val="28"/>
        </w:rPr>
      </w:pPr>
      <w:r w:rsidRPr="00366D4C">
        <w:rPr>
          <w:b/>
        </w:rPr>
        <w:t>Расположение реквизитов и границы зон на формате A4 углового бланк</w:t>
      </w:r>
      <w:r>
        <w:rPr>
          <w:b/>
        </w:rPr>
        <w:t>а</w:t>
      </w:r>
    </w:p>
    <w:p w:rsidR="00427BD3" w:rsidRDefault="00427BD3" w:rsidP="00366D4C">
      <w:pPr>
        <w:ind w:firstLine="709"/>
        <w:jc w:val="right"/>
        <w:rPr>
          <w:rStyle w:val="a3"/>
          <w:rFonts w:ascii="Times New Roman" w:hAnsi="Times New Roman" w:cs="Times New Roman"/>
          <w:b w:val="0"/>
          <w:szCs w:val="28"/>
        </w:rPr>
      </w:pPr>
    </w:p>
    <w:p w:rsidR="00366D4C" w:rsidRDefault="00366D4C" w:rsidP="00366D4C">
      <w:pPr>
        <w:ind w:firstLine="709"/>
        <w:jc w:val="right"/>
        <w:rPr>
          <w:rStyle w:val="a3"/>
          <w:rFonts w:ascii="Times New Roman" w:hAnsi="Times New Roman" w:cs="Times New Roman"/>
          <w:b w:val="0"/>
          <w:szCs w:val="28"/>
        </w:rPr>
      </w:pPr>
      <w:r w:rsidRPr="00497B3A">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3</w:t>
      </w:r>
    </w:p>
    <w:p w:rsidR="00603EC3" w:rsidRPr="00603EC3" w:rsidRDefault="00366D4C" w:rsidP="00366D4C">
      <w:pPr>
        <w:ind w:firstLine="0"/>
        <w:jc w:val="right"/>
        <w:rPr>
          <w:rStyle w:val="a3"/>
          <w:rFonts w:ascii="Times New Roman" w:hAnsi="Times New Roman" w:cs="Times New Roman"/>
          <w:sz w:val="28"/>
          <w:szCs w:val="28"/>
        </w:rPr>
      </w:pPr>
      <w:r>
        <w:rPr>
          <w:noProof/>
          <w:position w:val="-650"/>
        </w:rPr>
        <w:drawing>
          <wp:inline distT="0" distB="0" distL="0" distR="0">
            <wp:extent cx="6031230" cy="8386734"/>
            <wp:effectExtent l="19050" t="0" r="762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6031230" cy="8386734"/>
                    </a:xfrm>
                    <a:prstGeom prst="rect">
                      <a:avLst/>
                    </a:prstGeom>
                    <a:noFill/>
                    <a:ln w="9525">
                      <a:noFill/>
                      <a:miter lim="800000"/>
                      <a:headEnd/>
                      <a:tailEnd/>
                    </a:ln>
                  </pic:spPr>
                </pic:pic>
              </a:graphicData>
            </a:graphic>
          </wp:inline>
        </w:drawing>
      </w:r>
    </w:p>
    <w:p w:rsidR="00591908" w:rsidRDefault="00591908" w:rsidP="00CD1465">
      <w:pPr>
        <w:ind w:firstLine="709"/>
        <w:jc w:val="right"/>
        <w:rPr>
          <w:rStyle w:val="a3"/>
          <w:rFonts w:ascii="Times New Roman" w:hAnsi="Times New Roman" w:cs="Times New Roman"/>
          <w:sz w:val="28"/>
          <w:szCs w:val="28"/>
        </w:rPr>
      </w:pPr>
    </w:p>
    <w:p w:rsidR="00080D5A" w:rsidRDefault="00080D5A" w:rsidP="00E519FE">
      <w:pPr>
        <w:pStyle w:val="ConsPlusNormal"/>
        <w:jc w:val="center"/>
        <w:rPr>
          <w:b/>
        </w:rPr>
      </w:pPr>
    </w:p>
    <w:p w:rsidR="00E519FE" w:rsidRDefault="00366D4C" w:rsidP="00E519FE">
      <w:pPr>
        <w:pStyle w:val="ConsPlusNormal"/>
        <w:jc w:val="center"/>
        <w:rPr>
          <w:b/>
        </w:rPr>
      </w:pPr>
      <w:r w:rsidRPr="00366D4C">
        <w:rPr>
          <w:b/>
        </w:rPr>
        <w:t>Расположение реквизитов и границы зон на формате A4 продольного бланка</w:t>
      </w:r>
    </w:p>
    <w:p w:rsidR="00E519FE" w:rsidRDefault="00591908" w:rsidP="00CA10AD">
      <w:pPr>
        <w:pStyle w:val="ConsPlusNormal"/>
        <w:jc w:val="right"/>
        <w:rPr>
          <w:rStyle w:val="a3"/>
          <w:b w:val="0"/>
          <w:szCs w:val="28"/>
        </w:rPr>
      </w:pPr>
      <w:r w:rsidRPr="00752071">
        <w:rPr>
          <w:rStyle w:val="a3"/>
          <w:b w:val="0"/>
          <w:szCs w:val="28"/>
        </w:rPr>
        <w:lastRenderedPageBreak/>
        <w:t xml:space="preserve">Приложение </w:t>
      </w:r>
      <w:r w:rsidR="00E519FE" w:rsidRPr="00752071">
        <w:rPr>
          <w:rStyle w:val="a3"/>
          <w:b w:val="0"/>
          <w:szCs w:val="28"/>
        </w:rPr>
        <w:t>№</w:t>
      </w:r>
      <w:r w:rsidRPr="00752071">
        <w:rPr>
          <w:rStyle w:val="a3"/>
          <w:b w:val="0"/>
          <w:szCs w:val="28"/>
        </w:rPr>
        <w:t> </w:t>
      </w:r>
      <w:r w:rsidR="00E519FE" w:rsidRPr="00752071">
        <w:rPr>
          <w:rStyle w:val="a3"/>
          <w:b w:val="0"/>
          <w:szCs w:val="28"/>
        </w:rPr>
        <w:t>4</w:t>
      </w:r>
    </w:p>
    <w:p w:rsidR="00F92DB6" w:rsidRPr="008027B2" w:rsidRDefault="00F92DB6" w:rsidP="00F92DB6">
      <w:pPr>
        <w:tabs>
          <w:tab w:val="left" w:pos="3600"/>
        </w:tabs>
        <w:overflowPunct w:val="0"/>
        <w:ind w:firstLine="0"/>
        <w:contextualSpacing/>
        <w:jc w:val="center"/>
        <w:textAlignment w:val="baseline"/>
        <w:rPr>
          <w:rFonts w:ascii="Times New Roman" w:hAnsi="Times New Roman"/>
        </w:rPr>
      </w:pPr>
      <w:r>
        <w:rPr>
          <w:rFonts w:ascii="Times New Roman" w:hAnsi="Times New Roman"/>
        </w:rPr>
        <w:t>МУ «УДУ Курчалоевского</w:t>
      </w:r>
      <w:r w:rsidRPr="008027B2">
        <w:rPr>
          <w:rFonts w:ascii="Times New Roman" w:hAnsi="Times New Roman"/>
        </w:rPr>
        <w:t xml:space="preserve"> муниципального района»</w:t>
      </w:r>
    </w:p>
    <w:p w:rsidR="00F92DB6" w:rsidRPr="008027B2" w:rsidRDefault="00F92DB6" w:rsidP="00F92DB6">
      <w:pPr>
        <w:ind w:firstLine="0"/>
        <w:contextualSpacing/>
        <w:jc w:val="center"/>
        <w:rPr>
          <w:rFonts w:ascii="Times New Roman" w:hAnsi="Times New Roman" w:cs="Times New Roman"/>
          <w:b/>
        </w:rPr>
      </w:pPr>
      <w:r w:rsidRPr="008027B2">
        <w:rPr>
          <w:rFonts w:ascii="Times New Roman" w:hAnsi="Times New Roman" w:cs="Times New Roman"/>
          <w:b/>
        </w:rPr>
        <w:t>Муниципальное бюджетное дошкольное образовательное учреждение</w:t>
      </w:r>
    </w:p>
    <w:p w:rsidR="00F92DB6" w:rsidRPr="008027B2" w:rsidRDefault="00F92DB6" w:rsidP="00F92DB6">
      <w:pPr>
        <w:pStyle w:val="af0"/>
        <w:numPr>
          <w:ilvl w:val="0"/>
          <w:numId w:val="12"/>
        </w:numPr>
        <w:ind w:left="0" w:firstLine="0"/>
        <w:jc w:val="center"/>
        <w:rPr>
          <w:rFonts w:ascii="Times New Roman" w:hAnsi="Times New Roman"/>
          <w:b/>
        </w:rPr>
      </w:pPr>
      <w:r>
        <w:rPr>
          <w:rFonts w:ascii="Times New Roman" w:hAnsi="Times New Roman"/>
          <w:b/>
        </w:rPr>
        <w:t>«ДЕТСКИЙ САД №1 «РАССВЕТ</w:t>
      </w:r>
      <w:r w:rsidRPr="008027B2">
        <w:rPr>
          <w:rFonts w:ascii="Times New Roman" w:hAnsi="Times New Roman"/>
          <w:b/>
        </w:rPr>
        <w:t xml:space="preserve">» С. </w:t>
      </w:r>
      <w:r>
        <w:rPr>
          <w:rFonts w:ascii="Times New Roman" w:hAnsi="Times New Roman"/>
          <w:b/>
        </w:rPr>
        <w:t>АХКИНЧУ-БОРЗОЙ КУРЧАЛОЕВСКОГО РАЙОНА</w:t>
      </w:r>
      <w:r w:rsidRPr="008027B2">
        <w:rPr>
          <w:rFonts w:ascii="Times New Roman" w:hAnsi="Times New Roman"/>
          <w:b/>
        </w:rPr>
        <w:t>»</w:t>
      </w:r>
    </w:p>
    <w:p w:rsidR="00F92DB6" w:rsidRPr="008027B2" w:rsidRDefault="00F92DB6" w:rsidP="00F92DB6">
      <w:pPr>
        <w:pStyle w:val="af0"/>
        <w:numPr>
          <w:ilvl w:val="0"/>
          <w:numId w:val="12"/>
        </w:numPr>
        <w:ind w:left="0" w:firstLine="0"/>
        <w:jc w:val="center"/>
        <w:rPr>
          <w:rFonts w:ascii="Times New Roman" w:hAnsi="Times New Roman"/>
          <w:b/>
        </w:rPr>
      </w:pPr>
      <w:r w:rsidRPr="008027B2">
        <w:rPr>
          <w:rFonts w:ascii="Times New Roman" w:hAnsi="Times New Roman"/>
          <w:b/>
        </w:rPr>
        <w:t xml:space="preserve">(МБДОУ «Детский сад </w:t>
      </w:r>
      <w:r>
        <w:rPr>
          <w:rFonts w:ascii="Times New Roman" w:hAnsi="Times New Roman"/>
          <w:b/>
        </w:rPr>
        <w:t>№1</w:t>
      </w:r>
      <w:r w:rsidRPr="008027B2">
        <w:rPr>
          <w:rFonts w:ascii="Times New Roman" w:hAnsi="Times New Roman"/>
          <w:b/>
        </w:rPr>
        <w:t xml:space="preserve"> «</w:t>
      </w:r>
      <w:r>
        <w:rPr>
          <w:rFonts w:ascii="Times New Roman" w:hAnsi="Times New Roman"/>
          <w:b/>
        </w:rPr>
        <w:t>Рассвет</w:t>
      </w:r>
      <w:r w:rsidRPr="008027B2">
        <w:rPr>
          <w:rFonts w:ascii="Times New Roman" w:hAnsi="Times New Roman"/>
          <w:b/>
        </w:rPr>
        <w:t xml:space="preserve">» с. </w:t>
      </w:r>
      <w:r>
        <w:rPr>
          <w:rFonts w:ascii="Times New Roman" w:hAnsi="Times New Roman"/>
          <w:b/>
        </w:rPr>
        <w:t>Ахкинчу-Борзой</w:t>
      </w:r>
      <w:r w:rsidRPr="008027B2">
        <w:rPr>
          <w:rFonts w:ascii="Times New Roman" w:hAnsi="Times New Roman"/>
          <w:b/>
        </w:rPr>
        <w:t>»</w:t>
      </w:r>
      <w:r>
        <w:rPr>
          <w:rFonts w:ascii="Times New Roman" w:hAnsi="Times New Roman"/>
          <w:b/>
        </w:rPr>
        <w:t xml:space="preserve"> Курчалоевского района</w:t>
      </w:r>
      <w:r w:rsidRPr="008027B2">
        <w:rPr>
          <w:rFonts w:ascii="Times New Roman" w:hAnsi="Times New Roman"/>
          <w:b/>
        </w:rPr>
        <w:t>)</w:t>
      </w:r>
    </w:p>
    <w:p w:rsidR="00F92DB6" w:rsidRPr="008027B2" w:rsidRDefault="00F92DB6" w:rsidP="00F92DB6">
      <w:pPr>
        <w:pStyle w:val="af0"/>
        <w:numPr>
          <w:ilvl w:val="0"/>
          <w:numId w:val="12"/>
        </w:numPr>
        <w:ind w:left="0" w:firstLine="0"/>
        <w:jc w:val="center"/>
        <w:rPr>
          <w:rFonts w:ascii="Times New Roman" w:hAnsi="Times New Roman"/>
        </w:rPr>
      </w:pPr>
    </w:p>
    <w:p w:rsidR="00F92DB6" w:rsidRPr="008027B2" w:rsidRDefault="00F92DB6" w:rsidP="00F92DB6">
      <w:pPr>
        <w:pStyle w:val="af0"/>
        <w:numPr>
          <w:ilvl w:val="0"/>
          <w:numId w:val="12"/>
        </w:numPr>
        <w:ind w:left="0"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Pr>
          <w:rFonts w:ascii="Times New Roman" w:hAnsi="Times New Roman"/>
        </w:rPr>
        <w:t xml:space="preserve">Курчалойн </w:t>
      </w:r>
      <w:r w:rsidRPr="008027B2">
        <w:rPr>
          <w:rFonts w:ascii="Times New Roman" w:hAnsi="Times New Roman"/>
        </w:rPr>
        <w:t>муниципальни к</w:t>
      </w:r>
      <w:r w:rsidRPr="008027B2">
        <w:rPr>
          <w:rFonts w:ascii="Times New Roman" w:hAnsi="Times New Roman"/>
          <w:lang w:val="en-US"/>
        </w:rPr>
        <w:t>I</w:t>
      </w:r>
      <w:r w:rsidRPr="008027B2">
        <w:rPr>
          <w:rFonts w:ascii="Times New Roman" w:hAnsi="Times New Roman"/>
        </w:rPr>
        <w:t>оштан</w:t>
      </w:r>
      <w:r>
        <w:rPr>
          <w:rFonts w:ascii="Times New Roman" w:hAnsi="Times New Roman"/>
        </w:rPr>
        <w:t xml:space="preserve"> </w:t>
      </w:r>
      <w:r w:rsidRPr="00FD4328">
        <w:rPr>
          <w:rFonts w:ascii="Times New Roman" w:eastAsia="Calibri" w:hAnsi="Times New Roman" w:cs="Times New Roman"/>
          <w:szCs w:val="26"/>
        </w:rPr>
        <w:t>школазхойн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учрежденийн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урхалла</w:t>
      </w:r>
      <w:r w:rsidRPr="008027B2">
        <w:rPr>
          <w:rFonts w:ascii="Times New Roman" w:hAnsi="Times New Roman" w:cs="Times New Roman"/>
        </w:rPr>
        <w:t>»</w:t>
      </w:r>
    </w:p>
    <w:p w:rsidR="00F92DB6" w:rsidRDefault="00F92DB6" w:rsidP="00F92DB6">
      <w:pPr>
        <w:pStyle w:val="af4"/>
        <w:contextualSpacing/>
        <w:jc w:val="center"/>
        <w:rPr>
          <w:rFonts w:ascii="Times New Roman" w:hAnsi="Times New Roman"/>
          <w:b/>
          <w:sz w:val="24"/>
          <w:szCs w:val="24"/>
        </w:rPr>
      </w:pPr>
      <w:r w:rsidRPr="008027B2">
        <w:rPr>
          <w:rFonts w:ascii="Times New Roman" w:hAnsi="Times New Roman"/>
          <w:b/>
          <w:sz w:val="24"/>
          <w:szCs w:val="24"/>
        </w:rPr>
        <w:t>Муниципальни</w:t>
      </w:r>
      <w:r>
        <w:rPr>
          <w:rFonts w:ascii="Times New Roman" w:hAnsi="Times New Roman"/>
          <w:b/>
          <w:sz w:val="24"/>
          <w:szCs w:val="24"/>
        </w:rPr>
        <w:t xml:space="preserve"> </w:t>
      </w:r>
      <w:r w:rsidRPr="008027B2">
        <w:rPr>
          <w:rFonts w:ascii="Times New Roman" w:hAnsi="Times New Roman"/>
          <w:b/>
          <w:sz w:val="24"/>
          <w:szCs w:val="24"/>
        </w:rPr>
        <w:t>бюджетни</w:t>
      </w:r>
      <w:r>
        <w:rPr>
          <w:rFonts w:ascii="Times New Roman" w:hAnsi="Times New Roman"/>
          <w:b/>
          <w:sz w:val="24"/>
          <w:szCs w:val="24"/>
        </w:rPr>
        <w:t xml:space="preserve"> </w:t>
      </w:r>
      <w:r w:rsidRPr="008027B2">
        <w:rPr>
          <w:rFonts w:ascii="Times New Roman" w:hAnsi="Times New Roman"/>
          <w:b/>
          <w:sz w:val="24"/>
          <w:szCs w:val="24"/>
        </w:rPr>
        <w:t>школа</w:t>
      </w:r>
      <w:r>
        <w:rPr>
          <w:rFonts w:ascii="Times New Roman" w:hAnsi="Times New Roman"/>
          <w:b/>
          <w:sz w:val="24"/>
          <w:szCs w:val="24"/>
        </w:rPr>
        <w:t xml:space="preserve">зхойн </w:t>
      </w:r>
      <w:r w:rsidRPr="008027B2">
        <w:rPr>
          <w:rFonts w:ascii="Times New Roman" w:hAnsi="Times New Roman"/>
          <w:b/>
          <w:sz w:val="24"/>
          <w:szCs w:val="24"/>
        </w:rPr>
        <w:t>дешаран</w:t>
      </w:r>
      <w:r>
        <w:rPr>
          <w:rFonts w:ascii="Times New Roman" w:hAnsi="Times New Roman"/>
          <w:b/>
          <w:sz w:val="24"/>
          <w:szCs w:val="24"/>
        </w:rPr>
        <w:t xml:space="preserve"> </w:t>
      </w:r>
      <w:r w:rsidRPr="008027B2">
        <w:rPr>
          <w:rFonts w:ascii="Times New Roman" w:hAnsi="Times New Roman"/>
          <w:b/>
          <w:sz w:val="24"/>
          <w:szCs w:val="24"/>
        </w:rPr>
        <w:t>учреждени</w:t>
      </w:r>
    </w:p>
    <w:p w:rsidR="00F92DB6" w:rsidRPr="008027B2" w:rsidRDefault="00F92DB6" w:rsidP="00F92DB6">
      <w:pPr>
        <w:pStyle w:val="af4"/>
        <w:contextualSpacing/>
        <w:jc w:val="center"/>
        <w:rPr>
          <w:rFonts w:ascii="Times New Roman" w:hAnsi="Times New Roman"/>
          <w:b/>
          <w:sz w:val="24"/>
          <w:szCs w:val="24"/>
        </w:rPr>
      </w:pPr>
      <w:r w:rsidRPr="008027B2">
        <w:rPr>
          <w:rFonts w:ascii="Times New Roman" w:hAnsi="Times New Roman"/>
          <w:b/>
          <w:sz w:val="24"/>
          <w:szCs w:val="24"/>
        </w:rPr>
        <w:t>«</w:t>
      </w:r>
      <w:r>
        <w:rPr>
          <w:rFonts w:ascii="Times New Roman" w:hAnsi="Times New Roman"/>
          <w:b/>
          <w:sz w:val="24"/>
          <w:szCs w:val="24"/>
        </w:rPr>
        <w:t>КУРЧАЛОЙН К</w:t>
      </w:r>
      <w:r>
        <w:rPr>
          <w:rFonts w:ascii="Times New Roman" w:hAnsi="Times New Roman"/>
          <w:b/>
          <w:sz w:val="24"/>
          <w:szCs w:val="24"/>
          <w:lang w:val="en-US"/>
        </w:rPr>
        <w:t>I</w:t>
      </w:r>
      <w:r>
        <w:rPr>
          <w:rFonts w:ascii="Times New Roman" w:hAnsi="Times New Roman"/>
          <w:b/>
          <w:sz w:val="24"/>
          <w:szCs w:val="24"/>
        </w:rPr>
        <w:t xml:space="preserve">ОШТАН АЬХКИНЧУ-БАРЗЕН ЮЬРТАН №1 ЙОЛУ </w:t>
      </w:r>
      <w:r w:rsidRPr="008027B2">
        <w:rPr>
          <w:rFonts w:ascii="Times New Roman" w:hAnsi="Times New Roman"/>
          <w:b/>
          <w:sz w:val="24"/>
          <w:szCs w:val="24"/>
        </w:rPr>
        <w:t>БЕРИЙН</w:t>
      </w:r>
      <w:r>
        <w:rPr>
          <w:rFonts w:ascii="Times New Roman" w:hAnsi="Times New Roman"/>
          <w:b/>
          <w:sz w:val="24"/>
          <w:szCs w:val="24"/>
        </w:rPr>
        <w:t xml:space="preserve"> БЕШ </w:t>
      </w:r>
      <w:r w:rsidRPr="002D77A2">
        <w:rPr>
          <w:rFonts w:ascii="Times New Roman" w:hAnsi="Times New Roman"/>
          <w:b/>
          <w:sz w:val="24"/>
          <w:szCs w:val="24"/>
        </w:rPr>
        <w:t>«</w:t>
      </w:r>
      <w:r>
        <w:rPr>
          <w:rFonts w:ascii="Times New Roman" w:hAnsi="Times New Roman"/>
          <w:b/>
          <w:sz w:val="24"/>
          <w:szCs w:val="24"/>
        </w:rPr>
        <w:t>РАССВЕТ»</w:t>
      </w:r>
    </w:p>
    <w:p w:rsidR="00F92DB6" w:rsidRPr="00F92DB6" w:rsidRDefault="00F92DB6" w:rsidP="00F92DB6">
      <w:pPr>
        <w:pStyle w:val="af0"/>
        <w:numPr>
          <w:ilvl w:val="0"/>
          <w:numId w:val="12"/>
        </w:numPr>
        <w:ind w:left="0" w:firstLine="0"/>
        <w:jc w:val="center"/>
        <w:rPr>
          <w:rFonts w:ascii="Times New Roman" w:hAnsi="Times New Roman"/>
          <w:b/>
        </w:rPr>
      </w:pPr>
      <w:r w:rsidRPr="008027B2">
        <w:rPr>
          <w:rStyle w:val="a3"/>
          <w:rFonts w:ascii="Times New Roman" w:hAnsi="Times New Roman"/>
          <w:bCs w:val="0"/>
          <w:color w:val="auto"/>
        </w:rPr>
        <w:t>(</w:t>
      </w:r>
      <w:r>
        <w:rPr>
          <w:rFonts w:ascii="Times New Roman" w:hAnsi="Times New Roman"/>
          <w:b/>
        </w:rPr>
        <w:t>МБШДУ</w:t>
      </w:r>
      <w:r w:rsidRPr="008027B2">
        <w:rPr>
          <w:rFonts w:ascii="Times New Roman" w:hAnsi="Times New Roman"/>
          <w:b/>
        </w:rPr>
        <w:t xml:space="preserve"> «</w:t>
      </w:r>
      <w:r>
        <w:rPr>
          <w:rFonts w:ascii="Times New Roman" w:hAnsi="Times New Roman"/>
          <w:b/>
        </w:rPr>
        <w:t>Курчалойн к</w:t>
      </w:r>
      <w:r>
        <w:rPr>
          <w:rFonts w:ascii="Times New Roman" w:hAnsi="Times New Roman"/>
          <w:b/>
          <w:lang w:val="en-US"/>
        </w:rPr>
        <w:t>I</w:t>
      </w:r>
      <w:r>
        <w:rPr>
          <w:rFonts w:ascii="Times New Roman" w:hAnsi="Times New Roman"/>
          <w:b/>
        </w:rPr>
        <w:t xml:space="preserve">оштан Аьхкинчу-Барзен юьртан №1 йолу </w:t>
      </w:r>
      <w:r w:rsidRPr="008027B2">
        <w:rPr>
          <w:rFonts w:ascii="Times New Roman" w:hAnsi="Times New Roman"/>
          <w:b/>
        </w:rPr>
        <w:t>берийн</w:t>
      </w:r>
      <w:r>
        <w:rPr>
          <w:rFonts w:ascii="Times New Roman" w:hAnsi="Times New Roman"/>
          <w:b/>
        </w:rPr>
        <w:t xml:space="preserve"> беш «Рассвет</w:t>
      </w:r>
      <w:r w:rsidRPr="008027B2">
        <w:rPr>
          <w:rFonts w:ascii="Times New Roman" w:hAnsi="Times New Roman"/>
          <w:b/>
        </w:rPr>
        <w:t>»)</w:t>
      </w:r>
    </w:p>
    <w:p w:rsidR="00643480" w:rsidRDefault="00643480" w:rsidP="00643480">
      <w:pPr>
        <w:jc w:val="center"/>
        <w:rPr>
          <w:rFonts w:ascii="Times New Roman" w:hAnsi="Times New Roman"/>
          <w:b/>
        </w:rPr>
      </w:pPr>
    </w:p>
    <w:p w:rsidR="00643480" w:rsidRPr="00643480" w:rsidRDefault="00643480" w:rsidP="00643480">
      <w:pPr>
        <w:jc w:val="center"/>
        <w:rPr>
          <w:rFonts w:ascii="Times New Roman" w:hAnsi="Times New Roman"/>
          <w:b/>
        </w:rPr>
      </w:pPr>
    </w:p>
    <w:tbl>
      <w:tblPr>
        <w:tblStyle w:val="af"/>
        <w:tblW w:w="0" w:type="auto"/>
        <w:tblLook w:val="04A0"/>
      </w:tblPr>
      <w:tblGrid>
        <w:gridCol w:w="2660"/>
        <w:gridCol w:w="5812"/>
        <w:gridCol w:w="1100"/>
      </w:tblGrid>
      <w:tr w:rsidR="00643480" w:rsidRPr="00752071" w:rsidTr="00941DAA">
        <w:tc>
          <w:tcPr>
            <w:tcW w:w="2660" w:type="dxa"/>
            <w:tcBorders>
              <w:top w:val="nil"/>
              <w:left w:val="nil"/>
              <w:bottom w:val="single" w:sz="4" w:space="0" w:color="auto"/>
              <w:right w:val="nil"/>
            </w:tcBorders>
          </w:tcPr>
          <w:p w:rsidR="00643480" w:rsidRPr="004555F6" w:rsidRDefault="00643480" w:rsidP="00941DAA">
            <w:pPr>
              <w:pStyle w:val="a6"/>
              <w:jc w:val="center"/>
              <w:rPr>
                <w:rStyle w:val="a3"/>
                <w:rFonts w:ascii="Times New Roman" w:hAnsi="Times New Roman" w:cs="Times New Roman"/>
                <w:b w:val="0"/>
                <w:bCs w:val="0"/>
                <w:i/>
                <w:color w:val="auto"/>
                <w:sz w:val="28"/>
                <w:szCs w:val="28"/>
              </w:rPr>
            </w:pPr>
            <w:r>
              <w:rPr>
                <w:rFonts w:ascii="Times New Roman" w:hAnsi="Times New Roman" w:cs="Times New Roman"/>
                <w:i/>
                <w:sz w:val="28"/>
                <w:szCs w:val="28"/>
              </w:rPr>
              <w:t>1</w:t>
            </w:r>
            <w:r w:rsidRPr="004555F6">
              <w:rPr>
                <w:rFonts w:ascii="Times New Roman" w:hAnsi="Times New Roman" w:cs="Times New Roman"/>
                <w:i/>
                <w:sz w:val="28"/>
                <w:szCs w:val="28"/>
              </w:rPr>
              <w:t>5 января 2019 г.</w:t>
            </w:r>
            <w:r w:rsidRPr="00906A66">
              <w:rPr>
                <w:rFonts w:ascii="Times New Roman" w:hAnsi="Times New Roman" w:cs="Times New Roman"/>
                <w:i/>
                <w:sz w:val="28"/>
                <w:szCs w:val="28"/>
                <w:vertAlign w:val="superscript"/>
              </w:rPr>
              <w:t>*</w:t>
            </w:r>
          </w:p>
        </w:tc>
        <w:tc>
          <w:tcPr>
            <w:tcW w:w="5812" w:type="dxa"/>
            <w:tcBorders>
              <w:top w:val="nil"/>
              <w:left w:val="nil"/>
              <w:bottom w:val="nil"/>
              <w:right w:val="nil"/>
            </w:tcBorders>
          </w:tcPr>
          <w:p w:rsidR="00643480" w:rsidRPr="00752071" w:rsidRDefault="00643480" w:rsidP="00941DAA">
            <w:pPr>
              <w:pStyle w:val="a6"/>
              <w:jc w:val="right"/>
              <w:rPr>
                <w:rStyle w:val="a3"/>
                <w:rFonts w:ascii="Times New Roman" w:hAnsi="Times New Roman" w:cs="Times New Roman"/>
                <w:b w:val="0"/>
                <w:sz w:val="28"/>
                <w:szCs w:val="28"/>
              </w:rPr>
            </w:pPr>
            <w:r w:rsidRPr="00752071">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643480" w:rsidRPr="004555F6" w:rsidRDefault="00643480" w:rsidP="00941DAA">
            <w:pPr>
              <w:pStyle w:val="a6"/>
              <w:jc w:val="center"/>
              <w:rPr>
                <w:rStyle w:val="a3"/>
                <w:rFonts w:ascii="Times New Roman" w:hAnsi="Times New Roman" w:cs="Times New Roman"/>
                <w:b w:val="0"/>
                <w:i/>
                <w:sz w:val="28"/>
                <w:szCs w:val="28"/>
              </w:rPr>
            </w:pPr>
            <w:r>
              <w:rPr>
                <w:rStyle w:val="a3"/>
                <w:rFonts w:ascii="Times New Roman" w:hAnsi="Times New Roman" w:cs="Times New Roman"/>
                <w:b w:val="0"/>
                <w:i/>
                <w:sz w:val="28"/>
                <w:szCs w:val="28"/>
              </w:rPr>
              <w:t>2</w:t>
            </w:r>
          </w:p>
        </w:tc>
      </w:tr>
    </w:tbl>
    <w:p w:rsidR="00643480" w:rsidRDefault="00643480" w:rsidP="00643480">
      <w:pPr>
        <w:ind w:firstLine="0"/>
        <w:jc w:val="center"/>
        <w:rPr>
          <w:rFonts w:ascii="Times New Roman" w:hAnsi="Times New Roman" w:cs="Times New Roman"/>
          <w:sz w:val="28"/>
          <w:szCs w:val="28"/>
        </w:rPr>
      </w:pPr>
      <w:r w:rsidRPr="00752071">
        <w:rPr>
          <w:rFonts w:ascii="Times New Roman" w:hAnsi="Times New Roman" w:cs="Times New Roman"/>
          <w:sz w:val="28"/>
          <w:szCs w:val="28"/>
        </w:rPr>
        <w:t xml:space="preserve">с. </w:t>
      </w:r>
      <w:r w:rsidR="000C4688">
        <w:rPr>
          <w:rFonts w:ascii="Times New Roman" w:hAnsi="Times New Roman" w:cs="Times New Roman"/>
          <w:sz w:val="28"/>
          <w:szCs w:val="28"/>
        </w:rPr>
        <w:t>Ахкинчу-Борзой</w:t>
      </w:r>
    </w:p>
    <w:p w:rsidR="00643480" w:rsidRDefault="00643480" w:rsidP="00643480">
      <w:pPr>
        <w:pStyle w:val="ConsPlusNormal"/>
        <w:jc w:val="center"/>
      </w:pPr>
    </w:p>
    <w:p w:rsidR="00643480" w:rsidRDefault="00643480" w:rsidP="00643480">
      <w:pPr>
        <w:pStyle w:val="ConsPlusNormal"/>
        <w:jc w:val="cente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643480" w:rsidRDefault="00643480" w:rsidP="00643480">
      <w:pPr>
        <w:pStyle w:val="ConsPlusNormal"/>
        <w:jc w:val="center"/>
        <w:rPr>
          <w:b/>
        </w:rPr>
      </w:pPr>
    </w:p>
    <w:p w:rsidR="008027B2" w:rsidRDefault="008027B2" w:rsidP="00643480">
      <w:pPr>
        <w:pStyle w:val="ConsPlusNormal"/>
        <w:jc w:val="center"/>
        <w:rPr>
          <w:b/>
        </w:rPr>
      </w:pPr>
    </w:p>
    <w:p w:rsidR="00643480" w:rsidRDefault="00643480" w:rsidP="000428A0">
      <w:pPr>
        <w:pStyle w:val="ConsPlusNormal"/>
        <w:rPr>
          <w:b/>
        </w:rPr>
      </w:pPr>
    </w:p>
    <w:p w:rsidR="002557E6" w:rsidRDefault="002557E6" w:rsidP="00643480">
      <w:pPr>
        <w:pStyle w:val="ConsPlusNormal"/>
        <w:jc w:val="center"/>
        <w:rPr>
          <w:b/>
        </w:rPr>
      </w:pPr>
    </w:p>
    <w:p w:rsidR="00643480" w:rsidRPr="00752071" w:rsidRDefault="00643480" w:rsidP="00643480">
      <w:pPr>
        <w:pStyle w:val="ConsPlusNormal"/>
        <w:jc w:val="center"/>
        <w:rPr>
          <w:b/>
        </w:rPr>
      </w:pPr>
    </w:p>
    <w:p w:rsidR="00643480" w:rsidRDefault="00643480" w:rsidP="00643480">
      <w:pPr>
        <w:pStyle w:val="ConsPlusNormal"/>
        <w:jc w:val="center"/>
        <w:rPr>
          <w:b/>
        </w:rPr>
      </w:pPr>
      <w:r>
        <w:rPr>
          <w:b/>
        </w:rPr>
        <w:t>Образец оформления общего бланка</w:t>
      </w:r>
    </w:p>
    <w:p w:rsidR="002557E6" w:rsidRPr="001D3A82" w:rsidRDefault="002557E6" w:rsidP="002557E6">
      <w:pPr>
        <w:pStyle w:val="a6"/>
        <w:jc w:val="both"/>
        <w:rPr>
          <w:rFonts w:ascii="Times New Roman" w:hAnsi="Times New Roman" w:cs="Times New Roman"/>
          <w:sz w:val="28"/>
          <w:szCs w:val="28"/>
        </w:rPr>
      </w:pPr>
      <w:r w:rsidRPr="001D3A82">
        <w:rPr>
          <w:rFonts w:ascii="Times New Roman" w:hAnsi="Times New Roman" w:cs="Times New Roman"/>
          <w:sz w:val="28"/>
          <w:szCs w:val="28"/>
        </w:rPr>
        <w:t>──────────────────────────────</w:t>
      </w:r>
    </w:p>
    <w:p w:rsidR="002557E6" w:rsidRPr="008027B2" w:rsidRDefault="002557E6" w:rsidP="008027B2">
      <w:pPr>
        <w:pStyle w:val="a6"/>
        <w:jc w:val="both"/>
        <w:rPr>
          <w:rStyle w:val="a3"/>
          <w:rFonts w:ascii="Times New Roman" w:hAnsi="Times New Roman" w:cs="Times New Roman"/>
          <w:b w:val="0"/>
          <w:bCs w:val="0"/>
          <w:color w:val="auto"/>
          <w:sz w:val="20"/>
          <w:szCs w:val="28"/>
        </w:rPr>
      </w:pPr>
      <w:r w:rsidRPr="001D3A82">
        <w:rPr>
          <w:rFonts w:ascii="Times New Roman" w:hAnsi="Times New Roman" w:cs="Times New Roman"/>
          <w:sz w:val="20"/>
          <w:szCs w:val="28"/>
        </w:rPr>
        <w:t xml:space="preserve">* </w:t>
      </w:r>
      <w:r>
        <w:rPr>
          <w:rFonts w:ascii="Times New Roman" w:hAnsi="Times New Roman" w:cs="Times New Roman"/>
          <w:sz w:val="20"/>
          <w:szCs w:val="28"/>
        </w:rPr>
        <w:t>Здесь и далее – реквизиты, обозначенные шрифтом, выделенным курсивом, вносятся от руки</w:t>
      </w:r>
    </w:p>
    <w:p w:rsidR="00643480" w:rsidRDefault="00643480" w:rsidP="00643480">
      <w:pPr>
        <w:pStyle w:val="ConsPlusNormal"/>
        <w:jc w:val="right"/>
        <w:rPr>
          <w:rStyle w:val="a3"/>
          <w:b w:val="0"/>
          <w:szCs w:val="28"/>
        </w:rPr>
      </w:pPr>
      <w:r w:rsidRPr="00752071">
        <w:rPr>
          <w:rStyle w:val="a3"/>
          <w:b w:val="0"/>
          <w:szCs w:val="28"/>
        </w:rPr>
        <w:lastRenderedPageBreak/>
        <w:t>Приложение № </w:t>
      </w:r>
      <w:r>
        <w:rPr>
          <w:rStyle w:val="a3"/>
          <w:b w:val="0"/>
          <w:szCs w:val="28"/>
        </w:rPr>
        <w:t>5</w:t>
      </w:r>
    </w:p>
    <w:p w:rsidR="00273B4C" w:rsidRDefault="00273B4C" w:rsidP="00CA10AD">
      <w:pPr>
        <w:pStyle w:val="ConsPlusNormal"/>
        <w:jc w:val="right"/>
        <w:rPr>
          <w:rStyle w:val="a3"/>
          <w:b w:val="0"/>
          <w:szCs w:val="28"/>
        </w:rPr>
      </w:pPr>
    </w:p>
    <w:tbl>
      <w:tblPr>
        <w:tblStyle w:val="af"/>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1"/>
        <w:gridCol w:w="567"/>
        <w:gridCol w:w="2126"/>
        <w:gridCol w:w="850"/>
        <w:gridCol w:w="1985"/>
        <w:gridCol w:w="2410"/>
      </w:tblGrid>
      <w:tr w:rsidR="00273B4C" w:rsidRPr="00D05D5E" w:rsidTr="001626C3">
        <w:trPr>
          <w:trHeight w:val="732"/>
        </w:trPr>
        <w:tc>
          <w:tcPr>
            <w:tcW w:w="4644" w:type="dxa"/>
            <w:gridSpan w:val="3"/>
            <w:vMerge w:val="restart"/>
          </w:tcPr>
          <w:p w:rsidR="001058D7" w:rsidRPr="00652BCE" w:rsidRDefault="001058D7" w:rsidP="008027B2">
            <w:pPr>
              <w:ind w:right="175" w:firstLine="0"/>
              <w:jc w:val="center"/>
              <w:rPr>
                <w:rFonts w:ascii="Times New Roman" w:hAnsi="Times New Roman"/>
                <w:b/>
                <w:szCs w:val="26"/>
              </w:rPr>
            </w:pPr>
            <w:r w:rsidRPr="00652BCE">
              <w:rPr>
                <w:rFonts w:ascii="Times New Roman" w:hAnsi="Times New Roman"/>
                <w:b/>
                <w:szCs w:val="26"/>
              </w:rPr>
              <w:t xml:space="preserve">Муниципальное бюджетное дошкольное образовательное учреждение </w:t>
            </w:r>
          </w:p>
          <w:p w:rsidR="001058D7" w:rsidRDefault="001058D7" w:rsidP="008027B2">
            <w:pPr>
              <w:ind w:right="175" w:firstLine="0"/>
              <w:jc w:val="center"/>
              <w:rPr>
                <w:rFonts w:ascii="Times New Roman" w:hAnsi="Times New Roman"/>
                <w:b/>
                <w:szCs w:val="26"/>
              </w:rPr>
            </w:pPr>
            <w:r w:rsidRPr="00652BCE">
              <w:rPr>
                <w:rFonts w:ascii="Times New Roman" w:hAnsi="Times New Roman"/>
                <w:b/>
                <w:szCs w:val="26"/>
              </w:rPr>
              <w:t xml:space="preserve">«ДЕТСКИЙ САД </w:t>
            </w:r>
            <w:r w:rsidR="000C4688">
              <w:rPr>
                <w:rFonts w:ascii="Times New Roman" w:hAnsi="Times New Roman"/>
                <w:b/>
                <w:szCs w:val="26"/>
              </w:rPr>
              <w:t>№1</w:t>
            </w:r>
            <w:r w:rsidR="008027B2">
              <w:rPr>
                <w:rFonts w:ascii="Times New Roman" w:hAnsi="Times New Roman"/>
                <w:b/>
                <w:szCs w:val="26"/>
              </w:rPr>
              <w:t xml:space="preserve"> </w:t>
            </w:r>
            <w:r w:rsidRPr="00652BCE">
              <w:rPr>
                <w:rFonts w:ascii="Times New Roman" w:hAnsi="Times New Roman"/>
                <w:b/>
                <w:szCs w:val="26"/>
              </w:rPr>
              <w:t>«</w:t>
            </w:r>
            <w:r w:rsidR="000C4688">
              <w:rPr>
                <w:rFonts w:ascii="Times New Roman" w:hAnsi="Times New Roman"/>
                <w:b/>
                <w:szCs w:val="26"/>
              </w:rPr>
              <w:t>РАССВЕТ</w:t>
            </w:r>
            <w:r w:rsidRPr="00652BCE">
              <w:rPr>
                <w:rFonts w:ascii="Times New Roman" w:hAnsi="Times New Roman"/>
                <w:b/>
                <w:szCs w:val="26"/>
              </w:rPr>
              <w:t xml:space="preserve">» </w:t>
            </w:r>
          </w:p>
          <w:p w:rsidR="001058D7" w:rsidRPr="00652BCE" w:rsidRDefault="001058D7" w:rsidP="008027B2">
            <w:pPr>
              <w:ind w:right="175" w:firstLine="0"/>
              <w:jc w:val="center"/>
              <w:rPr>
                <w:rFonts w:ascii="Times New Roman" w:hAnsi="Times New Roman"/>
                <w:b/>
                <w:szCs w:val="26"/>
              </w:rPr>
            </w:pPr>
            <w:r w:rsidRPr="00652BCE">
              <w:rPr>
                <w:rFonts w:ascii="Times New Roman" w:hAnsi="Times New Roman"/>
                <w:b/>
                <w:szCs w:val="26"/>
              </w:rPr>
              <w:t xml:space="preserve">С. </w:t>
            </w:r>
            <w:r w:rsidR="000C4688">
              <w:rPr>
                <w:rFonts w:ascii="Times New Roman" w:hAnsi="Times New Roman"/>
                <w:b/>
                <w:szCs w:val="26"/>
              </w:rPr>
              <w:t>АХХКИНЧУ-БОРЗОЙ</w:t>
            </w:r>
            <w:r w:rsidR="00427BD3">
              <w:rPr>
                <w:rFonts w:ascii="Times New Roman" w:hAnsi="Times New Roman"/>
                <w:b/>
                <w:szCs w:val="26"/>
              </w:rPr>
              <w:t xml:space="preserve"> КУРЧАЛОЕВСКОГО РАЙОНА</w:t>
            </w:r>
            <w:r w:rsidRPr="00652BCE">
              <w:rPr>
                <w:rFonts w:ascii="Times New Roman" w:hAnsi="Times New Roman"/>
                <w:b/>
                <w:szCs w:val="26"/>
              </w:rPr>
              <w:t>»</w:t>
            </w:r>
          </w:p>
          <w:p w:rsidR="00273B4C" w:rsidRPr="00D05D5E" w:rsidRDefault="00273B4C" w:rsidP="008027B2">
            <w:pPr>
              <w:pStyle w:val="a6"/>
              <w:ind w:right="175"/>
              <w:jc w:val="center"/>
              <w:rPr>
                <w:rFonts w:ascii="Times New Roman" w:hAnsi="Times New Roman" w:cs="Times New Roman"/>
                <w:b/>
                <w:sz w:val="28"/>
                <w:szCs w:val="28"/>
              </w:rPr>
            </w:pPr>
          </w:p>
          <w:p w:rsidR="00273B4C" w:rsidRPr="00D05D5E" w:rsidRDefault="00273B4C" w:rsidP="008027B2">
            <w:pPr>
              <w:pStyle w:val="a6"/>
              <w:ind w:right="175"/>
              <w:jc w:val="center"/>
              <w:rPr>
                <w:rFonts w:ascii="Times New Roman" w:hAnsi="Times New Roman" w:cs="Times New Roman"/>
                <w:color w:val="000000"/>
                <w:szCs w:val="28"/>
              </w:rPr>
            </w:pPr>
            <w:r w:rsidRPr="00D05D5E">
              <w:rPr>
                <w:rFonts w:ascii="Times New Roman" w:hAnsi="Times New Roman" w:cs="Times New Roman"/>
                <w:b/>
                <w:sz w:val="28"/>
                <w:szCs w:val="28"/>
              </w:rPr>
              <w:t>ПОЛОЖЕНИЕ</w:t>
            </w:r>
          </w:p>
        </w:tc>
        <w:tc>
          <w:tcPr>
            <w:tcW w:w="850" w:type="dxa"/>
            <w:vMerge w:val="restart"/>
          </w:tcPr>
          <w:p w:rsidR="00273B4C" w:rsidRPr="00D05D5E" w:rsidRDefault="00273B4C" w:rsidP="00460C82">
            <w:pPr>
              <w:pStyle w:val="a6"/>
              <w:rPr>
                <w:rFonts w:ascii="Times New Roman" w:hAnsi="Times New Roman" w:cs="Times New Roman"/>
                <w:sz w:val="28"/>
                <w:szCs w:val="28"/>
              </w:rPr>
            </w:pPr>
          </w:p>
        </w:tc>
        <w:tc>
          <w:tcPr>
            <w:tcW w:w="4395" w:type="dxa"/>
            <w:gridSpan w:val="2"/>
          </w:tcPr>
          <w:p w:rsidR="00273B4C" w:rsidRPr="00D05D5E" w:rsidRDefault="00273B4C" w:rsidP="00460C82">
            <w:pPr>
              <w:pStyle w:val="a6"/>
              <w:ind w:right="34"/>
              <w:rPr>
                <w:rFonts w:ascii="Times New Roman" w:hAnsi="Times New Roman" w:cs="Times New Roman"/>
                <w:sz w:val="28"/>
              </w:rPr>
            </w:pPr>
            <w:r w:rsidRPr="00D05D5E">
              <w:rPr>
                <w:rFonts w:ascii="Times New Roman" w:hAnsi="Times New Roman" w:cs="Times New Roman"/>
                <w:sz w:val="28"/>
              </w:rPr>
              <w:t>УТВЕРЖДАЮ</w:t>
            </w:r>
          </w:p>
          <w:p w:rsidR="00273B4C" w:rsidRPr="0013782F" w:rsidRDefault="00971B18" w:rsidP="00460C82">
            <w:pPr>
              <w:ind w:right="-108" w:firstLine="0"/>
              <w:jc w:val="left"/>
              <w:rPr>
                <w:rFonts w:ascii="Times New Roman" w:hAnsi="Times New Roman" w:cs="Times New Roman"/>
                <w:sz w:val="28"/>
                <w:szCs w:val="28"/>
              </w:rPr>
            </w:pPr>
            <w:r>
              <w:rPr>
                <w:rFonts w:ascii="Times New Roman" w:hAnsi="Times New Roman" w:cs="Times New Roman"/>
                <w:sz w:val="28"/>
              </w:rPr>
              <w:t>Заведующий</w:t>
            </w:r>
          </w:p>
        </w:tc>
      </w:tr>
      <w:tr w:rsidR="00273B4C" w:rsidRPr="00D05D5E" w:rsidTr="001626C3">
        <w:trPr>
          <w:trHeight w:val="292"/>
        </w:trPr>
        <w:tc>
          <w:tcPr>
            <w:tcW w:w="4644" w:type="dxa"/>
            <w:gridSpan w:val="3"/>
            <w:vMerge/>
          </w:tcPr>
          <w:p w:rsidR="00273B4C" w:rsidRPr="00D05D5E" w:rsidRDefault="00273B4C" w:rsidP="008027B2">
            <w:pPr>
              <w:pStyle w:val="a6"/>
              <w:ind w:right="175"/>
              <w:jc w:val="center"/>
              <w:rPr>
                <w:rFonts w:ascii="Times New Roman" w:hAnsi="Times New Roman" w:cs="Times New Roman"/>
              </w:rPr>
            </w:pPr>
          </w:p>
        </w:tc>
        <w:tc>
          <w:tcPr>
            <w:tcW w:w="850" w:type="dxa"/>
            <w:vMerge/>
          </w:tcPr>
          <w:p w:rsidR="00273B4C" w:rsidRPr="00D05D5E" w:rsidRDefault="00273B4C" w:rsidP="00460C82">
            <w:pPr>
              <w:pStyle w:val="a6"/>
              <w:rPr>
                <w:rFonts w:ascii="Times New Roman" w:hAnsi="Times New Roman" w:cs="Times New Roman"/>
              </w:rPr>
            </w:pPr>
          </w:p>
        </w:tc>
        <w:tc>
          <w:tcPr>
            <w:tcW w:w="1985" w:type="dxa"/>
            <w:tcBorders>
              <w:bottom w:val="single" w:sz="4" w:space="0" w:color="auto"/>
            </w:tcBorders>
          </w:tcPr>
          <w:p w:rsidR="00273B4C" w:rsidRPr="00460C82" w:rsidRDefault="00273B4C" w:rsidP="00460C82">
            <w:pPr>
              <w:pStyle w:val="a6"/>
              <w:ind w:right="34"/>
              <w:jc w:val="center"/>
              <w:rPr>
                <w:rFonts w:ascii="Times New Roman" w:hAnsi="Times New Roman" w:cs="Times New Roman"/>
                <w:i/>
                <w:sz w:val="28"/>
              </w:rPr>
            </w:pPr>
            <w:r w:rsidRPr="00460C82">
              <w:rPr>
                <w:rFonts w:ascii="Times New Roman" w:hAnsi="Times New Roman" w:cs="Times New Roman"/>
                <w:i/>
                <w:sz w:val="28"/>
              </w:rPr>
              <w:t>Подпись</w:t>
            </w:r>
          </w:p>
        </w:tc>
        <w:tc>
          <w:tcPr>
            <w:tcW w:w="2410" w:type="dxa"/>
            <w:vMerge w:val="restart"/>
          </w:tcPr>
          <w:p w:rsidR="00273B4C" w:rsidRPr="00D05D5E" w:rsidRDefault="00273B4C" w:rsidP="00460C82">
            <w:pPr>
              <w:pStyle w:val="a6"/>
              <w:ind w:right="34"/>
              <w:rPr>
                <w:rFonts w:ascii="Times New Roman" w:hAnsi="Times New Roman" w:cs="Times New Roman"/>
                <w:sz w:val="28"/>
              </w:rPr>
            </w:pPr>
            <w:r w:rsidRPr="00D05D5E">
              <w:rPr>
                <w:rFonts w:ascii="Times New Roman" w:hAnsi="Times New Roman" w:cs="Times New Roman"/>
                <w:sz w:val="28"/>
              </w:rPr>
              <w:t>И.О. Фамилия</w:t>
            </w:r>
          </w:p>
        </w:tc>
      </w:tr>
      <w:tr w:rsidR="00273B4C" w:rsidRPr="00D05D5E" w:rsidTr="001626C3">
        <w:trPr>
          <w:trHeight w:val="70"/>
        </w:trPr>
        <w:tc>
          <w:tcPr>
            <w:tcW w:w="4644" w:type="dxa"/>
            <w:gridSpan w:val="3"/>
            <w:vMerge/>
          </w:tcPr>
          <w:p w:rsidR="00273B4C" w:rsidRPr="00D05D5E" w:rsidRDefault="00273B4C" w:rsidP="008027B2">
            <w:pPr>
              <w:pStyle w:val="a6"/>
              <w:ind w:right="175"/>
              <w:jc w:val="center"/>
              <w:rPr>
                <w:rFonts w:ascii="Times New Roman" w:hAnsi="Times New Roman" w:cs="Times New Roman"/>
              </w:rPr>
            </w:pPr>
          </w:p>
        </w:tc>
        <w:tc>
          <w:tcPr>
            <w:tcW w:w="850" w:type="dxa"/>
            <w:vMerge/>
          </w:tcPr>
          <w:p w:rsidR="00273B4C" w:rsidRPr="00D05D5E" w:rsidRDefault="00273B4C" w:rsidP="00460C82">
            <w:pPr>
              <w:pStyle w:val="a6"/>
              <w:rPr>
                <w:rFonts w:ascii="Times New Roman" w:hAnsi="Times New Roman" w:cs="Times New Roman"/>
              </w:rPr>
            </w:pPr>
          </w:p>
        </w:tc>
        <w:tc>
          <w:tcPr>
            <w:tcW w:w="1985" w:type="dxa"/>
            <w:tcBorders>
              <w:top w:val="single" w:sz="4" w:space="0" w:color="auto"/>
            </w:tcBorders>
          </w:tcPr>
          <w:p w:rsidR="00273B4C" w:rsidRPr="00D05D5E" w:rsidRDefault="00273B4C" w:rsidP="00460C82">
            <w:pPr>
              <w:pStyle w:val="a6"/>
              <w:ind w:right="34"/>
              <w:rPr>
                <w:rFonts w:ascii="Times New Roman" w:hAnsi="Times New Roman" w:cs="Times New Roman"/>
                <w:i/>
                <w:sz w:val="28"/>
              </w:rPr>
            </w:pPr>
            <w:r w:rsidRPr="00D05D5E">
              <w:rPr>
                <w:rFonts w:ascii="Times New Roman" w:hAnsi="Times New Roman" w:cs="Times New Roman"/>
                <w:sz w:val="28"/>
              </w:rPr>
              <w:t>Дата</w:t>
            </w:r>
          </w:p>
        </w:tc>
        <w:tc>
          <w:tcPr>
            <w:tcW w:w="2410" w:type="dxa"/>
            <w:vMerge/>
          </w:tcPr>
          <w:p w:rsidR="00273B4C" w:rsidRPr="00D05D5E" w:rsidRDefault="00273B4C" w:rsidP="00460C82">
            <w:pPr>
              <w:pStyle w:val="a6"/>
              <w:ind w:right="34"/>
              <w:rPr>
                <w:rFonts w:ascii="Times New Roman" w:hAnsi="Times New Roman" w:cs="Times New Roman"/>
                <w:sz w:val="28"/>
              </w:rPr>
            </w:pPr>
          </w:p>
        </w:tc>
      </w:tr>
      <w:tr w:rsidR="00273B4C" w:rsidRPr="00D05D5E" w:rsidTr="001058D7">
        <w:trPr>
          <w:trHeight w:val="495"/>
        </w:trPr>
        <w:tc>
          <w:tcPr>
            <w:tcW w:w="4644" w:type="dxa"/>
            <w:gridSpan w:val="3"/>
            <w:vMerge/>
          </w:tcPr>
          <w:p w:rsidR="00273B4C" w:rsidRPr="00D05D5E" w:rsidRDefault="00273B4C" w:rsidP="008027B2">
            <w:pPr>
              <w:pStyle w:val="a6"/>
              <w:ind w:right="175"/>
              <w:jc w:val="center"/>
              <w:rPr>
                <w:rFonts w:ascii="Times New Roman" w:hAnsi="Times New Roman" w:cs="Times New Roman"/>
              </w:rPr>
            </w:pPr>
          </w:p>
        </w:tc>
        <w:tc>
          <w:tcPr>
            <w:tcW w:w="850" w:type="dxa"/>
            <w:vMerge/>
          </w:tcPr>
          <w:p w:rsidR="00273B4C" w:rsidRPr="00D05D5E" w:rsidRDefault="00273B4C" w:rsidP="00460C82">
            <w:pPr>
              <w:pStyle w:val="a6"/>
              <w:rPr>
                <w:rFonts w:ascii="Times New Roman" w:hAnsi="Times New Roman" w:cs="Times New Roman"/>
              </w:rPr>
            </w:pPr>
          </w:p>
        </w:tc>
        <w:tc>
          <w:tcPr>
            <w:tcW w:w="4395" w:type="dxa"/>
            <w:gridSpan w:val="2"/>
            <w:vMerge w:val="restart"/>
          </w:tcPr>
          <w:p w:rsidR="00273B4C" w:rsidRPr="00D05D5E" w:rsidRDefault="00273B4C" w:rsidP="00460C82">
            <w:pPr>
              <w:pStyle w:val="a6"/>
              <w:rPr>
                <w:rFonts w:ascii="Times New Roman" w:hAnsi="Times New Roman" w:cs="Times New Roman"/>
                <w:sz w:val="28"/>
              </w:rPr>
            </w:pPr>
          </w:p>
        </w:tc>
      </w:tr>
      <w:tr w:rsidR="00273B4C" w:rsidRPr="00D05D5E" w:rsidTr="001626C3">
        <w:tc>
          <w:tcPr>
            <w:tcW w:w="1951" w:type="dxa"/>
            <w:tcBorders>
              <w:bottom w:val="single" w:sz="4" w:space="0" w:color="auto"/>
            </w:tcBorders>
          </w:tcPr>
          <w:p w:rsidR="00273B4C" w:rsidRPr="00D05D5E" w:rsidRDefault="00755F29" w:rsidP="008027B2">
            <w:pPr>
              <w:pStyle w:val="a6"/>
              <w:ind w:right="175"/>
              <w:jc w:val="center"/>
              <w:rPr>
                <w:rFonts w:ascii="Times New Roman" w:hAnsi="Times New Roman" w:cs="Times New Roman"/>
                <w:sz w:val="28"/>
                <w:szCs w:val="28"/>
              </w:rPr>
            </w:pPr>
            <w:r>
              <w:rPr>
                <w:rFonts w:ascii="Times New Roman" w:hAnsi="Times New Roman" w:cs="Times New Roman"/>
                <w:sz w:val="28"/>
                <w:szCs w:val="28"/>
              </w:rPr>
              <w:t>13.02.2019</w:t>
            </w:r>
          </w:p>
        </w:tc>
        <w:tc>
          <w:tcPr>
            <w:tcW w:w="567" w:type="dxa"/>
          </w:tcPr>
          <w:p w:rsidR="00273B4C" w:rsidRPr="00040048" w:rsidRDefault="00273B4C" w:rsidP="008027B2">
            <w:pPr>
              <w:pStyle w:val="a6"/>
              <w:ind w:right="175"/>
              <w:jc w:val="center"/>
              <w:rPr>
                <w:rFonts w:ascii="Times New Roman" w:hAnsi="Times New Roman" w:cs="Times New Roman"/>
                <w:b/>
                <w:sz w:val="28"/>
                <w:szCs w:val="28"/>
              </w:rPr>
            </w:pPr>
            <w:r w:rsidRPr="00040048">
              <w:rPr>
                <w:rFonts w:ascii="Times New Roman" w:hAnsi="Times New Roman" w:cs="Times New Roman"/>
                <w:b/>
                <w:sz w:val="28"/>
                <w:szCs w:val="28"/>
              </w:rPr>
              <w:t>№</w:t>
            </w:r>
          </w:p>
        </w:tc>
        <w:tc>
          <w:tcPr>
            <w:tcW w:w="2126" w:type="dxa"/>
            <w:tcBorders>
              <w:bottom w:val="single" w:sz="4" w:space="0" w:color="auto"/>
            </w:tcBorders>
          </w:tcPr>
          <w:p w:rsidR="00273B4C" w:rsidRPr="00D05D5E" w:rsidRDefault="00755F29" w:rsidP="008027B2">
            <w:pPr>
              <w:pStyle w:val="a6"/>
              <w:ind w:right="175"/>
              <w:jc w:val="center"/>
              <w:rPr>
                <w:rFonts w:ascii="Times New Roman" w:hAnsi="Times New Roman" w:cs="Times New Roman"/>
                <w:sz w:val="28"/>
                <w:szCs w:val="28"/>
              </w:rPr>
            </w:pPr>
            <w:r>
              <w:rPr>
                <w:rFonts w:ascii="Times New Roman" w:hAnsi="Times New Roman" w:cs="Times New Roman"/>
                <w:sz w:val="28"/>
                <w:szCs w:val="28"/>
              </w:rPr>
              <w:t>5</w:t>
            </w:r>
          </w:p>
        </w:tc>
        <w:tc>
          <w:tcPr>
            <w:tcW w:w="850" w:type="dxa"/>
            <w:vMerge/>
          </w:tcPr>
          <w:p w:rsidR="00273B4C" w:rsidRPr="00D05D5E" w:rsidRDefault="00273B4C" w:rsidP="00460C82">
            <w:pPr>
              <w:pStyle w:val="a6"/>
              <w:rPr>
                <w:rFonts w:ascii="Times New Roman" w:hAnsi="Times New Roman" w:cs="Times New Roman"/>
                <w:sz w:val="28"/>
                <w:szCs w:val="28"/>
              </w:rPr>
            </w:pPr>
          </w:p>
        </w:tc>
        <w:tc>
          <w:tcPr>
            <w:tcW w:w="4395" w:type="dxa"/>
            <w:gridSpan w:val="2"/>
            <w:vMerge/>
          </w:tcPr>
          <w:p w:rsidR="00273B4C" w:rsidRPr="00D05D5E" w:rsidRDefault="00273B4C" w:rsidP="00460C82">
            <w:pPr>
              <w:pStyle w:val="a6"/>
              <w:rPr>
                <w:rFonts w:ascii="Times New Roman" w:hAnsi="Times New Roman" w:cs="Times New Roman"/>
                <w:sz w:val="28"/>
                <w:szCs w:val="28"/>
              </w:rPr>
            </w:pPr>
          </w:p>
        </w:tc>
      </w:tr>
      <w:tr w:rsidR="00273B4C" w:rsidRPr="00D05D5E" w:rsidTr="001626C3">
        <w:tc>
          <w:tcPr>
            <w:tcW w:w="4644" w:type="dxa"/>
            <w:gridSpan w:val="3"/>
          </w:tcPr>
          <w:p w:rsidR="00273B4C" w:rsidRPr="00D05D5E" w:rsidRDefault="00273B4C" w:rsidP="008027B2">
            <w:pPr>
              <w:pStyle w:val="a6"/>
              <w:ind w:right="175"/>
              <w:jc w:val="center"/>
              <w:rPr>
                <w:rFonts w:ascii="Times New Roman" w:hAnsi="Times New Roman" w:cs="Times New Roman"/>
                <w:sz w:val="28"/>
                <w:szCs w:val="28"/>
              </w:rPr>
            </w:pPr>
          </w:p>
        </w:tc>
        <w:tc>
          <w:tcPr>
            <w:tcW w:w="850" w:type="dxa"/>
            <w:vMerge/>
          </w:tcPr>
          <w:p w:rsidR="00273B4C" w:rsidRPr="00D05D5E" w:rsidRDefault="00273B4C" w:rsidP="0022118A">
            <w:pPr>
              <w:pStyle w:val="a6"/>
              <w:rPr>
                <w:rFonts w:ascii="Times New Roman" w:hAnsi="Times New Roman" w:cs="Times New Roman"/>
                <w:sz w:val="28"/>
                <w:szCs w:val="28"/>
              </w:rPr>
            </w:pPr>
          </w:p>
        </w:tc>
        <w:tc>
          <w:tcPr>
            <w:tcW w:w="4395" w:type="dxa"/>
            <w:gridSpan w:val="2"/>
            <w:vMerge/>
          </w:tcPr>
          <w:p w:rsidR="00273B4C" w:rsidRPr="00D05D5E" w:rsidRDefault="00273B4C" w:rsidP="0022118A">
            <w:pPr>
              <w:pStyle w:val="a6"/>
              <w:ind w:left="-108"/>
              <w:rPr>
                <w:rFonts w:ascii="Times New Roman" w:hAnsi="Times New Roman" w:cs="Times New Roman"/>
                <w:sz w:val="28"/>
                <w:szCs w:val="28"/>
              </w:rPr>
            </w:pPr>
          </w:p>
        </w:tc>
      </w:tr>
      <w:tr w:rsidR="00273B4C" w:rsidRPr="00403488" w:rsidTr="001626C3">
        <w:tc>
          <w:tcPr>
            <w:tcW w:w="4644" w:type="dxa"/>
            <w:gridSpan w:val="3"/>
          </w:tcPr>
          <w:p w:rsidR="00273B4C" w:rsidRDefault="00273B4C" w:rsidP="008027B2">
            <w:pPr>
              <w:ind w:right="175" w:firstLine="0"/>
              <w:jc w:val="left"/>
              <w:rPr>
                <w:rFonts w:ascii="Times New Roman" w:hAnsi="Times New Roman" w:cs="Times New Roman"/>
                <w:b/>
                <w:sz w:val="28"/>
                <w:szCs w:val="28"/>
              </w:rPr>
            </w:pPr>
            <w:r w:rsidRPr="00403488">
              <w:rPr>
                <w:rFonts w:ascii="Times New Roman" w:hAnsi="Times New Roman" w:cs="Times New Roman"/>
                <w:b/>
                <w:sz w:val="28"/>
                <w:szCs w:val="28"/>
              </w:rPr>
              <w:t xml:space="preserve">об </w:t>
            </w:r>
            <w:r>
              <w:rPr>
                <w:rFonts w:ascii="Times New Roman" w:hAnsi="Times New Roman" w:cs="Times New Roman"/>
                <w:b/>
                <w:sz w:val="28"/>
                <w:szCs w:val="28"/>
              </w:rPr>
              <w:t xml:space="preserve">экспертной комиссии </w:t>
            </w:r>
          </w:p>
          <w:p w:rsidR="00273B4C" w:rsidRPr="00403488" w:rsidRDefault="0013782F" w:rsidP="008027B2">
            <w:pPr>
              <w:ind w:right="175" w:firstLine="0"/>
              <w:jc w:val="left"/>
              <w:rPr>
                <w:rFonts w:ascii="Times New Roman" w:hAnsi="Times New Roman" w:cs="Times New Roman"/>
                <w:b/>
                <w:sz w:val="28"/>
                <w:szCs w:val="28"/>
              </w:rPr>
            </w:pPr>
            <w:r>
              <w:rPr>
                <w:rFonts w:ascii="Times New Roman" w:hAnsi="Times New Roman" w:cs="Times New Roman"/>
                <w:b/>
                <w:sz w:val="28"/>
                <w:szCs w:val="28"/>
              </w:rPr>
              <w:t xml:space="preserve">МБДОУ </w:t>
            </w:r>
            <w:r w:rsidR="00FE0558">
              <w:rPr>
                <w:rFonts w:ascii="Times New Roman" w:hAnsi="Times New Roman" w:cs="Times New Roman"/>
                <w:b/>
                <w:sz w:val="28"/>
                <w:szCs w:val="28"/>
              </w:rPr>
              <w:t>…</w:t>
            </w:r>
          </w:p>
        </w:tc>
        <w:tc>
          <w:tcPr>
            <w:tcW w:w="850" w:type="dxa"/>
            <w:vMerge/>
          </w:tcPr>
          <w:p w:rsidR="00273B4C" w:rsidRPr="00403488" w:rsidRDefault="00273B4C" w:rsidP="0022118A">
            <w:pPr>
              <w:pStyle w:val="a6"/>
              <w:rPr>
                <w:rFonts w:ascii="Times New Roman" w:hAnsi="Times New Roman" w:cs="Times New Roman"/>
                <w:sz w:val="28"/>
                <w:szCs w:val="28"/>
              </w:rPr>
            </w:pPr>
          </w:p>
        </w:tc>
        <w:tc>
          <w:tcPr>
            <w:tcW w:w="4395" w:type="dxa"/>
            <w:gridSpan w:val="2"/>
            <w:vMerge/>
          </w:tcPr>
          <w:p w:rsidR="00273B4C" w:rsidRPr="00403488" w:rsidRDefault="00273B4C" w:rsidP="0022118A">
            <w:pPr>
              <w:pStyle w:val="a6"/>
              <w:ind w:left="-108"/>
              <w:rPr>
                <w:rFonts w:ascii="Times New Roman" w:hAnsi="Times New Roman" w:cs="Times New Roman"/>
                <w:sz w:val="28"/>
                <w:szCs w:val="28"/>
              </w:rPr>
            </w:pPr>
          </w:p>
        </w:tc>
      </w:tr>
      <w:tr w:rsidR="00C03DB8" w:rsidRPr="00403488" w:rsidTr="001626C3">
        <w:tc>
          <w:tcPr>
            <w:tcW w:w="4644" w:type="dxa"/>
            <w:gridSpan w:val="3"/>
          </w:tcPr>
          <w:p w:rsidR="00C03DB8" w:rsidRPr="00403488" w:rsidRDefault="00C03DB8" w:rsidP="008027B2">
            <w:pPr>
              <w:ind w:right="175" w:firstLine="0"/>
              <w:jc w:val="left"/>
              <w:rPr>
                <w:rFonts w:ascii="Times New Roman" w:hAnsi="Times New Roman" w:cs="Times New Roman"/>
                <w:b/>
                <w:sz w:val="28"/>
                <w:szCs w:val="28"/>
              </w:rPr>
            </w:pPr>
          </w:p>
        </w:tc>
        <w:tc>
          <w:tcPr>
            <w:tcW w:w="850" w:type="dxa"/>
          </w:tcPr>
          <w:p w:rsidR="00C03DB8" w:rsidRPr="00403488" w:rsidRDefault="00C03DB8" w:rsidP="0022118A">
            <w:pPr>
              <w:pStyle w:val="a6"/>
              <w:rPr>
                <w:rFonts w:ascii="Times New Roman" w:hAnsi="Times New Roman" w:cs="Times New Roman"/>
                <w:sz w:val="28"/>
                <w:szCs w:val="28"/>
              </w:rPr>
            </w:pPr>
          </w:p>
        </w:tc>
        <w:tc>
          <w:tcPr>
            <w:tcW w:w="4395" w:type="dxa"/>
            <w:gridSpan w:val="2"/>
          </w:tcPr>
          <w:p w:rsidR="00C03DB8" w:rsidRPr="00403488" w:rsidRDefault="00C03DB8" w:rsidP="0022118A">
            <w:pPr>
              <w:pStyle w:val="a6"/>
              <w:ind w:left="-108"/>
              <w:rPr>
                <w:rFonts w:ascii="Times New Roman" w:hAnsi="Times New Roman" w:cs="Times New Roman"/>
                <w:sz w:val="28"/>
                <w:szCs w:val="28"/>
              </w:rPr>
            </w:pPr>
          </w:p>
        </w:tc>
      </w:tr>
      <w:tr w:rsidR="00C03DB8" w:rsidRPr="00403488" w:rsidTr="001626C3">
        <w:tc>
          <w:tcPr>
            <w:tcW w:w="4644" w:type="dxa"/>
            <w:gridSpan w:val="3"/>
          </w:tcPr>
          <w:p w:rsidR="00C03DB8" w:rsidRPr="00C03DB8" w:rsidRDefault="00C03DB8" w:rsidP="008027B2">
            <w:pPr>
              <w:ind w:right="175" w:firstLine="0"/>
              <w:jc w:val="left"/>
              <w:rPr>
                <w:rFonts w:ascii="Times New Roman" w:hAnsi="Times New Roman" w:cs="Times New Roman"/>
                <w:sz w:val="28"/>
                <w:szCs w:val="28"/>
              </w:rPr>
            </w:pPr>
            <w:r w:rsidRPr="00C03DB8">
              <w:rPr>
                <w:rFonts w:ascii="Times New Roman" w:hAnsi="Times New Roman" w:cs="Times New Roman"/>
                <w:sz w:val="28"/>
                <w:szCs w:val="28"/>
              </w:rPr>
              <w:t>с. А</w:t>
            </w:r>
            <w:r w:rsidR="000C4688">
              <w:rPr>
                <w:rFonts w:ascii="Times New Roman" w:hAnsi="Times New Roman" w:cs="Times New Roman"/>
                <w:sz w:val="28"/>
                <w:szCs w:val="28"/>
              </w:rPr>
              <w:t>хкинчу-Борзой</w:t>
            </w:r>
          </w:p>
        </w:tc>
        <w:tc>
          <w:tcPr>
            <w:tcW w:w="850" w:type="dxa"/>
          </w:tcPr>
          <w:p w:rsidR="00C03DB8" w:rsidRPr="00403488" w:rsidRDefault="00C03DB8" w:rsidP="0022118A">
            <w:pPr>
              <w:pStyle w:val="a6"/>
              <w:rPr>
                <w:rFonts w:ascii="Times New Roman" w:hAnsi="Times New Roman" w:cs="Times New Roman"/>
                <w:sz w:val="28"/>
                <w:szCs w:val="28"/>
              </w:rPr>
            </w:pPr>
          </w:p>
        </w:tc>
        <w:tc>
          <w:tcPr>
            <w:tcW w:w="4395" w:type="dxa"/>
            <w:gridSpan w:val="2"/>
          </w:tcPr>
          <w:p w:rsidR="00C03DB8" w:rsidRPr="00403488" w:rsidRDefault="00C03DB8" w:rsidP="0022118A">
            <w:pPr>
              <w:pStyle w:val="a6"/>
              <w:ind w:left="-108"/>
              <w:rPr>
                <w:rFonts w:ascii="Times New Roman" w:hAnsi="Times New Roman" w:cs="Times New Roman"/>
                <w:sz w:val="28"/>
                <w:szCs w:val="28"/>
              </w:rPr>
            </w:pPr>
          </w:p>
        </w:tc>
      </w:tr>
      <w:bookmarkEnd w:id="409"/>
    </w:tbl>
    <w:p w:rsidR="00591908" w:rsidRPr="00752071" w:rsidRDefault="00591908" w:rsidP="00CA10AD">
      <w:pPr>
        <w:ind w:firstLine="709"/>
        <w:rPr>
          <w:rFonts w:ascii="Times New Roman" w:hAnsi="Times New Roman" w:cs="Times New Roman"/>
          <w:sz w:val="28"/>
          <w:szCs w:val="28"/>
        </w:rPr>
      </w:pPr>
    </w:p>
    <w:p w:rsidR="00591908" w:rsidRPr="00752071" w:rsidRDefault="00591908" w:rsidP="00A34B0D">
      <w:pPr>
        <w:pStyle w:val="a6"/>
        <w:ind w:firstLine="709"/>
        <w:jc w:val="center"/>
        <w:rPr>
          <w:rFonts w:ascii="Times New Roman" w:hAnsi="Times New Roman" w:cs="Times New Roman"/>
          <w:sz w:val="28"/>
          <w:szCs w:val="28"/>
        </w:rPr>
      </w:pPr>
      <w:bookmarkStart w:id="410" w:name="sub_11100"/>
      <w:r w:rsidRPr="00752071">
        <w:rPr>
          <w:rStyle w:val="a3"/>
          <w:rFonts w:ascii="Times New Roman" w:hAnsi="Times New Roman" w:cs="Times New Roman"/>
          <w:sz w:val="28"/>
          <w:szCs w:val="28"/>
        </w:rPr>
        <w:t>1. Общие положения</w:t>
      </w:r>
    </w:p>
    <w:bookmarkEnd w:id="410"/>
    <w:p w:rsidR="00591908" w:rsidRPr="00752071" w:rsidRDefault="00591908" w:rsidP="00CA10AD">
      <w:pPr>
        <w:ind w:firstLine="709"/>
        <w:rPr>
          <w:rFonts w:ascii="Times New Roman" w:hAnsi="Times New Roman" w:cs="Times New Roman"/>
          <w:sz w:val="28"/>
          <w:szCs w:val="28"/>
        </w:rPr>
      </w:pPr>
    </w:p>
    <w:p w:rsidR="0013782F" w:rsidRDefault="00A85C46" w:rsidP="0013782F">
      <w:pPr>
        <w:pStyle w:val="a6"/>
        <w:numPr>
          <w:ilvl w:val="1"/>
          <w:numId w:val="3"/>
        </w:numPr>
        <w:tabs>
          <w:tab w:val="left" w:pos="1134"/>
          <w:tab w:val="left" w:pos="1276"/>
        </w:tabs>
        <w:ind w:left="0"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 </w:t>
      </w:r>
      <w:r w:rsidR="00080D5A" w:rsidRPr="00752071">
        <w:rPr>
          <w:rFonts w:ascii="Times New Roman" w:hAnsi="Times New Roman" w:cs="Times New Roman"/>
          <w:sz w:val="28"/>
          <w:szCs w:val="28"/>
        </w:rPr>
        <w:t>По</w:t>
      </w:r>
      <w:r w:rsidR="00AC2B1F" w:rsidRPr="00752071">
        <w:rPr>
          <w:rFonts w:ascii="Times New Roman" w:hAnsi="Times New Roman" w:cs="Times New Roman"/>
          <w:sz w:val="28"/>
          <w:szCs w:val="28"/>
        </w:rPr>
        <w:t xml:space="preserve">ложение об </w:t>
      </w:r>
      <w:r w:rsidR="00080D5A" w:rsidRPr="00752071">
        <w:rPr>
          <w:rFonts w:ascii="Times New Roman" w:hAnsi="Times New Roman" w:cs="Times New Roman"/>
          <w:sz w:val="28"/>
          <w:szCs w:val="28"/>
        </w:rPr>
        <w:t>экспертн</w:t>
      </w:r>
      <w:r w:rsidR="00AC2B1F" w:rsidRPr="00752071">
        <w:rPr>
          <w:rFonts w:ascii="Times New Roman" w:hAnsi="Times New Roman" w:cs="Times New Roman"/>
          <w:sz w:val="28"/>
          <w:szCs w:val="28"/>
        </w:rPr>
        <w:t>ой</w:t>
      </w:r>
      <w:r w:rsidR="00080D5A" w:rsidRPr="00752071">
        <w:rPr>
          <w:rFonts w:ascii="Times New Roman" w:hAnsi="Times New Roman" w:cs="Times New Roman"/>
          <w:sz w:val="28"/>
          <w:szCs w:val="28"/>
        </w:rPr>
        <w:t xml:space="preserve"> комисси</w:t>
      </w:r>
      <w:r w:rsidR="0013782F">
        <w:rPr>
          <w:rFonts w:ascii="Times New Roman" w:hAnsi="Times New Roman" w:cs="Times New Roman"/>
          <w:sz w:val="28"/>
          <w:szCs w:val="28"/>
        </w:rPr>
        <w:t>и МБДОУ</w:t>
      </w:r>
      <w:r w:rsidR="004270BE">
        <w:rPr>
          <w:rFonts w:ascii="Times New Roman" w:hAnsi="Times New Roman" w:cs="Times New Roman"/>
          <w:sz w:val="28"/>
          <w:szCs w:val="28"/>
        </w:rPr>
        <w:t xml:space="preserve">… </w:t>
      </w:r>
      <w:r w:rsidR="00AC2B1F" w:rsidRPr="0013782F">
        <w:rPr>
          <w:rFonts w:ascii="Times New Roman" w:hAnsi="Times New Roman" w:cs="Times New Roman"/>
          <w:sz w:val="28"/>
          <w:szCs w:val="28"/>
        </w:rPr>
        <w:t>разработано в соответствии с Примерным положением об экспертной комиссии организации</w:t>
      </w:r>
      <w:r w:rsidRPr="0013782F">
        <w:rPr>
          <w:rFonts w:ascii="Times New Roman" w:hAnsi="Times New Roman" w:cs="Times New Roman"/>
          <w:sz w:val="28"/>
          <w:szCs w:val="28"/>
        </w:rPr>
        <w:t>, утвержденным</w:t>
      </w:r>
      <w:r w:rsidR="0013782F">
        <w:rPr>
          <w:rFonts w:ascii="Times New Roman" w:hAnsi="Times New Roman" w:cs="Times New Roman"/>
          <w:sz w:val="28"/>
          <w:szCs w:val="28"/>
        </w:rPr>
        <w:t>…</w:t>
      </w:r>
    </w:p>
    <w:p w:rsidR="0013782F" w:rsidRDefault="0013782F" w:rsidP="0013782F">
      <w:pPr>
        <w:pStyle w:val="a6"/>
        <w:numPr>
          <w:ilvl w:val="1"/>
          <w:numId w:val="3"/>
        </w:numPr>
        <w:tabs>
          <w:tab w:val="left" w:pos="1134"/>
          <w:tab w:val="left" w:pos="1276"/>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C2B1F" w:rsidRPr="0013782F">
        <w:rPr>
          <w:rFonts w:ascii="Times New Roman" w:hAnsi="Times New Roman" w:cs="Times New Roman"/>
          <w:sz w:val="28"/>
          <w:szCs w:val="28"/>
        </w:rPr>
        <w:t xml:space="preserve">Экспертная комиссия </w:t>
      </w:r>
      <w:r w:rsidR="004270BE">
        <w:rPr>
          <w:rFonts w:ascii="Times New Roman" w:hAnsi="Times New Roman" w:cs="Times New Roman"/>
          <w:sz w:val="28"/>
          <w:szCs w:val="28"/>
        </w:rPr>
        <w:t>МБДОУ…</w:t>
      </w:r>
      <w:r w:rsidR="004270BE" w:rsidRPr="0013782F">
        <w:rPr>
          <w:rFonts w:ascii="Times New Roman" w:hAnsi="Times New Roman" w:cs="Times New Roman"/>
          <w:sz w:val="28"/>
          <w:szCs w:val="28"/>
        </w:rPr>
        <w:t xml:space="preserve"> разработано </w:t>
      </w:r>
      <w:r w:rsidR="00AC2B1F" w:rsidRPr="0013782F">
        <w:rPr>
          <w:rFonts w:ascii="Times New Roman" w:hAnsi="Times New Roman" w:cs="Times New Roman"/>
          <w:sz w:val="28"/>
          <w:szCs w:val="28"/>
        </w:rPr>
        <w:t>(далее – ЭК) создается в целях</w:t>
      </w:r>
    </w:p>
    <w:p w:rsidR="00AC2B1F" w:rsidRPr="0013782F" w:rsidRDefault="00A85C46" w:rsidP="0013782F">
      <w:pPr>
        <w:pStyle w:val="a6"/>
        <w:numPr>
          <w:ilvl w:val="1"/>
          <w:numId w:val="3"/>
        </w:numPr>
        <w:tabs>
          <w:tab w:val="left" w:pos="1134"/>
          <w:tab w:val="left" w:pos="1276"/>
        </w:tabs>
        <w:ind w:left="0" w:firstLine="709"/>
        <w:jc w:val="both"/>
        <w:rPr>
          <w:rFonts w:ascii="Times New Roman" w:hAnsi="Times New Roman" w:cs="Times New Roman"/>
          <w:sz w:val="28"/>
          <w:szCs w:val="28"/>
        </w:rPr>
      </w:pPr>
      <w:r w:rsidRPr="0013782F">
        <w:rPr>
          <w:rFonts w:ascii="Times New Roman" w:hAnsi="Times New Roman" w:cs="Times New Roman"/>
          <w:sz w:val="28"/>
          <w:szCs w:val="28"/>
        </w:rPr>
        <w:t xml:space="preserve"> </w:t>
      </w:r>
      <w:r w:rsidR="00AC2B1F" w:rsidRPr="0013782F">
        <w:rPr>
          <w:rFonts w:ascii="Times New Roman" w:hAnsi="Times New Roman" w:cs="Times New Roman"/>
          <w:sz w:val="28"/>
          <w:szCs w:val="28"/>
        </w:rPr>
        <w:t>…</w:t>
      </w:r>
    </w:p>
    <w:p w:rsidR="00591908" w:rsidRPr="00752071" w:rsidRDefault="00591908" w:rsidP="00CA10AD">
      <w:pPr>
        <w:ind w:firstLine="709"/>
        <w:jc w:val="right"/>
        <w:rPr>
          <w:rStyle w:val="a3"/>
          <w:rFonts w:ascii="Times New Roman" w:hAnsi="Times New Roman" w:cs="Times New Roman"/>
          <w:sz w:val="28"/>
          <w:szCs w:val="28"/>
        </w:rPr>
      </w:pPr>
      <w:bookmarkStart w:id="411" w:name="sub_12000"/>
    </w:p>
    <w:p w:rsidR="00591908" w:rsidRPr="00752071" w:rsidRDefault="00591908"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CD1465" w:rsidRPr="00752071" w:rsidRDefault="00CD1465" w:rsidP="00CA10AD">
      <w:pPr>
        <w:ind w:firstLine="709"/>
        <w:jc w:val="right"/>
        <w:rPr>
          <w:rStyle w:val="a3"/>
          <w:rFonts w:ascii="Times New Roman" w:hAnsi="Times New Roman" w:cs="Times New Roman"/>
          <w:sz w:val="28"/>
          <w:szCs w:val="28"/>
        </w:rPr>
      </w:pPr>
    </w:p>
    <w:p w:rsidR="00080D5A" w:rsidRPr="00752071" w:rsidRDefault="00080D5A" w:rsidP="00CA10AD">
      <w:pPr>
        <w:ind w:firstLine="709"/>
        <w:jc w:val="right"/>
        <w:rPr>
          <w:rStyle w:val="a3"/>
          <w:rFonts w:ascii="Times New Roman" w:hAnsi="Times New Roman" w:cs="Times New Roman"/>
          <w:sz w:val="28"/>
          <w:szCs w:val="28"/>
        </w:rPr>
      </w:pPr>
    </w:p>
    <w:p w:rsidR="00A85C46" w:rsidRPr="00752071" w:rsidRDefault="00A85C46" w:rsidP="00CA10AD">
      <w:pPr>
        <w:ind w:firstLine="709"/>
        <w:jc w:val="right"/>
        <w:rPr>
          <w:rStyle w:val="a3"/>
          <w:rFonts w:ascii="Times New Roman" w:hAnsi="Times New Roman" w:cs="Times New Roman"/>
          <w:sz w:val="28"/>
          <w:szCs w:val="28"/>
        </w:rPr>
      </w:pPr>
    </w:p>
    <w:p w:rsidR="00080D5A" w:rsidRPr="00752071" w:rsidRDefault="00080D5A" w:rsidP="00CA10AD">
      <w:pPr>
        <w:ind w:firstLine="709"/>
        <w:jc w:val="right"/>
        <w:rPr>
          <w:rStyle w:val="a3"/>
          <w:rFonts w:ascii="Times New Roman" w:hAnsi="Times New Roman" w:cs="Times New Roman"/>
          <w:sz w:val="28"/>
          <w:szCs w:val="28"/>
        </w:rPr>
      </w:pPr>
    </w:p>
    <w:p w:rsidR="002070D0" w:rsidRPr="00752071" w:rsidRDefault="002070D0" w:rsidP="00CA10AD">
      <w:pPr>
        <w:ind w:firstLine="709"/>
        <w:jc w:val="right"/>
        <w:rPr>
          <w:rStyle w:val="a3"/>
          <w:rFonts w:ascii="Times New Roman" w:hAnsi="Times New Roman" w:cs="Times New Roman"/>
          <w:sz w:val="28"/>
          <w:szCs w:val="28"/>
        </w:rPr>
      </w:pPr>
    </w:p>
    <w:p w:rsidR="00AD75A4" w:rsidRDefault="00AD75A4" w:rsidP="00CA10AD">
      <w:pPr>
        <w:ind w:firstLine="709"/>
        <w:jc w:val="right"/>
        <w:rPr>
          <w:rStyle w:val="a3"/>
          <w:rFonts w:ascii="Times New Roman" w:hAnsi="Times New Roman" w:cs="Times New Roman"/>
        </w:rPr>
      </w:pPr>
    </w:p>
    <w:p w:rsidR="004270BE" w:rsidRDefault="004270BE" w:rsidP="00CA10AD">
      <w:pPr>
        <w:ind w:firstLine="709"/>
        <w:jc w:val="right"/>
        <w:rPr>
          <w:rStyle w:val="a3"/>
          <w:rFonts w:ascii="Times New Roman" w:hAnsi="Times New Roman" w:cs="Times New Roman"/>
        </w:rPr>
      </w:pPr>
    </w:p>
    <w:p w:rsidR="008027B2" w:rsidRDefault="008027B2" w:rsidP="00CA10AD">
      <w:pPr>
        <w:ind w:firstLine="709"/>
        <w:jc w:val="right"/>
        <w:rPr>
          <w:rStyle w:val="a3"/>
          <w:rFonts w:ascii="Times New Roman" w:hAnsi="Times New Roman" w:cs="Times New Roman"/>
        </w:rPr>
      </w:pPr>
    </w:p>
    <w:p w:rsidR="008027B2" w:rsidRDefault="008027B2" w:rsidP="00CA10AD">
      <w:pPr>
        <w:ind w:firstLine="709"/>
        <w:jc w:val="right"/>
        <w:rPr>
          <w:rStyle w:val="a3"/>
          <w:rFonts w:ascii="Times New Roman" w:hAnsi="Times New Roman" w:cs="Times New Roman"/>
        </w:rPr>
      </w:pPr>
    </w:p>
    <w:p w:rsidR="004270BE" w:rsidRDefault="004270BE" w:rsidP="00CA10AD">
      <w:pPr>
        <w:ind w:firstLine="709"/>
        <w:jc w:val="right"/>
        <w:rPr>
          <w:rStyle w:val="a3"/>
          <w:rFonts w:ascii="Times New Roman" w:hAnsi="Times New Roman" w:cs="Times New Roman"/>
        </w:rPr>
      </w:pPr>
    </w:p>
    <w:p w:rsidR="009433F4" w:rsidRDefault="009433F4" w:rsidP="00CA10AD">
      <w:pPr>
        <w:ind w:firstLine="709"/>
        <w:jc w:val="right"/>
        <w:rPr>
          <w:rStyle w:val="a3"/>
          <w:rFonts w:ascii="Times New Roman" w:hAnsi="Times New Roman" w:cs="Times New Roman"/>
        </w:rPr>
      </w:pPr>
    </w:p>
    <w:p w:rsidR="009433F4" w:rsidRDefault="009433F4" w:rsidP="00CA10AD">
      <w:pPr>
        <w:ind w:firstLine="709"/>
        <w:jc w:val="right"/>
        <w:rPr>
          <w:rStyle w:val="a3"/>
          <w:rFonts w:ascii="Times New Roman" w:hAnsi="Times New Roman" w:cs="Times New Roman"/>
        </w:rPr>
      </w:pPr>
    </w:p>
    <w:p w:rsidR="00A867FF" w:rsidRDefault="00A867FF" w:rsidP="00CA10AD">
      <w:pPr>
        <w:ind w:firstLine="709"/>
        <w:jc w:val="right"/>
        <w:rPr>
          <w:rStyle w:val="a3"/>
          <w:rFonts w:ascii="Times New Roman" w:hAnsi="Times New Roman" w:cs="Times New Roman"/>
        </w:rPr>
      </w:pPr>
    </w:p>
    <w:p w:rsidR="00CD1465" w:rsidRPr="00752071" w:rsidRDefault="00080D5A" w:rsidP="00EA0AC7">
      <w:pPr>
        <w:pStyle w:val="ConsPlusNormal"/>
        <w:jc w:val="center"/>
        <w:rPr>
          <w:b/>
        </w:rPr>
      </w:pPr>
      <w:r w:rsidRPr="00752071">
        <w:rPr>
          <w:b/>
        </w:rPr>
        <w:t>Образец оформления ЛНА</w:t>
      </w:r>
    </w:p>
    <w:p w:rsidR="008431F3" w:rsidRPr="00752071" w:rsidRDefault="008431F3" w:rsidP="00ED6CC0">
      <w:pPr>
        <w:pStyle w:val="ConsPlusNormal"/>
        <w:jc w:val="right"/>
        <w:rPr>
          <w:bCs/>
          <w:color w:val="26282F"/>
          <w:szCs w:val="28"/>
        </w:rPr>
      </w:pPr>
      <w:r w:rsidRPr="00752071">
        <w:rPr>
          <w:rStyle w:val="a3"/>
          <w:b w:val="0"/>
          <w:szCs w:val="28"/>
        </w:rPr>
        <w:lastRenderedPageBreak/>
        <w:t>Приложение № </w:t>
      </w:r>
      <w:r w:rsidR="00643480">
        <w:rPr>
          <w:rStyle w:val="a3"/>
          <w:b w:val="0"/>
          <w:szCs w:val="28"/>
        </w:rPr>
        <w:t>6</w:t>
      </w:r>
    </w:p>
    <w:bookmarkEnd w:id="411"/>
    <w:p w:rsidR="00BB2087" w:rsidRPr="0064132A" w:rsidRDefault="00BB2087" w:rsidP="00BF439D">
      <w:pPr>
        <w:ind w:firstLine="0"/>
        <w:jc w:val="center"/>
        <w:rPr>
          <w:rFonts w:ascii="Times New Roman" w:hAnsi="Times New Roman" w:cs="Times New Roman"/>
        </w:rPr>
      </w:pPr>
    </w:p>
    <w:p w:rsidR="000428A0" w:rsidRPr="008027B2" w:rsidRDefault="000428A0" w:rsidP="000428A0">
      <w:pPr>
        <w:tabs>
          <w:tab w:val="left" w:pos="3600"/>
        </w:tabs>
        <w:overflowPunct w:val="0"/>
        <w:ind w:firstLine="0"/>
        <w:contextualSpacing/>
        <w:jc w:val="center"/>
        <w:textAlignment w:val="baseline"/>
        <w:rPr>
          <w:rFonts w:ascii="Times New Roman" w:hAnsi="Times New Roman"/>
        </w:rPr>
      </w:pPr>
      <w:r>
        <w:rPr>
          <w:rFonts w:ascii="Times New Roman" w:hAnsi="Times New Roman"/>
        </w:rPr>
        <w:t>МУ «УДУ Курчалоевского</w:t>
      </w:r>
      <w:r w:rsidRPr="008027B2">
        <w:rPr>
          <w:rFonts w:ascii="Times New Roman" w:hAnsi="Times New Roman"/>
        </w:rPr>
        <w:t xml:space="preserve"> муниципального района»</w:t>
      </w:r>
    </w:p>
    <w:p w:rsidR="000428A0" w:rsidRPr="008027B2" w:rsidRDefault="000428A0" w:rsidP="000428A0">
      <w:pPr>
        <w:ind w:firstLine="0"/>
        <w:contextualSpacing/>
        <w:jc w:val="center"/>
        <w:rPr>
          <w:rFonts w:ascii="Times New Roman" w:hAnsi="Times New Roman" w:cs="Times New Roman"/>
          <w:b/>
        </w:rPr>
      </w:pPr>
      <w:r w:rsidRPr="008027B2">
        <w:rPr>
          <w:rFonts w:ascii="Times New Roman" w:hAnsi="Times New Roman" w:cs="Times New Roman"/>
          <w:b/>
        </w:rPr>
        <w:t>Муниципальное бюджетное дошкольное образовательное учреждение</w:t>
      </w:r>
    </w:p>
    <w:p w:rsidR="000428A0" w:rsidRPr="008027B2" w:rsidRDefault="000428A0" w:rsidP="000428A0">
      <w:pPr>
        <w:pStyle w:val="af0"/>
        <w:numPr>
          <w:ilvl w:val="0"/>
          <w:numId w:val="12"/>
        </w:numPr>
        <w:ind w:left="0" w:firstLine="0"/>
        <w:jc w:val="center"/>
        <w:rPr>
          <w:rFonts w:ascii="Times New Roman" w:hAnsi="Times New Roman"/>
          <w:b/>
        </w:rPr>
      </w:pPr>
      <w:r>
        <w:rPr>
          <w:rFonts w:ascii="Times New Roman" w:hAnsi="Times New Roman"/>
          <w:b/>
        </w:rPr>
        <w:t>«ДЕТСКИЙ САД №1 «РАССВЕТ</w:t>
      </w:r>
      <w:r w:rsidRPr="008027B2">
        <w:rPr>
          <w:rFonts w:ascii="Times New Roman" w:hAnsi="Times New Roman"/>
          <w:b/>
        </w:rPr>
        <w:t xml:space="preserve">» С. </w:t>
      </w:r>
      <w:r>
        <w:rPr>
          <w:rFonts w:ascii="Times New Roman" w:hAnsi="Times New Roman"/>
          <w:b/>
        </w:rPr>
        <w:t>АХКИНЧУ-БОРЗОЙ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b/>
        </w:rPr>
      </w:pPr>
      <w:r w:rsidRPr="008027B2">
        <w:rPr>
          <w:rFonts w:ascii="Times New Roman" w:hAnsi="Times New Roman"/>
          <w:b/>
        </w:rPr>
        <w:t xml:space="preserve">(МБДОУ «Детский сад </w:t>
      </w:r>
      <w:r>
        <w:rPr>
          <w:rFonts w:ascii="Times New Roman" w:hAnsi="Times New Roman"/>
          <w:b/>
        </w:rPr>
        <w:t>№1</w:t>
      </w:r>
      <w:r w:rsidRPr="008027B2">
        <w:rPr>
          <w:rFonts w:ascii="Times New Roman" w:hAnsi="Times New Roman"/>
          <w:b/>
        </w:rPr>
        <w:t xml:space="preserve"> «</w:t>
      </w:r>
      <w:r>
        <w:rPr>
          <w:rFonts w:ascii="Times New Roman" w:hAnsi="Times New Roman"/>
          <w:b/>
        </w:rPr>
        <w:t>Рассвет</w:t>
      </w:r>
      <w:r w:rsidRPr="008027B2">
        <w:rPr>
          <w:rFonts w:ascii="Times New Roman" w:hAnsi="Times New Roman"/>
          <w:b/>
        </w:rPr>
        <w:t xml:space="preserve">» с. </w:t>
      </w:r>
      <w:r>
        <w:rPr>
          <w:rFonts w:ascii="Times New Roman" w:hAnsi="Times New Roman"/>
          <w:b/>
        </w:rPr>
        <w:t>Ахкинчу-Борзой</w:t>
      </w:r>
      <w:r w:rsidRPr="008027B2">
        <w:rPr>
          <w:rFonts w:ascii="Times New Roman" w:hAnsi="Times New Roman"/>
          <w:b/>
        </w:rPr>
        <w:t>»</w:t>
      </w:r>
      <w:r>
        <w:rPr>
          <w:rFonts w:ascii="Times New Roman" w:hAnsi="Times New Roman"/>
          <w:b/>
        </w:rPr>
        <w:t xml:space="preserve">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rPr>
      </w:pPr>
    </w:p>
    <w:p w:rsidR="000428A0" w:rsidRPr="008027B2" w:rsidRDefault="000428A0" w:rsidP="000428A0">
      <w:pPr>
        <w:pStyle w:val="af0"/>
        <w:numPr>
          <w:ilvl w:val="0"/>
          <w:numId w:val="12"/>
        </w:numPr>
        <w:ind w:left="0"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Pr>
          <w:rFonts w:ascii="Times New Roman" w:hAnsi="Times New Roman"/>
        </w:rPr>
        <w:t xml:space="preserve">Курчалойн </w:t>
      </w:r>
      <w:r w:rsidRPr="008027B2">
        <w:rPr>
          <w:rFonts w:ascii="Times New Roman" w:hAnsi="Times New Roman"/>
        </w:rPr>
        <w:t>муниципальни к</w:t>
      </w:r>
      <w:r w:rsidRPr="008027B2">
        <w:rPr>
          <w:rFonts w:ascii="Times New Roman" w:hAnsi="Times New Roman"/>
          <w:lang w:val="en-US"/>
        </w:rPr>
        <w:t>I</w:t>
      </w:r>
      <w:r w:rsidRPr="008027B2">
        <w:rPr>
          <w:rFonts w:ascii="Times New Roman" w:hAnsi="Times New Roman"/>
        </w:rPr>
        <w:t>оштан</w:t>
      </w:r>
      <w:r>
        <w:rPr>
          <w:rFonts w:ascii="Times New Roman" w:hAnsi="Times New Roman"/>
        </w:rPr>
        <w:t xml:space="preserve"> </w:t>
      </w:r>
      <w:r w:rsidRPr="00FD4328">
        <w:rPr>
          <w:rFonts w:ascii="Times New Roman" w:eastAsia="Calibri" w:hAnsi="Times New Roman" w:cs="Times New Roman"/>
          <w:szCs w:val="26"/>
        </w:rPr>
        <w:t>школазхойн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учрежденийн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урхалла</w:t>
      </w:r>
      <w:r w:rsidRPr="008027B2">
        <w:rPr>
          <w:rFonts w:ascii="Times New Roman" w:hAnsi="Times New Roman" w:cs="Times New Roman"/>
        </w:rPr>
        <w:t>»</w:t>
      </w:r>
    </w:p>
    <w:p w:rsidR="000428A0"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Муниципальни</w:t>
      </w:r>
      <w:r>
        <w:rPr>
          <w:rFonts w:ascii="Times New Roman" w:hAnsi="Times New Roman"/>
          <w:b/>
          <w:sz w:val="24"/>
          <w:szCs w:val="24"/>
        </w:rPr>
        <w:t xml:space="preserve"> </w:t>
      </w:r>
      <w:r w:rsidRPr="008027B2">
        <w:rPr>
          <w:rFonts w:ascii="Times New Roman" w:hAnsi="Times New Roman"/>
          <w:b/>
          <w:sz w:val="24"/>
          <w:szCs w:val="24"/>
        </w:rPr>
        <w:t>бюджетни</w:t>
      </w:r>
      <w:r>
        <w:rPr>
          <w:rFonts w:ascii="Times New Roman" w:hAnsi="Times New Roman"/>
          <w:b/>
          <w:sz w:val="24"/>
          <w:szCs w:val="24"/>
        </w:rPr>
        <w:t xml:space="preserve"> </w:t>
      </w:r>
      <w:r w:rsidRPr="008027B2">
        <w:rPr>
          <w:rFonts w:ascii="Times New Roman" w:hAnsi="Times New Roman"/>
          <w:b/>
          <w:sz w:val="24"/>
          <w:szCs w:val="24"/>
        </w:rPr>
        <w:t>школа</w:t>
      </w:r>
      <w:r>
        <w:rPr>
          <w:rFonts w:ascii="Times New Roman" w:hAnsi="Times New Roman"/>
          <w:b/>
          <w:sz w:val="24"/>
          <w:szCs w:val="24"/>
        </w:rPr>
        <w:t xml:space="preserve">зхойн </w:t>
      </w:r>
      <w:r w:rsidRPr="008027B2">
        <w:rPr>
          <w:rFonts w:ascii="Times New Roman" w:hAnsi="Times New Roman"/>
          <w:b/>
          <w:sz w:val="24"/>
          <w:szCs w:val="24"/>
        </w:rPr>
        <w:t>дешаран</w:t>
      </w:r>
      <w:r>
        <w:rPr>
          <w:rFonts w:ascii="Times New Roman" w:hAnsi="Times New Roman"/>
          <w:b/>
          <w:sz w:val="24"/>
          <w:szCs w:val="24"/>
        </w:rPr>
        <w:t xml:space="preserve"> </w:t>
      </w:r>
      <w:r w:rsidRPr="008027B2">
        <w:rPr>
          <w:rFonts w:ascii="Times New Roman" w:hAnsi="Times New Roman"/>
          <w:b/>
          <w:sz w:val="24"/>
          <w:szCs w:val="24"/>
        </w:rPr>
        <w:t>учреждени</w:t>
      </w:r>
    </w:p>
    <w:p w:rsidR="000428A0" w:rsidRPr="008027B2"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w:t>
      </w:r>
      <w:r>
        <w:rPr>
          <w:rFonts w:ascii="Times New Roman" w:hAnsi="Times New Roman"/>
          <w:b/>
          <w:sz w:val="24"/>
          <w:szCs w:val="24"/>
        </w:rPr>
        <w:t>КУРЧАЛОЙН К</w:t>
      </w:r>
      <w:r>
        <w:rPr>
          <w:rFonts w:ascii="Times New Roman" w:hAnsi="Times New Roman"/>
          <w:b/>
          <w:sz w:val="24"/>
          <w:szCs w:val="24"/>
          <w:lang w:val="en-US"/>
        </w:rPr>
        <w:t>I</w:t>
      </w:r>
      <w:r>
        <w:rPr>
          <w:rFonts w:ascii="Times New Roman" w:hAnsi="Times New Roman"/>
          <w:b/>
          <w:sz w:val="24"/>
          <w:szCs w:val="24"/>
        </w:rPr>
        <w:t xml:space="preserve">ОШТАН АЬХКИНЧУ-БАРЗЕН ЮЬРТАН №1 ЙОЛУ </w:t>
      </w:r>
      <w:r w:rsidRPr="008027B2">
        <w:rPr>
          <w:rFonts w:ascii="Times New Roman" w:hAnsi="Times New Roman"/>
          <w:b/>
          <w:sz w:val="24"/>
          <w:szCs w:val="24"/>
        </w:rPr>
        <w:t>БЕРИЙН</w:t>
      </w:r>
      <w:r>
        <w:rPr>
          <w:rFonts w:ascii="Times New Roman" w:hAnsi="Times New Roman"/>
          <w:b/>
          <w:sz w:val="24"/>
          <w:szCs w:val="24"/>
        </w:rPr>
        <w:t xml:space="preserve"> БЕШ </w:t>
      </w:r>
      <w:r w:rsidRPr="002D77A2">
        <w:rPr>
          <w:rFonts w:ascii="Times New Roman" w:hAnsi="Times New Roman"/>
          <w:b/>
          <w:sz w:val="24"/>
          <w:szCs w:val="24"/>
        </w:rPr>
        <w:t>«</w:t>
      </w:r>
      <w:r>
        <w:rPr>
          <w:rFonts w:ascii="Times New Roman" w:hAnsi="Times New Roman"/>
          <w:b/>
          <w:sz w:val="24"/>
          <w:szCs w:val="24"/>
        </w:rPr>
        <w:t>РАССВЕТ»</w:t>
      </w:r>
    </w:p>
    <w:p w:rsidR="000428A0" w:rsidRPr="00F92DB6" w:rsidRDefault="000428A0" w:rsidP="000428A0">
      <w:pPr>
        <w:pStyle w:val="af0"/>
        <w:numPr>
          <w:ilvl w:val="0"/>
          <w:numId w:val="12"/>
        </w:numPr>
        <w:ind w:left="0" w:firstLine="0"/>
        <w:jc w:val="center"/>
        <w:rPr>
          <w:rFonts w:ascii="Times New Roman" w:hAnsi="Times New Roman"/>
          <w:b/>
        </w:rPr>
      </w:pPr>
      <w:r w:rsidRPr="008027B2">
        <w:rPr>
          <w:rStyle w:val="a3"/>
          <w:rFonts w:ascii="Times New Roman" w:hAnsi="Times New Roman"/>
          <w:bCs w:val="0"/>
          <w:color w:val="auto"/>
        </w:rPr>
        <w:t>(</w:t>
      </w:r>
      <w:r>
        <w:rPr>
          <w:rFonts w:ascii="Times New Roman" w:hAnsi="Times New Roman"/>
          <w:b/>
        </w:rPr>
        <w:t>МБШДУ</w:t>
      </w:r>
      <w:r w:rsidRPr="008027B2">
        <w:rPr>
          <w:rFonts w:ascii="Times New Roman" w:hAnsi="Times New Roman"/>
          <w:b/>
        </w:rPr>
        <w:t xml:space="preserve"> «</w:t>
      </w:r>
      <w:r>
        <w:rPr>
          <w:rFonts w:ascii="Times New Roman" w:hAnsi="Times New Roman"/>
          <w:b/>
        </w:rPr>
        <w:t>Курчалойн к</w:t>
      </w:r>
      <w:r>
        <w:rPr>
          <w:rFonts w:ascii="Times New Roman" w:hAnsi="Times New Roman"/>
          <w:b/>
          <w:lang w:val="en-US"/>
        </w:rPr>
        <w:t>I</w:t>
      </w:r>
      <w:r>
        <w:rPr>
          <w:rFonts w:ascii="Times New Roman" w:hAnsi="Times New Roman"/>
          <w:b/>
        </w:rPr>
        <w:t xml:space="preserve">оштан Аьхкинчу-Барзен юьртан №1 йолу </w:t>
      </w:r>
      <w:r w:rsidRPr="008027B2">
        <w:rPr>
          <w:rFonts w:ascii="Times New Roman" w:hAnsi="Times New Roman"/>
          <w:b/>
        </w:rPr>
        <w:t>берийн</w:t>
      </w:r>
      <w:r>
        <w:rPr>
          <w:rFonts w:ascii="Times New Roman" w:hAnsi="Times New Roman"/>
          <w:b/>
        </w:rPr>
        <w:t xml:space="preserve"> беш «Рассвет</w:t>
      </w:r>
      <w:r w:rsidRPr="008027B2">
        <w:rPr>
          <w:rFonts w:ascii="Times New Roman" w:hAnsi="Times New Roman"/>
          <w:b/>
        </w:rPr>
        <w:t>»)</w:t>
      </w:r>
    </w:p>
    <w:p w:rsidR="008C33DF" w:rsidRPr="008C33DF" w:rsidRDefault="008C33DF" w:rsidP="008C33DF">
      <w:pPr>
        <w:ind w:right="6"/>
        <w:jc w:val="center"/>
        <w:rPr>
          <w:rStyle w:val="a3"/>
          <w:rFonts w:ascii="Times New Roman" w:hAnsi="Times New Roman"/>
          <w:b w:val="0"/>
          <w:bCs w:val="0"/>
          <w:color w:val="auto"/>
        </w:rPr>
      </w:pPr>
    </w:p>
    <w:p w:rsidR="00191124" w:rsidRPr="00752071" w:rsidRDefault="00191124" w:rsidP="00ED6CC0">
      <w:pPr>
        <w:pStyle w:val="a6"/>
        <w:jc w:val="center"/>
        <w:rPr>
          <w:rStyle w:val="a3"/>
          <w:rFonts w:ascii="Times New Roman" w:hAnsi="Times New Roman" w:cs="Times New Roman"/>
          <w:b w:val="0"/>
          <w:bCs w:val="0"/>
          <w:color w:val="auto"/>
          <w:sz w:val="28"/>
          <w:szCs w:val="28"/>
        </w:rPr>
      </w:pPr>
      <w:r w:rsidRPr="00752071">
        <w:rPr>
          <w:rStyle w:val="a3"/>
          <w:rFonts w:ascii="Times New Roman" w:hAnsi="Times New Roman" w:cs="Times New Roman"/>
          <w:sz w:val="28"/>
          <w:szCs w:val="28"/>
        </w:rPr>
        <w:t>П</w:t>
      </w:r>
      <w:r w:rsidR="00565DDD">
        <w:rPr>
          <w:rStyle w:val="a3"/>
          <w:rFonts w:ascii="Times New Roman" w:hAnsi="Times New Roman" w:cs="Times New Roman"/>
          <w:sz w:val="28"/>
          <w:szCs w:val="28"/>
        </w:rPr>
        <w:t xml:space="preserve"> </w:t>
      </w:r>
      <w:r w:rsidRPr="00752071">
        <w:rPr>
          <w:rStyle w:val="a3"/>
          <w:rFonts w:ascii="Times New Roman" w:hAnsi="Times New Roman" w:cs="Times New Roman"/>
          <w:sz w:val="28"/>
          <w:szCs w:val="28"/>
        </w:rPr>
        <w:t>Р</w:t>
      </w:r>
      <w:r w:rsidR="00565DDD">
        <w:rPr>
          <w:rStyle w:val="a3"/>
          <w:rFonts w:ascii="Times New Roman" w:hAnsi="Times New Roman" w:cs="Times New Roman"/>
          <w:sz w:val="28"/>
          <w:szCs w:val="28"/>
        </w:rPr>
        <w:t xml:space="preserve"> </w:t>
      </w:r>
      <w:r w:rsidRPr="00752071">
        <w:rPr>
          <w:rStyle w:val="a3"/>
          <w:rFonts w:ascii="Times New Roman" w:hAnsi="Times New Roman" w:cs="Times New Roman"/>
          <w:sz w:val="28"/>
          <w:szCs w:val="28"/>
        </w:rPr>
        <w:t>И</w:t>
      </w:r>
      <w:r w:rsidR="00565DDD">
        <w:rPr>
          <w:rStyle w:val="a3"/>
          <w:rFonts w:ascii="Times New Roman" w:hAnsi="Times New Roman" w:cs="Times New Roman"/>
          <w:sz w:val="28"/>
          <w:szCs w:val="28"/>
        </w:rPr>
        <w:t xml:space="preserve"> </w:t>
      </w:r>
      <w:r w:rsidRPr="00752071">
        <w:rPr>
          <w:rStyle w:val="a3"/>
          <w:rFonts w:ascii="Times New Roman" w:hAnsi="Times New Roman" w:cs="Times New Roman"/>
          <w:sz w:val="28"/>
          <w:szCs w:val="28"/>
        </w:rPr>
        <w:t>К</w:t>
      </w:r>
      <w:r w:rsidR="00565DDD">
        <w:rPr>
          <w:rStyle w:val="a3"/>
          <w:rFonts w:ascii="Times New Roman" w:hAnsi="Times New Roman" w:cs="Times New Roman"/>
          <w:sz w:val="28"/>
          <w:szCs w:val="28"/>
        </w:rPr>
        <w:t xml:space="preserve"> </w:t>
      </w:r>
      <w:r w:rsidRPr="00752071">
        <w:rPr>
          <w:rStyle w:val="a3"/>
          <w:rFonts w:ascii="Times New Roman" w:hAnsi="Times New Roman" w:cs="Times New Roman"/>
          <w:sz w:val="28"/>
          <w:szCs w:val="28"/>
        </w:rPr>
        <w:t>А</w:t>
      </w:r>
      <w:r w:rsidR="00565DDD">
        <w:rPr>
          <w:rStyle w:val="a3"/>
          <w:rFonts w:ascii="Times New Roman" w:hAnsi="Times New Roman" w:cs="Times New Roman"/>
          <w:sz w:val="28"/>
          <w:szCs w:val="28"/>
        </w:rPr>
        <w:t xml:space="preserve"> </w:t>
      </w:r>
      <w:r w:rsidRPr="00752071">
        <w:rPr>
          <w:rStyle w:val="a3"/>
          <w:rFonts w:ascii="Times New Roman" w:hAnsi="Times New Roman" w:cs="Times New Roman"/>
          <w:sz w:val="28"/>
          <w:szCs w:val="28"/>
        </w:rPr>
        <w:t>З</w:t>
      </w:r>
    </w:p>
    <w:tbl>
      <w:tblPr>
        <w:tblStyle w:val="af"/>
        <w:tblW w:w="0" w:type="auto"/>
        <w:tblLook w:val="04A0"/>
      </w:tblPr>
      <w:tblGrid>
        <w:gridCol w:w="2660"/>
        <w:gridCol w:w="5812"/>
        <w:gridCol w:w="1100"/>
      </w:tblGrid>
      <w:tr w:rsidR="00191124" w:rsidRPr="00752071" w:rsidTr="00191124">
        <w:tc>
          <w:tcPr>
            <w:tcW w:w="2660" w:type="dxa"/>
            <w:tcBorders>
              <w:top w:val="nil"/>
              <w:left w:val="nil"/>
              <w:bottom w:val="single" w:sz="4" w:space="0" w:color="auto"/>
              <w:right w:val="nil"/>
            </w:tcBorders>
          </w:tcPr>
          <w:p w:rsidR="00191124" w:rsidRPr="004555F6" w:rsidRDefault="00191124" w:rsidP="00D056F1">
            <w:pPr>
              <w:pStyle w:val="a6"/>
              <w:jc w:val="center"/>
              <w:rPr>
                <w:rStyle w:val="a3"/>
                <w:rFonts w:ascii="Times New Roman" w:hAnsi="Times New Roman" w:cs="Times New Roman"/>
                <w:b w:val="0"/>
                <w:bCs w:val="0"/>
                <w:i/>
                <w:color w:val="auto"/>
                <w:sz w:val="28"/>
                <w:szCs w:val="28"/>
              </w:rPr>
            </w:pPr>
            <w:r w:rsidRPr="004555F6">
              <w:rPr>
                <w:rFonts w:ascii="Times New Roman" w:hAnsi="Times New Roman" w:cs="Times New Roman"/>
                <w:i/>
                <w:sz w:val="28"/>
                <w:szCs w:val="28"/>
              </w:rPr>
              <w:t xml:space="preserve">25 </w:t>
            </w:r>
            <w:r w:rsidR="00E82CC6" w:rsidRPr="004555F6">
              <w:rPr>
                <w:rFonts w:ascii="Times New Roman" w:hAnsi="Times New Roman" w:cs="Times New Roman"/>
                <w:i/>
                <w:sz w:val="28"/>
                <w:szCs w:val="28"/>
              </w:rPr>
              <w:t>января</w:t>
            </w:r>
            <w:r w:rsidRPr="004555F6">
              <w:rPr>
                <w:rFonts w:ascii="Times New Roman" w:hAnsi="Times New Roman" w:cs="Times New Roman"/>
                <w:i/>
                <w:sz w:val="28"/>
                <w:szCs w:val="28"/>
              </w:rPr>
              <w:t xml:space="preserve"> 2019 г.</w:t>
            </w:r>
          </w:p>
        </w:tc>
        <w:tc>
          <w:tcPr>
            <w:tcW w:w="5812" w:type="dxa"/>
            <w:tcBorders>
              <w:top w:val="nil"/>
              <w:left w:val="nil"/>
              <w:bottom w:val="nil"/>
              <w:right w:val="nil"/>
            </w:tcBorders>
          </w:tcPr>
          <w:p w:rsidR="00191124" w:rsidRPr="00752071" w:rsidRDefault="00191124" w:rsidP="00ED6CC0">
            <w:pPr>
              <w:pStyle w:val="a6"/>
              <w:jc w:val="right"/>
              <w:rPr>
                <w:rStyle w:val="a3"/>
                <w:rFonts w:ascii="Times New Roman" w:hAnsi="Times New Roman" w:cs="Times New Roman"/>
                <w:b w:val="0"/>
                <w:sz w:val="28"/>
                <w:szCs w:val="28"/>
              </w:rPr>
            </w:pPr>
            <w:r w:rsidRPr="00752071">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191124" w:rsidRPr="004555F6" w:rsidRDefault="004555F6" w:rsidP="00E82CC6">
            <w:pPr>
              <w:pStyle w:val="a6"/>
              <w:jc w:val="center"/>
              <w:rPr>
                <w:rStyle w:val="a3"/>
                <w:rFonts w:ascii="Times New Roman" w:hAnsi="Times New Roman" w:cs="Times New Roman"/>
                <w:b w:val="0"/>
                <w:i/>
                <w:sz w:val="28"/>
                <w:szCs w:val="28"/>
              </w:rPr>
            </w:pPr>
            <w:r>
              <w:rPr>
                <w:rStyle w:val="a3"/>
                <w:rFonts w:ascii="Times New Roman" w:hAnsi="Times New Roman" w:cs="Times New Roman"/>
                <w:b w:val="0"/>
                <w:i/>
                <w:sz w:val="28"/>
                <w:szCs w:val="28"/>
              </w:rPr>
              <w:t>9</w:t>
            </w:r>
          </w:p>
        </w:tc>
      </w:tr>
    </w:tbl>
    <w:p w:rsidR="00BF439D" w:rsidRDefault="00D10948" w:rsidP="00D6372D">
      <w:pPr>
        <w:ind w:firstLine="0"/>
        <w:jc w:val="center"/>
        <w:rPr>
          <w:rFonts w:ascii="Times New Roman" w:hAnsi="Times New Roman" w:cs="Times New Roman"/>
          <w:sz w:val="28"/>
          <w:szCs w:val="28"/>
        </w:rPr>
      </w:pPr>
      <w:r>
        <w:rPr>
          <w:rFonts w:ascii="Times New Roman" w:hAnsi="Times New Roman" w:cs="Times New Roman"/>
          <w:sz w:val="28"/>
          <w:szCs w:val="28"/>
        </w:rPr>
        <w:t xml:space="preserve">с. </w:t>
      </w:r>
      <w:r w:rsidR="00D21BA5">
        <w:rPr>
          <w:rFonts w:ascii="Times New Roman" w:hAnsi="Times New Roman" w:cs="Times New Roman"/>
          <w:sz w:val="28"/>
          <w:szCs w:val="28"/>
        </w:rPr>
        <w:t>Ахкинчу-Борзой</w:t>
      </w:r>
    </w:p>
    <w:p w:rsidR="00D6372D" w:rsidRPr="00752071" w:rsidRDefault="00D6372D" w:rsidP="00D6372D">
      <w:pPr>
        <w:ind w:firstLine="0"/>
        <w:jc w:val="center"/>
        <w:rPr>
          <w:rFonts w:ascii="Times New Roman" w:hAnsi="Times New Roman" w:cs="Times New Roman"/>
          <w:sz w:val="28"/>
          <w:szCs w:val="28"/>
        </w:rPr>
      </w:pPr>
    </w:p>
    <w:p w:rsidR="00591908" w:rsidRPr="00752071" w:rsidRDefault="00591908" w:rsidP="00ED6CC0">
      <w:pPr>
        <w:pStyle w:val="a6"/>
        <w:rPr>
          <w:rFonts w:ascii="Times New Roman" w:hAnsi="Times New Roman" w:cs="Times New Roman"/>
          <w:sz w:val="28"/>
          <w:szCs w:val="28"/>
        </w:rPr>
      </w:pPr>
      <w:r w:rsidRPr="00752071">
        <w:rPr>
          <w:rStyle w:val="a3"/>
          <w:rFonts w:ascii="Times New Roman" w:hAnsi="Times New Roman" w:cs="Times New Roman"/>
          <w:sz w:val="28"/>
          <w:szCs w:val="28"/>
        </w:rPr>
        <w:t>О создании экспертной комиссии</w:t>
      </w:r>
    </w:p>
    <w:p w:rsidR="00591908" w:rsidRPr="00752071" w:rsidRDefault="00591908" w:rsidP="00ED6CC0">
      <w:pPr>
        <w:pStyle w:val="a6"/>
        <w:rPr>
          <w:rFonts w:ascii="Times New Roman" w:hAnsi="Times New Roman" w:cs="Times New Roman"/>
          <w:sz w:val="28"/>
          <w:szCs w:val="28"/>
        </w:rPr>
      </w:pPr>
      <w:r w:rsidRPr="00752071">
        <w:rPr>
          <w:rStyle w:val="a3"/>
          <w:rFonts w:ascii="Times New Roman" w:hAnsi="Times New Roman" w:cs="Times New Roman"/>
          <w:sz w:val="28"/>
          <w:szCs w:val="28"/>
        </w:rPr>
        <w:t>и утверждении положения о ней</w:t>
      </w:r>
    </w:p>
    <w:p w:rsidR="00591908" w:rsidRPr="00752071" w:rsidRDefault="00591908" w:rsidP="00ED6CC0">
      <w:pPr>
        <w:ind w:firstLine="0"/>
        <w:rPr>
          <w:rFonts w:ascii="Times New Roman" w:hAnsi="Times New Roman" w:cs="Times New Roman"/>
          <w:sz w:val="28"/>
          <w:szCs w:val="28"/>
        </w:rPr>
      </w:pPr>
    </w:p>
    <w:p w:rsidR="007409C0" w:rsidRPr="00752071" w:rsidRDefault="00591908"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В целях улучшения организации делопроизводства и архивного  хранения</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 xml:space="preserve">документов, образующихся в деятельности </w:t>
      </w:r>
      <w:r w:rsidR="00120415">
        <w:rPr>
          <w:rFonts w:ascii="Times New Roman" w:hAnsi="Times New Roman" w:cs="Times New Roman"/>
          <w:sz w:val="28"/>
          <w:szCs w:val="28"/>
        </w:rPr>
        <w:t>МБДОУ</w:t>
      </w:r>
      <w:r w:rsidR="004270BE">
        <w:rPr>
          <w:rFonts w:ascii="Times New Roman" w:hAnsi="Times New Roman" w:cs="Times New Roman"/>
          <w:sz w:val="28"/>
          <w:szCs w:val="28"/>
        </w:rPr>
        <w:t xml:space="preserve">… </w:t>
      </w:r>
      <w:r w:rsidRPr="00752071">
        <w:rPr>
          <w:rFonts w:ascii="Times New Roman" w:hAnsi="Times New Roman" w:cs="Times New Roman"/>
          <w:sz w:val="28"/>
          <w:szCs w:val="28"/>
        </w:rPr>
        <w:t>,</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соблюдения требований  законодатель</w:t>
      </w:r>
      <w:r w:rsidR="009433F4">
        <w:rPr>
          <w:rFonts w:ascii="Times New Roman" w:hAnsi="Times New Roman" w:cs="Times New Roman"/>
          <w:sz w:val="28"/>
          <w:szCs w:val="28"/>
        </w:rPr>
        <w:t xml:space="preserve">ства  Российской  Федерации в </w:t>
      </w:r>
      <w:r w:rsidRPr="00752071">
        <w:rPr>
          <w:rFonts w:ascii="Times New Roman" w:hAnsi="Times New Roman" w:cs="Times New Roman"/>
          <w:sz w:val="28"/>
          <w:szCs w:val="28"/>
        </w:rPr>
        <w:t>сфере</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архивного дела...</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п</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р</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и</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к</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а</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з</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ы</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в</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а</w:t>
      </w:r>
      <w:r w:rsidR="00191124" w:rsidRPr="00752071">
        <w:rPr>
          <w:rFonts w:ascii="Times New Roman" w:hAnsi="Times New Roman" w:cs="Times New Roman"/>
          <w:sz w:val="28"/>
          <w:szCs w:val="28"/>
        </w:rPr>
        <w:t xml:space="preserve"> </w:t>
      </w:r>
      <w:r w:rsidRPr="00752071">
        <w:rPr>
          <w:rFonts w:ascii="Times New Roman" w:hAnsi="Times New Roman" w:cs="Times New Roman"/>
          <w:sz w:val="28"/>
          <w:szCs w:val="28"/>
        </w:rPr>
        <w:t>ю:</w:t>
      </w:r>
    </w:p>
    <w:p w:rsidR="007409C0" w:rsidRPr="00752071" w:rsidRDefault="007409C0"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1. Создать экспертную комиссию </w:t>
      </w:r>
      <w:r w:rsidR="00120415">
        <w:rPr>
          <w:rFonts w:ascii="Times New Roman" w:hAnsi="Times New Roman" w:cs="Times New Roman"/>
          <w:sz w:val="28"/>
          <w:szCs w:val="28"/>
        </w:rPr>
        <w:t>МБДОУ</w:t>
      </w:r>
      <w:r w:rsidR="004270BE">
        <w:rPr>
          <w:rFonts w:ascii="Times New Roman" w:hAnsi="Times New Roman" w:cs="Times New Roman"/>
          <w:sz w:val="28"/>
          <w:szCs w:val="28"/>
        </w:rPr>
        <w:t xml:space="preserve">… </w:t>
      </w:r>
      <w:r w:rsidR="00591908" w:rsidRPr="00752071">
        <w:rPr>
          <w:rFonts w:ascii="Times New Roman" w:hAnsi="Times New Roman" w:cs="Times New Roman"/>
          <w:sz w:val="28"/>
          <w:szCs w:val="28"/>
        </w:rPr>
        <w:t>в</w:t>
      </w:r>
      <w:r w:rsidRPr="00752071">
        <w:rPr>
          <w:rFonts w:ascii="Times New Roman" w:hAnsi="Times New Roman" w:cs="Times New Roman"/>
          <w:sz w:val="28"/>
          <w:szCs w:val="28"/>
        </w:rPr>
        <w:t xml:space="preserve"> </w:t>
      </w:r>
      <w:r w:rsidR="00591908" w:rsidRPr="00752071">
        <w:rPr>
          <w:rFonts w:ascii="Times New Roman" w:hAnsi="Times New Roman" w:cs="Times New Roman"/>
          <w:sz w:val="28"/>
          <w:szCs w:val="28"/>
        </w:rPr>
        <w:t>составе</w:t>
      </w:r>
      <w:r w:rsidRPr="00752071">
        <w:rPr>
          <w:rFonts w:ascii="Times New Roman" w:hAnsi="Times New Roman" w:cs="Times New Roman"/>
          <w:sz w:val="28"/>
          <w:szCs w:val="28"/>
        </w:rPr>
        <w:t>:</w:t>
      </w:r>
    </w:p>
    <w:p w:rsidR="007409C0" w:rsidRPr="00752071" w:rsidRDefault="00591908"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председатель </w:t>
      </w:r>
      <w:r w:rsidR="007409C0" w:rsidRPr="00752071">
        <w:rPr>
          <w:rFonts w:ascii="Times New Roman" w:hAnsi="Times New Roman" w:cs="Times New Roman"/>
          <w:sz w:val="28"/>
          <w:szCs w:val="28"/>
        </w:rPr>
        <w:t>–</w:t>
      </w:r>
      <w:r w:rsidRPr="00752071">
        <w:rPr>
          <w:rFonts w:ascii="Times New Roman" w:hAnsi="Times New Roman" w:cs="Times New Roman"/>
          <w:sz w:val="28"/>
          <w:szCs w:val="28"/>
        </w:rPr>
        <w:t xml:space="preserve"> </w:t>
      </w:r>
      <w:r w:rsidR="008319A7">
        <w:rPr>
          <w:rFonts w:ascii="Times New Roman" w:hAnsi="Times New Roman" w:cs="Times New Roman"/>
          <w:sz w:val="28"/>
          <w:szCs w:val="28"/>
        </w:rPr>
        <w:t>старший воспитатель</w:t>
      </w:r>
      <w:r w:rsidRPr="00752071">
        <w:rPr>
          <w:rFonts w:ascii="Times New Roman" w:hAnsi="Times New Roman" w:cs="Times New Roman"/>
          <w:sz w:val="28"/>
          <w:szCs w:val="28"/>
        </w:rPr>
        <w:t xml:space="preserve"> Фамилия И.О.;</w:t>
      </w:r>
    </w:p>
    <w:p w:rsidR="007409C0" w:rsidRPr="00752071" w:rsidRDefault="00591908"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секретарь </w:t>
      </w:r>
      <w:r w:rsidR="007409C0" w:rsidRPr="00752071">
        <w:rPr>
          <w:rFonts w:ascii="Times New Roman" w:hAnsi="Times New Roman" w:cs="Times New Roman"/>
          <w:sz w:val="28"/>
          <w:szCs w:val="28"/>
        </w:rPr>
        <w:t>–</w:t>
      </w:r>
      <w:r w:rsidRPr="00752071">
        <w:rPr>
          <w:rFonts w:ascii="Times New Roman" w:hAnsi="Times New Roman" w:cs="Times New Roman"/>
          <w:sz w:val="28"/>
          <w:szCs w:val="28"/>
        </w:rPr>
        <w:t xml:space="preserve"> делопроизводитель Фамилия И.О.;</w:t>
      </w:r>
    </w:p>
    <w:p w:rsidR="007409C0" w:rsidRPr="00752071" w:rsidRDefault="00591908"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члены:</w:t>
      </w:r>
      <w:r w:rsidR="007409C0" w:rsidRPr="00752071">
        <w:rPr>
          <w:rFonts w:ascii="Times New Roman" w:hAnsi="Times New Roman" w:cs="Times New Roman"/>
          <w:sz w:val="28"/>
          <w:szCs w:val="28"/>
        </w:rPr>
        <w:t xml:space="preserve"> </w:t>
      </w:r>
      <w:r w:rsidR="008319A7">
        <w:rPr>
          <w:rFonts w:ascii="Times New Roman" w:hAnsi="Times New Roman" w:cs="Times New Roman"/>
          <w:sz w:val="28"/>
          <w:szCs w:val="28"/>
        </w:rPr>
        <w:t>воспитатель</w:t>
      </w:r>
      <w:r w:rsidR="007409C0" w:rsidRPr="00752071">
        <w:rPr>
          <w:rFonts w:ascii="Times New Roman" w:hAnsi="Times New Roman" w:cs="Times New Roman"/>
          <w:sz w:val="28"/>
          <w:szCs w:val="28"/>
        </w:rPr>
        <w:t xml:space="preserve"> Фамилия И.О., </w:t>
      </w:r>
      <w:r w:rsidR="00460C82">
        <w:rPr>
          <w:rFonts w:ascii="Times New Roman" w:hAnsi="Times New Roman" w:cs="Times New Roman"/>
          <w:sz w:val="28"/>
          <w:szCs w:val="28"/>
        </w:rPr>
        <w:t>...</w:t>
      </w:r>
      <w:r w:rsidRPr="00752071">
        <w:rPr>
          <w:rFonts w:ascii="Times New Roman" w:hAnsi="Times New Roman" w:cs="Times New Roman"/>
          <w:sz w:val="28"/>
          <w:szCs w:val="28"/>
        </w:rPr>
        <w:t>.,</w:t>
      </w:r>
      <w:r w:rsidR="00120415">
        <w:rPr>
          <w:rFonts w:ascii="Times New Roman" w:hAnsi="Times New Roman" w:cs="Times New Roman"/>
          <w:sz w:val="28"/>
          <w:szCs w:val="28"/>
        </w:rPr>
        <w:t xml:space="preserve"> </w:t>
      </w:r>
      <w:r w:rsidR="004270BE">
        <w:rPr>
          <w:rFonts w:ascii="Times New Roman" w:hAnsi="Times New Roman" w:cs="Times New Roman"/>
          <w:sz w:val="28"/>
          <w:szCs w:val="28"/>
        </w:rPr>
        <w:t>должность</w:t>
      </w:r>
      <w:r w:rsidR="00ED6CC0" w:rsidRPr="00752071">
        <w:rPr>
          <w:rFonts w:ascii="Times New Roman" w:hAnsi="Times New Roman" w:cs="Times New Roman"/>
          <w:sz w:val="28"/>
          <w:szCs w:val="28"/>
        </w:rPr>
        <w:t xml:space="preserve"> Фамилия И.О</w:t>
      </w:r>
      <w:r w:rsidR="00755F29">
        <w:rPr>
          <w:rFonts w:ascii="Times New Roman" w:hAnsi="Times New Roman" w:cs="Times New Roman"/>
          <w:sz w:val="28"/>
          <w:szCs w:val="28"/>
        </w:rPr>
        <w:t xml:space="preserve">, должность </w:t>
      </w:r>
      <w:r w:rsidR="00755F29" w:rsidRPr="00752071">
        <w:rPr>
          <w:rFonts w:ascii="Times New Roman" w:hAnsi="Times New Roman" w:cs="Times New Roman"/>
          <w:sz w:val="28"/>
          <w:szCs w:val="28"/>
        </w:rPr>
        <w:t>Фамилия И.О</w:t>
      </w:r>
      <w:r w:rsidR="00ED6CC0" w:rsidRPr="00752071">
        <w:rPr>
          <w:rFonts w:ascii="Times New Roman" w:hAnsi="Times New Roman" w:cs="Times New Roman"/>
          <w:sz w:val="28"/>
          <w:szCs w:val="28"/>
        </w:rPr>
        <w:t>.</w:t>
      </w:r>
    </w:p>
    <w:p w:rsidR="007409C0" w:rsidRPr="00752071" w:rsidRDefault="007409C0"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2. </w:t>
      </w:r>
      <w:r w:rsidR="00591908" w:rsidRPr="00752071">
        <w:rPr>
          <w:rFonts w:ascii="Times New Roman" w:hAnsi="Times New Roman" w:cs="Times New Roman"/>
          <w:sz w:val="28"/>
          <w:szCs w:val="28"/>
        </w:rPr>
        <w:t>Утвердить Положение об экспертной комиссии (приложение).</w:t>
      </w:r>
    </w:p>
    <w:p w:rsidR="00591908" w:rsidRPr="00752071" w:rsidRDefault="007409C0" w:rsidP="00ED6CC0">
      <w:pPr>
        <w:pStyle w:val="a6"/>
        <w:ind w:firstLine="709"/>
        <w:jc w:val="both"/>
        <w:rPr>
          <w:rFonts w:ascii="Times New Roman" w:hAnsi="Times New Roman" w:cs="Times New Roman"/>
          <w:sz w:val="28"/>
          <w:szCs w:val="28"/>
        </w:rPr>
      </w:pPr>
      <w:r w:rsidRPr="00752071">
        <w:rPr>
          <w:rFonts w:ascii="Times New Roman" w:hAnsi="Times New Roman" w:cs="Times New Roman"/>
          <w:sz w:val="28"/>
          <w:szCs w:val="28"/>
        </w:rPr>
        <w:t xml:space="preserve">3. </w:t>
      </w:r>
      <w:r w:rsidR="00591908" w:rsidRPr="00752071">
        <w:rPr>
          <w:rFonts w:ascii="Times New Roman" w:hAnsi="Times New Roman" w:cs="Times New Roman"/>
          <w:sz w:val="28"/>
          <w:szCs w:val="28"/>
        </w:rPr>
        <w:t>Контроль</w:t>
      </w:r>
      <w:r w:rsidRPr="00752071">
        <w:rPr>
          <w:rFonts w:ascii="Times New Roman" w:hAnsi="Times New Roman" w:cs="Times New Roman"/>
          <w:sz w:val="28"/>
          <w:szCs w:val="28"/>
        </w:rPr>
        <w:t xml:space="preserve"> </w:t>
      </w:r>
      <w:r w:rsidR="00591908" w:rsidRPr="00752071">
        <w:rPr>
          <w:rFonts w:ascii="Times New Roman" w:hAnsi="Times New Roman" w:cs="Times New Roman"/>
          <w:sz w:val="28"/>
          <w:szCs w:val="28"/>
        </w:rPr>
        <w:t>за</w:t>
      </w:r>
      <w:r w:rsidRPr="00752071">
        <w:rPr>
          <w:rFonts w:ascii="Times New Roman" w:hAnsi="Times New Roman" w:cs="Times New Roman"/>
          <w:sz w:val="28"/>
          <w:szCs w:val="28"/>
        </w:rPr>
        <w:t xml:space="preserve"> </w:t>
      </w:r>
      <w:r w:rsidR="00591908" w:rsidRPr="00752071">
        <w:rPr>
          <w:rFonts w:ascii="Times New Roman" w:hAnsi="Times New Roman" w:cs="Times New Roman"/>
          <w:sz w:val="28"/>
          <w:szCs w:val="28"/>
        </w:rPr>
        <w:t>испол</w:t>
      </w:r>
      <w:r w:rsidR="003B0A77">
        <w:rPr>
          <w:rFonts w:ascii="Times New Roman" w:hAnsi="Times New Roman" w:cs="Times New Roman"/>
          <w:sz w:val="28"/>
          <w:szCs w:val="28"/>
        </w:rPr>
        <w:t>нением приказа оставляю за собой.</w:t>
      </w:r>
    </w:p>
    <w:p w:rsidR="00AD75A4" w:rsidRPr="00752071" w:rsidRDefault="00AD75A4" w:rsidP="00ED6CC0">
      <w:pPr>
        <w:rPr>
          <w:rFonts w:ascii="Times New Roman" w:hAnsi="Times New Roman" w:cs="Times New Roman"/>
        </w:rPr>
      </w:pPr>
    </w:p>
    <w:p w:rsidR="00AD75A4" w:rsidRPr="00752071" w:rsidRDefault="00AD75A4" w:rsidP="00ED6CC0">
      <w:pPr>
        <w:rPr>
          <w:rFonts w:ascii="Times New Roman" w:hAnsi="Times New Roman" w:cs="Times New Roman"/>
        </w:rPr>
      </w:pPr>
    </w:p>
    <w:p w:rsidR="00591908" w:rsidRPr="00752071" w:rsidRDefault="00591908" w:rsidP="00ED6CC0">
      <w:pPr>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AD75A4" w:rsidRPr="00752071" w:rsidTr="006F5BE6">
        <w:tc>
          <w:tcPr>
            <w:tcW w:w="3936" w:type="dxa"/>
          </w:tcPr>
          <w:p w:rsidR="00AD75A4" w:rsidRPr="00752071" w:rsidRDefault="00AD75A4" w:rsidP="00ED6CC0">
            <w:pPr>
              <w:pStyle w:val="a6"/>
              <w:tabs>
                <w:tab w:val="left" w:pos="9498"/>
              </w:tabs>
              <w:rPr>
                <w:rFonts w:ascii="Times New Roman" w:hAnsi="Times New Roman" w:cs="Times New Roman"/>
                <w:sz w:val="28"/>
                <w:szCs w:val="28"/>
              </w:rPr>
            </w:pPr>
            <w:r w:rsidRPr="00752071">
              <w:rPr>
                <w:rFonts w:ascii="Times New Roman" w:hAnsi="Times New Roman" w:cs="Times New Roman"/>
                <w:sz w:val="28"/>
                <w:szCs w:val="28"/>
              </w:rPr>
              <w:t>Заведующий</w:t>
            </w:r>
          </w:p>
        </w:tc>
        <w:tc>
          <w:tcPr>
            <w:tcW w:w="2540" w:type="dxa"/>
          </w:tcPr>
          <w:p w:rsidR="00AD75A4" w:rsidRPr="004555F6" w:rsidRDefault="00AD75A4" w:rsidP="00ED6CC0">
            <w:pPr>
              <w:tabs>
                <w:tab w:val="left" w:pos="9498"/>
              </w:tabs>
              <w:ind w:firstLine="0"/>
              <w:jc w:val="center"/>
              <w:rPr>
                <w:rFonts w:ascii="Times New Roman" w:hAnsi="Times New Roman" w:cs="Times New Roman"/>
                <w:i/>
                <w:sz w:val="28"/>
                <w:szCs w:val="28"/>
              </w:rPr>
            </w:pPr>
            <w:r w:rsidRPr="004555F6">
              <w:rPr>
                <w:rFonts w:ascii="Times New Roman" w:hAnsi="Times New Roman" w:cs="Times New Roman"/>
                <w:i/>
                <w:sz w:val="28"/>
                <w:szCs w:val="28"/>
              </w:rPr>
              <w:t>Подпись</w:t>
            </w:r>
          </w:p>
        </w:tc>
        <w:tc>
          <w:tcPr>
            <w:tcW w:w="3238" w:type="dxa"/>
          </w:tcPr>
          <w:p w:rsidR="00AD75A4" w:rsidRPr="00752071" w:rsidRDefault="00AD75A4" w:rsidP="00ED6CC0">
            <w:pPr>
              <w:tabs>
                <w:tab w:val="left" w:pos="9498"/>
              </w:tabs>
              <w:ind w:firstLine="0"/>
              <w:jc w:val="right"/>
              <w:rPr>
                <w:rFonts w:ascii="Times New Roman" w:hAnsi="Times New Roman" w:cs="Times New Roman"/>
                <w:sz w:val="28"/>
                <w:szCs w:val="28"/>
              </w:rPr>
            </w:pPr>
            <w:r w:rsidRPr="00752071">
              <w:rPr>
                <w:rFonts w:ascii="Times New Roman" w:hAnsi="Times New Roman" w:cs="Times New Roman"/>
                <w:sz w:val="28"/>
                <w:szCs w:val="28"/>
              </w:rPr>
              <w:t>И.О. Фамилия</w:t>
            </w:r>
          </w:p>
        </w:tc>
      </w:tr>
    </w:tbl>
    <w:p w:rsidR="00591908" w:rsidRPr="00752071" w:rsidRDefault="00591908" w:rsidP="00ED6CC0">
      <w:pPr>
        <w:ind w:firstLine="709"/>
        <w:jc w:val="right"/>
        <w:rPr>
          <w:rStyle w:val="a3"/>
          <w:rFonts w:ascii="Times New Roman" w:hAnsi="Times New Roman" w:cs="Times New Roman"/>
          <w:b w:val="0"/>
          <w:sz w:val="28"/>
          <w:szCs w:val="28"/>
        </w:rPr>
      </w:pPr>
      <w:bookmarkStart w:id="412" w:name="sub_13000"/>
    </w:p>
    <w:p w:rsidR="00AD75A4" w:rsidRPr="00752071" w:rsidRDefault="00AD75A4" w:rsidP="00ED6CC0">
      <w:pPr>
        <w:pStyle w:val="ConsPlusNormal"/>
        <w:jc w:val="center"/>
      </w:pPr>
    </w:p>
    <w:p w:rsidR="008319A7" w:rsidRDefault="008319A7" w:rsidP="00ED6CC0">
      <w:pPr>
        <w:pStyle w:val="ConsPlusNormal"/>
        <w:jc w:val="center"/>
      </w:pPr>
    </w:p>
    <w:p w:rsidR="008319A7" w:rsidRDefault="008319A7" w:rsidP="00ED6CC0">
      <w:pPr>
        <w:pStyle w:val="ConsPlusNormal"/>
        <w:jc w:val="center"/>
      </w:pPr>
    </w:p>
    <w:p w:rsidR="008319A7" w:rsidRDefault="008319A7" w:rsidP="00ED6CC0">
      <w:pPr>
        <w:pStyle w:val="ConsPlusNormal"/>
        <w:jc w:val="center"/>
        <w:rPr>
          <w:b/>
        </w:rPr>
      </w:pPr>
    </w:p>
    <w:p w:rsidR="009433F4" w:rsidRDefault="009433F4" w:rsidP="00ED6CC0">
      <w:pPr>
        <w:pStyle w:val="ConsPlusNormal"/>
        <w:jc w:val="center"/>
        <w:rPr>
          <w:b/>
        </w:rPr>
      </w:pPr>
    </w:p>
    <w:p w:rsidR="00643480" w:rsidRDefault="00643480" w:rsidP="00ED6CC0">
      <w:pPr>
        <w:pStyle w:val="ConsPlusNormal"/>
        <w:jc w:val="center"/>
        <w:rPr>
          <w:b/>
        </w:rPr>
      </w:pPr>
    </w:p>
    <w:p w:rsidR="00643480" w:rsidRDefault="00643480" w:rsidP="00ED6CC0">
      <w:pPr>
        <w:pStyle w:val="ConsPlusNormal"/>
        <w:jc w:val="center"/>
        <w:rPr>
          <w:b/>
        </w:rPr>
      </w:pPr>
    </w:p>
    <w:p w:rsidR="00643480" w:rsidRDefault="00643480" w:rsidP="00ED6CC0">
      <w:pPr>
        <w:pStyle w:val="ConsPlusNormal"/>
        <w:jc w:val="center"/>
        <w:rPr>
          <w:b/>
        </w:rPr>
      </w:pPr>
    </w:p>
    <w:p w:rsidR="008027B2" w:rsidRDefault="008027B2" w:rsidP="000428A0">
      <w:pPr>
        <w:pStyle w:val="ConsPlusNormal"/>
        <w:rPr>
          <w:b/>
        </w:rPr>
      </w:pPr>
    </w:p>
    <w:p w:rsidR="008027B2" w:rsidRPr="00752071" w:rsidRDefault="008027B2" w:rsidP="00ED6CC0">
      <w:pPr>
        <w:pStyle w:val="ConsPlusNormal"/>
        <w:jc w:val="center"/>
        <w:rPr>
          <w:b/>
        </w:rPr>
      </w:pPr>
    </w:p>
    <w:p w:rsidR="00591908" w:rsidRDefault="00AD75A4" w:rsidP="00CA10AD">
      <w:pPr>
        <w:pStyle w:val="ConsPlusNormal"/>
        <w:jc w:val="center"/>
        <w:rPr>
          <w:b/>
        </w:rPr>
      </w:pPr>
      <w:r w:rsidRPr="00752071">
        <w:rPr>
          <w:b/>
        </w:rPr>
        <w:t>Образец оформления приказа</w:t>
      </w:r>
      <w:bookmarkEnd w:id="412"/>
    </w:p>
    <w:p w:rsidR="00591908" w:rsidRDefault="00AD75A4" w:rsidP="00CA10AD">
      <w:pPr>
        <w:pStyle w:val="ConsPlusNormal"/>
        <w:jc w:val="right"/>
        <w:rPr>
          <w:rStyle w:val="a3"/>
          <w:b w:val="0"/>
          <w:szCs w:val="28"/>
        </w:rPr>
      </w:pPr>
      <w:bookmarkStart w:id="413" w:name="sub_14000"/>
      <w:r w:rsidRPr="00752071">
        <w:rPr>
          <w:rStyle w:val="a3"/>
          <w:b w:val="0"/>
          <w:szCs w:val="28"/>
        </w:rPr>
        <w:lastRenderedPageBreak/>
        <w:t xml:space="preserve">Приложение № </w:t>
      </w:r>
      <w:r w:rsidR="00643480">
        <w:rPr>
          <w:rStyle w:val="a3"/>
          <w:b w:val="0"/>
          <w:szCs w:val="28"/>
        </w:rPr>
        <w:t>7</w:t>
      </w:r>
    </w:p>
    <w:bookmarkEnd w:id="413"/>
    <w:p w:rsidR="000428A0" w:rsidRPr="008027B2" w:rsidRDefault="000428A0" w:rsidP="000428A0">
      <w:pPr>
        <w:tabs>
          <w:tab w:val="left" w:pos="3600"/>
        </w:tabs>
        <w:overflowPunct w:val="0"/>
        <w:ind w:firstLine="0"/>
        <w:contextualSpacing/>
        <w:jc w:val="center"/>
        <w:textAlignment w:val="baseline"/>
        <w:rPr>
          <w:rFonts w:ascii="Times New Roman" w:hAnsi="Times New Roman"/>
        </w:rPr>
      </w:pPr>
      <w:r>
        <w:rPr>
          <w:rFonts w:ascii="Times New Roman" w:hAnsi="Times New Roman"/>
        </w:rPr>
        <w:t>МУ «УДУ Курчалоевского</w:t>
      </w:r>
      <w:r w:rsidRPr="008027B2">
        <w:rPr>
          <w:rFonts w:ascii="Times New Roman" w:hAnsi="Times New Roman"/>
        </w:rPr>
        <w:t xml:space="preserve"> муниципального района»</w:t>
      </w:r>
    </w:p>
    <w:p w:rsidR="000428A0" w:rsidRPr="008027B2" w:rsidRDefault="000428A0" w:rsidP="000428A0">
      <w:pPr>
        <w:ind w:firstLine="0"/>
        <w:contextualSpacing/>
        <w:jc w:val="center"/>
        <w:rPr>
          <w:rFonts w:ascii="Times New Roman" w:hAnsi="Times New Roman" w:cs="Times New Roman"/>
          <w:b/>
        </w:rPr>
      </w:pPr>
      <w:r w:rsidRPr="008027B2">
        <w:rPr>
          <w:rFonts w:ascii="Times New Roman" w:hAnsi="Times New Roman" w:cs="Times New Roman"/>
          <w:b/>
        </w:rPr>
        <w:t>Муниципальное бюджетное дошкольное образовательное учреждение</w:t>
      </w:r>
    </w:p>
    <w:p w:rsidR="000428A0" w:rsidRPr="008027B2" w:rsidRDefault="000428A0" w:rsidP="000428A0">
      <w:pPr>
        <w:pStyle w:val="af0"/>
        <w:numPr>
          <w:ilvl w:val="0"/>
          <w:numId w:val="12"/>
        </w:numPr>
        <w:ind w:left="0" w:firstLine="0"/>
        <w:jc w:val="center"/>
        <w:rPr>
          <w:rFonts w:ascii="Times New Roman" w:hAnsi="Times New Roman"/>
          <w:b/>
        </w:rPr>
      </w:pPr>
      <w:r>
        <w:rPr>
          <w:rFonts w:ascii="Times New Roman" w:hAnsi="Times New Roman"/>
          <w:b/>
        </w:rPr>
        <w:t>«ДЕТСКИЙ САД №1 «РАССВЕТ</w:t>
      </w:r>
      <w:r w:rsidRPr="008027B2">
        <w:rPr>
          <w:rFonts w:ascii="Times New Roman" w:hAnsi="Times New Roman"/>
          <w:b/>
        </w:rPr>
        <w:t xml:space="preserve">» С. </w:t>
      </w:r>
      <w:r>
        <w:rPr>
          <w:rFonts w:ascii="Times New Roman" w:hAnsi="Times New Roman"/>
          <w:b/>
        </w:rPr>
        <w:t>АХКИНЧУ-БОРЗОЙ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b/>
        </w:rPr>
      </w:pPr>
      <w:r w:rsidRPr="008027B2">
        <w:rPr>
          <w:rFonts w:ascii="Times New Roman" w:hAnsi="Times New Roman"/>
          <w:b/>
        </w:rPr>
        <w:t xml:space="preserve">(МБДОУ «Детский сад </w:t>
      </w:r>
      <w:r>
        <w:rPr>
          <w:rFonts w:ascii="Times New Roman" w:hAnsi="Times New Roman"/>
          <w:b/>
        </w:rPr>
        <w:t>№1</w:t>
      </w:r>
      <w:r w:rsidRPr="008027B2">
        <w:rPr>
          <w:rFonts w:ascii="Times New Roman" w:hAnsi="Times New Roman"/>
          <w:b/>
        </w:rPr>
        <w:t xml:space="preserve"> «</w:t>
      </w:r>
      <w:r>
        <w:rPr>
          <w:rFonts w:ascii="Times New Roman" w:hAnsi="Times New Roman"/>
          <w:b/>
        </w:rPr>
        <w:t>Рассвет</w:t>
      </w:r>
      <w:r w:rsidRPr="008027B2">
        <w:rPr>
          <w:rFonts w:ascii="Times New Roman" w:hAnsi="Times New Roman"/>
          <w:b/>
        </w:rPr>
        <w:t xml:space="preserve">» с. </w:t>
      </w:r>
      <w:r>
        <w:rPr>
          <w:rFonts w:ascii="Times New Roman" w:hAnsi="Times New Roman"/>
          <w:b/>
        </w:rPr>
        <w:t>Ахкинчу-Борзой</w:t>
      </w:r>
      <w:r w:rsidRPr="008027B2">
        <w:rPr>
          <w:rFonts w:ascii="Times New Roman" w:hAnsi="Times New Roman"/>
          <w:b/>
        </w:rPr>
        <w:t>»</w:t>
      </w:r>
      <w:r>
        <w:rPr>
          <w:rFonts w:ascii="Times New Roman" w:hAnsi="Times New Roman"/>
          <w:b/>
        </w:rPr>
        <w:t xml:space="preserve">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rPr>
      </w:pPr>
    </w:p>
    <w:p w:rsidR="000428A0" w:rsidRPr="008027B2" w:rsidRDefault="000428A0" w:rsidP="000428A0">
      <w:pPr>
        <w:pStyle w:val="af0"/>
        <w:numPr>
          <w:ilvl w:val="0"/>
          <w:numId w:val="12"/>
        </w:numPr>
        <w:ind w:left="0"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Pr>
          <w:rFonts w:ascii="Times New Roman" w:hAnsi="Times New Roman"/>
        </w:rPr>
        <w:t xml:space="preserve">Курчалойн </w:t>
      </w:r>
      <w:r w:rsidRPr="008027B2">
        <w:rPr>
          <w:rFonts w:ascii="Times New Roman" w:hAnsi="Times New Roman"/>
        </w:rPr>
        <w:t>муниципальни к</w:t>
      </w:r>
      <w:r w:rsidRPr="008027B2">
        <w:rPr>
          <w:rFonts w:ascii="Times New Roman" w:hAnsi="Times New Roman"/>
          <w:lang w:val="en-US"/>
        </w:rPr>
        <w:t>I</w:t>
      </w:r>
      <w:r w:rsidRPr="008027B2">
        <w:rPr>
          <w:rFonts w:ascii="Times New Roman" w:hAnsi="Times New Roman"/>
        </w:rPr>
        <w:t>оштан</w:t>
      </w:r>
      <w:r>
        <w:rPr>
          <w:rFonts w:ascii="Times New Roman" w:hAnsi="Times New Roman"/>
        </w:rPr>
        <w:t xml:space="preserve"> </w:t>
      </w:r>
      <w:r w:rsidRPr="00FD4328">
        <w:rPr>
          <w:rFonts w:ascii="Times New Roman" w:eastAsia="Calibri" w:hAnsi="Times New Roman" w:cs="Times New Roman"/>
          <w:szCs w:val="26"/>
        </w:rPr>
        <w:t>школазхойн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учрежденийн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урхалла</w:t>
      </w:r>
      <w:r w:rsidRPr="008027B2">
        <w:rPr>
          <w:rFonts w:ascii="Times New Roman" w:hAnsi="Times New Roman" w:cs="Times New Roman"/>
        </w:rPr>
        <w:t>»</w:t>
      </w:r>
    </w:p>
    <w:p w:rsidR="000428A0"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Муниципальни</w:t>
      </w:r>
      <w:r>
        <w:rPr>
          <w:rFonts w:ascii="Times New Roman" w:hAnsi="Times New Roman"/>
          <w:b/>
          <w:sz w:val="24"/>
          <w:szCs w:val="24"/>
        </w:rPr>
        <w:t xml:space="preserve"> </w:t>
      </w:r>
      <w:r w:rsidRPr="008027B2">
        <w:rPr>
          <w:rFonts w:ascii="Times New Roman" w:hAnsi="Times New Roman"/>
          <w:b/>
          <w:sz w:val="24"/>
          <w:szCs w:val="24"/>
        </w:rPr>
        <w:t>бюджетни</w:t>
      </w:r>
      <w:r>
        <w:rPr>
          <w:rFonts w:ascii="Times New Roman" w:hAnsi="Times New Roman"/>
          <w:b/>
          <w:sz w:val="24"/>
          <w:szCs w:val="24"/>
        </w:rPr>
        <w:t xml:space="preserve"> </w:t>
      </w:r>
      <w:r w:rsidRPr="008027B2">
        <w:rPr>
          <w:rFonts w:ascii="Times New Roman" w:hAnsi="Times New Roman"/>
          <w:b/>
          <w:sz w:val="24"/>
          <w:szCs w:val="24"/>
        </w:rPr>
        <w:t>школа</w:t>
      </w:r>
      <w:r>
        <w:rPr>
          <w:rFonts w:ascii="Times New Roman" w:hAnsi="Times New Roman"/>
          <w:b/>
          <w:sz w:val="24"/>
          <w:szCs w:val="24"/>
        </w:rPr>
        <w:t xml:space="preserve">зхойн </w:t>
      </w:r>
      <w:r w:rsidRPr="008027B2">
        <w:rPr>
          <w:rFonts w:ascii="Times New Roman" w:hAnsi="Times New Roman"/>
          <w:b/>
          <w:sz w:val="24"/>
          <w:szCs w:val="24"/>
        </w:rPr>
        <w:t>дешаран</w:t>
      </w:r>
      <w:r>
        <w:rPr>
          <w:rFonts w:ascii="Times New Roman" w:hAnsi="Times New Roman"/>
          <w:b/>
          <w:sz w:val="24"/>
          <w:szCs w:val="24"/>
        </w:rPr>
        <w:t xml:space="preserve"> </w:t>
      </w:r>
      <w:r w:rsidRPr="008027B2">
        <w:rPr>
          <w:rFonts w:ascii="Times New Roman" w:hAnsi="Times New Roman"/>
          <w:b/>
          <w:sz w:val="24"/>
          <w:szCs w:val="24"/>
        </w:rPr>
        <w:t>учреждени</w:t>
      </w:r>
    </w:p>
    <w:p w:rsidR="000428A0" w:rsidRPr="008027B2"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w:t>
      </w:r>
      <w:r>
        <w:rPr>
          <w:rFonts w:ascii="Times New Roman" w:hAnsi="Times New Roman"/>
          <w:b/>
          <w:sz w:val="24"/>
          <w:szCs w:val="24"/>
        </w:rPr>
        <w:t>КУРЧАЛОЙН К</w:t>
      </w:r>
      <w:r>
        <w:rPr>
          <w:rFonts w:ascii="Times New Roman" w:hAnsi="Times New Roman"/>
          <w:b/>
          <w:sz w:val="24"/>
          <w:szCs w:val="24"/>
          <w:lang w:val="en-US"/>
        </w:rPr>
        <w:t>I</w:t>
      </w:r>
      <w:r>
        <w:rPr>
          <w:rFonts w:ascii="Times New Roman" w:hAnsi="Times New Roman"/>
          <w:b/>
          <w:sz w:val="24"/>
          <w:szCs w:val="24"/>
        </w:rPr>
        <w:t xml:space="preserve">ОШТАН АЬХКИНЧУ-БАРЗЕН ЮЬРТАН №1 ЙОЛУ </w:t>
      </w:r>
      <w:r w:rsidRPr="008027B2">
        <w:rPr>
          <w:rFonts w:ascii="Times New Roman" w:hAnsi="Times New Roman"/>
          <w:b/>
          <w:sz w:val="24"/>
          <w:szCs w:val="24"/>
        </w:rPr>
        <w:t>БЕРИЙН</w:t>
      </w:r>
      <w:r>
        <w:rPr>
          <w:rFonts w:ascii="Times New Roman" w:hAnsi="Times New Roman"/>
          <w:b/>
          <w:sz w:val="24"/>
          <w:szCs w:val="24"/>
        </w:rPr>
        <w:t xml:space="preserve"> БЕШ </w:t>
      </w:r>
      <w:r w:rsidRPr="002D77A2">
        <w:rPr>
          <w:rFonts w:ascii="Times New Roman" w:hAnsi="Times New Roman"/>
          <w:b/>
          <w:sz w:val="24"/>
          <w:szCs w:val="24"/>
        </w:rPr>
        <w:t>«</w:t>
      </w:r>
      <w:r>
        <w:rPr>
          <w:rFonts w:ascii="Times New Roman" w:hAnsi="Times New Roman"/>
          <w:b/>
          <w:sz w:val="24"/>
          <w:szCs w:val="24"/>
        </w:rPr>
        <w:t>РАССВЕТ»</w:t>
      </w:r>
    </w:p>
    <w:p w:rsidR="000428A0" w:rsidRPr="00F92DB6" w:rsidRDefault="000428A0" w:rsidP="000428A0">
      <w:pPr>
        <w:pStyle w:val="af0"/>
        <w:numPr>
          <w:ilvl w:val="0"/>
          <w:numId w:val="12"/>
        </w:numPr>
        <w:ind w:left="0" w:firstLine="0"/>
        <w:jc w:val="center"/>
        <w:rPr>
          <w:rFonts w:ascii="Times New Roman" w:hAnsi="Times New Roman"/>
          <w:b/>
        </w:rPr>
      </w:pPr>
      <w:r w:rsidRPr="008027B2">
        <w:rPr>
          <w:rStyle w:val="a3"/>
          <w:rFonts w:ascii="Times New Roman" w:hAnsi="Times New Roman"/>
          <w:bCs w:val="0"/>
          <w:color w:val="auto"/>
        </w:rPr>
        <w:t>(</w:t>
      </w:r>
      <w:r>
        <w:rPr>
          <w:rFonts w:ascii="Times New Roman" w:hAnsi="Times New Roman"/>
          <w:b/>
        </w:rPr>
        <w:t>МБШДУ</w:t>
      </w:r>
      <w:r w:rsidRPr="008027B2">
        <w:rPr>
          <w:rFonts w:ascii="Times New Roman" w:hAnsi="Times New Roman"/>
          <w:b/>
        </w:rPr>
        <w:t xml:space="preserve"> «</w:t>
      </w:r>
      <w:r>
        <w:rPr>
          <w:rFonts w:ascii="Times New Roman" w:hAnsi="Times New Roman"/>
          <w:b/>
        </w:rPr>
        <w:t>Курчалойн к</w:t>
      </w:r>
      <w:r>
        <w:rPr>
          <w:rFonts w:ascii="Times New Roman" w:hAnsi="Times New Roman"/>
          <w:b/>
          <w:lang w:val="en-US"/>
        </w:rPr>
        <w:t>I</w:t>
      </w:r>
      <w:r>
        <w:rPr>
          <w:rFonts w:ascii="Times New Roman" w:hAnsi="Times New Roman"/>
          <w:b/>
        </w:rPr>
        <w:t xml:space="preserve">оштан Аьхкинчу-Барзен юьртан №1 йолу </w:t>
      </w:r>
      <w:r w:rsidRPr="008027B2">
        <w:rPr>
          <w:rFonts w:ascii="Times New Roman" w:hAnsi="Times New Roman"/>
          <w:b/>
        </w:rPr>
        <w:t>берийн</w:t>
      </w:r>
      <w:r>
        <w:rPr>
          <w:rFonts w:ascii="Times New Roman" w:hAnsi="Times New Roman"/>
          <w:b/>
        </w:rPr>
        <w:t xml:space="preserve"> беш «Рассвет</w:t>
      </w:r>
      <w:r w:rsidRPr="008027B2">
        <w:rPr>
          <w:rFonts w:ascii="Times New Roman" w:hAnsi="Times New Roman"/>
          <w:b/>
        </w:rPr>
        <w:t>»)</w:t>
      </w:r>
    </w:p>
    <w:p w:rsidR="003E1B5A" w:rsidRPr="003E1B5A" w:rsidRDefault="003E1B5A" w:rsidP="003E1B5A">
      <w:pPr>
        <w:contextualSpacing/>
        <w:jc w:val="center"/>
        <w:rPr>
          <w:rFonts w:ascii="Times New Roman" w:hAnsi="Times New Roman"/>
          <w:szCs w:val="26"/>
        </w:rPr>
      </w:pPr>
    </w:p>
    <w:p w:rsidR="00ED6CC0" w:rsidRPr="00752071" w:rsidRDefault="00591908" w:rsidP="00CA10AD">
      <w:pPr>
        <w:pStyle w:val="a6"/>
        <w:jc w:val="center"/>
        <w:rPr>
          <w:rFonts w:ascii="Times New Roman" w:hAnsi="Times New Roman" w:cs="Times New Roman"/>
          <w:b/>
          <w:bCs/>
          <w:color w:val="26282F"/>
          <w:sz w:val="28"/>
          <w:szCs w:val="28"/>
        </w:rPr>
      </w:pPr>
      <w:r w:rsidRPr="00752071">
        <w:rPr>
          <w:rStyle w:val="a3"/>
          <w:rFonts w:ascii="Times New Roman" w:hAnsi="Times New Roman" w:cs="Times New Roman"/>
          <w:sz w:val="28"/>
          <w:szCs w:val="28"/>
        </w:rPr>
        <w:t>ПРОТОКОЛ</w:t>
      </w:r>
    </w:p>
    <w:tbl>
      <w:tblPr>
        <w:tblStyle w:val="af"/>
        <w:tblW w:w="0" w:type="auto"/>
        <w:tblLook w:val="04A0"/>
      </w:tblPr>
      <w:tblGrid>
        <w:gridCol w:w="2660"/>
        <w:gridCol w:w="5812"/>
        <w:gridCol w:w="1100"/>
      </w:tblGrid>
      <w:tr w:rsidR="00ED6CC0" w:rsidRPr="00752071" w:rsidTr="006F5BE6">
        <w:tc>
          <w:tcPr>
            <w:tcW w:w="2660" w:type="dxa"/>
            <w:tcBorders>
              <w:top w:val="nil"/>
              <w:left w:val="nil"/>
              <w:bottom w:val="single" w:sz="4" w:space="0" w:color="auto"/>
              <w:right w:val="nil"/>
            </w:tcBorders>
          </w:tcPr>
          <w:p w:rsidR="00ED6CC0" w:rsidRPr="004555F6" w:rsidRDefault="00E82CC6" w:rsidP="0022118A">
            <w:pPr>
              <w:pStyle w:val="a6"/>
              <w:jc w:val="center"/>
              <w:rPr>
                <w:rStyle w:val="a3"/>
                <w:rFonts w:ascii="Times New Roman" w:hAnsi="Times New Roman" w:cs="Times New Roman"/>
                <w:b w:val="0"/>
                <w:bCs w:val="0"/>
                <w:i/>
                <w:color w:val="auto"/>
                <w:sz w:val="28"/>
                <w:szCs w:val="28"/>
              </w:rPr>
            </w:pPr>
            <w:r w:rsidRPr="004555F6">
              <w:rPr>
                <w:rFonts w:ascii="Times New Roman" w:hAnsi="Times New Roman" w:cs="Times New Roman"/>
                <w:i/>
                <w:sz w:val="28"/>
                <w:szCs w:val="28"/>
              </w:rPr>
              <w:t>01</w:t>
            </w:r>
            <w:r w:rsidR="0022118A" w:rsidRPr="004555F6">
              <w:rPr>
                <w:rFonts w:ascii="Times New Roman" w:hAnsi="Times New Roman" w:cs="Times New Roman"/>
                <w:i/>
                <w:sz w:val="28"/>
                <w:szCs w:val="28"/>
              </w:rPr>
              <w:t xml:space="preserve"> февраля </w:t>
            </w:r>
            <w:r w:rsidRPr="004555F6">
              <w:rPr>
                <w:rFonts w:ascii="Times New Roman" w:hAnsi="Times New Roman" w:cs="Times New Roman"/>
                <w:i/>
                <w:sz w:val="28"/>
                <w:szCs w:val="28"/>
              </w:rPr>
              <w:t>2019</w:t>
            </w:r>
            <w:r w:rsidR="0022118A" w:rsidRPr="004555F6">
              <w:rPr>
                <w:rFonts w:ascii="Times New Roman" w:hAnsi="Times New Roman" w:cs="Times New Roman"/>
                <w:i/>
                <w:sz w:val="28"/>
                <w:szCs w:val="28"/>
              </w:rPr>
              <w:t xml:space="preserve"> г.</w:t>
            </w:r>
          </w:p>
        </w:tc>
        <w:tc>
          <w:tcPr>
            <w:tcW w:w="5812" w:type="dxa"/>
            <w:tcBorders>
              <w:top w:val="nil"/>
              <w:left w:val="nil"/>
              <w:bottom w:val="nil"/>
              <w:right w:val="nil"/>
            </w:tcBorders>
          </w:tcPr>
          <w:p w:rsidR="00ED6CC0" w:rsidRPr="00752071" w:rsidRDefault="00ED6CC0" w:rsidP="00CA10AD">
            <w:pPr>
              <w:pStyle w:val="a6"/>
              <w:jc w:val="right"/>
              <w:rPr>
                <w:rStyle w:val="a3"/>
                <w:rFonts w:ascii="Times New Roman" w:hAnsi="Times New Roman" w:cs="Times New Roman"/>
                <w:b w:val="0"/>
                <w:sz w:val="28"/>
                <w:szCs w:val="28"/>
              </w:rPr>
            </w:pPr>
            <w:r w:rsidRPr="00752071">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ED6CC0" w:rsidRPr="004555F6" w:rsidRDefault="0022118A" w:rsidP="00CA10AD">
            <w:pPr>
              <w:pStyle w:val="a6"/>
              <w:jc w:val="center"/>
              <w:rPr>
                <w:rStyle w:val="a3"/>
                <w:rFonts w:ascii="Times New Roman" w:hAnsi="Times New Roman" w:cs="Times New Roman"/>
                <w:b w:val="0"/>
                <w:i/>
                <w:sz w:val="28"/>
                <w:szCs w:val="28"/>
              </w:rPr>
            </w:pPr>
            <w:r w:rsidRPr="004555F6">
              <w:rPr>
                <w:rStyle w:val="a3"/>
                <w:rFonts w:ascii="Times New Roman" w:hAnsi="Times New Roman" w:cs="Times New Roman"/>
                <w:b w:val="0"/>
                <w:i/>
                <w:sz w:val="28"/>
                <w:szCs w:val="28"/>
              </w:rPr>
              <w:t>2</w:t>
            </w:r>
          </w:p>
        </w:tc>
      </w:tr>
    </w:tbl>
    <w:p w:rsidR="00ED6CC0" w:rsidRDefault="00D6372D" w:rsidP="00D6372D">
      <w:pPr>
        <w:ind w:firstLine="0"/>
        <w:jc w:val="center"/>
        <w:rPr>
          <w:rFonts w:ascii="Times New Roman" w:hAnsi="Times New Roman" w:cs="Times New Roman"/>
          <w:sz w:val="28"/>
          <w:szCs w:val="28"/>
        </w:rPr>
      </w:pPr>
      <w:r w:rsidRPr="00752071">
        <w:rPr>
          <w:rFonts w:ascii="Times New Roman" w:hAnsi="Times New Roman" w:cs="Times New Roman"/>
          <w:sz w:val="28"/>
          <w:szCs w:val="28"/>
        </w:rPr>
        <w:t xml:space="preserve">с. </w:t>
      </w:r>
      <w:r w:rsidR="00D21BA5">
        <w:rPr>
          <w:rFonts w:ascii="Times New Roman" w:hAnsi="Times New Roman" w:cs="Times New Roman"/>
          <w:sz w:val="28"/>
          <w:szCs w:val="28"/>
        </w:rPr>
        <w:t>Ахкинчу-Борзой</w:t>
      </w:r>
    </w:p>
    <w:p w:rsidR="00D6372D" w:rsidRPr="00752071" w:rsidRDefault="00D6372D" w:rsidP="00CA10AD">
      <w:pPr>
        <w:ind w:firstLine="0"/>
        <w:rPr>
          <w:rFonts w:ascii="Times New Roman" w:hAnsi="Times New Roman" w:cs="Times New Roman"/>
        </w:rPr>
      </w:pPr>
    </w:p>
    <w:p w:rsidR="00591908" w:rsidRPr="00752071" w:rsidRDefault="00591908" w:rsidP="00CA10AD">
      <w:pPr>
        <w:pStyle w:val="a6"/>
        <w:rPr>
          <w:rStyle w:val="a3"/>
          <w:rFonts w:ascii="Times New Roman" w:hAnsi="Times New Roman" w:cs="Times New Roman"/>
          <w:sz w:val="28"/>
          <w:szCs w:val="28"/>
        </w:rPr>
      </w:pPr>
      <w:r w:rsidRPr="00752071">
        <w:rPr>
          <w:rStyle w:val="a3"/>
          <w:rFonts w:ascii="Times New Roman" w:hAnsi="Times New Roman" w:cs="Times New Roman"/>
          <w:sz w:val="28"/>
          <w:szCs w:val="28"/>
        </w:rPr>
        <w:t xml:space="preserve">заседания </w:t>
      </w:r>
      <w:r w:rsidR="00752071" w:rsidRPr="00752071">
        <w:rPr>
          <w:rStyle w:val="a3"/>
          <w:rFonts w:ascii="Times New Roman" w:hAnsi="Times New Roman" w:cs="Times New Roman"/>
          <w:sz w:val="28"/>
          <w:szCs w:val="28"/>
        </w:rPr>
        <w:t>педагогического</w:t>
      </w:r>
    </w:p>
    <w:p w:rsidR="00752071" w:rsidRPr="00752071" w:rsidRDefault="00752071" w:rsidP="00CA10AD">
      <w:pPr>
        <w:ind w:firstLine="0"/>
        <w:rPr>
          <w:rFonts w:ascii="Times New Roman" w:hAnsi="Times New Roman" w:cs="Times New Roman"/>
          <w:b/>
          <w:sz w:val="28"/>
          <w:szCs w:val="28"/>
        </w:rPr>
      </w:pPr>
      <w:r w:rsidRPr="00752071">
        <w:rPr>
          <w:rFonts w:ascii="Times New Roman" w:hAnsi="Times New Roman" w:cs="Times New Roman"/>
          <w:b/>
          <w:sz w:val="28"/>
          <w:szCs w:val="28"/>
        </w:rPr>
        <w:t>совета</w:t>
      </w:r>
    </w:p>
    <w:p w:rsidR="00591908" w:rsidRPr="00752071" w:rsidRDefault="00591908" w:rsidP="00CA10AD">
      <w:pPr>
        <w:ind w:firstLine="0"/>
        <w:rPr>
          <w:rFonts w:ascii="Times New Roman" w:hAnsi="Times New Roman" w:cs="Times New Roman"/>
          <w:sz w:val="28"/>
          <w:szCs w:val="28"/>
        </w:rPr>
      </w:pPr>
    </w:p>
    <w:p w:rsidR="00591908" w:rsidRPr="00752071" w:rsidRDefault="00591908" w:rsidP="00CA10AD">
      <w:pPr>
        <w:pStyle w:val="a6"/>
        <w:rPr>
          <w:rFonts w:ascii="Times New Roman" w:hAnsi="Times New Roman" w:cs="Times New Roman"/>
          <w:sz w:val="28"/>
          <w:szCs w:val="28"/>
        </w:rPr>
      </w:pPr>
      <w:r w:rsidRPr="00752071">
        <w:rPr>
          <w:rFonts w:ascii="Times New Roman" w:hAnsi="Times New Roman" w:cs="Times New Roman"/>
          <w:sz w:val="28"/>
          <w:szCs w:val="28"/>
        </w:rPr>
        <w:t xml:space="preserve">Председательствующий </w:t>
      </w:r>
      <w:r w:rsidR="00ED6CC0" w:rsidRPr="00752071">
        <w:rPr>
          <w:rFonts w:ascii="Times New Roman" w:hAnsi="Times New Roman" w:cs="Times New Roman"/>
          <w:sz w:val="28"/>
          <w:szCs w:val="28"/>
        </w:rPr>
        <w:t>–</w:t>
      </w:r>
      <w:r w:rsidRPr="00752071">
        <w:rPr>
          <w:rFonts w:ascii="Times New Roman" w:hAnsi="Times New Roman" w:cs="Times New Roman"/>
          <w:sz w:val="28"/>
          <w:szCs w:val="28"/>
        </w:rPr>
        <w:t xml:space="preserve"> Фамилия И.О.</w:t>
      </w:r>
    </w:p>
    <w:p w:rsidR="00591908" w:rsidRPr="00752071" w:rsidRDefault="00591908" w:rsidP="00CA10AD">
      <w:pPr>
        <w:pStyle w:val="a6"/>
        <w:rPr>
          <w:rFonts w:ascii="Times New Roman" w:hAnsi="Times New Roman" w:cs="Times New Roman"/>
          <w:sz w:val="28"/>
          <w:szCs w:val="28"/>
        </w:rPr>
      </w:pPr>
      <w:r w:rsidRPr="00752071">
        <w:rPr>
          <w:rFonts w:ascii="Times New Roman" w:hAnsi="Times New Roman" w:cs="Times New Roman"/>
          <w:sz w:val="28"/>
          <w:szCs w:val="28"/>
        </w:rPr>
        <w:t xml:space="preserve">Секретарь </w:t>
      </w:r>
      <w:r w:rsidR="00ED6CC0" w:rsidRPr="00752071">
        <w:rPr>
          <w:rFonts w:ascii="Times New Roman" w:hAnsi="Times New Roman" w:cs="Times New Roman"/>
          <w:sz w:val="28"/>
          <w:szCs w:val="28"/>
        </w:rPr>
        <w:t>–</w:t>
      </w:r>
      <w:r w:rsidRPr="00752071">
        <w:rPr>
          <w:rFonts w:ascii="Times New Roman" w:hAnsi="Times New Roman" w:cs="Times New Roman"/>
          <w:sz w:val="28"/>
          <w:szCs w:val="28"/>
        </w:rPr>
        <w:t xml:space="preserve"> Фамилия И.О.</w:t>
      </w:r>
    </w:p>
    <w:p w:rsidR="00591908" w:rsidRPr="00752071" w:rsidRDefault="00ED6CC0" w:rsidP="00CA10AD">
      <w:pPr>
        <w:pStyle w:val="a6"/>
        <w:rPr>
          <w:rFonts w:ascii="Times New Roman" w:hAnsi="Times New Roman" w:cs="Times New Roman"/>
          <w:sz w:val="28"/>
          <w:szCs w:val="28"/>
        </w:rPr>
      </w:pPr>
      <w:r w:rsidRPr="00752071">
        <w:rPr>
          <w:rFonts w:ascii="Times New Roman" w:hAnsi="Times New Roman" w:cs="Times New Roman"/>
          <w:sz w:val="28"/>
          <w:szCs w:val="28"/>
        </w:rPr>
        <w:t xml:space="preserve">Присутствовали: 17 человек </w:t>
      </w:r>
      <w:r w:rsidR="00591908" w:rsidRPr="00752071">
        <w:rPr>
          <w:rFonts w:ascii="Times New Roman" w:hAnsi="Times New Roman" w:cs="Times New Roman"/>
          <w:sz w:val="28"/>
          <w:szCs w:val="28"/>
        </w:rPr>
        <w:t>(список прилагается)</w:t>
      </w:r>
    </w:p>
    <w:p w:rsidR="00591908" w:rsidRPr="00752071" w:rsidRDefault="00591908" w:rsidP="00CA10AD">
      <w:pPr>
        <w:ind w:firstLine="709"/>
        <w:rPr>
          <w:rFonts w:ascii="Times New Roman" w:hAnsi="Times New Roman" w:cs="Times New Roman"/>
          <w:sz w:val="28"/>
          <w:szCs w:val="28"/>
        </w:rPr>
      </w:pPr>
    </w:p>
    <w:p w:rsidR="00591908" w:rsidRPr="00752071" w:rsidRDefault="00591908" w:rsidP="00CA10AD">
      <w:pPr>
        <w:pStyle w:val="a6"/>
        <w:ind w:firstLine="709"/>
        <w:jc w:val="center"/>
        <w:rPr>
          <w:rFonts w:ascii="Times New Roman" w:hAnsi="Times New Roman" w:cs="Times New Roman"/>
          <w:b/>
          <w:sz w:val="28"/>
          <w:szCs w:val="28"/>
        </w:rPr>
      </w:pPr>
      <w:r w:rsidRPr="00752071">
        <w:rPr>
          <w:rStyle w:val="a3"/>
          <w:rFonts w:ascii="Times New Roman" w:hAnsi="Times New Roman" w:cs="Times New Roman"/>
          <w:b w:val="0"/>
          <w:sz w:val="28"/>
          <w:szCs w:val="28"/>
        </w:rPr>
        <w:t>ПОВЕСТКА ДНЯ:</w:t>
      </w:r>
    </w:p>
    <w:p w:rsidR="00591908" w:rsidRPr="00752071" w:rsidRDefault="00591908" w:rsidP="00CA10AD">
      <w:pPr>
        <w:ind w:firstLine="709"/>
        <w:rPr>
          <w:rFonts w:ascii="Times New Roman" w:hAnsi="Times New Roman" w:cs="Times New Roman"/>
          <w:sz w:val="28"/>
          <w:szCs w:val="28"/>
        </w:rPr>
      </w:pPr>
    </w:p>
    <w:p w:rsidR="00591908"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1. О мерах по реализаци</w:t>
      </w:r>
      <w:r w:rsidR="00653570" w:rsidRPr="00752071">
        <w:rPr>
          <w:rFonts w:ascii="Times New Roman" w:hAnsi="Times New Roman" w:cs="Times New Roman"/>
          <w:sz w:val="28"/>
          <w:szCs w:val="28"/>
        </w:rPr>
        <w:t xml:space="preserve">и </w:t>
      </w:r>
      <w:r w:rsidR="0022118A">
        <w:rPr>
          <w:rFonts w:ascii="Times New Roman" w:hAnsi="Times New Roman" w:cs="Times New Roman"/>
          <w:sz w:val="28"/>
          <w:szCs w:val="28"/>
        </w:rPr>
        <w:t>республиканской</w:t>
      </w:r>
      <w:r w:rsidR="00653570" w:rsidRPr="00752071">
        <w:rPr>
          <w:rFonts w:ascii="Times New Roman" w:hAnsi="Times New Roman" w:cs="Times New Roman"/>
          <w:sz w:val="28"/>
          <w:szCs w:val="28"/>
        </w:rPr>
        <w:t xml:space="preserve"> целевой программы</w:t>
      </w:r>
      <w:r w:rsidRPr="00752071">
        <w:rPr>
          <w:rFonts w:ascii="Times New Roman" w:hAnsi="Times New Roman" w:cs="Times New Roman"/>
          <w:sz w:val="28"/>
          <w:szCs w:val="28"/>
        </w:rPr>
        <w:t>...</w:t>
      </w:r>
      <w:r w:rsidR="004270BE">
        <w:rPr>
          <w:rFonts w:ascii="Times New Roman" w:hAnsi="Times New Roman" w:cs="Times New Roman"/>
          <w:sz w:val="28"/>
          <w:szCs w:val="28"/>
        </w:rPr>
        <w:t xml:space="preserve"> Доклад старшего воспитателя </w:t>
      </w:r>
      <w:r w:rsidRPr="00752071">
        <w:rPr>
          <w:rFonts w:ascii="Times New Roman" w:hAnsi="Times New Roman" w:cs="Times New Roman"/>
          <w:sz w:val="28"/>
          <w:szCs w:val="28"/>
        </w:rPr>
        <w:t>Фамилия И.О.</w:t>
      </w:r>
    </w:p>
    <w:p w:rsidR="00ED6CC0"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2. ...</w:t>
      </w:r>
    </w:p>
    <w:p w:rsidR="00ED6CC0" w:rsidRPr="00752071" w:rsidRDefault="00ED6CC0" w:rsidP="00CA10AD">
      <w:pPr>
        <w:pStyle w:val="a6"/>
        <w:jc w:val="both"/>
        <w:rPr>
          <w:rFonts w:ascii="Times New Roman" w:hAnsi="Times New Roman" w:cs="Times New Roman"/>
          <w:sz w:val="28"/>
          <w:szCs w:val="28"/>
        </w:rPr>
      </w:pPr>
    </w:p>
    <w:p w:rsidR="00ED6CC0"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 xml:space="preserve">1. СЛУШАЛИ: Петров П.П. </w:t>
      </w:r>
      <w:r w:rsidR="00ED6CC0" w:rsidRPr="00752071">
        <w:rPr>
          <w:rFonts w:ascii="Times New Roman" w:hAnsi="Times New Roman" w:cs="Times New Roman"/>
          <w:sz w:val="28"/>
          <w:szCs w:val="28"/>
        </w:rPr>
        <w:t>–</w:t>
      </w:r>
      <w:r w:rsidRPr="00752071">
        <w:rPr>
          <w:rFonts w:ascii="Times New Roman" w:hAnsi="Times New Roman" w:cs="Times New Roman"/>
          <w:sz w:val="28"/>
          <w:szCs w:val="28"/>
        </w:rPr>
        <w:t xml:space="preserve"> текст доклада прилагается</w:t>
      </w:r>
      <w:r w:rsidR="00ED6CC0" w:rsidRPr="00752071">
        <w:rPr>
          <w:rFonts w:ascii="Times New Roman" w:hAnsi="Times New Roman" w:cs="Times New Roman"/>
          <w:sz w:val="28"/>
          <w:szCs w:val="28"/>
        </w:rPr>
        <w:t>.</w:t>
      </w:r>
    </w:p>
    <w:p w:rsidR="00653570"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ВЫСТУПИЛИ:</w:t>
      </w:r>
    </w:p>
    <w:p w:rsidR="00653570"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 xml:space="preserve">Фамилия И.О. </w:t>
      </w:r>
      <w:r w:rsidR="00ED6CC0" w:rsidRPr="00752071">
        <w:rPr>
          <w:rFonts w:ascii="Times New Roman" w:hAnsi="Times New Roman" w:cs="Times New Roman"/>
          <w:sz w:val="28"/>
          <w:szCs w:val="28"/>
        </w:rPr>
        <w:t>– к</w:t>
      </w:r>
      <w:r w:rsidRPr="00752071">
        <w:rPr>
          <w:rFonts w:ascii="Times New Roman" w:hAnsi="Times New Roman" w:cs="Times New Roman"/>
          <w:sz w:val="28"/>
          <w:szCs w:val="28"/>
        </w:rPr>
        <w:t>раткая запись выступления.</w:t>
      </w:r>
    </w:p>
    <w:p w:rsidR="00591908"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РЕШИЛИ: (ПОСТАНОВИЛИ)</w:t>
      </w:r>
    </w:p>
    <w:p w:rsidR="00591908" w:rsidRPr="00752071" w:rsidRDefault="00591908" w:rsidP="00CA10AD">
      <w:pPr>
        <w:pStyle w:val="a6"/>
        <w:jc w:val="both"/>
        <w:rPr>
          <w:rFonts w:ascii="Times New Roman" w:hAnsi="Times New Roman" w:cs="Times New Roman"/>
          <w:sz w:val="28"/>
          <w:szCs w:val="28"/>
        </w:rPr>
      </w:pPr>
      <w:r w:rsidRPr="00752071">
        <w:rPr>
          <w:rFonts w:ascii="Times New Roman" w:hAnsi="Times New Roman" w:cs="Times New Roman"/>
          <w:sz w:val="28"/>
          <w:szCs w:val="28"/>
        </w:rPr>
        <w:t xml:space="preserve">1.1. Сформировать </w:t>
      </w:r>
      <w:r w:rsidR="0022118A">
        <w:rPr>
          <w:rFonts w:ascii="Times New Roman" w:hAnsi="Times New Roman" w:cs="Times New Roman"/>
          <w:sz w:val="28"/>
          <w:szCs w:val="28"/>
        </w:rPr>
        <w:t>коллектив</w:t>
      </w:r>
      <w:r w:rsidRPr="00752071">
        <w:rPr>
          <w:rFonts w:ascii="Times New Roman" w:hAnsi="Times New Roman" w:cs="Times New Roman"/>
          <w:sz w:val="28"/>
          <w:szCs w:val="28"/>
        </w:rPr>
        <w:t xml:space="preserve"> по реализации  ...</w:t>
      </w:r>
    </w:p>
    <w:p w:rsidR="00FE0558" w:rsidRDefault="00591908" w:rsidP="00BF439D">
      <w:pPr>
        <w:pStyle w:val="a6"/>
        <w:jc w:val="both"/>
        <w:rPr>
          <w:rFonts w:ascii="Times New Roman" w:hAnsi="Times New Roman" w:cs="Times New Roman"/>
          <w:sz w:val="28"/>
          <w:szCs w:val="28"/>
        </w:rPr>
      </w:pPr>
      <w:r w:rsidRPr="00752071">
        <w:rPr>
          <w:rFonts w:ascii="Times New Roman" w:hAnsi="Times New Roman" w:cs="Times New Roman"/>
          <w:sz w:val="28"/>
          <w:szCs w:val="28"/>
        </w:rPr>
        <w:t>1.2. Подготовить и утвердить планы работы</w:t>
      </w:r>
      <w:r w:rsidR="00BF439D" w:rsidRPr="00BF439D">
        <w:rPr>
          <w:rFonts w:ascii="Times New Roman" w:hAnsi="Times New Roman" w:cs="Times New Roman"/>
          <w:sz w:val="28"/>
          <w:szCs w:val="28"/>
        </w:rPr>
        <w:t xml:space="preserve"> </w:t>
      </w:r>
      <w:r w:rsidR="00BF439D" w:rsidRPr="00752071">
        <w:rPr>
          <w:rFonts w:ascii="Times New Roman" w:hAnsi="Times New Roman" w:cs="Times New Roman"/>
          <w:sz w:val="28"/>
          <w:szCs w:val="28"/>
        </w:rPr>
        <w:t>по</w:t>
      </w:r>
      <w:r w:rsidR="004555F6">
        <w:rPr>
          <w:rFonts w:ascii="Times New Roman" w:hAnsi="Times New Roman" w:cs="Times New Roman"/>
          <w:sz w:val="28"/>
          <w:szCs w:val="28"/>
        </w:rPr>
        <w:t xml:space="preserve"> </w:t>
      </w:r>
      <w:r w:rsidR="00BF439D" w:rsidRPr="00752071">
        <w:rPr>
          <w:rFonts w:ascii="Times New Roman" w:hAnsi="Times New Roman" w:cs="Times New Roman"/>
          <w:sz w:val="28"/>
          <w:szCs w:val="28"/>
        </w:rPr>
        <w:t>...</w:t>
      </w:r>
    </w:p>
    <w:p w:rsidR="00BF439D" w:rsidRPr="004555F6" w:rsidRDefault="00BF439D" w:rsidP="004555F6">
      <w:pPr>
        <w:pStyle w:val="a6"/>
        <w:rPr>
          <w:rFonts w:ascii="Times New Roman" w:hAnsi="Times New Roman" w:cs="Times New Roman"/>
          <w:sz w:val="28"/>
          <w:szCs w:val="28"/>
        </w:rPr>
      </w:pPr>
      <w:r>
        <w:rPr>
          <w:rFonts w:ascii="Times New Roman" w:hAnsi="Times New Roman" w:cs="Times New Roman"/>
          <w:sz w:val="28"/>
          <w:szCs w:val="28"/>
        </w:rPr>
        <w:t>1.3. …</w:t>
      </w:r>
    </w:p>
    <w:p w:rsidR="004A6DF0" w:rsidRDefault="004A6DF0" w:rsidP="004555F6">
      <w:pPr>
        <w:pStyle w:val="a6"/>
        <w:rPr>
          <w:rFonts w:ascii="Times New Roman" w:hAnsi="Times New Roman" w:cs="Times New Roman"/>
          <w:sz w:val="28"/>
          <w:szCs w:val="28"/>
        </w:rPr>
      </w:pPr>
    </w:p>
    <w:p w:rsidR="00BF439D" w:rsidRPr="00752071" w:rsidRDefault="00591908" w:rsidP="004555F6">
      <w:pPr>
        <w:pStyle w:val="a6"/>
        <w:rPr>
          <w:rFonts w:ascii="Times New Roman" w:hAnsi="Times New Roman" w:cs="Times New Roman"/>
          <w:sz w:val="28"/>
          <w:szCs w:val="28"/>
        </w:rPr>
      </w:pPr>
      <w:r w:rsidRPr="00752071">
        <w:rPr>
          <w:rFonts w:ascii="Times New Roman" w:hAnsi="Times New Roman" w:cs="Times New Roman"/>
          <w:sz w:val="28"/>
          <w:szCs w:val="28"/>
        </w:rPr>
        <w:t xml:space="preserve">2. </w:t>
      </w:r>
      <w:r w:rsidR="009433F4" w:rsidRPr="00752071">
        <w:rPr>
          <w:rFonts w:ascii="Times New Roman" w:hAnsi="Times New Roman" w:cs="Times New Roman"/>
          <w:sz w:val="28"/>
          <w:szCs w:val="28"/>
        </w:rPr>
        <w:t>СЛУШАЛИ:</w:t>
      </w:r>
      <w:r w:rsidR="009433F4">
        <w:rPr>
          <w:rFonts w:ascii="Times New Roman" w:hAnsi="Times New Roman" w:cs="Times New Roman"/>
          <w:sz w:val="28"/>
          <w:szCs w:val="28"/>
        </w:rPr>
        <w:t xml:space="preserve"> …</w:t>
      </w:r>
    </w:p>
    <w:p w:rsidR="00BF439D" w:rsidRDefault="00BF439D" w:rsidP="00BF439D">
      <w:pPr>
        <w:ind w:firstLine="0"/>
        <w:rPr>
          <w:rFonts w:ascii="Times New Roman" w:hAnsi="Times New Roman" w:cs="Times New Roman"/>
          <w:sz w:val="28"/>
          <w:szCs w:val="28"/>
        </w:rPr>
      </w:pPr>
    </w:p>
    <w:p w:rsidR="00BF439D" w:rsidRPr="00752071" w:rsidRDefault="00BF439D" w:rsidP="00CA10AD">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653570" w:rsidRPr="00752071" w:rsidTr="00653570">
        <w:tc>
          <w:tcPr>
            <w:tcW w:w="3936" w:type="dxa"/>
          </w:tcPr>
          <w:p w:rsidR="00653570" w:rsidRPr="00752071" w:rsidRDefault="00653570" w:rsidP="00CA10AD">
            <w:pPr>
              <w:tabs>
                <w:tab w:val="left" w:pos="9498"/>
              </w:tabs>
              <w:ind w:firstLine="0"/>
              <w:jc w:val="left"/>
              <w:rPr>
                <w:rFonts w:ascii="Times New Roman" w:hAnsi="Times New Roman" w:cs="Times New Roman"/>
                <w:sz w:val="28"/>
                <w:szCs w:val="28"/>
              </w:rPr>
            </w:pPr>
            <w:r w:rsidRPr="00752071">
              <w:rPr>
                <w:rFonts w:ascii="Times New Roman" w:hAnsi="Times New Roman" w:cs="Times New Roman"/>
                <w:sz w:val="28"/>
                <w:szCs w:val="28"/>
              </w:rPr>
              <w:t>Председательствующий</w:t>
            </w:r>
          </w:p>
        </w:tc>
        <w:tc>
          <w:tcPr>
            <w:tcW w:w="2540" w:type="dxa"/>
          </w:tcPr>
          <w:p w:rsidR="00653570" w:rsidRPr="004555F6" w:rsidRDefault="00653570" w:rsidP="00CA10AD">
            <w:pPr>
              <w:tabs>
                <w:tab w:val="left" w:pos="9498"/>
              </w:tabs>
              <w:ind w:firstLine="0"/>
              <w:jc w:val="center"/>
              <w:rPr>
                <w:rFonts w:ascii="Times New Roman" w:hAnsi="Times New Roman" w:cs="Times New Roman"/>
                <w:i/>
                <w:sz w:val="28"/>
                <w:szCs w:val="28"/>
              </w:rPr>
            </w:pPr>
            <w:r w:rsidRPr="004555F6">
              <w:rPr>
                <w:rFonts w:ascii="Times New Roman" w:hAnsi="Times New Roman" w:cs="Times New Roman"/>
                <w:i/>
                <w:sz w:val="28"/>
                <w:szCs w:val="28"/>
              </w:rPr>
              <w:t>Подпись</w:t>
            </w:r>
          </w:p>
        </w:tc>
        <w:tc>
          <w:tcPr>
            <w:tcW w:w="3238" w:type="dxa"/>
          </w:tcPr>
          <w:p w:rsidR="00653570" w:rsidRPr="00752071" w:rsidRDefault="00653570" w:rsidP="00CA10AD">
            <w:pPr>
              <w:tabs>
                <w:tab w:val="left" w:pos="9498"/>
              </w:tabs>
              <w:ind w:firstLine="0"/>
              <w:jc w:val="right"/>
              <w:rPr>
                <w:rFonts w:ascii="Times New Roman" w:hAnsi="Times New Roman" w:cs="Times New Roman"/>
                <w:sz w:val="28"/>
                <w:szCs w:val="28"/>
              </w:rPr>
            </w:pPr>
            <w:r w:rsidRPr="00752071">
              <w:rPr>
                <w:rFonts w:ascii="Times New Roman" w:hAnsi="Times New Roman" w:cs="Times New Roman"/>
                <w:sz w:val="28"/>
                <w:szCs w:val="28"/>
              </w:rPr>
              <w:t>И.О. Фамилия</w:t>
            </w:r>
          </w:p>
          <w:p w:rsidR="00653570" w:rsidRPr="00752071" w:rsidRDefault="00653570" w:rsidP="00CA10AD">
            <w:pPr>
              <w:tabs>
                <w:tab w:val="left" w:pos="9498"/>
              </w:tabs>
              <w:ind w:firstLine="0"/>
              <w:jc w:val="right"/>
              <w:rPr>
                <w:rFonts w:ascii="Times New Roman" w:hAnsi="Times New Roman" w:cs="Times New Roman"/>
                <w:sz w:val="28"/>
                <w:szCs w:val="28"/>
              </w:rPr>
            </w:pPr>
          </w:p>
        </w:tc>
      </w:tr>
      <w:tr w:rsidR="00653570" w:rsidRPr="00752071" w:rsidTr="00653570">
        <w:tc>
          <w:tcPr>
            <w:tcW w:w="3936" w:type="dxa"/>
          </w:tcPr>
          <w:p w:rsidR="00653570" w:rsidRPr="00752071" w:rsidRDefault="00653570" w:rsidP="00CA10AD">
            <w:pPr>
              <w:tabs>
                <w:tab w:val="left" w:pos="9498"/>
              </w:tabs>
              <w:ind w:firstLine="0"/>
              <w:jc w:val="left"/>
              <w:rPr>
                <w:rFonts w:ascii="Times New Roman" w:hAnsi="Times New Roman" w:cs="Times New Roman"/>
                <w:sz w:val="28"/>
                <w:szCs w:val="28"/>
              </w:rPr>
            </w:pPr>
            <w:r w:rsidRPr="00752071">
              <w:rPr>
                <w:rFonts w:ascii="Times New Roman" w:hAnsi="Times New Roman" w:cs="Times New Roman"/>
                <w:sz w:val="28"/>
                <w:szCs w:val="28"/>
              </w:rPr>
              <w:t>Секретарь</w:t>
            </w:r>
          </w:p>
        </w:tc>
        <w:tc>
          <w:tcPr>
            <w:tcW w:w="2540" w:type="dxa"/>
          </w:tcPr>
          <w:p w:rsidR="00653570" w:rsidRPr="004555F6" w:rsidRDefault="00653570" w:rsidP="00CA10AD">
            <w:pPr>
              <w:tabs>
                <w:tab w:val="left" w:pos="9498"/>
              </w:tabs>
              <w:ind w:firstLine="0"/>
              <w:jc w:val="center"/>
              <w:rPr>
                <w:rFonts w:ascii="Times New Roman" w:hAnsi="Times New Roman" w:cs="Times New Roman"/>
                <w:i/>
                <w:sz w:val="28"/>
                <w:szCs w:val="28"/>
              </w:rPr>
            </w:pPr>
            <w:r w:rsidRPr="004555F6">
              <w:rPr>
                <w:rFonts w:ascii="Times New Roman" w:hAnsi="Times New Roman" w:cs="Times New Roman"/>
                <w:i/>
                <w:sz w:val="28"/>
                <w:szCs w:val="28"/>
              </w:rPr>
              <w:t>Подпись</w:t>
            </w:r>
          </w:p>
        </w:tc>
        <w:tc>
          <w:tcPr>
            <w:tcW w:w="3238" w:type="dxa"/>
          </w:tcPr>
          <w:p w:rsidR="00653570" w:rsidRPr="00752071" w:rsidRDefault="00653570" w:rsidP="00CA10AD">
            <w:pPr>
              <w:tabs>
                <w:tab w:val="left" w:pos="9498"/>
              </w:tabs>
              <w:ind w:firstLine="0"/>
              <w:jc w:val="right"/>
              <w:rPr>
                <w:rFonts w:ascii="Times New Roman" w:hAnsi="Times New Roman" w:cs="Times New Roman"/>
                <w:sz w:val="28"/>
                <w:szCs w:val="28"/>
              </w:rPr>
            </w:pPr>
            <w:r w:rsidRPr="00752071">
              <w:rPr>
                <w:rFonts w:ascii="Times New Roman" w:hAnsi="Times New Roman" w:cs="Times New Roman"/>
                <w:sz w:val="28"/>
                <w:szCs w:val="28"/>
              </w:rPr>
              <w:t>И.О. Фамилия</w:t>
            </w:r>
          </w:p>
        </w:tc>
      </w:tr>
    </w:tbl>
    <w:p w:rsidR="000428A0" w:rsidRDefault="000428A0" w:rsidP="000428A0">
      <w:pPr>
        <w:pStyle w:val="ConsPlusNormal"/>
        <w:rPr>
          <w:b/>
        </w:rPr>
      </w:pPr>
      <w:bookmarkStart w:id="414" w:name="sub_15000"/>
      <w:r>
        <w:rPr>
          <w:b/>
        </w:rPr>
        <w:t xml:space="preserve">                                            </w:t>
      </w:r>
    </w:p>
    <w:p w:rsidR="008027B2" w:rsidRDefault="00653570" w:rsidP="000428A0">
      <w:pPr>
        <w:pStyle w:val="ConsPlusNormal"/>
        <w:jc w:val="center"/>
        <w:rPr>
          <w:rStyle w:val="a3"/>
          <w:bCs w:val="0"/>
          <w:color w:val="auto"/>
        </w:rPr>
      </w:pPr>
      <w:r w:rsidRPr="00752071">
        <w:rPr>
          <w:b/>
        </w:rPr>
        <w:t xml:space="preserve">Образец оформления </w:t>
      </w:r>
      <w:r w:rsidR="00E82CC6" w:rsidRPr="00752071">
        <w:rPr>
          <w:b/>
        </w:rPr>
        <w:t xml:space="preserve">полного </w:t>
      </w:r>
      <w:r w:rsidRPr="00752071">
        <w:rPr>
          <w:b/>
        </w:rPr>
        <w:t>протоко</w:t>
      </w:r>
      <w:r w:rsidR="008027B2">
        <w:rPr>
          <w:rStyle w:val="a3"/>
          <w:bCs w:val="0"/>
          <w:color w:val="auto"/>
        </w:rPr>
        <w:t>ла</w:t>
      </w:r>
    </w:p>
    <w:p w:rsidR="00CD28EB" w:rsidRPr="008027B2" w:rsidRDefault="00CD28EB" w:rsidP="008027B2">
      <w:pPr>
        <w:pStyle w:val="ConsPlusNormal"/>
        <w:jc w:val="right"/>
        <w:rPr>
          <w:rStyle w:val="a3"/>
          <w:bCs w:val="0"/>
          <w:color w:val="auto"/>
        </w:rPr>
      </w:pPr>
      <w:r w:rsidRPr="00E519FE">
        <w:rPr>
          <w:rStyle w:val="a3"/>
          <w:b w:val="0"/>
          <w:szCs w:val="28"/>
        </w:rPr>
        <w:lastRenderedPageBreak/>
        <w:t>Приложение №</w:t>
      </w:r>
      <w:r>
        <w:rPr>
          <w:rStyle w:val="a3"/>
          <w:b w:val="0"/>
          <w:szCs w:val="28"/>
        </w:rPr>
        <w:t xml:space="preserve"> </w:t>
      </w:r>
      <w:r w:rsidR="00643480">
        <w:rPr>
          <w:rStyle w:val="a3"/>
          <w:b w:val="0"/>
          <w:szCs w:val="28"/>
        </w:rPr>
        <w:t>8</w:t>
      </w:r>
      <w:r w:rsidRPr="00E519FE">
        <w:rPr>
          <w:rStyle w:val="a3"/>
          <w:b w:val="0"/>
          <w:szCs w:val="28"/>
        </w:rPr>
        <w:t> </w:t>
      </w:r>
    </w:p>
    <w:p w:rsidR="008319A7" w:rsidRPr="008319A7" w:rsidRDefault="008319A7" w:rsidP="008319A7">
      <w:pPr>
        <w:pStyle w:val="ConsPlusNormal"/>
        <w:jc w:val="right"/>
        <w:rPr>
          <w:bCs/>
          <w:color w:val="26282F"/>
          <w:szCs w:val="28"/>
        </w:rPr>
      </w:pPr>
    </w:p>
    <w:p w:rsidR="000428A0" w:rsidRPr="008027B2" w:rsidRDefault="000428A0" w:rsidP="000428A0">
      <w:pPr>
        <w:tabs>
          <w:tab w:val="left" w:pos="3600"/>
        </w:tabs>
        <w:overflowPunct w:val="0"/>
        <w:ind w:firstLine="0"/>
        <w:contextualSpacing/>
        <w:jc w:val="center"/>
        <w:textAlignment w:val="baseline"/>
        <w:rPr>
          <w:rFonts w:ascii="Times New Roman" w:hAnsi="Times New Roman"/>
        </w:rPr>
      </w:pPr>
      <w:r>
        <w:rPr>
          <w:rFonts w:ascii="Times New Roman" w:hAnsi="Times New Roman"/>
        </w:rPr>
        <w:t>МУ «УДУ Курчалоевского</w:t>
      </w:r>
      <w:r w:rsidRPr="008027B2">
        <w:rPr>
          <w:rFonts w:ascii="Times New Roman" w:hAnsi="Times New Roman"/>
        </w:rPr>
        <w:t xml:space="preserve"> муниципального района»</w:t>
      </w:r>
    </w:p>
    <w:p w:rsidR="000428A0" w:rsidRPr="008027B2" w:rsidRDefault="000428A0" w:rsidP="000428A0">
      <w:pPr>
        <w:ind w:firstLine="0"/>
        <w:contextualSpacing/>
        <w:jc w:val="center"/>
        <w:rPr>
          <w:rFonts w:ascii="Times New Roman" w:hAnsi="Times New Roman" w:cs="Times New Roman"/>
          <w:b/>
        </w:rPr>
      </w:pPr>
      <w:r w:rsidRPr="008027B2">
        <w:rPr>
          <w:rFonts w:ascii="Times New Roman" w:hAnsi="Times New Roman" w:cs="Times New Roman"/>
          <w:b/>
        </w:rPr>
        <w:t>Муниципальное бюджетное дошкольное образовательное учреждение</w:t>
      </w:r>
    </w:p>
    <w:p w:rsidR="000428A0" w:rsidRPr="008027B2" w:rsidRDefault="000428A0" w:rsidP="000428A0">
      <w:pPr>
        <w:pStyle w:val="af0"/>
        <w:numPr>
          <w:ilvl w:val="0"/>
          <w:numId w:val="12"/>
        </w:numPr>
        <w:ind w:left="0" w:firstLine="0"/>
        <w:jc w:val="center"/>
        <w:rPr>
          <w:rFonts w:ascii="Times New Roman" w:hAnsi="Times New Roman"/>
          <w:b/>
        </w:rPr>
      </w:pPr>
      <w:r>
        <w:rPr>
          <w:rFonts w:ascii="Times New Roman" w:hAnsi="Times New Roman"/>
          <w:b/>
        </w:rPr>
        <w:t>«ДЕТСКИЙ САД №1 «РАССВЕТ</w:t>
      </w:r>
      <w:r w:rsidRPr="008027B2">
        <w:rPr>
          <w:rFonts w:ascii="Times New Roman" w:hAnsi="Times New Roman"/>
          <w:b/>
        </w:rPr>
        <w:t xml:space="preserve">» С. </w:t>
      </w:r>
      <w:r>
        <w:rPr>
          <w:rFonts w:ascii="Times New Roman" w:hAnsi="Times New Roman"/>
          <w:b/>
        </w:rPr>
        <w:t>АХКИНЧУ-БОРЗОЙ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b/>
        </w:rPr>
      </w:pPr>
      <w:r w:rsidRPr="008027B2">
        <w:rPr>
          <w:rFonts w:ascii="Times New Roman" w:hAnsi="Times New Roman"/>
          <w:b/>
        </w:rPr>
        <w:t xml:space="preserve">(МБДОУ «Детский сад </w:t>
      </w:r>
      <w:r>
        <w:rPr>
          <w:rFonts w:ascii="Times New Roman" w:hAnsi="Times New Roman"/>
          <w:b/>
        </w:rPr>
        <w:t>№1</w:t>
      </w:r>
      <w:r w:rsidRPr="008027B2">
        <w:rPr>
          <w:rFonts w:ascii="Times New Roman" w:hAnsi="Times New Roman"/>
          <w:b/>
        </w:rPr>
        <w:t xml:space="preserve"> «</w:t>
      </w:r>
      <w:r>
        <w:rPr>
          <w:rFonts w:ascii="Times New Roman" w:hAnsi="Times New Roman"/>
          <w:b/>
        </w:rPr>
        <w:t>Рассвет</w:t>
      </w:r>
      <w:r w:rsidRPr="008027B2">
        <w:rPr>
          <w:rFonts w:ascii="Times New Roman" w:hAnsi="Times New Roman"/>
          <w:b/>
        </w:rPr>
        <w:t xml:space="preserve">» с. </w:t>
      </w:r>
      <w:r>
        <w:rPr>
          <w:rFonts w:ascii="Times New Roman" w:hAnsi="Times New Roman"/>
          <w:b/>
        </w:rPr>
        <w:t>Ахкинчу-Борзой</w:t>
      </w:r>
      <w:r w:rsidRPr="008027B2">
        <w:rPr>
          <w:rFonts w:ascii="Times New Roman" w:hAnsi="Times New Roman"/>
          <w:b/>
        </w:rPr>
        <w:t>»</w:t>
      </w:r>
      <w:r>
        <w:rPr>
          <w:rFonts w:ascii="Times New Roman" w:hAnsi="Times New Roman"/>
          <w:b/>
        </w:rPr>
        <w:t xml:space="preserve"> Курчалоевского района</w:t>
      </w:r>
      <w:r w:rsidRPr="008027B2">
        <w:rPr>
          <w:rFonts w:ascii="Times New Roman" w:hAnsi="Times New Roman"/>
          <w:b/>
        </w:rPr>
        <w:t>)</w:t>
      </w:r>
    </w:p>
    <w:p w:rsidR="000428A0" w:rsidRPr="008027B2" w:rsidRDefault="000428A0" w:rsidP="000428A0">
      <w:pPr>
        <w:pStyle w:val="af0"/>
        <w:numPr>
          <w:ilvl w:val="0"/>
          <w:numId w:val="12"/>
        </w:numPr>
        <w:ind w:left="0" w:firstLine="0"/>
        <w:jc w:val="center"/>
        <w:rPr>
          <w:rFonts w:ascii="Times New Roman" w:hAnsi="Times New Roman"/>
        </w:rPr>
      </w:pPr>
    </w:p>
    <w:p w:rsidR="000428A0" w:rsidRPr="008027B2" w:rsidRDefault="000428A0" w:rsidP="000428A0">
      <w:pPr>
        <w:pStyle w:val="af0"/>
        <w:numPr>
          <w:ilvl w:val="0"/>
          <w:numId w:val="12"/>
        </w:numPr>
        <w:ind w:left="0"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Pr>
          <w:rFonts w:ascii="Times New Roman" w:hAnsi="Times New Roman"/>
        </w:rPr>
        <w:t xml:space="preserve">Курчалойн </w:t>
      </w:r>
      <w:r w:rsidRPr="008027B2">
        <w:rPr>
          <w:rFonts w:ascii="Times New Roman" w:hAnsi="Times New Roman"/>
        </w:rPr>
        <w:t>муниципальни к</w:t>
      </w:r>
      <w:r w:rsidRPr="008027B2">
        <w:rPr>
          <w:rFonts w:ascii="Times New Roman" w:hAnsi="Times New Roman"/>
          <w:lang w:val="en-US"/>
        </w:rPr>
        <w:t>I</w:t>
      </w:r>
      <w:r w:rsidRPr="008027B2">
        <w:rPr>
          <w:rFonts w:ascii="Times New Roman" w:hAnsi="Times New Roman"/>
        </w:rPr>
        <w:t>оштан</w:t>
      </w:r>
      <w:r>
        <w:rPr>
          <w:rFonts w:ascii="Times New Roman" w:hAnsi="Times New Roman"/>
        </w:rPr>
        <w:t xml:space="preserve"> </w:t>
      </w:r>
      <w:r w:rsidRPr="00FD4328">
        <w:rPr>
          <w:rFonts w:ascii="Times New Roman" w:eastAsia="Calibri" w:hAnsi="Times New Roman" w:cs="Times New Roman"/>
          <w:szCs w:val="26"/>
        </w:rPr>
        <w:t>школазхойн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учрежденийн</w:t>
      </w:r>
      <w:r>
        <w:rPr>
          <w:rFonts w:ascii="Times New Roman" w:eastAsia="Calibri" w:hAnsi="Times New Roman" w:cs="Times New Roman"/>
          <w:szCs w:val="26"/>
        </w:rPr>
        <w:t xml:space="preserve"> </w:t>
      </w:r>
      <w:r w:rsidRPr="00FD4328">
        <w:rPr>
          <w:rFonts w:ascii="Times New Roman" w:eastAsia="Calibri" w:hAnsi="Times New Roman" w:cs="Times New Roman"/>
          <w:szCs w:val="26"/>
        </w:rPr>
        <w:t>урхалла</w:t>
      </w:r>
      <w:r w:rsidRPr="008027B2">
        <w:rPr>
          <w:rFonts w:ascii="Times New Roman" w:hAnsi="Times New Roman" w:cs="Times New Roman"/>
        </w:rPr>
        <w:t>»</w:t>
      </w:r>
    </w:p>
    <w:p w:rsidR="000428A0"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Муниципальни</w:t>
      </w:r>
      <w:r>
        <w:rPr>
          <w:rFonts w:ascii="Times New Roman" w:hAnsi="Times New Roman"/>
          <w:b/>
          <w:sz w:val="24"/>
          <w:szCs w:val="24"/>
        </w:rPr>
        <w:t xml:space="preserve"> </w:t>
      </w:r>
      <w:r w:rsidRPr="008027B2">
        <w:rPr>
          <w:rFonts w:ascii="Times New Roman" w:hAnsi="Times New Roman"/>
          <w:b/>
          <w:sz w:val="24"/>
          <w:szCs w:val="24"/>
        </w:rPr>
        <w:t>бюджетни</w:t>
      </w:r>
      <w:r>
        <w:rPr>
          <w:rFonts w:ascii="Times New Roman" w:hAnsi="Times New Roman"/>
          <w:b/>
          <w:sz w:val="24"/>
          <w:szCs w:val="24"/>
        </w:rPr>
        <w:t xml:space="preserve"> </w:t>
      </w:r>
      <w:r w:rsidRPr="008027B2">
        <w:rPr>
          <w:rFonts w:ascii="Times New Roman" w:hAnsi="Times New Roman"/>
          <w:b/>
          <w:sz w:val="24"/>
          <w:szCs w:val="24"/>
        </w:rPr>
        <w:t>школа</w:t>
      </w:r>
      <w:r>
        <w:rPr>
          <w:rFonts w:ascii="Times New Roman" w:hAnsi="Times New Roman"/>
          <w:b/>
          <w:sz w:val="24"/>
          <w:szCs w:val="24"/>
        </w:rPr>
        <w:t xml:space="preserve">зхойн </w:t>
      </w:r>
      <w:r w:rsidRPr="008027B2">
        <w:rPr>
          <w:rFonts w:ascii="Times New Roman" w:hAnsi="Times New Roman"/>
          <w:b/>
          <w:sz w:val="24"/>
          <w:szCs w:val="24"/>
        </w:rPr>
        <w:t>дешаран</w:t>
      </w:r>
      <w:r>
        <w:rPr>
          <w:rFonts w:ascii="Times New Roman" w:hAnsi="Times New Roman"/>
          <w:b/>
          <w:sz w:val="24"/>
          <w:szCs w:val="24"/>
        </w:rPr>
        <w:t xml:space="preserve"> </w:t>
      </w:r>
      <w:r w:rsidRPr="008027B2">
        <w:rPr>
          <w:rFonts w:ascii="Times New Roman" w:hAnsi="Times New Roman"/>
          <w:b/>
          <w:sz w:val="24"/>
          <w:szCs w:val="24"/>
        </w:rPr>
        <w:t>учреждени</w:t>
      </w:r>
    </w:p>
    <w:p w:rsidR="000428A0" w:rsidRPr="008027B2" w:rsidRDefault="000428A0" w:rsidP="000428A0">
      <w:pPr>
        <w:pStyle w:val="af4"/>
        <w:contextualSpacing/>
        <w:jc w:val="center"/>
        <w:rPr>
          <w:rFonts w:ascii="Times New Roman" w:hAnsi="Times New Roman"/>
          <w:b/>
          <w:sz w:val="24"/>
          <w:szCs w:val="24"/>
        </w:rPr>
      </w:pPr>
      <w:r w:rsidRPr="008027B2">
        <w:rPr>
          <w:rFonts w:ascii="Times New Roman" w:hAnsi="Times New Roman"/>
          <w:b/>
          <w:sz w:val="24"/>
          <w:szCs w:val="24"/>
        </w:rPr>
        <w:t>«</w:t>
      </w:r>
      <w:r>
        <w:rPr>
          <w:rFonts w:ascii="Times New Roman" w:hAnsi="Times New Roman"/>
          <w:b/>
          <w:sz w:val="24"/>
          <w:szCs w:val="24"/>
        </w:rPr>
        <w:t>КУРЧАЛОЙН К</w:t>
      </w:r>
      <w:r>
        <w:rPr>
          <w:rFonts w:ascii="Times New Roman" w:hAnsi="Times New Roman"/>
          <w:b/>
          <w:sz w:val="24"/>
          <w:szCs w:val="24"/>
          <w:lang w:val="en-US"/>
        </w:rPr>
        <w:t>I</w:t>
      </w:r>
      <w:r>
        <w:rPr>
          <w:rFonts w:ascii="Times New Roman" w:hAnsi="Times New Roman"/>
          <w:b/>
          <w:sz w:val="24"/>
          <w:szCs w:val="24"/>
        </w:rPr>
        <w:t xml:space="preserve">ОШТАН АЬХКИНЧУ-БАРЗЕН ЮЬРТАН №1 ЙОЛУ </w:t>
      </w:r>
      <w:r w:rsidRPr="008027B2">
        <w:rPr>
          <w:rFonts w:ascii="Times New Roman" w:hAnsi="Times New Roman"/>
          <w:b/>
          <w:sz w:val="24"/>
          <w:szCs w:val="24"/>
        </w:rPr>
        <w:t>БЕРИЙН</w:t>
      </w:r>
      <w:r>
        <w:rPr>
          <w:rFonts w:ascii="Times New Roman" w:hAnsi="Times New Roman"/>
          <w:b/>
          <w:sz w:val="24"/>
          <w:szCs w:val="24"/>
        </w:rPr>
        <w:t xml:space="preserve"> БЕШ </w:t>
      </w:r>
      <w:r w:rsidRPr="002D77A2">
        <w:rPr>
          <w:rFonts w:ascii="Times New Roman" w:hAnsi="Times New Roman"/>
          <w:b/>
          <w:sz w:val="24"/>
          <w:szCs w:val="24"/>
        </w:rPr>
        <w:t>«</w:t>
      </w:r>
      <w:r>
        <w:rPr>
          <w:rFonts w:ascii="Times New Roman" w:hAnsi="Times New Roman"/>
          <w:b/>
          <w:sz w:val="24"/>
          <w:szCs w:val="24"/>
        </w:rPr>
        <w:t>РАССВЕТ»</w:t>
      </w:r>
    </w:p>
    <w:p w:rsidR="000428A0" w:rsidRPr="00F92DB6" w:rsidRDefault="000428A0" w:rsidP="000428A0">
      <w:pPr>
        <w:pStyle w:val="af0"/>
        <w:numPr>
          <w:ilvl w:val="0"/>
          <w:numId w:val="12"/>
        </w:numPr>
        <w:ind w:left="0" w:firstLine="0"/>
        <w:jc w:val="center"/>
        <w:rPr>
          <w:rFonts w:ascii="Times New Roman" w:hAnsi="Times New Roman"/>
          <w:b/>
        </w:rPr>
      </w:pPr>
      <w:r w:rsidRPr="008027B2">
        <w:rPr>
          <w:rStyle w:val="a3"/>
          <w:rFonts w:ascii="Times New Roman" w:hAnsi="Times New Roman"/>
          <w:bCs w:val="0"/>
          <w:color w:val="auto"/>
        </w:rPr>
        <w:t>(</w:t>
      </w:r>
      <w:r>
        <w:rPr>
          <w:rFonts w:ascii="Times New Roman" w:hAnsi="Times New Roman"/>
          <w:b/>
        </w:rPr>
        <w:t>МБШДУ</w:t>
      </w:r>
      <w:r w:rsidRPr="008027B2">
        <w:rPr>
          <w:rFonts w:ascii="Times New Roman" w:hAnsi="Times New Roman"/>
          <w:b/>
        </w:rPr>
        <w:t xml:space="preserve"> «</w:t>
      </w:r>
      <w:r>
        <w:rPr>
          <w:rFonts w:ascii="Times New Roman" w:hAnsi="Times New Roman"/>
          <w:b/>
        </w:rPr>
        <w:t>Курчалойн к</w:t>
      </w:r>
      <w:r>
        <w:rPr>
          <w:rFonts w:ascii="Times New Roman" w:hAnsi="Times New Roman"/>
          <w:b/>
          <w:lang w:val="en-US"/>
        </w:rPr>
        <w:t>I</w:t>
      </w:r>
      <w:r>
        <w:rPr>
          <w:rFonts w:ascii="Times New Roman" w:hAnsi="Times New Roman"/>
          <w:b/>
        </w:rPr>
        <w:t xml:space="preserve">оштан Аьхкинчу-Барзен юьртан №1 йолу </w:t>
      </w:r>
      <w:r w:rsidRPr="008027B2">
        <w:rPr>
          <w:rFonts w:ascii="Times New Roman" w:hAnsi="Times New Roman"/>
          <w:b/>
        </w:rPr>
        <w:t>берийн</w:t>
      </w:r>
      <w:r>
        <w:rPr>
          <w:rFonts w:ascii="Times New Roman" w:hAnsi="Times New Roman"/>
          <w:b/>
        </w:rPr>
        <w:t xml:space="preserve"> беш «Рассвет</w:t>
      </w:r>
      <w:r w:rsidRPr="008027B2">
        <w:rPr>
          <w:rFonts w:ascii="Times New Roman" w:hAnsi="Times New Roman"/>
          <w:b/>
        </w:rPr>
        <w:t>»)</w:t>
      </w:r>
    </w:p>
    <w:p w:rsidR="00CD28EB" w:rsidRPr="001D3A82" w:rsidRDefault="00CD28EB" w:rsidP="00CA10AD">
      <w:pPr>
        <w:ind w:firstLine="0"/>
        <w:rPr>
          <w:rFonts w:ascii="Times New Roman" w:hAnsi="Times New Roman" w:cs="Times New Roman"/>
          <w:sz w:val="28"/>
          <w:szCs w:val="28"/>
        </w:rPr>
      </w:pPr>
    </w:p>
    <w:p w:rsidR="00CD28EB" w:rsidRPr="001D3A82" w:rsidRDefault="00CD28EB" w:rsidP="00CA10AD">
      <w:pPr>
        <w:pStyle w:val="a6"/>
        <w:jc w:val="center"/>
        <w:rPr>
          <w:rFonts w:ascii="Times New Roman" w:hAnsi="Times New Roman" w:cs="Times New Roman"/>
          <w:b/>
          <w:bCs/>
          <w:color w:val="26282F"/>
          <w:sz w:val="28"/>
          <w:szCs w:val="28"/>
        </w:rPr>
      </w:pPr>
      <w:r w:rsidRPr="001D3A82">
        <w:rPr>
          <w:rStyle w:val="a3"/>
          <w:rFonts w:ascii="Times New Roman" w:hAnsi="Times New Roman" w:cs="Times New Roman"/>
          <w:sz w:val="28"/>
          <w:szCs w:val="28"/>
        </w:rPr>
        <w:t>ПРОТОКОЛ</w:t>
      </w:r>
    </w:p>
    <w:tbl>
      <w:tblPr>
        <w:tblStyle w:val="af"/>
        <w:tblW w:w="0" w:type="auto"/>
        <w:tblLook w:val="04A0"/>
      </w:tblPr>
      <w:tblGrid>
        <w:gridCol w:w="2660"/>
        <w:gridCol w:w="5812"/>
        <w:gridCol w:w="1100"/>
      </w:tblGrid>
      <w:tr w:rsidR="00CD28EB" w:rsidRPr="001D3A82" w:rsidTr="006F5BE6">
        <w:tc>
          <w:tcPr>
            <w:tcW w:w="2660" w:type="dxa"/>
            <w:tcBorders>
              <w:top w:val="nil"/>
              <w:left w:val="nil"/>
              <w:bottom w:val="single" w:sz="4" w:space="0" w:color="auto"/>
              <w:right w:val="nil"/>
            </w:tcBorders>
          </w:tcPr>
          <w:p w:rsidR="00CD28EB" w:rsidRPr="004555F6" w:rsidRDefault="00E82CC6" w:rsidP="00CA10AD">
            <w:pPr>
              <w:pStyle w:val="a6"/>
              <w:jc w:val="center"/>
              <w:rPr>
                <w:rStyle w:val="a3"/>
                <w:rFonts w:ascii="Times New Roman" w:hAnsi="Times New Roman" w:cs="Times New Roman"/>
                <w:b w:val="0"/>
                <w:bCs w:val="0"/>
                <w:i/>
                <w:color w:val="auto"/>
                <w:sz w:val="28"/>
                <w:szCs w:val="28"/>
              </w:rPr>
            </w:pPr>
            <w:r w:rsidRPr="004555F6">
              <w:rPr>
                <w:rFonts w:ascii="Times New Roman" w:hAnsi="Times New Roman" w:cs="Times New Roman"/>
                <w:i/>
                <w:sz w:val="28"/>
                <w:szCs w:val="28"/>
              </w:rPr>
              <w:t>01</w:t>
            </w:r>
            <w:r w:rsidR="0022118A" w:rsidRPr="004555F6">
              <w:rPr>
                <w:rFonts w:ascii="Times New Roman" w:hAnsi="Times New Roman" w:cs="Times New Roman"/>
                <w:i/>
                <w:sz w:val="28"/>
                <w:szCs w:val="28"/>
              </w:rPr>
              <w:t>.02.</w:t>
            </w:r>
            <w:r w:rsidR="00CD28EB" w:rsidRPr="004555F6">
              <w:rPr>
                <w:rFonts w:ascii="Times New Roman" w:hAnsi="Times New Roman" w:cs="Times New Roman"/>
                <w:i/>
                <w:sz w:val="28"/>
                <w:szCs w:val="28"/>
              </w:rPr>
              <w:t>2019</w:t>
            </w:r>
          </w:p>
        </w:tc>
        <w:tc>
          <w:tcPr>
            <w:tcW w:w="5812" w:type="dxa"/>
            <w:tcBorders>
              <w:top w:val="nil"/>
              <w:left w:val="nil"/>
              <w:bottom w:val="nil"/>
              <w:right w:val="nil"/>
            </w:tcBorders>
          </w:tcPr>
          <w:p w:rsidR="00CD28EB" w:rsidRPr="001D3A82" w:rsidRDefault="00CD28EB" w:rsidP="00CA10AD">
            <w:pPr>
              <w:pStyle w:val="a6"/>
              <w:jc w:val="right"/>
              <w:rPr>
                <w:rStyle w:val="a3"/>
                <w:rFonts w:ascii="Times New Roman" w:hAnsi="Times New Roman" w:cs="Times New Roman"/>
                <w:b w:val="0"/>
                <w:sz w:val="28"/>
                <w:szCs w:val="28"/>
              </w:rPr>
            </w:pPr>
            <w:r w:rsidRPr="001D3A82">
              <w:rPr>
                <w:rStyle w:val="a3"/>
                <w:rFonts w:ascii="Times New Roman" w:hAnsi="Times New Roman" w:cs="Times New Roman"/>
                <w:b w:val="0"/>
                <w:sz w:val="28"/>
                <w:szCs w:val="28"/>
              </w:rPr>
              <w:t>№</w:t>
            </w:r>
          </w:p>
        </w:tc>
        <w:tc>
          <w:tcPr>
            <w:tcW w:w="1100" w:type="dxa"/>
            <w:tcBorders>
              <w:top w:val="nil"/>
              <w:left w:val="nil"/>
              <w:bottom w:val="single" w:sz="4" w:space="0" w:color="auto"/>
              <w:right w:val="nil"/>
            </w:tcBorders>
          </w:tcPr>
          <w:p w:rsidR="00CD28EB" w:rsidRPr="004555F6" w:rsidRDefault="0022118A" w:rsidP="00CA10AD">
            <w:pPr>
              <w:pStyle w:val="a6"/>
              <w:jc w:val="center"/>
              <w:rPr>
                <w:rStyle w:val="a3"/>
                <w:rFonts w:ascii="Times New Roman" w:hAnsi="Times New Roman" w:cs="Times New Roman"/>
                <w:b w:val="0"/>
                <w:i/>
                <w:sz w:val="28"/>
                <w:szCs w:val="28"/>
              </w:rPr>
            </w:pPr>
            <w:r w:rsidRPr="004555F6">
              <w:rPr>
                <w:rStyle w:val="a3"/>
                <w:rFonts w:ascii="Times New Roman" w:hAnsi="Times New Roman" w:cs="Times New Roman"/>
                <w:b w:val="0"/>
                <w:i/>
                <w:sz w:val="28"/>
                <w:szCs w:val="28"/>
              </w:rPr>
              <w:t>1</w:t>
            </w:r>
          </w:p>
        </w:tc>
      </w:tr>
    </w:tbl>
    <w:p w:rsidR="00CD28EB" w:rsidRDefault="00D6372D" w:rsidP="00D6372D">
      <w:pPr>
        <w:ind w:firstLine="0"/>
        <w:jc w:val="center"/>
        <w:rPr>
          <w:rFonts w:ascii="Times New Roman" w:hAnsi="Times New Roman" w:cs="Times New Roman"/>
          <w:sz w:val="28"/>
          <w:szCs w:val="28"/>
        </w:rPr>
      </w:pPr>
      <w:r w:rsidRPr="00752071">
        <w:rPr>
          <w:rFonts w:ascii="Times New Roman" w:hAnsi="Times New Roman" w:cs="Times New Roman"/>
          <w:sz w:val="28"/>
          <w:szCs w:val="28"/>
        </w:rPr>
        <w:t xml:space="preserve">с. </w:t>
      </w:r>
      <w:r w:rsidR="00D21BA5">
        <w:rPr>
          <w:rFonts w:ascii="Times New Roman" w:hAnsi="Times New Roman" w:cs="Times New Roman"/>
          <w:sz w:val="28"/>
          <w:szCs w:val="28"/>
        </w:rPr>
        <w:t>Ахкинчу-Борзой</w:t>
      </w:r>
    </w:p>
    <w:p w:rsidR="00D6372D" w:rsidRPr="001D3A82" w:rsidRDefault="00D6372D" w:rsidP="00D6372D">
      <w:pPr>
        <w:ind w:firstLine="0"/>
        <w:jc w:val="center"/>
        <w:rPr>
          <w:rFonts w:ascii="Times New Roman" w:hAnsi="Times New Roman" w:cs="Times New Roman"/>
        </w:rPr>
      </w:pPr>
    </w:p>
    <w:p w:rsidR="0022118A" w:rsidRDefault="00CD28EB" w:rsidP="00CA10AD">
      <w:pPr>
        <w:pStyle w:val="a6"/>
        <w:rPr>
          <w:rStyle w:val="a3"/>
          <w:rFonts w:ascii="Times New Roman" w:hAnsi="Times New Roman" w:cs="Times New Roman"/>
          <w:sz w:val="28"/>
          <w:szCs w:val="28"/>
        </w:rPr>
      </w:pPr>
      <w:r w:rsidRPr="001D3A82">
        <w:rPr>
          <w:rStyle w:val="a3"/>
          <w:rFonts w:ascii="Times New Roman" w:hAnsi="Times New Roman" w:cs="Times New Roman"/>
          <w:sz w:val="28"/>
          <w:szCs w:val="28"/>
        </w:rPr>
        <w:t xml:space="preserve">оперативного совещания </w:t>
      </w:r>
    </w:p>
    <w:p w:rsidR="00CD28EB" w:rsidRPr="0022118A" w:rsidRDefault="00FE0558" w:rsidP="00CA10AD">
      <w:pPr>
        <w:pStyle w:val="a6"/>
        <w:rPr>
          <w:rFonts w:ascii="Times New Roman" w:hAnsi="Times New Roman" w:cs="Times New Roman"/>
          <w:b/>
          <w:bCs/>
          <w:color w:val="26282F"/>
          <w:sz w:val="28"/>
          <w:szCs w:val="28"/>
        </w:rPr>
      </w:pPr>
      <w:r>
        <w:rPr>
          <w:rStyle w:val="a3"/>
          <w:rFonts w:ascii="Times New Roman" w:hAnsi="Times New Roman" w:cs="Times New Roman"/>
          <w:sz w:val="28"/>
          <w:szCs w:val="28"/>
        </w:rPr>
        <w:t xml:space="preserve">у </w:t>
      </w:r>
      <w:r w:rsidR="00CD28EB" w:rsidRPr="001D3A82">
        <w:rPr>
          <w:rStyle w:val="a3"/>
          <w:rFonts w:ascii="Times New Roman" w:hAnsi="Times New Roman" w:cs="Times New Roman"/>
          <w:sz w:val="28"/>
          <w:szCs w:val="28"/>
        </w:rPr>
        <w:t>заведующего</w:t>
      </w:r>
    </w:p>
    <w:p w:rsidR="00CD28EB" w:rsidRPr="001D3A82" w:rsidRDefault="00CD28EB" w:rsidP="00CA10AD">
      <w:pPr>
        <w:ind w:firstLine="709"/>
        <w:rPr>
          <w:rFonts w:ascii="Times New Roman" w:hAnsi="Times New Roman" w:cs="Times New Roman"/>
          <w:sz w:val="28"/>
          <w:szCs w:val="28"/>
        </w:rPr>
      </w:pPr>
    </w:p>
    <w:p w:rsidR="00CD28EB" w:rsidRPr="001D3A82" w:rsidRDefault="0022118A" w:rsidP="00CA10AD">
      <w:pPr>
        <w:pStyle w:val="a6"/>
        <w:rPr>
          <w:rFonts w:ascii="Times New Roman" w:hAnsi="Times New Roman" w:cs="Times New Roman"/>
          <w:sz w:val="28"/>
          <w:szCs w:val="28"/>
        </w:rPr>
      </w:pPr>
      <w:r>
        <w:rPr>
          <w:rFonts w:ascii="Times New Roman" w:hAnsi="Times New Roman" w:cs="Times New Roman"/>
          <w:sz w:val="28"/>
          <w:szCs w:val="28"/>
        </w:rPr>
        <w:t>З</w:t>
      </w:r>
      <w:r w:rsidR="00752071" w:rsidRPr="001D3A82">
        <w:rPr>
          <w:rFonts w:ascii="Times New Roman" w:hAnsi="Times New Roman" w:cs="Times New Roman"/>
          <w:sz w:val="28"/>
          <w:szCs w:val="28"/>
        </w:rPr>
        <w:t>а</w:t>
      </w:r>
      <w:r w:rsidR="00CD28EB" w:rsidRPr="001D3A82">
        <w:rPr>
          <w:rFonts w:ascii="Times New Roman" w:hAnsi="Times New Roman" w:cs="Times New Roman"/>
          <w:sz w:val="28"/>
          <w:szCs w:val="28"/>
        </w:rPr>
        <w:t>ведующ</w:t>
      </w:r>
      <w:r>
        <w:rPr>
          <w:rFonts w:ascii="Times New Roman" w:hAnsi="Times New Roman" w:cs="Times New Roman"/>
          <w:sz w:val="28"/>
          <w:szCs w:val="28"/>
        </w:rPr>
        <w:t>ий</w:t>
      </w:r>
      <w:r w:rsidR="00CD28EB" w:rsidRPr="001D3A82">
        <w:rPr>
          <w:rFonts w:ascii="Times New Roman" w:hAnsi="Times New Roman" w:cs="Times New Roman"/>
          <w:sz w:val="28"/>
          <w:szCs w:val="28"/>
        </w:rPr>
        <w:t xml:space="preserve"> – Фамилия И.О.</w:t>
      </w:r>
    </w:p>
    <w:p w:rsidR="00CD28EB" w:rsidRPr="001D3A82" w:rsidRDefault="00CD28EB" w:rsidP="00CA10AD">
      <w:pPr>
        <w:pStyle w:val="a6"/>
        <w:rPr>
          <w:rFonts w:ascii="Times New Roman" w:hAnsi="Times New Roman" w:cs="Times New Roman"/>
          <w:sz w:val="28"/>
          <w:szCs w:val="28"/>
        </w:rPr>
      </w:pPr>
      <w:r w:rsidRPr="001D3A82">
        <w:rPr>
          <w:rFonts w:ascii="Times New Roman" w:hAnsi="Times New Roman" w:cs="Times New Roman"/>
          <w:sz w:val="28"/>
          <w:szCs w:val="28"/>
        </w:rPr>
        <w:t>Секретарь – Фамилия И.О.</w:t>
      </w:r>
    </w:p>
    <w:p w:rsidR="00CD28EB" w:rsidRPr="001D3A82" w:rsidRDefault="00CD28EB" w:rsidP="00CA10AD">
      <w:pPr>
        <w:pStyle w:val="a6"/>
        <w:rPr>
          <w:rFonts w:ascii="Times New Roman" w:hAnsi="Times New Roman" w:cs="Times New Roman"/>
          <w:sz w:val="28"/>
          <w:szCs w:val="28"/>
        </w:rPr>
      </w:pPr>
      <w:r w:rsidRPr="001D3A82">
        <w:rPr>
          <w:rFonts w:ascii="Times New Roman" w:hAnsi="Times New Roman" w:cs="Times New Roman"/>
          <w:sz w:val="28"/>
          <w:szCs w:val="28"/>
        </w:rPr>
        <w:t>Присутствовали: Фамилия И.О, Фамилия И.О., Фамилия И.О.</w:t>
      </w:r>
    </w:p>
    <w:p w:rsidR="00CD28EB" w:rsidRPr="001D3A82" w:rsidRDefault="00CD28EB" w:rsidP="00CA10AD">
      <w:pPr>
        <w:ind w:firstLine="0"/>
        <w:rPr>
          <w:rFonts w:ascii="Times New Roman" w:hAnsi="Times New Roman" w:cs="Times New Roman"/>
          <w:sz w:val="28"/>
          <w:szCs w:val="28"/>
        </w:rPr>
      </w:pP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1. Об организации обследования по теме ...</w:t>
      </w: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________________________________________________</w:t>
      </w: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(Фамилия И.О.</w:t>
      </w:r>
      <w:r w:rsidRPr="001D3A82">
        <w:rPr>
          <w:rStyle w:val="a4"/>
          <w:rFonts w:ascii="Times New Roman" w:hAnsi="Times New Roman" w:cs="Times New Roman"/>
          <w:color w:val="auto"/>
          <w:sz w:val="28"/>
          <w:szCs w:val="28"/>
          <w:vertAlign w:val="superscript"/>
        </w:rPr>
        <w:t>*</w:t>
      </w:r>
      <w:r w:rsidRPr="001D3A82">
        <w:rPr>
          <w:rFonts w:ascii="Times New Roman" w:hAnsi="Times New Roman" w:cs="Times New Roman"/>
          <w:sz w:val="28"/>
          <w:szCs w:val="28"/>
        </w:rPr>
        <w:t>, Фамилия И.О., Фамилия И.О.)</w:t>
      </w:r>
    </w:p>
    <w:p w:rsidR="00752071" w:rsidRPr="001D3A82" w:rsidRDefault="00752071" w:rsidP="00CA10AD">
      <w:pPr>
        <w:ind w:firstLine="0"/>
        <w:rPr>
          <w:rFonts w:ascii="Times New Roman" w:hAnsi="Times New Roman" w:cs="Times New Roman"/>
          <w:sz w:val="28"/>
          <w:szCs w:val="28"/>
        </w:rPr>
      </w:pPr>
    </w:p>
    <w:p w:rsidR="00752071" w:rsidRPr="001D3A82" w:rsidRDefault="00752071" w:rsidP="00CA10AD">
      <w:pPr>
        <w:pStyle w:val="a6"/>
        <w:jc w:val="both"/>
        <w:rPr>
          <w:rFonts w:ascii="Times New Roman" w:hAnsi="Times New Roman" w:cs="Times New Roman"/>
          <w:sz w:val="28"/>
          <w:szCs w:val="28"/>
        </w:rPr>
      </w:pPr>
      <w:r w:rsidRPr="001D3A82">
        <w:rPr>
          <w:rFonts w:ascii="Times New Roman" w:hAnsi="Times New Roman" w:cs="Times New Roman"/>
          <w:sz w:val="28"/>
          <w:szCs w:val="28"/>
        </w:rPr>
        <w:t>1. Установить, что ...</w:t>
      </w:r>
    </w:p>
    <w:p w:rsidR="00752071" w:rsidRPr="001D3A82" w:rsidRDefault="00752071" w:rsidP="00CA10AD">
      <w:pPr>
        <w:pStyle w:val="a6"/>
        <w:jc w:val="both"/>
        <w:rPr>
          <w:rFonts w:ascii="Times New Roman" w:hAnsi="Times New Roman" w:cs="Times New Roman"/>
          <w:sz w:val="28"/>
          <w:szCs w:val="28"/>
        </w:rPr>
      </w:pPr>
      <w:r w:rsidRPr="001D3A82">
        <w:rPr>
          <w:rFonts w:ascii="Times New Roman" w:hAnsi="Times New Roman" w:cs="Times New Roman"/>
          <w:sz w:val="28"/>
          <w:szCs w:val="28"/>
        </w:rPr>
        <w:t>2. Руководителю темы (Фамилия И.О.) обеспечить контроль ....</w:t>
      </w:r>
    </w:p>
    <w:p w:rsidR="00752071" w:rsidRPr="001D3A82" w:rsidRDefault="00752071" w:rsidP="00CA10AD">
      <w:pPr>
        <w:ind w:firstLine="0"/>
        <w:rPr>
          <w:rFonts w:ascii="Times New Roman" w:hAnsi="Times New Roman" w:cs="Times New Roman"/>
          <w:sz w:val="28"/>
          <w:szCs w:val="28"/>
        </w:rPr>
      </w:pP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2. Об участии в заседании рабочей группы по ...</w:t>
      </w: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___________________________________________________</w:t>
      </w:r>
    </w:p>
    <w:p w:rsidR="00752071" w:rsidRPr="001D3A82" w:rsidRDefault="00752071" w:rsidP="00CA10AD">
      <w:pPr>
        <w:pStyle w:val="a6"/>
        <w:jc w:val="center"/>
        <w:rPr>
          <w:rFonts w:ascii="Times New Roman" w:hAnsi="Times New Roman" w:cs="Times New Roman"/>
          <w:sz w:val="28"/>
          <w:szCs w:val="28"/>
        </w:rPr>
      </w:pPr>
      <w:r w:rsidRPr="001D3A82">
        <w:rPr>
          <w:rFonts w:ascii="Times New Roman" w:hAnsi="Times New Roman" w:cs="Times New Roman"/>
          <w:sz w:val="28"/>
          <w:szCs w:val="28"/>
        </w:rPr>
        <w:t>(Фамилия И.О.</w:t>
      </w:r>
      <w:r w:rsidR="00AC47FB" w:rsidRPr="001D3A82">
        <w:rPr>
          <w:rFonts w:ascii="Times New Roman" w:hAnsi="Times New Roman" w:cs="Times New Roman"/>
          <w:vertAlign w:val="superscript"/>
        </w:rPr>
        <w:t>*</w:t>
      </w:r>
      <w:r w:rsidRPr="001D3A82">
        <w:rPr>
          <w:rFonts w:ascii="Times New Roman" w:hAnsi="Times New Roman" w:cs="Times New Roman"/>
          <w:sz w:val="28"/>
          <w:szCs w:val="28"/>
        </w:rPr>
        <w:t>, Фамилия И.О., Фамилия И.О.)</w:t>
      </w:r>
    </w:p>
    <w:p w:rsidR="00CD28EB" w:rsidRPr="001D3A82" w:rsidRDefault="00CD28EB" w:rsidP="00CA10AD">
      <w:pPr>
        <w:ind w:firstLine="709"/>
        <w:rPr>
          <w:rFonts w:ascii="Times New Roman" w:hAnsi="Times New Roman" w:cs="Times New Roman"/>
          <w:sz w:val="28"/>
          <w:szCs w:val="28"/>
        </w:rPr>
      </w:pPr>
    </w:p>
    <w:p w:rsidR="00CD28EB" w:rsidRPr="001D3A82" w:rsidRDefault="00CD28EB" w:rsidP="00CA10AD">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CD28EB" w:rsidRPr="001D3A82" w:rsidTr="006F5BE6">
        <w:tc>
          <w:tcPr>
            <w:tcW w:w="3936" w:type="dxa"/>
          </w:tcPr>
          <w:p w:rsidR="00CD28EB" w:rsidRPr="001D3A82" w:rsidRDefault="00752071" w:rsidP="0022118A">
            <w:pPr>
              <w:tabs>
                <w:tab w:val="left" w:pos="9498"/>
              </w:tabs>
              <w:ind w:firstLine="0"/>
              <w:jc w:val="left"/>
              <w:rPr>
                <w:rFonts w:ascii="Times New Roman" w:hAnsi="Times New Roman" w:cs="Times New Roman"/>
                <w:sz w:val="28"/>
                <w:szCs w:val="28"/>
              </w:rPr>
            </w:pPr>
            <w:r w:rsidRPr="001D3A82">
              <w:rPr>
                <w:rFonts w:ascii="Times New Roman" w:hAnsi="Times New Roman" w:cs="Times New Roman"/>
                <w:sz w:val="28"/>
                <w:szCs w:val="28"/>
              </w:rPr>
              <w:t>За</w:t>
            </w:r>
            <w:r w:rsidR="0022118A">
              <w:rPr>
                <w:rFonts w:ascii="Times New Roman" w:hAnsi="Times New Roman" w:cs="Times New Roman"/>
                <w:sz w:val="28"/>
                <w:szCs w:val="28"/>
              </w:rPr>
              <w:t>ведующий</w:t>
            </w:r>
          </w:p>
        </w:tc>
        <w:tc>
          <w:tcPr>
            <w:tcW w:w="2540" w:type="dxa"/>
          </w:tcPr>
          <w:p w:rsidR="00CD28EB" w:rsidRPr="004555F6" w:rsidRDefault="00CD28EB" w:rsidP="00CA10AD">
            <w:pPr>
              <w:tabs>
                <w:tab w:val="left" w:pos="9498"/>
              </w:tabs>
              <w:ind w:firstLine="0"/>
              <w:jc w:val="center"/>
              <w:rPr>
                <w:rFonts w:ascii="Times New Roman" w:hAnsi="Times New Roman" w:cs="Times New Roman"/>
                <w:i/>
                <w:sz w:val="28"/>
                <w:szCs w:val="28"/>
              </w:rPr>
            </w:pPr>
            <w:r w:rsidRPr="004555F6">
              <w:rPr>
                <w:rFonts w:ascii="Times New Roman" w:hAnsi="Times New Roman" w:cs="Times New Roman"/>
                <w:i/>
                <w:sz w:val="28"/>
                <w:szCs w:val="28"/>
              </w:rPr>
              <w:t>Подпись</w:t>
            </w:r>
          </w:p>
        </w:tc>
        <w:tc>
          <w:tcPr>
            <w:tcW w:w="3238" w:type="dxa"/>
          </w:tcPr>
          <w:p w:rsidR="00CD28EB" w:rsidRPr="001D3A82" w:rsidRDefault="00CD28EB" w:rsidP="00CA10AD">
            <w:pPr>
              <w:tabs>
                <w:tab w:val="left" w:pos="9498"/>
              </w:tabs>
              <w:ind w:firstLine="0"/>
              <w:jc w:val="right"/>
              <w:rPr>
                <w:rFonts w:ascii="Times New Roman" w:hAnsi="Times New Roman" w:cs="Times New Roman"/>
                <w:sz w:val="28"/>
                <w:szCs w:val="28"/>
              </w:rPr>
            </w:pPr>
            <w:r w:rsidRPr="001D3A82">
              <w:rPr>
                <w:rFonts w:ascii="Times New Roman" w:hAnsi="Times New Roman" w:cs="Times New Roman"/>
                <w:sz w:val="28"/>
                <w:szCs w:val="28"/>
              </w:rPr>
              <w:t>И.О. Фамилия</w:t>
            </w:r>
          </w:p>
        </w:tc>
      </w:tr>
      <w:tr w:rsidR="00B006D6" w:rsidRPr="001D3A82" w:rsidTr="006F5BE6">
        <w:tc>
          <w:tcPr>
            <w:tcW w:w="3936" w:type="dxa"/>
          </w:tcPr>
          <w:p w:rsidR="00B006D6" w:rsidRPr="001D3A82" w:rsidRDefault="00B006D6" w:rsidP="0022118A">
            <w:pPr>
              <w:tabs>
                <w:tab w:val="left" w:pos="9498"/>
              </w:tabs>
              <w:ind w:firstLine="0"/>
              <w:jc w:val="left"/>
              <w:rPr>
                <w:rFonts w:ascii="Times New Roman" w:hAnsi="Times New Roman" w:cs="Times New Roman"/>
                <w:sz w:val="28"/>
                <w:szCs w:val="28"/>
              </w:rPr>
            </w:pPr>
          </w:p>
        </w:tc>
        <w:tc>
          <w:tcPr>
            <w:tcW w:w="2540" w:type="dxa"/>
          </w:tcPr>
          <w:p w:rsidR="00B006D6" w:rsidRPr="004555F6" w:rsidRDefault="00B006D6" w:rsidP="00CA10AD">
            <w:pPr>
              <w:tabs>
                <w:tab w:val="left" w:pos="9498"/>
              </w:tabs>
              <w:ind w:firstLine="0"/>
              <w:jc w:val="center"/>
              <w:rPr>
                <w:rFonts w:ascii="Times New Roman" w:hAnsi="Times New Roman" w:cs="Times New Roman"/>
                <w:i/>
                <w:sz w:val="28"/>
                <w:szCs w:val="28"/>
              </w:rPr>
            </w:pPr>
          </w:p>
        </w:tc>
        <w:tc>
          <w:tcPr>
            <w:tcW w:w="3238" w:type="dxa"/>
          </w:tcPr>
          <w:p w:rsidR="00B006D6" w:rsidRPr="001D3A82" w:rsidRDefault="00B006D6" w:rsidP="00CA10AD">
            <w:pPr>
              <w:tabs>
                <w:tab w:val="left" w:pos="9498"/>
              </w:tabs>
              <w:ind w:firstLine="0"/>
              <w:jc w:val="right"/>
              <w:rPr>
                <w:rFonts w:ascii="Times New Roman" w:hAnsi="Times New Roman" w:cs="Times New Roman"/>
                <w:sz w:val="28"/>
                <w:szCs w:val="28"/>
              </w:rPr>
            </w:pPr>
          </w:p>
        </w:tc>
      </w:tr>
      <w:tr w:rsidR="00CD28EB" w:rsidRPr="001D3A82" w:rsidTr="006F5BE6">
        <w:tc>
          <w:tcPr>
            <w:tcW w:w="3936" w:type="dxa"/>
          </w:tcPr>
          <w:p w:rsidR="00CD28EB" w:rsidRPr="001D3A82" w:rsidRDefault="00CD28EB" w:rsidP="00CA10AD">
            <w:pPr>
              <w:tabs>
                <w:tab w:val="left" w:pos="9498"/>
              </w:tabs>
              <w:ind w:firstLine="0"/>
              <w:jc w:val="left"/>
              <w:rPr>
                <w:rFonts w:ascii="Times New Roman" w:hAnsi="Times New Roman" w:cs="Times New Roman"/>
                <w:sz w:val="28"/>
                <w:szCs w:val="28"/>
              </w:rPr>
            </w:pPr>
            <w:r w:rsidRPr="001D3A82">
              <w:rPr>
                <w:rFonts w:ascii="Times New Roman" w:hAnsi="Times New Roman" w:cs="Times New Roman"/>
                <w:sz w:val="28"/>
                <w:szCs w:val="28"/>
              </w:rPr>
              <w:t>Секретарь</w:t>
            </w:r>
          </w:p>
        </w:tc>
        <w:tc>
          <w:tcPr>
            <w:tcW w:w="2540" w:type="dxa"/>
          </w:tcPr>
          <w:p w:rsidR="00CD28EB" w:rsidRPr="004555F6" w:rsidRDefault="00CD28EB" w:rsidP="00CA10AD">
            <w:pPr>
              <w:tabs>
                <w:tab w:val="left" w:pos="9498"/>
              </w:tabs>
              <w:ind w:firstLine="0"/>
              <w:jc w:val="center"/>
              <w:rPr>
                <w:rFonts w:ascii="Times New Roman" w:hAnsi="Times New Roman" w:cs="Times New Roman"/>
                <w:i/>
                <w:sz w:val="28"/>
                <w:szCs w:val="28"/>
              </w:rPr>
            </w:pPr>
            <w:r w:rsidRPr="004555F6">
              <w:rPr>
                <w:rFonts w:ascii="Times New Roman" w:hAnsi="Times New Roman" w:cs="Times New Roman"/>
                <w:i/>
                <w:sz w:val="28"/>
                <w:szCs w:val="28"/>
              </w:rPr>
              <w:t>Подпись</w:t>
            </w:r>
          </w:p>
        </w:tc>
        <w:tc>
          <w:tcPr>
            <w:tcW w:w="3238" w:type="dxa"/>
          </w:tcPr>
          <w:p w:rsidR="00CD28EB" w:rsidRPr="001D3A82" w:rsidRDefault="00CD28EB" w:rsidP="00CA10AD">
            <w:pPr>
              <w:tabs>
                <w:tab w:val="left" w:pos="9498"/>
              </w:tabs>
              <w:ind w:firstLine="0"/>
              <w:jc w:val="right"/>
              <w:rPr>
                <w:rFonts w:ascii="Times New Roman" w:hAnsi="Times New Roman" w:cs="Times New Roman"/>
                <w:sz w:val="28"/>
                <w:szCs w:val="28"/>
              </w:rPr>
            </w:pPr>
            <w:r w:rsidRPr="001D3A82">
              <w:rPr>
                <w:rFonts w:ascii="Times New Roman" w:hAnsi="Times New Roman" w:cs="Times New Roman"/>
                <w:sz w:val="28"/>
                <w:szCs w:val="28"/>
              </w:rPr>
              <w:t>И.О. Фамилия</w:t>
            </w:r>
          </w:p>
        </w:tc>
      </w:tr>
    </w:tbl>
    <w:p w:rsidR="00BF439D" w:rsidRDefault="00BF439D" w:rsidP="00CA10AD">
      <w:pPr>
        <w:pStyle w:val="ConsPlusNormal"/>
        <w:jc w:val="center"/>
        <w:rPr>
          <w:b/>
        </w:rPr>
      </w:pPr>
    </w:p>
    <w:p w:rsidR="007F60E9" w:rsidRDefault="007F60E9" w:rsidP="00CA10AD">
      <w:pPr>
        <w:pStyle w:val="ConsPlusNormal"/>
        <w:jc w:val="center"/>
        <w:rPr>
          <w:b/>
        </w:rPr>
      </w:pPr>
    </w:p>
    <w:p w:rsidR="008027B2" w:rsidRDefault="008027B2" w:rsidP="00EA0AC7">
      <w:pPr>
        <w:pStyle w:val="ConsPlusNormal"/>
        <w:rPr>
          <w:b/>
        </w:rPr>
      </w:pPr>
    </w:p>
    <w:p w:rsidR="00CD28EB" w:rsidRPr="001D3A82" w:rsidRDefault="00CD28EB" w:rsidP="00CA10AD">
      <w:pPr>
        <w:pStyle w:val="ConsPlusNormal"/>
        <w:jc w:val="center"/>
        <w:rPr>
          <w:b/>
        </w:rPr>
      </w:pPr>
      <w:r w:rsidRPr="001D3A82">
        <w:rPr>
          <w:b/>
        </w:rPr>
        <w:t>Образец оформления краткого протокола</w:t>
      </w:r>
    </w:p>
    <w:bookmarkEnd w:id="414"/>
    <w:p w:rsidR="00591908" w:rsidRPr="001D3A82" w:rsidRDefault="00591908" w:rsidP="00CA10AD">
      <w:pPr>
        <w:pStyle w:val="a6"/>
        <w:jc w:val="both"/>
        <w:rPr>
          <w:rFonts w:ascii="Times New Roman" w:hAnsi="Times New Roman" w:cs="Times New Roman"/>
          <w:sz w:val="28"/>
          <w:szCs w:val="28"/>
        </w:rPr>
      </w:pPr>
      <w:r w:rsidRPr="001D3A82">
        <w:rPr>
          <w:rFonts w:ascii="Times New Roman" w:hAnsi="Times New Roman" w:cs="Times New Roman"/>
          <w:sz w:val="28"/>
          <w:szCs w:val="28"/>
        </w:rPr>
        <w:t>──────────────────────────────</w:t>
      </w:r>
    </w:p>
    <w:p w:rsidR="00E5584D" w:rsidRPr="001D3A82" w:rsidRDefault="00591908" w:rsidP="00CA10AD">
      <w:pPr>
        <w:pStyle w:val="a6"/>
        <w:jc w:val="both"/>
        <w:rPr>
          <w:rFonts w:ascii="Times New Roman" w:hAnsi="Times New Roman" w:cs="Times New Roman"/>
          <w:sz w:val="20"/>
          <w:szCs w:val="28"/>
        </w:rPr>
      </w:pPr>
      <w:bookmarkStart w:id="415" w:name="sub_151111"/>
      <w:r w:rsidRPr="001D3A82">
        <w:rPr>
          <w:rFonts w:ascii="Times New Roman" w:hAnsi="Times New Roman" w:cs="Times New Roman"/>
          <w:sz w:val="20"/>
          <w:szCs w:val="28"/>
        </w:rPr>
        <w:t xml:space="preserve">* Первой указывается фамилия и инициалы основного докладчика, затем </w:t>
      </w:r>
      <w:r w:rsidR="00752071" w:rsidRPr="001D3A82">
        <w:rPr>
          <w:rFonts w:ascii="Times New Roman" w:hAnsi="Times New Roman" w:cs="Times New Roman"/>
          <w:sz w:val="20"/>
          <w:szCs w:val="28"/>
        </w:rPr>
        <w:t>–</w:t>
      </w:r>
      <w:bookmarkEnd w:id="415"/>
      <w:r w:rsidR="00752071" w:rsidRPr="001D3A82">
        <w:rPr>
          <w:rFonts w:ascii="Times New Roman" w:hAnsi="Times New Roman" w:cs="Times New Roman"/>
          <w:sz w:val="20"/>
          <w:szCs w:val="28"/>
        </w:rPr>
        <w:t xml:space="preserve"> </w:t>
      </w:r>
      <w:r w:rsidRPr="001D3A82">
        <w:rPr>
          <w:rFonts w:ascii="Times New Roman" w:hAnsi="Times New Roman" w:cs="Times New Roman"/>
          <w:sz w:val="20"/>
          <w:szCs w:val="28"/>
        </w:rPr>
        <w:t>фамилии и инициалы лиц, участвовавших в обсуждении вопроса</w:t>
      </w:r>
      <w:bookmarkStart w:id="416" w:name="sub_16000"/>
    </w:p>
    <w:p w:rsidR="00E5584D" w:rsidRDefault="00E5584D" w:rsidP="00CA10AD">
      <w:pPr>
        <w:pStyle w:val="a6"/>
        <w:tabs>
          <w:tab w:val="left" w:pos="9498"/>
        </w:tabs>
        <w:jc w:val="right"/>
        <w:rPr>
          <w:rStyle w:val="a3"/>
          <w:rFonts w:ascii="Times New Roman" w:hAnsi="Times New Roman" w:cs="Times New Roman"/>
          <w:b w:val="0"/>
          <w:szCs w:val="28"/>
        </w:rPr>
      </w:pPr>
      <w:r w:rsidRPr="00116F45">
        <w:rPr>
          <w:rStyle w:val="a3"/>
          <w:rFonts w:ascii="Times New Roman" w:hAnsi="Times New Roman" w:cs="Times New Roman"/>
          <w:b w:val="0"/>
          <w:szCs w:val="28"/>
        </w:rPr>
        <w:lastRenderedPageBreak/>
        <w:t xml:space="preserve">  Приложение № </w:t>
      </w:r>
      <w:r w:rsidR="00643480">
        <w:rPr>
          <w:rStyle w:val="a3"/>
          <w:rFonts w:ascii="Times New Roman" w:hAnsi="Times New Roman" w:cs="Times New Roman"/>
          <w:b w:val="0"/>
          <w:szCs w:val="28"/>
        </w:rPr>
        <w:t>9</w:t>
      </w:r>
    </w:p>
    <w:p w:rsidR="00D23CE5" w:rsidRDefault="00D23CE5" w:rsidP="00D23CE5"/>
    <w:tbl>
      <w:tblPr>
        <w:tblStyle w:val="af"/>
        <w:tblW w:w="9747"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675"/>
        <w:gridCol w:w="1560"/>
        <w:gridCol w:w="425"/>
        <w:gridCol w:w="1984"/>
        <w:gridCol w:w="426"/>
        <w:gridCol w:w="4677"/>
      </w:tblGrid>
      <w:tr w:rsidR="00D23CE5" w:rsidRPr="00D23CE5" w:rsidTr="007A7C62">
        <w:trPr>
          <w:trHeight w:val="2575"/>
        </w:trPr>
        <w:tc>
          <w:tcPr>
            <w:tcW w:w="4644" w:type="dxa"/>
            <w:gridSpan w:val="4"/>
            <w:tcBorders>
              <w:bottom w:val="nil"/>
            </w:tcBorders>
          </w:tcPr>
          <w:p w:rsidR="008027B2" w:rsidRPr="00740977" w:rsidRDefault="00D21BA5" w:rsidP="000428A0">
            <w:pPr>
              <w:tabs>
                <w:tab w:val="left" w:pos="3600"/>
              </w:tabs>
              <w:overflowPunct w:val="0"/>
              <w:ind w:right="33" w:firstLine="0"/>
              <w:jc w:val="center"/>
              <w:textAlignment w:val="baseline"/>
              <w:rPr>
                <w:rFonts w:ascii="Times New Roman" w:hAnsi="Times New Roman"/>
              </w:rPr>
            </w:pPr>
            <w:r>
              <w:rPr>
                <w:rFonts w:ascii="Times New Roman" w:hAnsi="Times New Roman"/>
              </w:rPr>
              <w:t>МУ «УДУ</w:t>
            </w:r>
            <w:r w:rsidR="008027B2" w:rsidRPr="00740977">
              <w:rPr>
                <w:rFonts w:ascii="Times New Roman" w:hAnsi="Times New Roman"/>
              </w:rPr>
              <w:t xml:space="preserve"> </w:t>
            </w:r>
            <w:r>
              <w:rPr>
                <w:rFonts w:ascii="Times New Roman" w:hAnsi="Times New Roman"/>
              </w:rPr>
              <w:t>Курчалоевского</w:t>
            </w:r>
            <w:r w:rsidR="000428A0">
              <w:rPr>
                <w:rFonts w:ascii="Times New Roman" w:hAnsi="Times New Roman"/>
              </w:rPr>
              <w:t xml:space="preserve"> муниципального </w:t>
            </w:r>
            <w:r w:rsidR="008027B2" w:rsidRPr="00740977">
              <w:rPr>
                <w:rFonts w:ascii="Times New Roman" w:hAnsi="Times New Roman"/>
              </w:rPr>
              <w:t>района»</w:t>
            </w:r>
          </w:p>
          <w:p w:rsidR="008027B2" w:rsidRPr="00740977" w:rsidRDefault="008027B2" w:rsidP="00740977">
            <w:pPr>
              <w:ind w:right="147" w:firstLine="0"/>
              <w:jc w:val="center"/>
              <w:rPr>
                <w:rFonts w:ascii="Times New Roman" w:hAnsi="Times New Roman" w:cs="Times New Roman"/>
                <w:b/>
              </w:rPr>
            </w:pPr>
            <w:r w:rsidRPr="00740977">
              <w:rPr>
                <w:rFonts w:ascii="Times New Roman" w:hAnsi="Times New Roman" w:cs="Times New Roman"/>
                <w:b/>
              </w:rPr>
              <w:t>Муниципальное бюджетное дошкольное образовательное учреждение</w:t>
            </w:r>
          </w:p>
          <w:p w:rsidR="008027B2" w:rsidRPr="00740977" w:rsidRDefault="00D21BA5" w:rsidP="000428A0">
            <w:pPr>
              <w:pStyle w:val="af0"/>
              <w:numPr>
                <w:ilvl w:val="0"/>
                <w:numId w:val="12"/>
              </w:numPr>
              <w:ind w:left="0" w:right="33" w:firstLine="0"/>
              <w:jc w:val="center"/>
              <w:rPr>
                <w:rFonts w:ascii="Times New Roman" w:hAnsi="Times New Roman"/>
                <w:b/>
              </w:rPr>
            </w:pPr>
            <w:r>
              <w:rPr>
                <w:rFonts w:ascii="Times New Roman" w:hAnsi="Times New Roman"/>
                <w:b/>
              </w:rPr>
              <w:t>«ДЕТСКИЙ САД №1 «РАССВЕТ</w:t>
            </w:r>
            <w:r w:rsidR="008027B2" w:rsidRPr="00740977">
              <w:rPr>
                <w:rFonts w:ascii="Times New Roman" w:hAnsi="Times New Roman"/>
                <w:b/>
              </w:rPr>
              <w:t>»</w:t>
            </w:r>
          </w:p>
          <w:p w:rsidR="008027B2" w:rsidRPr="00740977" w:rsidRDefault="008027B2" w:rsidP="00740977">
            <w:pPr>
              <w:pStyle w:val="af0"/>
              <w:numPr>
                <w:ilvl w:val="0"/>
                <w:numId w:val="12"/>
              </w:numPr>
              <w:ind w:left="0" w:right="147" w:firstLine="0"/>
              <w:jc w:val="center"/>
              <w:rPr>
                <w:rFonts w:ascii="Times New Roman" w:hAnsi="Times New Roman"/>
                <w:b/>
              </w:rPr>
            </w:pPr>
            <w:r w:rsidRPr="00740977">
              <w:rPr>
                <w:rFonts w:ascii="Times New Roman" w:hAnsi="Times New Roman"/>
                <w:b/>
              </w:rPr>
              <w:t xml:space="preserve">С. </w:t>
            </w:r>
            <w:r w:rsidR="00D21BA5">
              <w:rPr>
                <w:rFonts w:ascii="Times New Roman" w:hAnsi="Times New Roman"/>
                <w:b/>
              </w:rPr>
              <w:t>АХКИНЧУ-БОРЗОЙ</w:t>
            </w:r>
            <w:r w:rsidR="000428A0">
              <w:rPr>
                <w:rFonts w:ascii="Times New Roman" w:hAnsi="Times New Roman"/>
                <w:b/>
              </w:rPr>
              <w:t xml:space="preserve"> КУРЧАЛОЕВСКОГО РАЙОНА</w:t>
            </w:r>
            <w:r w:rsidRPr="00740977">
              <w:rPr>
                <w:rFonts w:ascii="Times New Roman" w:hAnsi="Times New Roman"/>
                <w:b/>
              </w:rPr>
              <w:t>»</w:t>
            </w:r>
          </w:p>
          <w:p w:rsidR="008027B2" w:rsidRPr="00740977" w:rsidRDefault="005F40CC" w:rsidP="00740977">
            <w:pPr>
              <w:pStyle w:val="af0"/>
              <w:numPr>
                <w:ilvl w:val="0"/>
                <w:numId w:val="12"/>
              </w:numPr>
              <w:ind w:left="0" w:right="147" w:firstLine="0"/>
              <w:jc w:val="center"/>
              <w:rPr>
                <w:rFonts w:ascii="Times New Roman" w:hAnsi="Times New Roman"/>
                <w:b/>
              </w:rPr>
            </w:pPr>
            <w:r>
              <w:rPr>
                <w:rFonts w:ascii="Times New Roman" w:hAnsi="Times New Roman"/>
                <w:b/>
              </w:rPr>
              <w:t>(МБДОУ «Детский сад №1 «Рассвет</w:t>
            </w:r>
            <w:r w:rsidR="008027B2" w:rsidRPr="00740977">
              <w:rPr>
                <w:rFonts w:ascii="Times New Roman" w:hAnsi="Times New Roman"/>
                <w:b/>
              </w:rPr>
              <w:t>»</w:t>
            </w:r>
          </w:p>
          <w:p w:rsidR="00D23CE5" w:rsidRPr="00740977" w:rsidRDefault="008027B2" w:rsidP="005F40CC">
            <w:pPr>
              <w:pStyle w:val="af0"/>
              <w:numPr>
                <w:ilvl w:val="0"/>
                <w:numId w:val="12"/>
              </w:numPr>
              <w:ind w:left="0" w:right="147" w:firstLine="0"/>
              <w:jc w:val="center"/>
              <w:rPr>
                <w:rFonts w:ascii="Times New Roman" w:hAnsi="Times New Roman"/>
                <w:b/>
              </w:rPr>
            </w:pPr>
            <w:r w:rsidRPr="00740977">
              <w:rPr>
                <w:rFonts w:ascii="Times New Roman" w:hAnsi="Times New Roman"/>
                <w:b/>
              </w:rPr>
              <w:t xml:space="preserve">с. </w:t>
            </w:r>
            <w:r w:rsidR="005F40CC">
              <w:rPr>
                <w:rFonts w:ascii="Times New Roman" w:hAnsi="Times New Roman"/>
                <w:b/>
              </w:rPr>
              <w:t>Ахкинчу-Борзой</w:t>
            </w:r>
            <w:r w:rsidR="000428A0">
              <w:rPr>
                <w:rFonts w:ascii="Times New Roman" w:hAnsi="Times New Roman"/>
                <w:b/>
              </w:rPr>
              <w:t xml:space="preserve"> Курчалоевского района</w:t>
            </w:r>
            <w:r w:rsidRPr="00740977">
              <w:rPr>
                <w:rFonts w:ascii="Times New Roman" w:hAnsi="Times New Roman"/>
                <w:b/>
              </w:rPr>
              <w:t>»)</w:t>
            </w:r>
          </w:p>
        </w:tc>
        <w:tc>
          <w:tcPr>
            <w:tcW w:w="426" w:type="dxa"/>
            <w:vMerge w:val="restart"/>
            <w:tcBorders>
              <w:bottom w:val="nil"/>
            </w:tcBorders>
          </w:tcPr>
          <w:p w:rsidR="00D23CE5" w:rsidRPr="00D23CE5" w:rsidRDefault="00D23CE5" w:rsidP="008A2D9C">
            <w:pPr>
              <w:pStyle w:val="a6"/>
              <w:tabs>
                <w:tab w:val="left" w:pos="9498"/>
              </w:tabs>
              <w:ind w:right="-108"/>
              <w:rPr>
                <w:rFonts w:ascii="Times New Roman" w:hAnsi="Times New Roman" w:cs="Times New Roman"/>
              </w:rPr>
            </w:pPr>
          </w:p>
        </w:tc>
        <w:tc>
          <w:tcPr>
            <w:tcW w:w="4677" w:type="dxa"/>
            <w:tcBorders>
              <w:bottom w:val="nil"/>
            </w:tcBorders>
          </w:tcPr>
          <w:p w:rsidR="008027B2" w:rsidRPr="008027B2" w:rsidRDefault="008027B2" w:rsidP="008027B2">
            <w:pPr>
              <w:pStyle w:val="af0"/>
              <w:numPr>
                <w:ilvl w:val="0"/>
                <w:numId w:val="12"/>
              </w:numPr>
              <w:ind w:left="0" w:right="175"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sidR="000E7A1F">
              <w:rPr>
                <w:rFonts w:ascii="Times New Roman" w:hAnsi="Times New Roman"/>
              </w:rPr>
              <w:t>Курчалойн</w:t>
            </w:r>
            <w:r w:rsidRPr="008027B2">
              <w:rPr>
                <w:rFonts w:ascii="Times New Roman" w:hAnsi="Times New Roman"/>
              </w:rPr>
              <w:t xml:space="preserve"> муниципальни к</w:t>
            </w:r>
            <w:r w:rsidRPr="008027B2">
              <w:rPr>
                <w:rFonts w:ascii="Times New Roman" w:hAnsi="Times New Roman"/>
                <w:lang w:val="en-US"/>
              </w:rPr>
              <w:t>I</w:t>
            </w:r>
            <w:r w:rsidRPr="008027B2">
              <w:rPr>
                <w:rFonts w:ascii="Times New Roman" w:hAnsi="Times New Roman"/>
              </w:rPr>
              <w:t xml:space="preserve">оштан </w:t>
            </w:r>
            <w:r w:rsidR="00D00687">
              <w:rPr>
                <w:rFonts w:ascii="Times New Roman" w:hAnsi="Times New Roman"/>
              </w:rPr>
              <w:t>школазхойн учрежденийн урхалла</w:t>
            </w:r>
            <w:r w:rsidRPr="008027B2">
              <w:rPr>
                <w:rFonts w:ascii="Times New Roman" w:hAnsi="Times New Roman" w:cs="Times New Roman"/>
              </w:rPr>
              <w:t>»</w:t>
            </w:r>
          </w:p>
          <w:p w:rsidR="008027B2" w:rsidRDefault="008027B2" w:rsidP="008027B2">
            <w:pPr>
              <w:pStyle w:val="af4"/>
              <w:ind w:right="175"/>
              <w:jc w:val="center"/>
              <w:rPr>
                <w:b/>
                <w:sz w:val="24"/>
                <w:szCs w:val="24"/>
              </w:rPr>
            </w:pPr>
            <w:r w:rsidRPr="008027B2">
              <w:rPr>
                <w:b/>
                <w:sz w:val="24"/>
                <w:szCs w:val="24"/>
              </w:rPr>
              <w:t>Муниципальни</w:t>
            </w:r>
            <w:r>
              <w:rPr>
                <w:b/>
                <w:sz w:val="24"/>
                <w:szCs w:val="24"/>
              </w:rPr>
              <w:t xml:space="preserve"> </w:t>
            </w:r>
            <w:r w:rsidRPr="008027B2">
              <w:rPr>
                <w:b/>
                <w:sz w:val="24"/>
                <w:szCs w:val="24"/>
              </w:rPr>
              <w:t>бюджетни</w:t>
            </w:r>
            <w:r>
              <w:rPr>
                <w:b/>
                <w:sz w:val="24"/>
                <w:szCs w:val="24"/>
              </w:rPr>
              <w:t xml:space="preserve"> </w:t>
            </w:r>
          </w:p>
          <w:p w:rsidR="008027B2" w:rsidRDefault="00D00687" w:rsidP="00D00687">
            <w:pPr>
              <w:pStyle w:val="af4"/>
              <w:ind w:right="175"/>
              <w:jc w:val="center"/>
              <w:rPr>
                <w:b/>
                <w:sz w:val="24"/>
                <w:szCs w:val="24"/>
              </w:rPr>
            </w:pPr>
            <w:r>
              <w:rPr>
                <w:b/>
                <w:sz w:val="24"/>
                <w:szCs w:val="24"/>
              </w:rPr>
              <w:t xml:space="preserve">школазхойн </w:t>
            </w:r>
            <w:r w:rsidR="008027B2" w:rsidRPr="008027B2">
              <w:rPr>
                <w:b/>
                <w:sz w:val="24"/>
                <w:szCs w:val="24"/>
              </w:rPr>
              <w:t>дешаран</w:t>
            </w:r>
            <w:r w:rsidR="008027B2">
              <w:rPr>
                <w:b/>
                <w:sz w:val="24"/>
                <w:szCs w:val="24"/>
              </w:rPr>
              <w:t xml:space="preserve"> </w:t>
            </w:r>
            <w:r w:rsidR="008027B2" w:rsidRPr="008027B2">
              <w:rPr>
                <w:b/>
                <w:sz w:val="24"/>
                <w:szCs w:val="24"/>
              </w:rPr>
              <w:t xml:space="preserve">учреждени </w:t>
            </w:r>
          </w:p>
          <w:p w:rsidR="008027B2" w:rsidRDefault="008027B2" w:rsidP="008027B2">
            <w:pPr>
              <w:pStyle w:val="af4"/>
              <w:ind w:right="175"/>
              <w:jc w:val="center"/>
              <w:rPr>
                <w:b/>
                <w:sz w:val="24"/>
                <w:szCs w:val="24"/>
              </w:rPr>
            </w:pPr>
            <w:r w:rsidRPr="008027B2">
              <w:rPr>
                <w:b/>
                <w:sz w:val="24"/>
                <w:szCs w:val="24"/>
              </w:rPr>
              <w:t>«</w:t>
            </w:r>
            <w:r w:rsidR="00D00687">
              <w:rPr>
                <w:b/>
                <w:sz w:val="24"/>
                <w:szCs w:val="24"/>
              </w:rPr>
              <w:t xml:space="preserve">КУРЧАЛОЙН К1ОШТАН </w:t>
            </w:r>
            <w:r w:rsidR="000E7A1F">
              <w:rPr>
                <w:b/>
                <w:sz w:val="24"/>
                <w:szCs w:val="24"/>
              </w:rPr>
              <w:t>АЬХКИНЧУ-БАРЗЕН ЮЬРТАН</w:t>
            </w:r>
            <w:r>
              <w:rPr>
                <w:b/>
                <w:sz w:val="24"/>
                <w:szCs w:val="24"/>
              </w:rPr>
              <w:t xml:space="preserve"> </w:t>
            </w:r>
          </w:p>
          <w:p w:rsidR="008027B2" w:rsidRPr="008027B2" w:rsidRDefault="008027B2" w:rsidP="008027B2">
            <w:pPr>
              <w:pStyle w:val="af4"/>
              <w:ind w:right="175"/>
              <w:jc w:val="center"/>
              <w:rPr>
                <w:b/>
                <w:sz w:val="24"/>
                <w:szCs w:val="24"/>
              </w:rPr>
            </w:pPr>
            <w:r>
              <w:rPr>
                <w:b/>
                <w:sz w:val="24"/>
                <w:szCs w:val="24"/>
              </w:rPr>
              <w:t>№</w:t>
            </w:r>
            <w:r w:rsidR="000E7A1F">
              <w:rPr>
                <w:b/>
                <w:sz w:val="24"/>
                <w:szCs w:val="24"/>
              </w:rPr>
              <w:t>1</w:t>
            </w:r>
            <w:r w:rsidR="00C812D7">
              <w:rPr>
                <w:b/>
                <w:sz w:val="24"/>
                <w:szCs w:val="24"/>
              </w:rPr>
              <w:t xml:space="preserve"> ЙОЛУ</w:t>
            </w:r>
            <w:r w:rsidR="000E7A1F">
              <w:rPr>
                <w:b/>
                <w:sz w:val="24"/>
                <w:szCs w:val="24"/>
              </w:rPr>
              <w:t xml:space="preserve"> </w:t>
            </w:r>
            <w:r w:rsidR="00C812D7" w:rsidRPr="008027B2">
              <w:rPr>
                <w:b/>
                <w:sz w:val="24"/>
                <w:szCs w:val="24"/>
              </w:rPr>
              <w:t>БЕРИЙН</w:t>
            </w:r>
            <w:r w:rsidR="00C812D7">
              <w:rPr>
                <w:b/>
                <w:sz w:val="24"/>
                <w:szCs w:val="24"/>
              </w:rPr>
              <w:t xml:space="preserve"> БЕШ </w:t>
            </w:r>
            <w:r w:rsidR="000E7A1F">
              <w:rPr>
                <w:b/>
                <w:sz w:val="24"/>
                <w:szCs w:val="24"/>
              </w:rPr>
              <w:t>«РАССВЕТ</w:t>
            </w:r>
            <w:r w:rsidRPr="008027B2">
              <w:rPr>
                <w:b/>
                <w:sz w:val="24"/>
                <w:szCs w:val="24"/>
              </w:rPr>
              <w:t>»</w:t>
            </w:r>
          </w:p>
          <w:p w:rsidR="008027B2" w:rsidRDefault="008027B2" w:rsidP="008027B2">
            <w:pPr>
              <w:pStyle w:val="af0"/>
              <w:numPr>
                <w:ilvl w:val="0"/>
                <w:numId w:val="12"/>
              </w:numPr>
              <w:ind w:left="0" w:right="175" w:firstLine="0"/>
              <w:jc w:val="center"/>
              <w:rPr>
                <w:rFonts w:ascii="Times New Roman" w:hAnsi="Times New Roman"/>
                <w:b/>
              </w:rPr>
            </w:pPr>
            <w:r w:rsidRPr="008027B2">
              <w:rPr>
                <w:rStyle w:val="a3"/>
                <w:rFonts w:ascii="Times New Roman" w:hAnsi="Times New Roman"/>
                <w:bCs w:val="0"/>
                <w:color w:val="auto"/>
              </w:rPr>
              <w:t>(</w:t>
            </w:r>
            <w:r w:rsidRPr="008027B2">
              <w:rPr>
                <w:rFonts w:ascii="Times New Roman" w:hAnsi="Times New Roman"/>
                <w:b/>
              </w:rPr>
              <w:t>МБ</w:t>
            </w:r>
            <w:r w:rsidR="00D00687">
              <w:rPr>
                <w:rFonts w:ascii="Times New Roman" w:hAnsi="Times New Roman"/>
                <w:b/>
              </w:rPr>
              <w:t>Ш</w:t>
            </w:r>
            <w:r w:rsidR="000E7A1F">
              <w:rPr>
                <w:rFonts w:ascii="Times New Roman" w:hAnsi="Times New Roman"/>
                <w:b/>
              </w:rPr>
              <w:t xml:space="preserve">ДУ </w:t>
            </w:r>
            <w:r w:rsidRPr="008027B2">
              <w:rPr>
                <w:rFonts w:ascii="Times New Roman" w:hAnsi="Times New Roman"/>
                <w:b/>
              </w:rPr>
              <w:t>«</w:t>
            </w:r>
            <w:r w:rsidR="00D00687">
              <w:rPr>
                <w:rFonts w:ascii="Times New Roman" w:hAnsi="Times New Roman"/>
                <w:b/>
              </w:rPr>
              <w:t xml:space="preserve">Курчалойн к1оштан </w:t>
            </w:r>
            <w:r w:rsidR="000E7A1F">
              <w:rPr>
                <w:rFonts w:ascii="Times New Roman" w:hAnsi="Times New Roman"/>
                <w:b/>
              </w:rPr>
              <w:t>Аьхкинчу-Барзен юьртан</w:t>
            </w:r>
            <w:r>
              <w:rPr>
                <w:rFonts w:ascii="Times New Roman" w:hAnsi="Times New Roman"/>
                <w:b/>
              </w:rPr>
              <w:t xml:space="preserve"> </w:t>
            </w:r>
          </w:p>
          <w:p w:rsidR="00D23CE5" w:rsidRPr="008027B2" w:rsidRDefault="008027B2" w:rsidP="008027B2">
            <w:pPr>
              <w:pStyle w:val="af0"/>
              <w:numPr>
                <w:ilvl w:val="0"/>
                <w:numId w:val="12"/>
              </w:numPr>
              <w:ind w:left="0" w:right="175" w:firstLine="0"/>
              <w:jc w:val="center"/>
              <w:rPr>
                <w:rFonts w:ascii="Times New Roman" w:hAnsi="Times New Roman"/>
                <w:b/>
              </w:rPr>
            </w:pPr>
            <w:r>
              <w:rPr>
                <w:rFonts w:ascii="Times New Roman" w:hAnsi="Times New Roman"/>
                <w:b/>
              </w:rPr>
              <w:t>№</w:t>
            </w:r>
            <w:r w:rsidR="000E7A1F">
              <w:rPr>
                <w:rFonts w:ascii="Times New Roman" w:hAnsi="Times New Roman"/>
                <w:b/>
              </w:rPr>
              <w:t xml:space="preserve">1 </w:t>
            </w:r>
            <w:r w:rsidR="00C812D7">
              <w:rPr>
                <w:rFonts w:ascii="Times New Roman" w:hAnsi="Times New Roman"/>
                <w:b/>
              </w:rPr>
              <w:t xml:space="preserve">йолу </w:t>
            </w:r>
            <w:r w:rsidR="00C812D7" w:rsidRPr="008027B2">
              <w:rPr>
                <w:rFonts w:ascii="Times New Roman" w:hAnsi="Times New Roman"/>
                <w:b/>
              </w:rPr>
              <w:t>берийн</w:t>
            </w:r>
            <w:r w:rsidR="00C812D7">
              <w:rPr>
                <w:rFonts w:ascii="Times New Roman" w:hAnsi="Times New Roman"/>
                <w:b/>
              </w:rPr>
              <w:t xml:space="preserve"> беш </w:t>
            </w:r>
            <w:r w:rsidR="000E7A1F">
              <w:rPr>
                <w:rFonts w:ascii="Times New Roman" w:hAnsi="Times New Roman"/>
                <w:b/>
              </w:rPr>
              <w:t>«Рассвет</w:t>
            </w:r>
            <w:r w:rsidRPr="008027B2">
              <w:rPr>
                <w:rFonts w:ascii="Times New Roman" w:hAnsi="Times New Roman"/>
                <w:b/>
              </w:rPr>
              <w:t>»)</w:t>
            </w:r>
          </w:p>
        </w:tc>
      </w:tr>
      <w:tr w:rsidR="00D23CE5" w:rsidRPr="00D23CE5" w:rsidTr="007A7C62">
        <w:trPr>
          <w:trHeight w:val="1008"/>
        </w:trPr>
        <w:tc>
          <w:tcPr>
            <w:tcW w:w="4644" w:type="dxa"/>
            <w:gridSpan w:val="4"/>
            <w:tcBorders>
              <w:bottom w:val="single" w:sz="4" w:space="0" w:color="auto"/>
            </w:tcBorders>
          </w:tcPr>
          <w:p w:rsidR="004A6DF0" w:rsidRPr="00740977" w:rsidRDefault="005F40CC" w:rsidP="00740977">
            <w:pPr>
              <w:tabs>
                <w:tab w:val="left" w:pos="4350"/>
              </w:tabs>
              <w:ind w:right="147" w:firstLine="0"/>
              <w:jc w:val="center"/>
              <w:rPr>
                <w:rFonts w:ascii="Times New Roman" w:hAnsi="Times New Roman" w:cs="Times New Roman"/>
                <w:sz w:val="18"/>
                <w:szCs w:val="18"/>
              </w:rPr>
            </w:pPr>
            <w:r>
              <w:rPr>
                <w:rFonts w:ascii="Times New Roman" w:hAnsi="Times New Roman" w:cs="Times New Roman"/>
                <w:sz w:val="18"/>
                <w:szCs w:val="18"/>
              </w:rPr>
              <w:t>Межидова</w:t>
            </w:r>
            <w:r w:rsidR="00757C16" w:rsidRPr="00740977">
              <w:rPr>
                <w:rFonts w:ascii="Times New Roman" w:hAnsi="Times New Roman" w:cs="Times New Roman"/>
                <w:sz w:val="18"/>
                <w:szCs w:val="18"/>
              </w:rPr>
              <w:t xml:space="preserve"> ул., </w:t>
            </w:r>
            <w:r>
              <w:rPr>
                <w:rFonts w:ascii="Times New Roman" w:hAnsi="Times New Roman" w:cs="Times New Roman"/>
                <w:sz w:val="18"/>
                <w:szCs w:val="18"/>
              </w:rPr>
              <w:t>3</w:t>
            </w:r>
            <w:r w:rsidR="004A6DF0" w:rsidRPr="00740977">
              <w:rPr>
                <w:rFonts w:ascii="Times New Roman" w:hAnsi="Times New Roman" w:cs="Times New Roman"/>
                <w:sz w:val="18"/>
                <w:szCs w:val="18"/>
              </w:rPr>
              <w:t xml:space="preserve">, с. </w:t>
            </w:r>
            <w:r>
              <w:rPr>
                <w:rFonts w:ascii="Times New Roman" w:hAnsi="Times New Roman" w:cs="Times New Roman"/>
                <w:sz w:val="18"/>
                <w:szCs w:val="18"/>
              </w:rPr>
              <w:t>Ахкинчу-Борзой</w:t>
            </w:r>
            <w:r w:rsidR="004A6DF0" w:rsidRPr="00740977">
              <w:rPr>
                <w:rFonts w:ascii="Times New Roman" w:hAnsi="Times New Roman" w:cs="Times New Roman"/>
                <w:sz w:val="18"/>
                <w:szCs w:val="18"/>
              </w:rPr>
              <w:t xml:space="preserve">, </w:t>
            </w:r>
            <w:r w:rsidR="007A7C62">
              <w:rPr>
                <w:rFonts w:ascii="Times New Roman" w:hAnsi="Times New Roman" w:cs="Times New Roman"/>
                <w:sz w:val="18"/>
                <w:szCs w:val="18"/>
              </w:rPr>
              <w:t>Курчалоевский район, ЧР, 366229</w:t>
            </w:r>
            <w:r w:rsidR="004A6DF0" w:rsidRPr="00740977">
              <w:rPr>
                <w:rFonts w:ascii="Times New Roman" w:hAnsi="Times New Roman" w:cs="Times New Roman"/>
                <w:sz w:val="18"/>
                <w:szCs w:val="18"/>
              </w:rPr>
              <w:t>;</w:t>
            </w:r>
          </w:p>
          <w:p w:rsidR="00DB655F" w:rsidRPr="007A7C62" w:rsidRDefault="007A7C62" w:rsidP="00740977">
            <w:pPr>
              <w:pStyle w:val="af4"/>
              <w:ind w:right="147"/>
              <w:jc w:val="center"/>
              <w:rPr>
                <w:rFonts w:cstheme="minorBidi"/>
                <w:sz w:val="18"/>
                <w:szCs w:val="18"/>
              </w:rPr>
            </w:pPr>
            <w:r>
              <w:rPr>
                <w:sz w:val="18"/>
                <w:szCs w:val="18"/>
              </w:rPr>
              <w:t xml:space="preserve">тел.: </w:t>
            </w:r>
            <w:r w:rsidR="00D140BD">
              <w:rPr>
                <w:sz w:val="18"/>
                <w:szCs w:val="18"/>
              </w:rPr>
              <w:t>(9</w:t>
            </w:r>
            <w:r w:rsidR="00DF0D50">
              <w:rPr>
                <w:sz w:val="18"/>
                <w:szCs w:val="18"/>
              </w:rPr>
              <w:t>29)896-09-16</w:t>
            </w:r>
            <w:r w:rsidR="004A6DF0" w:rsidRPr="00740977">
              <w:rPr>
                <w:sz w:val="18"/>
                <w:szCs w:val="18"/>
              </w:rPr>
              <w:t xml:space="preserve">; </w:t>
            </w:r>
            <w:r w:rsidRPr="0039073E">
              <w:rPr>
                <w:sz w:val="18"/>
                <w:szCs w:val="18"/>
              </w:rPr>
              <w:t>е-</w:t>
            </w:r>
            <w:r w:rsidRPr="0039073E">
              <w:rPr>
                <w:sz w:val="18"/>
                <w:szCs w:val="18"/>
                <w:lang w:val="en-US"/>
              </w:rPr>
              <w:t>mail</w:t>
            </w:r>
            <w:r w:rsidRPr="007A7C62">
              <w:rPr>
                <w:color w:val="000000" w:themeColor="text1"/>
                <w:sz w:val="18"/>
                <w:szCs w:val="18"/>
              </w:rPr>
              <w:t>:</w:t>
            </w:r>
            <w:hyperlink r:id="rId19" w:history="1">
              <w:r w:rsidRPr="007A7C62">
                <w:rPr>
                  <w:rStyle w:val="aa"/>
                  <w:color w:val="000000" w:themeColor="text1"/>
                  <w:sz w:val="18"/>
                  <w:szCs w:val="18"/>
                  <w:u w:val="none"/>
                </w:rPr>
                <w:t xml:space="preserve"> </w:t>
              </w:r>
              <w:r w:rsidRPr="007A7C62">
                <w:rPr>
                  <w:rStyle w:val="aa"/>
                  <w:color w:val="000000" w:themeColor="text1"/>
                  <w:sz w:val="18"/>
                  <w:szCs w:val="18"/>
                  <w:u w:val="none"/>
                  <w:lang w:val="en-US"/>
                </w:rPr>
                <w:t>bers</w:t>
              </w:r>
              <w:r w:rsidRPr="007A7C62">
                <w:rPr>
                  <w:rStyle w:val="aa"/>
                  <w:color w:val="000000" w:themeColor="text1"/>
                  <w:sz w:val="18"/>
                  <w:szCs w:val="18"/>
                  <w:u w:val="none"/>
                </w:rPr>
                <w:t>.</w:t>
              </w:r>
              <w:r w:rsidRPr="007A7C62">
                <w:rPr>
                  <w:rStyle w:val="aa"/>
                  <w:color w:val="000000" w:themeColor="text1"/>
                  <w:sz w:val="18"/>
                  <w:szCs w:val="18"/>
                  <w:u w:val="none"/>
                  <w:lang w:val="en-US"/>
                </w:rPr>
                <w:t>khedi</w:t>
              </w:r>
              <w:r w:rsidRPr="007A7C62">
                <w:rPr>
                  <w:rStyle w:val="aa"/>
                  <w:color w:val="000000" w:themeColor="text1"/>
                  <w:sz w:val="18"/>
                  <w:szCs w:val="18"/>
                  <w:u w:val="none"/>
                </w:rPr>
                <w:t>@</w:t>
              </w:r>
              <w:r w:rsidRPr="007A7C62">
                <w:rPr>
                  <w:rStyle w:val="aa"/>
                  <w:color w:val="000000" w:themeColor="text1"/>
                  <w:sz w:val="18"/>
                  <w:szCs w:val="18"/>
                  <w:u w:val="none"/>
                  <w:lang w:val="en-US"/>
                </w:rPr>
                <w:t>mail</w:t>
              </w:r>
              <w:r w:rsidRPr="007A7C62">
                <w:rPr>
                  <w:rStyle w:val="aa"/>
                  <w:color w:val="000000" w:themeColor="text1"/>
                  <w:sz w:val="18"/>
                  <w:szCs w:val="18"/>
                  <w:u w:val="none"/>
                </w:rPr>
                <w:t>.</w:t>
              </w:r>
              <w:r w:rsidRPr="007A7C62">
                <w:rPr>
                  <w:rStyle w:val="aa"/>
                  <w:color w:val="000000" w:themeColor="text1"/>
                  <w:sz w:val="18"/>
                  <w:szCs w:val="18"/>
                  <w:u w:val="none"/>
                  <w:lang w:val="en-US"/>
                </w:rPr>
                <w:t>ru</w:t>
              </w:r>
            </w:hyperlink>
          </w:p>
          <w:p w:rsidR="004A6DF0" w:rsidRPr="00740977" w:rsidRDefault="007A7C62" w:rsidP="00740977">
            <w:pPr>
              <w:tabs>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ОКПО 19656996</w:t>
            </w:r>
            <w:r w:rsidR="004A6DF0" w:rsidRPr="00740977">
              <w:rPr>
                <w:rFonts w:ascii="Times New Roman" w:hAnsi="Times New Roman" w:cs="Times New Roman"/>
                <w:noProof/>
                <w:sz w:val="18"/>
                <w:szCs w:val="18"/>
              </w:rPr>
              <w:t xml:space="preserve">; </w:t>
            </w:r>
            <w:r w:rsidRPr="0039073E">
              <w:rPr>
                <w:rFonts w:ascii="Times New Roman" w:hAnsi="Times New Roman"/>
                <w:noProof/>
                <w:sz w:val="18"/>
                <w:szCs w:val="18"/>
              </w:rPr>
              <w:t>ОГРН 1172036006086</w:t>
            </w:r>
            <w:r w:rsidR="00625DC3" w:rsidRPr="00740977">
              <w:rPr>
                <w:rFonts w:ascii="Times New Roman" w:hAnsi="Times New Roman" w:cs="Times New Roman"/>
                <w:noProof/>
                <w:sz w:val="18"/>
                <w:szCs w:val="18"/>
              </w:rPr>
              <w:t>;</w:t>
            </w:r>
          </w:p>
          <w:p w:rsidR="00D23CE5" w:rsidRPr="00740977" w:rsidRDefault="007A7C62" w:rsidP="00740977">
            <w:pPr>
              <w:tabs>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ИНН/КПП 2006006570/200601001</w:t>
            </w:r>
          </w:p>
        </w:tc>
        <w:tc>
          <w:tcPr>
            <w:tcW w:w="426" w:type="dxa"/>
            <w:vMerge/>
            <w:tcBorders>
              <w:bottom w:val="single" w:sz="4" w:space="0" w:color="auto"/>
            </w:tcBorders>
          </w:tcPr>
          <w:p w:rsidR="00D23CE5" w:rsidRPr="00D23CE5" w:rsidRDefault="00D23CE5" w:rsidP="008A2D9C">
            <w:pPr>
              <w:pStyle w:val="a6"/>
              <w:tabs>
                <w:tab w:val="left" w:pos="9498"/>
              </w:tabs>
              <w:ind w:right="-108"/>
              <w:rPr>
                <w:rFonts w:ascii="Times New Roman" w:hAnsi="Times New Roman" w:cs="Times New Roman"/>
              </w:rPr>
            </w:pPr>
          </w:p>
        </w:tc>
        <w:tc>
          <w:tcPr>
            <w:tcW w:w="4677" w:type="dxa"/>
            <w:tcBorders>
              <w:bottom w:val="single" w:sz="4" w:space="0" w:color="auto"/>
            </w:tcBorders>
          </w:tcPr>
          <w:p w:rsidR="00740977" w:rsidRDefault="000E7A1F" w:rsidP="008027B2">
            <w:pPr>
              <w:ind w:right="175" w:firstLine="0"/>
              <w:jc w:val="center"/>
              <w:rPr>
                <w:rFonts w:ascii="Times New Roman" w:hAnsi="Times New Roman" w:cs="Times New Roman"/>
                <w:sz w:val="18"/>
                <w:szCs w:val="18"/>
              </w:rPr>
            </w:pPr>
            <w:r>
              <w:rPr>
                <w:rFonts w:ascii="Times New Roman" w:hAnsi="Times New Roman" w:cs="Times New Roman"/>
                <w:sz w:val="18"/>
                <w:szCs w:val="18"/>
              </w:rPr>
              <w:t>Межидова</w:t>
            </w:r>
            <w:r w:rsidR="00757C16" w:rsidRPr="003D79E1">
              <w:rPr>
                <w:rFonts w:ascii="Times New Roman" w:hAnsi="Times New Roman" w:cs="Times New Roman"/>
                <w:sz w:val="18"/>
                <w:szCs w:val="18"/>
              </w:rPr>
              <w:t xml:space="preserve"> ур., </w:t>
            </w:r>
            <w:r w:rsidR="00740977">
              <w:rPr>
                <w:rFonts w:ascii="Times New Roman" w:hAnsi="Times New Roman" w:cs="Times New Roman"/>
                <w:sz w:val="18"/>
                <w:szCs w:val="18"/>
              </w:rPr>
              <w:t>3</w:t>
            </w:r>
            <w:r w:rsidR="004A6DF0" w:rsidRPr="003D79E1">
              <w:rPr>
                <w:rFonts w:ascii="Times New Roman" w:hAnsi="Times New Roman" w:cs="Times New Roman"/>
                <w:sz w:val="18"/>
                <w:szCs w:val="18"/>
              </w:rPr>
              <w:t xml:space="preserve">, </w:t>
            </w:r>
            <w:r>
              <w:rPr>
                <w:rFonts w:ascii="Times New Roman" w:hAnsi="Times New Roman" w:cs="Times New Roman"/>
                <w:sz w:val="18"/>
                <w:szCs w:val="18"/>
              </w:rPr>
              <w:t>Аьхкинчу-Борз</w:t>
            </w:r>
            <w:r w:rsidR="004A6DF0" w:rsidRPr="003D79E1">
              <w:rPr>
                <w:rFonts w:ascii="Times New Roman" w:hAnsi="Times New Roman" w:cs="Times New Roman"/>
                <w:sz w:val="18"/>
                <w:szCs w:val="18"/>
              </w:rPr>
              <w:t xml:space="preserve">, </w:t>
            </w:r>
          </w:p>
          <w:p w:rsidR="004A6DF0" w:rsidRPr="003D79E1" w:rsidRDefault="000E7A1F" w:rsidP="008027B2">
            <w:pPr>
              <w:ind w:right="175" w:firstLine="0"/>
              <w:jc w:val="center"/>
              <w:rPr>
                <w:rFonts w:ascii="Times New Roman" w:hAnsi="Times New Roman" w:cs="Times New Roman"/>
                <w:sz w:val="18"/>
                <w:szCs w:val="18"/>
              </w:rPr>
            </w:pPr>
            <w:r>
              <w:rPr>
                <w:rFonts w:ascii="Times New Roman" w:hAnsi="Times New Roman" w:cs="Times New Roman"/>
                <w:sz w:val="18"/>
                <w:szCs w:val="18"/>
              </w:rPr>
              <w:t>Курчалойн</w:t>
            </w:r>
            <w:r w:rsidR="004A6DF0" w:rsidRPr="003D79E1">
              <w:rPr>
                <w:rFonts w:ascii="Times New Roman" w:hAnsi="Times New Roman" w:cs="Times New Roman"/>
                <w:sz w:val="18"/>
                <w:szCs w:val="18"/>
              </w:rPr>
              <w:t xml:space="preserve"> к</w:t>
            </w:r>
            <w:r w:rsidR="004A6DF0" w:rsidRPr="003D79E1">
              <w:rPr>
                <w:rFonts w:ascii="Times New Roman" w:hAnsi="Times New Roman" w:cs="Times New Roman"/>
                <w:sz w:val="18"/>
                <w:szCs w:val="18"/>
                <w:lang w:val="en-US"/>
              </w:rPr>
              <w:t>I</w:t>
            </w:r>
            <w:r>
              <w:rPr>
                <w:rFonts w:ascii="Times New Roman" w:hAnsi="Times New Roman" w:cs="Times New Roman"/>
                <w:sz w:val="18"/>
                <w:szCs w:val="18"/>
              </w:rPr>
              <w:t>ошт, НР, 366229</w:t>
            </w:r>
            <w:r w:rsidR="004A6DF0" w:rsidRPr="003D79E1">
              <w:rPr>
                <w:rFonts w:ascii="Times New Roman" w:hAnsi="Times New Roman" w:cs="Times New Roman"/>
                <w:sz w:val="18"/>
                <w:szCs w:val="18"/>
              </w:rPr>
              <w:t>;</w:t>
            </w:r>
          </w:p>
          <w:p w:rsidR="000E7A1F" w:rsidRPr="007A7C62" w:rsidRDefault="000E7A1F" w:rsidP="000E7A1F">
            <w:pPr>
              <w:pStyle w:val="af4"/>
              <w:ind w:right="147"/>
              <w:jc w:val="center"/>
              <w:rPr>
                <w:rFonts w:cstheme="minorBidi"/>
                <w:sz w:val="18"/>
                <w:szCs w:val="18"/>
              </w:rPr>
            </w:pPr>
            <w:r>
              <w:rPr>
                <w:sz w:val="18"/>
                <w:szCs w:val="18"/>
              </w:rPr>
              <w:t xml:space="preserve">тел.: </w:t>
            </w:r>
            <w:r w:rsidR="00D00687">
              <w:rPr>
                <w:sz w:val="18"/>
                <w:szCs w:val="18"/>
              </w:rPr>
              <w:t>(929)896-09-16</w:t>
            </w:r>
            <w:r w:rsidRPr="00740977">
              <w:rPr>
                <w:sz w:val="18"/>
                <w:szCs w:val="18"/>
              </w:rPr>
              <w:t xml:space="preserve">; </w:t>
            </w:r>
            <w:r w:rsidRPr="0039073E">
              <w:rPr>
                <w:sz w:val="18"/>
                <w:szCs w:val="18"/>
              </w:rPr>
              <w:t>е-</w:t>
            </w:r>
            <w:r w:rsidRPr="0039073E">
              <w:rPr>
                <w:sz w:val="18"/>
                <w:szCs w:val="18"/>
                <w:lang w:val="en-US"/>
              </w:rPr>
              <w:t>mail</w:t>
            </w:r>
            <w:r w:rsidRPr="007A7C62">
              <w:rPr>
                <w:color w:val="000000" w:themeColor="text1"/>
                <w:sz w:val="18"/>
                <w:szCs w:val="18"/>
              </w:rPr>
              <w:t>:</w:t>
            </w:r>
            <w:hyperlink r:id="rId20" w:history="1">
              <w:r w:rsidRPr="007A7C62">
                <w:rPr>
                  <w:rStyle w:val="aa"/>
                  <w:color w:val="000000" w:themeColor="text1"/>
                  <w:sz w:val="18"/>
                  <w:szCs w:val="18"/>
                  <w:u w:val="none"/>
                </w:rPr>
                <w:t xml:space="preserve"> </w:t>
              </w:r>
              <w:r w:rsidRPr="007A7C62">
                <w:rPr>
                  <w:rStyle w:val="aa"/>
                  <w:color w:val="000000" w:themeColor="text1"/>
                  <w:sz w:val="18"/>
                  <w:szCs w:val="18"/>
                  <w:u w:val="none"/>
                  <w:lang w:val="en-US"/>
                </w:rPr>
                <w:t>bers</w:t>
              </w:r>
              <w:r w:rsidRPr="007A7C62">
                <w:rPr>
                  <w:rStyle w:val="aa"/>
                  <w:color w:val="000000" w:themeColor="text1"/>
                  <w:sz w:val="18"/>
                  <w:szCs w:val="18"/>
                  <w:u w:val="none"/>
                </w:rPr>
                <w:t>.</w:t>
              </w:r>
              <w:r w:rsidRPr="007A7C62">
                <w:rPr>
                  <w:rStyle w:val="aa"/>
                  <w:color w:val="000000" w:themeColor="text1"/>
                  <w:sz w:val="18"/>
                  <w:szCs w:val="18"/>
                  <w:u w:val="none"/>
                  <w:lang w:val="en-US"/>
                </w:rPr>
                <w:t>khedi</w:t>
              </w:r>
              <w:r w:rsidRPr="007A7C62">
                <w:rPr>
                  <w:rStyle w:val="aa"/>
                  <w:color w:val="000000" w:themeColor="text1"/>
                  <w:sz w:val="18"/>
                  <w:szCs w:val="18"/>
                  <w:u w:val="none"/>
                </w:rPr>
                <w:t>@</w:t>
              </w:r>
              <w:r w:rsidRPr="007A7C62">
                <w:rPr>
                  <w:rStyle w:val="aa"/>
                  <w:color w:val="000000" w:themeColor="text1"/>
                  <w:sz w:val="18"/>
                  <w:szCs w:val="18"/>
                  <w:u w:val="none"/>
                  <w:lang w:val="en-US"/>
                </w:rPr>
                <w:t>mail</w:t>
              </w:r>
              <w:r w:rsidRPr="007A7C62">
                <w:rPr>
                  <w:rStyle w:val="aa"/>
                  <w:color w:val="000000" w:themeColor="text1"/>
                  <w:sz w:val="18"/>
                  <w:szCs w:val="18"/>
                  <w:u w:val="none"/>
                </w:rPr>
                <w:t>.</w:t>
              </w:r>
              <w:r w:rsidRPr="007A7C62">
                <w:rPr>
                  <w:rStyle w:val="aa"/>
                  <w:color w:val="000000" w:themeColor="text1"/>
                  <w:sz w:val="18"/>
                  <w:szCs w:val="18"/>
                  <w:u w:val="none"/>
                  <w:lang w:val="en-US"/>
                </w:rPr>
                <w:t>ru</w:t>
              </w:r>
            </w:hyperlink>
          </w:p>
          <w:p w:rsidR="000E7A1F" w:rsidRPr="00740977" w:rsidRDefault="000E7A1F" w:rsidP="000E7A1F">
            <w:pPr>
              <w:tabs>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ОКПО 19656996</w:t>
            </w:r>
            <w:r w:rsidRPr="00740977">
              <w:rPr>
                <w:rFonts w:ascii="Times New Roman" w:hAnsi="Times New Roman" w:cs="Times New Roman"/>
                <w:noProof/>
                <w:sz w:val="18"/>
                <w:szCs w:val="18"/>
              </w:rPr>
              <w:t xml:space="preserve">; </w:t>
            </w:r>
            <w:r w:rsidRPr="0039073E">
              <w:rPr>
                <w:rFonts w:ascii="Times New Roman" w:hAnsi="Times New Roman"/>
                <w:noProof/>
                <w:sz w:val="18"/>
                <w:szCs w:val="18"/>
              </w:rPr>
              <w:t>ОГРН 1172036006086</w:t>
            </w:r>
            <w:r w:rsidRPr="00740977">
              <w:rPr>
                <w:rFonts w:ascii="Times New Roman" w:hAnsi="Times New Roman" w:cs="Times New Roman"/>
                <w:noProof/>
                <w:sz w:val="18"/>
                <w:szCs w:val="18"/>
              </w:rPr>
              <w:t>;</w:t>
            </w:r>
          </w:p>
          <w:p w:rsidR="00D23CE5" w:rsidRPr="003D79E1" w:rsidRDefault="000E7A1F" w:rsidP="000E7A1F">
            <w:pPr>
              <w:ind w:right="175" w:firstLine="0"/>
              <w:jc w:val="center"/>
              <w:rPr>
                <w:rFonts w:ascii="Times New Roman" w:hAnsi="Times New Roman" w:cs="Times New Roman"/>
                <w:noProof/>
                <w:sz w:val="18"/>
                <w:szCs w:val="18"/>
              </w:rPr>
            </w:pPr>
            <w:r w:rsidRPr="0039073E">
              <w:rPr>
                <w:rFonts w:ascii="Times New Roman" w:hAnsi="Times New Roman"/>
                <w:noProof/>
                <w:sz w:val="18"/>
                <w:szCs w:val="18"/>
              </w:rPr>
              <w:t>ИНН/КПП 2006006570/200601001</w:t>
            </w:r>
          </w:p>
        </w:tc>
      </w:tr>
      <w:tr w:rsidR="00021575" w:rsidRPr="00D23CE5" w:rsidTr="007A7C62">
        <w:trPr>
          <w:trHeight w:val="96"/>
        </w:trPr>
        <w:tc>
          <w:tcPr>
            <w:tcW w:w="4644" w:type="dxa"/>
            <w:gridSpan w:val="4"/>
            <w:tcBorders>
              <w:top w:val="single" w:sz="4" w:space="0" w:color="auto"/>
            </w:tcBorders>
          </w:tcPr>
          <w:p w:rsidR="00021575" w:rsidRPr="003D79E1" w:rsidRDefault="00021575" w:rsidP="003D79E1">
            <w:pPr>
              <w:tabs>
                <w:tab w:val="left" w:pos="4350"/>
              </w:tabs>
              <w:ind w:right="-144" w:firstLine="0"/>
              <w:jc w:val="center"/>
              <w:rPr>
                <w:rFonts w:ascii="Times New Roman" w:hAnsi="Times New Roman" w:cs="Times New Roman"/>
                <w:sz w:val="18"/>
                <w:szCs w:val="18"/>
              </w:rPr>
            </w:pPr>
          </w:p>
        </w:tc>
        <w:tc>
          <w:tcPr>
            <w:tcW w:w="426" w:type="dxa"/>
            <w:tcBorders>
              <w:top w:val="single" w:sz="4" w:space="0" w:color="auto"/>
            </w:tcBorders>
          </w:tcPr>
          <w:p w:rsidR="00021575" w:rsidRPr="00D23CE5" w:rsidRDefault="00021575" w:rsidP="008A2D9C">
            <w:pPr>
              <w:pStyle w:val="a6"/>
              <w:tabs>
                <w:tab w:val="left" w:pos="9498"/>
              </w:tabs>
              <w:ind w:right="-108"/>
              <w:rPr>
                <w:rFonts w:ascii="Times New Roman" w:hAnsi="Times New Roman" w:cs="Times New Roman"/>
              </w:rPr>
            </w:pPr>
          </w:p>
        </w:tc>
        <w:tc>
          <w:tcPr>
            <w:tcW w:w="4677" w:type="dxa"/>
            <w:tcBorders>
              <w:top w:val="single" w:sz="4" w:space="0" w:color="auto"/>
              <w:bottom w:val="nil"/>
            </w:tcBorders>
          </w:tcPr>
          <w:p w:rsidR="00021575" w:rsidRPr="003D79E1" w:rsidRDefault="00021575" w:rsidP="003D79E1">
            <w:pPr>
              <w:ind w:firstLine="0"/>
              <w:jc w:val="center"/>
              <w:rPr>
                <w:rFonts w:ascii="Times New Roman" w:hAnsi="Times New Roman" w:cs="Times New Roman"/>
                <w:sz w:val="18"/>
                <w:szCs w:val="18"/>
              </w:rPr>
            </w:pPr>
          </w:p>
        </w:tc>
      </w:tr>
      <w:tr w:rsidR="00246094" w:rsidRPr="00021575" w:rsidTr="007A7C62">
        <w:trPr>
          <w:trHeight w:val="286"/>
        </w:trPr>
        <w:tc>
          <w:tcPr>
            <w:tcW w:w="2235" w:type="dxa"/>
            <w:gridSpan w:val="2"/>
            <w:tcBorders>
              <w:bottom w:val="single" w:sz="4" w:space="0" w:color="auto"/>
            </w:tcBorders>
            <w:vAlign w:val="center"/>
          </w:tcPr>
          <w:p w:rsidR="00246094" w:rsidRPr="00246094" w:rsidRDefault="00246094" w:rsidP="00246094">
            <w:pPr>
              <w:tabs>
                <w:tab w:val="left" w:pos="4350"/>
              </w:tabs>
              <w:ind w:right="-144" w:firstLine="0"/>
              <w:jc w:val="center"/>
              <w:rPr>
                <w:rFonts w:ascii="Times New Roman" w:hAnsi="Times New Roman" w:cs="Times New Roman"/>
                <w:sz w:val="20"/>
                <w:szCs w:val="20"/>
              </w:rPr>
            </w:pPr>
          </w:p>
        </w:tc>
        <w:tc>
          <w:tcPr>
            <w:tcW w:w="425" w:type="dxa"/>
            <w:tcBorders>
              <w:bottom w:val="nil"/>
            </w:tcBorders>
            <w:vAlign w:val="center"/>
          </w:tcPr>
          <w:p w:rsidR="00246094" w:rsidRPr="00246094" w:rsidRDefault="00246094" w:rsidP="00246094">
            <w:pPr>
              <w:tabs>
                <w:tab w:val="left" w:pos="4350"/>
              </w:tabs>
              <w:ind w:right="-144" w:firstLine="0"/>
              <w:jc w:val="left"/>
              <w:rPr>
                <w:rFonts w:ascii="Times New Roman" w:hAnsi="Times New Roman" w:cs="Times New Roman"/>
                <w:sz w:val="20"/>
                <w:szCs w:val="20"/>
              </w:rPr>
            </w:pPr>
            <w:r w:rsidRPr="00246094">
              <w:rPr>
                <w:rFonts w:ascii="Times New Roman" w:hAnsi="Times New Roman" w:cs="Times New Roman"/>
                <w:sz w:val="20"/>
                <w:szCs w:val="20"/>
              </w:rPr>
              <w:t>№</w:t>
            </w:r>
          </w:p>
        </w:tc>
        <w:tc>
          <w:tcPr>
            <w:tcW w:w="1984" w:type="dxa"/>
            <w:tcBorders>
              <w:bottom w:val="single" w:sz="4" w:space="0" w:color="auto"/>
            </w:tcBorders>
            <w:vAlign w:val="center"/>
          </w:tcPr>
          <w:p w:rsidR="00246094" w:rsidRPr="00246094" w:rsidRDefault="00246094" w:rsidP="00246094">
            <w:pPr>
              <w:tabs>
                <w:tab w:val="left" w:pos="4350"/>
              </w:tabs>
              <w:ind w:right="-144" w:firstLine="0"/>
              <w:jc w:val="center"/>
              <w:rPr>
                <w:rFonts w:ascii="Times New Roman" w:hAnsi="Times New Roman" w:cs="Times New Roman"/>
                <w:sz w:val="20"/>
                <w:szCs w:val="20"/>
              </w:rPr>
            </w:pPr>
          </w:p>
        </w:tc>
        <w:tc>
          <w:tcPr>
            <w:tcW w:w="426" w:type="dxa"/>
          </w:tcPr>
          <w:p w:rsidR="00246094" w:rsidRPr="00D23CE5" w:rsidRDefault="00246094" w:rsidP="008027B2">
            <w:pPr>
              <w:rPr>
                <w:rFonts w:ascii="Times New Roman" w:hAnsi="Times New Roman" w:cs="Times New Roman"/>
              </w:rPr>
            </w:pPr>
          </w:p>
        </w:tc>
        <w:tc>
          <w:tcPr>
            <w:tcW w:w="4677" w:type="dxa"/>
            <w:vMerge w:val="restart"/>
            <w:tcBorders>
              <w:bottom w:val="nil"/>
            </w:tcBorders>
          </w:tcPr>
          <w:p w:rsidR="00246094" w:rsidRPr="00D23CE5" w:rsidRDefault="00246094" w:rsidP="00021575">
            <w:pPr>
              <w:pStyle w:val="ConsPlusNormal"/>
              <w:ind w:right="-108"/>
              <w:rPr>
                <w:sz w:val="28"/>
                <w:szCs w:val="28"/>
              </w:rPr>
            </w:pPr>
            <w:r w:rsidRPr="00D23CE5">
              <w:rPr>
                <w:sz w:val="28"/>
                <w:szCs w:val="28"/>
              </w:rPr>
              <w:t xml:space="preserve">Ректору (наименование учебного заведения) </w:t>
            </w:r>
          </w:p>
          <w:p w:rsidR="00246094" w:rsidRPr="00D23CE5" w:rsidRDefault="00246094" w:rsidP="00021575">
            <w:pPr>
              <w:tabs>
                <w:tab w:val="left" w:pos="9498"/>
              </w:tabs>
              <w:ind w:right="-108" w:firstLine="0"/>
              <w:jc w:val="left"/>
              <w:rPr>
                <w:rFonts w:ascii="Times New Roman" w:hAnsi="Times New Roman" w:cs="Times New Roman"/>
                <w:sz w:val="28"/>
                <w:szCs w:val="28"/>
              </w:rPr>
            </w:pPr>
            <w:r w:rsidRPr="00D23CE5">
              <w:rPr>
                <w:rFonts w:ascii="Times New Roman" w:hAnsi="Times New Roman" w:cs="Times New Roman"/>
                <w:sz w:val="28"/>
                <w:szCs w:val="28"/>
              </w:rPr>
              <w:t>Фамилия И.О.</w:t>
            </w:r>
          </w:p>
          <w:p w:rsidR="00246094" w:rsidRPr="00021575" w:rsidRDefault="00246094" w:rsidP="00021575">
            <w:pPr>
              <w:ind w:firstLine="0"/>
              <w:jc w:val="left"/>
              <w:rPr>
                <w:rFonts w:ascii="Times New Roman" w:hAnsi="Times New Roman" w:cs="Times New Roman"/>
                <w:sz w:val="28"/>
                <w:szCs w:val="28"/>
              </w:rPr>
            </w:pPr>
            <w:r w:rsidRPr="00472759">
              <w:rPr>
                <w:rFonts w:ascii="Times New Roman" w:hAnsi="Times New Roman" w:cs="Times New Roman"/>
                <w:sz w:val="28"/>
                <w:szCs w:val="28"/>
              </w:rPr>
              <w:t>(почтовый адрес в случае необхо</w:t>
            </w:r>
            <w:r>
              <w:rPr>
                <w:rFonts w:ascii="Times New Roman" w:hAnsi="Times New Roman" w:cs="Times New Roman"/>
                <w:sz w:val="28"/>
                <w:szCs w:val="28"/>
              </w:rPr>
              <w:t>д</w:t>
            </w:r>
            <w:r w:rsidRPr="00472759">
              <w:rPr>
                <w:rFonts w:ascii="Times New Roman" w:hAnsi="Times New Roman" w:cs="Times New Roman"/>
                <w:sz w:val="28"/>
                <w:szCs w:val="28"/>
              </w:rPr>
              <w:t>имости)</w:t>
            </w:r>
          </w:p>
        </w:tc>
      </w:tr>
      <w:tr w:rsidR="00246094" w:rsidRPr="00137899" w:rsidTr="007A7C62">
        <w:trPr>
          <w:trHeight w:val="286"/>
        </w:trPr>
        <w:tc>
          <w:tcPr>
            <w:tcW w:w="675" w:type="dxa"/>
            <w:tcBorders>
              <w:top w:val="single" w:sz="4" w:space="0" w:color="auto"/>
              <w:bottom w:val="nil"/>
            </w:tcBorders>
            <w:vAlign w:val="center"/>
          </w:tcPr>
          <w:p w:rsidR="00246094" w:rsidRPr="00246094" w:rsidRDefault="00246094" w:rsidP="00246094">
            <w:pPr>
              <w:tabs>
                <w:tab w:val="left" w:pos="4350"/>
              </w:tabs>
              <w:ind w:right="-144" w:firstLine="0"/>
              <w:jc w:val="left"/>
              <w:rPr>
                <w:rFonts w:ascii="Times New Roman" w:hAnsi="Times New Roman" w:cs="Times New Roman"/>
                <w:sz w:val="20"/>
                <w:szCs w:val="20"/>
              </w:rPr>
            </w:pPr>
            <w:r w:rsidRPr="00246094">
              <w:rPr>
                <w:rFonts w:ascii="Times New Roman" w:hAnsi="Times New Roman" w:cs="Times New Roman"/>
                <w:sz w:val="20"/>
                <w:szCs w:val="20"/>
              </w:rPr>
              <w:t>На №</w:t>
            </w:r>
          </w:p>
        </w:tc>
        <w:tc>
          <w:tcPr>
            <w:tcW w:w="1560" w:type="dxa"/>
            <w:tcBorders>
              <w:top w:val="single" w:sz="4" w:space="0" w:color="auto"/>
              <w:bottom w:val="single" w:sz="4" w:space="0" w:color="auto"/>
            </w:tcBorders>
            <w:vAlign w:val="center"/>
          </w:tcPr>
          <w:p w:rsidR="00246094" w:rsidRPr="00246094" w:rsidRDefault="00246094" w:rsidP="00246094">
            <w:pPr>
              <w:tabs>
                <w:tab w:val="left" w:pos="4350"/>
              </w:tabs>
              <w:ind w:right="-144" w:firstLine="0"/>
              <w:jc w:val="center"/>
              <w:rPr>
                <w:rFonts w:ascii="Times New Roman" w:hAnsi="Times New Roman" w:cs="Times New Roman"/>
                <w:sz w:val="20"/>
                <w:szCs w:val="20"/>
              </w:rPr>
            </w:pPr>
          </w:p>
        </w:tc>
        <w:tc>
          <w:tcPr>
            <w:tcW w:w="425" w:type="dxa"/>
            <w:tcBorders>
              <w:bottom w:val="nil"/>
            </w:tcBorders>
            <w:vAlign w:val="center"/>
          </w:tcPr>
          <w:p w:rsidR="00246094" w:rsidRPr="00246094" w:rsidRDefault="00246094" w:rsidP="00246094">
            <w:pPr>
              <w:tabs>
                <w:tab w:val="left" w:pos="4350"/>
              </w:tabs>
              <w:ind w:right="-144" w:firstLine="0"/>
              <w:jc w:val="left"/>
              <w:rPr>
                <w:rFonts w:ascii="Times New Roman" w:hAnsi="Times New Roman" w:cs="Times New Roman"/>
                <w:sz w:val="20"/>
                <w:szCs w:val="20"/>
              </w:rPr>
            </w:pPr>
            <w:r w:rsidRPr="00246094">
              <w:rPr>
                <w:rFonts w:ascii="Times New Roman" w:hAnsi="Times New Roman" w:cs="Times New Roman"/>
                <w:sz w:val="20"/>
                <w:szCs w:val="20"/>
              </w:rPr>
              <w:t>от</w:t>
            </w:r>
          </w:p>
        </w:tc>
        <w:tc>
          <w:tcPr>
            <w:tcW w:w="1984" w:type="dxa"/>
            <w:tcBorders>
              <w:bottom w:val="single" w:sz="4" w:space="0" w:color="auto"/>
            </w:tcBorders>
            <w:vAlign w:val="center"/>
          </w:tcPr>
          <w:p w:rsidR="00246094" w:rsidRPr="00246094" w:rsidRDefault="00246094" w:rsidP="00246094">
            <w:pPr>
              <w:tabs>
                <w:tab w:val="left" w:pos="4350"/>
              </w:tabs>
              <w:ind w:right="-144" w:firstLine="0"/>
              <w:jc w:val="center"/>
              <w:rPr>
                <w:rFonts w:ascii="Times New Roman" w:hAnsi="Times New Roman" w:cs="Times New Roman"/>
                <w:sz w:val="20"/>
                <w:szCs w:val="20"/>
              </w:rPr>
            </w:pPr>
          </w:p>
        </w:tc>
        <w:tc>
          <w:tcPr>
            <w:tcW w:w="426" w:type="dxa"/>
          </w:tcPr>
          <w:p w:rsidR="00246094" w:rsidRPr="00137899" w:rsidRDefault="00246094" w:rsidP="008027B2">
            <w:pPr>
              <w:rPr>
                <w:rFonts w:ascii="Times New Roman" w:hAnsi="Times New Roman" w:cs="Times New Roman"/>
                <w:sz w:val="28"/>
                <w:szCs w:val="28"/>
              </w:rPr>
            </w:pPr>
          </w:p>
        </w:tc>
        <w:tc>
          <w:tcPr>
            <w:tcW w:w="4677" w:type="dxa"/>
            <w:vMerge/>
            <w:tcBorders>
              <w:bottom w:val="nil"/>
            </w:tcBorders>
          </w:tcPr>
          <w:p w:rsidR="00246094" w:rsidRPr="00137899" w:rsidRDefault="00246094" w:rsidP="008027B2">
            <w:pPr>
              <w:ind w:firstLine="0"/>
              <w:jc w:val="center"/>
              <w:rPr>
                <w:rFonts w:ascii="Times New Roman" w:hAnsi="Times New Roman" w:cs="Times New Roman"/>
                <w:sz w:val="28"/>
                <w:szCs w:val="28"/>
              </w:rPr>
            </w:pPr>
          </w:p>
        </w:tc>
      </w:tr>
      <w:tr w:rsidR="00021575" w:rsidRPr="003D79E1" w:rsidTr="007A7C62">
        <w:trPr>
          <w:trHeight w:val="286"/>
        </w:trPr>
        <w:tc>
          <w:tcPr>
            <w:tcW w:w="4644" w:type="dxa"/>
            <w:gridSpan w:val="4"/>
            <w:tcBorders>
              <w:top w:val="nil"/>
            </w:tcBorders>
          </w:tcPr>
          <w:p w:rsidR="00021575" w:rsidRPr="003D79E1" w:rsidRDefault="00021575" w:rsidP="008027B2">
            <w:pPr>
              <w:tabs>
                <w:tab w:val="left" w:pos="4350"/>
              </w:tabs>
              <w:ind w:right="-144" w:firstLine="0"/>
              <w:jc w:val="center"/>
              <w:rPr>
                <w:rFonts w:ascii="Times New Roman" w:hAnsi="Times New Roman" w:cs="Times New Roman"/>
                <w:sz w:val="18"/>
                <w:szCs w:val="18"/>
              </w:rPr>
            </w:pPr>
          </w:p>
        </w:tc>
        <w:tc>
          <w:tcPr>
            <w:tcW w:w="426" w:type="dxa"/>
          </w:tcPr>
          <w:p w:rsidR="00021575" w:rsidRPr="00D23CE5" w:rsidRDefault="00021575" w:rsidP="008027B2">
            <w:pPr>
              <w:pStyle w:val="a6"/>
              <w:tabs>
                <w:tab w:val="left" w:pos="9498"/>
              </w:tabs>
              <w:ind w:right="-108"/>
              <w:rPr>
                <w:rFonts w:ascii="Times New Roman" w:hAnsi="Times New Roman" w:cs="Times New Roman"/>
              </w:rPr>
            </w:pPr>
          </w:p>
        </w:tc>
        <w:tc>
          <w:tcPr>
            <w:tcW w:w="4677" w:type="dxa"/>
            <w:vMerge/>
            <w:tcBorders>
              <w:bottom w:val="nil"/>
            </w:tcBorders>
          </w:tcPr>
          <w:p w:rsidR="00021575" w:rsidRPr="003D79E1" w:rsidRDefault="00021575" w:rsidP="008027B2">
            <w:pPr>
              <w:ind w:firstLine="0"/>
              <w:jc w:val="center"/>
              <w:rPr>
                <w:rFonts w:ascii="Times New Roman" w:hAnsi="Times New Roman" w:cs="Times New Roman"/>
                <w:sz w:val="18"/>
                <w:szCs w:val="18"/>
              </w:rPr>
            </w:pPr>
          </w:p>
        </w:tc>
      </w:tr>
      <w:tr w:rsidR="00021575" w:rsidRPr="003D79E1" w:rsidTr="007A7C62">
        <w:trPr>
          <w:trHeight w:val="286"/>
        </w:trPr>
        <w:tc>
          <w:tcPr>
            <w:tcW w:w="4644" w:type="dxa"/>
            <w:gridSpan w:val="4"/>
            <w:tcBorders>
              <w:bottom w:val="nil"/>
            </w:tcBorders>
          </w:tcPr>
          <w:p w:rsidR="00021575" w:rsidRPr="00246094" w:rsidRDefault="00246094" w:rsidP="00246094">
            <w:pPr>
              <w:tabs>
                <w:tab w:val="left" w:pos="9498"/>
              </w:tabs>
              <w:ind w:firstLine="0"/>
              <w:rPr>
                <w:rFonts w:ascii="Times New Roman" w:hAnsi="Times New Roman" w:cs="Times New Roman"/>
                <w:b/>
              </w:rPr>
            </w:pPr>
            <w:r w:rsidRPr="00D23CE5">
              <w:rPr>
                <w:rFonts w:ascii="Times New Roman" w:hAnsi="Times New Roman" w:cs="Times New Roman"/>
                <w:b/>
                <w:sz w:val="28"/>
                <w:szCs w:val="28"/>
              </w:rPr>
              <w:t>Об участии в анкетировании</w:t>
            </w:r>
          </w:p>
        </w:tc>
        <w:tc>
          <w:tcPr>
            <w:tcW w:w="426" w:type="dxa"/>
            <w:tcBorders>
              <w:bottom w:val="nil"/>
            </w:tcBorders>
          </w:tcPr>
          <w:p w:rsidR="00021575" w:rsidRPr="00D23CE5" w:rsidRDefault="00021575" w:rsidP="008027B2">
            <w:pPr>
              <w:pStyle w:val="a6"/>
              <w:tabs>
                <w:tab w:val="left" w:pos="9498"/>
              </w:tabs>
              <w:ind w:right="-108"/>
              <w:rPr>
                <w:rFonts w:ascii="Times New Roman" w:hAnsi="Times New Roman" w:cs="Times New Roman"/>
              </w:rPr>
            </w:pPr>
          </w:p>
        </w:tc>
        <w:tc>
          <w:tcPr>
            <w:tcW w:w="4677" w:type="dxa"/>
            <w:vMerge/>
            <w:tcBorders>
              <w:bottom w:val="nil"/>
            </w:tcBorders>
          </w:tcPr>
          <w:p w:rsidR="00021575" w:rsidRPr="003D79E1" w:rsidRDefault="00021575" w:rsidP="008027B2">
            <w:pPr>
              <w:ind w:firstLine="0"/>
              <w:jc w:val="center"/>
              <w:rPr>
                <w:rFonts w:ascii="Times New Roman" w:hAnsi="Times New Roman" w:cs="Times New Roman"/>
                <w:sz w:val="18"/>
                <w:szCs w:val="18"/>
              </w:rPr>
            </w:pPr>
          </w:p>
        </w:tc>
      </w:tr>
      <w:tr w:rsidR="00021575" w:rsidRPr="003D79E1" w:rsidTr="007A7C62">
        <w:trPr>
          <w:trHeight w:val="286"/>
        </w:trPr>
        <w:tc>
          <w:tcPr>
            <w:tcW w:w="4644" w:type="dxa"/>
            <w:gridSpan w:val="4"/>
            <w:tcBorders>
              <w:bottom w:val="nil"/>
            </w:tcBorders>
          </w:tcPr>
          <w:p w:rsidR="00021575" w:rsidRPr="003D79E1" w:rsidRDefault="00021575" w:rsidP="008027B2">
            <w:pPr>
              <w:tabs>
                <w:tab w:val="left" w:pos="4350"/>
              </w:tabs>
              <w:ind w:right="-144" w:firstLine="0"/>
              <w:jc w:val="center"/>
              <w:rPr>
                <w:rFonts w:ascii="Times New Roman" w:hAnsi="Times New Roman" w:cs="Times New Roman"/>
                <w:sz w:val="18"/>
                <w:szCs w:val="18"/>
              </w:rPr>
            </w:pPr>
          </w:p>
        </w:tc>
        <w:tc>
          <w:tcPr>
            <w:tcW w:w="426" w:type="dxa"/>
            <w:tcBorders>
              <w:bottom w:val="nil"/>
            </w:tcBorders>
          </w:tcPr>
          <w:p w:rsidR="00021575" w:rsidRPr="00D23CE5" w:rsidRDefault="00021575" w:rsidP="008027B2">
            <w:pPr>
              <w:pStyle w:val="a6"/>
              <w:tabs>
                <w:tab w:val="left" w:pos="9498"/>
              </w:tabs>
              <w:ind w:right="-108"/>
              <w:rPr>
                <w:rFonts w:ascii="Times New Roman" w:hAnsi="Times New Roman" w:cs="Times New Roman"/>
              </w:rPr>
            </w:pPr>
          </w:p>
        </w:tc>
        <w:tc>
          <w:tcPr>
            <w:tcW w:w="4677" w:type="dxa"/>
            <w:vMerge/>
            <w:tcBorders>
              <w:bottom w:val="nil"/>
            </w:tcBorders>
          </w:tcPr>
          <w:p w:rsidR="00021575" w:rsidRPr="003D79E1" w:rsidRDefault="00021575" w:rsidP="008027B2">
            <w:pPr>
              <w:ind w:firstLine="0"/>
              <w:jc w:val="center"/>
              <w:rPr>
                <w:rFonts w:ascii="Times New Roman" w:hAnsi="Times New Roman" w:cs="Times New Roman"/>
                <w:sz w:val="18"/>
                <w:szCs w:val="18"/>
              </w:rPr>
            </w:pPr>
          </w:p>
        </w:tc>
      </w:tr>
      <w:bookmarkEnd w:id="416"/>
    </w:tbl>
    <w:p w:rsidR="003D79E1" w:rsidRDefault="003D79E1" w:rsidP="00CA10AD">
      <w:pPr>
        <w:tabs>
          <w:tab w:val="left" w:pos="9498"/>
        </w:tabs>
        <w:ind w:firstLine="0"/>
        <w:jc w:val="center"/>
        <w:rPr>
          <w:rFonts w:ascii="Times New Roman" w:hAnsi="Times New Roman" w:cs="Times New Roman"/>
          <w:sz w:val="28"/>
          <w:szCs w:val="28"/>
        </w:rPr>
      </w:pPr>
    </w:p>
    <w:p w:rsidR="00BA5B89" w:rsidRPr="00D23CE5" w:rsidRDefault="00BA5B89" w:rsidP="00CA10AD">
      <w:pPr>
        <w:tabs>
          <w:tab w:val="left" w:pos="9498"/>
        </w:tabs>
        <w:ind w:firstLine="0"/>
        <w:jc w:val="center"/>
        <w:rPr>
          <w:rFonts w:ascii="Times New Roman" w:hAnsi="Times New Roman" w:cs="Times New Roman"/>
          <w:sz w:val="28"/>
          <w:szCs w:val="28"/>
        </w:rPr>
      </w:pPr>
      <w:r w:rsidRPr="00D23CE5">
        <w:rPr>
          <w:rFonts w:ascii="Times New Roman" w:hAnsi="Times New Roman" w:cs="Times New Roman"/>
          <w:sz w:val="28"/>
          <w:szCs w:val="28"/>
        </w:rPr>
        <w:t>Уважаемый Имя Отчество!</w:t>
      </w:r>
    </w:p>
    <w:p w:rsidR="00BA5B89" w:rsidRPr="00116F45" w:rsidRDefault="00BA5B89" w:rsidP="00CA10AD">
      <w:pPr>
        <w:pStyle w:val="a6"/>
        <w:tabs>
          <w:tab w:val="left" w:pos="9498"/>
        </w:tabs>
        <w:ind w:firstLine="720"/>
        <w:jc w:val="both"/>
        <w:rPr>
          <w:rFonts w:ascii="Times New Roman" w:hAnsi="Times New Roman" w:cs="Times New Roman"/>
          <w:sz w:val="28"/>
          <w:szCs w:val="28"/>
        </w:rPr>
      </w:pPr>
    </w:p>
    <w:p w:rsidR="00BA5B89" w:rsidRPr="00116F45" w:rsidRDefault="00BA5B89" w:rsidP="00CA10AD">
      <w:pPr>
        <w:pStyle w:val="a6"/>
        <w:tabs>
          <w:tab w:val="left" w:pos="9498"/>
        </w:tabs>
        <w:ind w:firstLine="720"/>
        <w:jc w:val="both"/>
        <w:rPr>
          <w:rFonts w:ascii="Times New Roman" w:hAnsi="Times New Roman" w:cs="Times New Roman"/>
          <w:sz w:val="28"/>
          <w:szCs w:val="28"/>
        </w:rPr>
      </w:pPr>
      <w:r w:rsidRPr="00116F45">
        <w:rPr>
          <w:rFonts w:ascii="Times New Roman" w:hAnsi="Times New Roman" w:cs="Times New Roman"/>
          <w:sz w:val="28"/>
          <w:szCs w:val="28"/>
        </w:rPr>
        <w:t xml:space="preserve">Предлагаем Вам принять участие в анкетировании образовательных организаций, осуществляющих подготовку специалистов по </w:t>
      </w:r>
      <w:r w:rsidR="00A07829">
        <w:rPr>
          <w:rFonts w:ascii="Times New Roman" w:hAnsi="Times New Roman" w:cs="Times New Roman"/>
          <w:sz w:val="28"/>
          <w:szCs w:val="28"/>
        </w:rPr>
        <w:t>педагогическим</w:t>
      </w:r>
      <w:r w:rsidRPr="00116F45">
        <w:rPr>
          <w:rFonts w:ascii="Times New Roman" w:hAnsi="Times New Roman" w:cs="Times New Roman"/>
          <w:sz w:val="28"/>
          <w:szCs w:val="28"/>
        </w:rPr>
        <w:t xml:space="preserve"> специальностям.</w:t>
      </w:r>
    </w:p>
    <w:p w:rsidR="00BA5B89" w:rsidRPr="00D056F1" w:rsidRDefault="00BA5B89" w:rsidP="00CA10AD">
      <w:pPr>
        <w:pStyle w:val="a6"/>
        <w:tabs>
          <w:tab w:val="left" w:pos="9498"/>
        </w:tabs>
        <w:ind w:firstLine="720"/>
        <w:jc w:val="both"/>
        <w:rPr>
          <w:rFonts w:ascii="Times New Roman" w:hAnsi="Times New Roman" w:cs="Times New Roman"/>
          <w:sz w:val="28"/>
          <w:szCs w:val="28"/>
        </w:rPr>
      </w:pPr>
      <w:r w:rsidRPr="00116F45">
        <w:rPr>
          <w:rFonts w:ascii="Times New Roman" w:hAnsi="Times New Roman" w:cs="Times New Roman"/>
          <w:sz w:val="28"/>
          <w:szCs w:val="28"/>
        </w:rPr>
        <w:t xml:space="preserve">Анкетирование проводится нами в целях сбора информации о вузах, </w:t>
      </w:r>
      <w:r w:rsidRPr="00D056F1">
        <w:rPr>
          <w:rFonts w:ascii="Times New Roman" w:hAnsi="Times New Roman" w:cs="Times New Roman"/>
          <w:sz w:val="28"/>
          <w:szCs w:val="28"/>
        </w:rPr>
        <w:t xml:space="preserve">выпускающих специалистов необходимых нам специальностей, которых в дальнейшем можно было бы привлекать для прохождения производственной  практики и пополнения штата специалистов </w:t>
      </w:r>
      <w:r w:rsidR="00A07829">
        <w:rPr>
          <w:rFonts w:ascii="Times New Roman" w:hAnsi="Times New Roman" w:cs="Times New Roman"/>
          <w:sz w:val="28"/>
          <w:szCs w:val="28"/>
        </w:rPr>
        <w:t>ведомства</w:t>
      </w:r>
      <w:r w:rsidRPr="00D056F1">
        <w:rPr>
          <w:rFonts w:ascii="Times New Roman" w:hAnsi="Times New Roman" w:cs="Times New Roman"/>
          <w:sz w:val="28"/>
          <w:szCs w:val="28"/>
        </w:rPr>
        <w:t>.</w:t>
      </w:r>
    </w:p>
    <w:p w:rsidR="00BA5B89" w:rsidRPr="00D056F1" w:rsidRDefault="00BA5B89" w:rsidP="00CA10AD">
      <w:pPr>
        <w:pStyle w:val="a6"/>
        <w:tabs>
          <w:tab w:val="left" w:pos="9498"/>
        </w:tabs>
        <w:ind w:firstLine="720"/>
        <w:jc w:val="both"/>
        <w:rPr>
          <w:rFonts w:ascii="Times New Roman" w:hAnsi="Times New Roman" w:cs="Times New Roman"/>
          <w:sz w:val="28"/>
          <w:szCs w:val="28"/>
        </w:rPr>
      </w:pPr>
      <w:r w:rsidRPr="00D056F1">
        <w:rPr>
          <w:rFonts w:ascii="Times New Roman" w:hAnsi="Times New Roman" w:cs="Times New Roman"/>
          <w:sz w:val="28"/>
          <w:szCs w:val="28"/>
        </w:rPr>
        <w:t>Заполненную анкету просим выслать в наш адрес.</w:t>
      </w:r>
    </w:p>
    <w:p w:rsidR="00BA5B89" w:rsidRPr="00D056F1" w:rsidRDefault="00BA5B89" w:rsidP="00CA10AD">
      <w:pPr>
        <w:pStyle w:val="a6"/>
        <w:tabs>
          <w:tab w:val="left" w:pos="9498"/>
        </w:tabs>
        <w:ind w:firstLine="720"/>
        <w:jc w:val="both"/>
        <w:rPr>
          <w:rFonts w:ascii="Times New Roman" w:hAnsi="Times New Roman" w:cs="Times New Roman"/>
          <w:sz w:val="28"/>
          <w:szCs w:val="28"/>
        </w:rPr>
      </w:pPr>
    </w:p>
    <w:p w:rsidR="00BA5B89" w:rsidRPr="00D056F1" w:rsidRDefault="00BA5B89" w:rsidP="00CA10AD">
      <w:pPr>
        <w:pStyle w:val="a6"/>
        <w:tabs>
          <w:tab w:val="left" w:pos="9498"/>
        </w:tabs>
        <w:jc w:val="both"/>
        <w:rPr>
          <w:rFonts w:ascii="Times New Roman" w:hAnsi="Times New Roman" w:cs="Times New Roman"/>
          <w:sz w:val="28"/>
          <w:szCs w:val="28"/>
        </w:rPr>
      </w:pPr>
      <w:r w:rsidRPr="00D056F1">
        <w:rPr>
          <w:rFonts w:ascii="Times New Roman" w:hAnsi="Times New Roman" w:cs="Times New Roman"/>
          <w:sz w:val="28"/>
          <w:szCs w:val="28"/>
        </w:rPr>
        <w:t>Приложение: анкета на 2 л. в 1 экз.</w:t>
      </w:r>
    </w:p>
    <w:p w:rsidR="00BA5B89" w:rsidRPr="00D056F1" w:rsidRDefault="00BA5B89" w:rsidP="00CA10AD">
      <w:pPr>
        <w:tabs>
          <w:tab w:val="left" w:pos="9498"/>
        </w:tabs>
        <w:ind w:right="-142" w:firstLine="0"/>
        <w:rPr>
          <w:rFonts w:ascii="Times New Roman" w:hAnsi="Times New Roman" w:cs="Times New Roman"/>
          <w:sz w:val="28"/>
          <w:szCs w:val="28"/>
        </w:rPr>
      </w:pPr>
    </w:p>
    <w:p w:rsidR="00D056F1" w:rsidRPr="00D056F1" w:rsidRDefault="00D056F1" w:rsidP="00CA10AD">
      <w:pPr>
        <w:tabs>
          <w:tab w:val="left" w:pos="9498"/>
        </w:tabs>
        <w:ind w:right="-142" w:firstLine="0"/>
        <w:rPr>
          <w:rFonts w:ascii="Times New Roman" w:hAnsi="Times New Roman" w:cs="Times New Roman"/>
          <w:sz w:val="28"/>
          <w:szCs w:val="28"/>
        </w:rPr>
      </w:pPr>
    </w:p>
    <w:p w:rsidR="00BA5B89" w:rsidRPr="00D056F1" w:rsidRDefault="00D056F1" w:rsidP="00CA10AD">
      <w:pPr>
        <w:tabs>
          <w:tab w:val="left" w:pos="9498"/>
        </w:tabs>
        <w:ind w:right="-142" w:firstLine="0"/>
        <w:rPr>
          <w:rFonts w:ascii="Times New Roman" w:hAnsi="Times New Roman" w:cs="Times New Roman"/>
          <w:sz w:val="28"/>
          <w:szCs w:val="28"/>
        </w:rPr>
      </w:pPr>
      <w:r w:rsidRPr="00D056F1">
        <w:rPr>
          <w:rFonts w:ascii="Times New Roman" w:hAnsi="Times New Roman" w:cs="Times New Roman"/>
          <w:sz w:val="28"/>
          <w:szCs w:val="28"/>
        </w:rPr>
        <w:t xml:space="preserve">С уважением, </w:t>
      </w:r>
    </w:p>
    <w:p w:rsidR="00D056F1" w:rsidRPr="00D056F1" w:rsidRDefault="00D056F1" w:rsidP="00CA10AD">
      <w:pPr>
        <w:tabs>
          <w:tab w:val="left" w:pos="9498"/>
        </w:tabs>
        <w:ind w:right="-142"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D056F1" w:rsidRPr="00D056F1" w:rsidTr="00CA10AD">
        <w:tc>
          <w:tcPr>
            <w:tcW w:w="3936" w:type="dxa"/>
          </w:tcPr>
          <w:p w:rsidR="00D056F1" w:rsidRPr="00D056F1" w:rsidRDefault="00D056F1" w:rsidP="00CA10AD">
            <w:pPr>
              <w:pStyle w:val="a6"/>
              <w:tabs>
                <w:tab w:val="left" w:pos="9498"/>
              </w:tabs>
              <w:rPr>
                <w:rFonts w:ascii="Times New Roman" w:hAnsi="Times New Roman" w:cs="Times New Roman"/>
                <w:sz w:val="28"/>
                <w:szCs w:val="28"/>
              </w:rPr>
            </w:pPr>
            <w:r w:rsidRPr="00D056F1">
              <w:rPr>
                <w:rFonts w:ascii="Times New Roman" w:hAnsi="Times New Roman" w:cs="Times New Roman"/>
                <w:sz w:val="28"/>
                <w:szCs w:val="28"/>
              </w:rPr>
              <w:t>Заведующий</w:t>
            </w:r>
          </w:p>
        </w:tc>
        <w:tc>
          <w:tcPr>
            <w:tcW w:w="2540" w:type="dxa"/>
          </w:tcPr>
          <w:p w:rsidR="00D056F1" w:rsidRPr="008656F6" w:rsidRDefault="00D056F1" w:rsidP="00CA10AD">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D056F1" w:rsidRPr="00D056F1" w:rsidRDefault="00D056F1" w:rsidP="00CA10AD">
            <w:pPr>
              <w:tabs>
                <w:tab w:val="left" w:pos="9498"/>
              </w:tabs>
              <w:ind w:firstLine="0"/>
              <w:jc w:val="right"/>
              <w:rPr>
                <w:rFonts w:ascii="Times New Roman" w:hAnsi="Times New Roman" w:cs="Times New Roman"/>
                <w:sz w:val="28"/>
                <w:szCs w:val="28"/>
              </w:rPr>
            </w:pPr>
            <w:r w:rsidRPr="00D056F1">
              <w:rPr>
                <w:rFonts w:ascii="Times New Roman" w:hAnsi="Times New Roman" w:cs="Times New Roman"/>
                <w:sz w:val="28"/>
                <w:szCs w:val="28"/>
              </w:rPr>
              <w:t>И.О. Фамилия</w:t>
            </w:r>
          </w:p>
        </w:tc>
      </w:tr>
    </w:tbl>
    <w:p w:rsidR="00BA5B89" w:rsidRPr="00116F45" w:rsidRDefault="00BA5B89" w:rsidP="00CA10AD">
      <w:pPr>
        <w:tabs>
          <w:tab w:val="left" w:pos="9498"/>
        </w:tabs>
        <w:ind w:right="-142" w:firstLine="0"/>
        <w:rPr>
          <w:rFonts w:ascii="Times New Roman" w:hAnsi="Times New Roman" w:cs="Times New Roman"/>
        </w:rPr>
      </w:pPr>
    </w:p>
    <w:p w:rsidR="0009008C" w:rsidRDefault="0009008C" w:rsidP="00CA10AD">
      <w:pPr>
        <w:tabs>
          <w:tab w:val="left" w:pos="9498"/>
        </w:tabs>
        <w:ind w:right="-142" w:firstLine="0"/>
        <w:rPr>
          <w:rFonts w:ascii="Times New Roman" w:hAnsi="Times New Roman" w:cs="Times New Roman"/>
        </w:rPr>
      </w:pPr>
    </w:p>
    <w:p w:rsidR="00246094" w:rsidRDefault="00246094" w:rsidP="00CA10AD">
      <w:pPr>
        <w:tabs>
          <w:tab w:val="left" w:pos="9498"/>
        </w:tabs>
        <w:ind w:right="-142" w:firstLine="0"/>
        <w:rPr>
          <w:rFonts w:ascii="Times New Roman" w:hAnsi="Times New Roman" w:cs="Times New Roman"/>
        </w:rPr>
      </w:pPr>
    </w:p>
    <w:p w:rsidR="00740977" w:rsidRPr="00116F45" w:rsidRDefault="00740977" w:rsidP="00CA10AD">
      <w:pPr>
        <w:tabs>
          <w:tab w:val="left" w:pos="9498"/>
        </w:tabs>
        <w:ind w:right="-142" w:firstLine="0"/>
        <w:rPr>
          <w:rFonts w:ascii="Times New Roman" w:hAnsi="Times New Roman" w:cs="Times New Roman"/>
        </w:rPr>
      </w:pPr>
    </w:p>
    <w:p w:rsidR="00BA5B89" w:rsidRPr="00740977" w:rsidRDefault="00BA5B89" w:rsidP="00CA10AD">
      <w:pPr>
        <w:pStyle w:val="a6"/>
        <w:tabs>
          <w:tab w:val="left" w:pos="9498"/>
        </w:tabs>
        <w:ind w:right="-142"/>
        <w:rPr>
          <w:rFonts w:ascii="Times New Roman" w:hAnsi="Times New Roman" w:cs="Times New Roman"/>
          <w:sz w:val="20"/>
          <w:szCs w:val="20"/>
        </w:rPr>
      </w:pPr>
      <w:r w:rsidRPr="00740977">
        <w:rPr>
          <w:rFonts w:ascii="Times New Roman" w:hAnsi="Times New Roman" w:cs="Times New Roman"/>
          <w:sz w:val="20"/>
          <w:szCs w:val="20"/>
        </w:rPr>
        <w:t xml:space="preserve">Фамилия Имя Отчество, </w:t>
      </w:r>
      <w:r w:rsidR="00A07829" w:rsidRPr="00740977">
        <w:rPr>
          <w:rFonts w:ascii="Times New Roman" w:hAnsi="Times New Roman" w:cs="Times New Roman"/>
          <w:sz w:val="20"/>
          <w:szCs w:val="20"/>
        </w:rPr>
        <w:t>д</w:t>
      </w:r>
      <w:r w:rsidR="00246094" w:rsidRPr="00740977">
        <w:rPr>
          <w:rFonts w:ascii="Times New Roman" w:hAnsi="Times New Roman" w:cs="Times New Roman"/>
          <w:sz w:val="20"/>
          <w:szCs w:val="20"/>
        </w:rPr>
        <w:t>олжность</w:t>
      </w:r>
    </w:p>
    <w:p w:rsidR="00665F77" w:rsidRPr="00740977" w:rsidRDefault="00BA5B89" w:rsidP="001626C3">
      <w:pPr>
        <w:pStyle w:val="a6"/>
        <w:tabs>
          <w:tab w:val="left" w:pos="9498"/>
        </w:tabs>
        <w:ind w:right="-142"/>
        <w:rPr>
          <w:rFonts w:ascii="Times New Roman" w:hAnsi="Times New Roman" w:cs="Times New Roman"/>
          <w:sz w:val="20"/>
          <w:szCs w:val="20"/>
        </w:rPr>
      </w:pPr>
      <w:r w:rsidRPr="00740977">
        <w:rPr>
          <w:rFonts w:ascii="Times New Roman" w:hAnsi="Times New Roman" w:cs="Times New Roman"/>
          <w:sz w:val="20"/>
          <w:szCs w:val="20"/>
        </w:rPr>
        <w:t>(</w:t>
      </w:r>
      <w:r w:rsidR="009015A9" w:rsidRPr="00740977">
        <w:rPr>
          <w:rFonts w:ascii="Times New Roman" w:hAnsi="Times New Roman" w:cs="Times New Roman"/>
          <w:sz w:val="20"/>
          <w:szCs w:val="20"/>
        </w:rPr>
        <w:t>928</w:t>
      </w:r>
      <w:r w:rsidR="00097F6E" w:rsidRPr="00740977">
        <w:rPr>
          <w:rFonts w:ascii="Times New Roman" w:hAnsi="Times New Roman" w:cs="Times New Roman"/>
          <w:sz w:val="20"/>
          <w:szCs w:val="20"/>
        </w:rPr>
        <w:t xml:space="preserve">) </w:t>
      </w:r>
      <w:r w:rsidR="00A16E43" w:rsidRPr="00740977">
        <w:rPr>
          <w:rFonts w:ascii="Times New Roman" w:hAnsi="Times New Roman" w:cs="Times New Roman"/>
          <w:sz w:val="20"/>
          <w:szCs w:val="20"/>
        </w:rPr>
        <w:t>222-22-22</w:t>
      </w:r>
      <w:r w:rsidRPr="00740977">
        <w:rPr>
          <w:rFonts w:ascii="Times New Roman" w:hAnsi="Times New Roman" w:cs="Times New Roman"/>
          <w:sz w:val="20"/>
          <w:szCs w:val="20"/>
        </w:rPr>
        <w:t>,</w:t>
      </w:r>
      <w:r w:rsidR="00AC6A39" w:rsidRPr="00740977">
        <w:rPr>
          <w:rFonts w:ascii="Times New Roman" w:hAnsi="Times New Roman" w:cs="Times New Roman"/>
          <w:sz w:val="20"/>
          <w:szCs w:val="20"/>
        </w:rPr>
        <w:t xml:space="preserve"> </w:t>
      </w:r>
      <w:hyperlink r:id="rId21" w:history="1">
        <w:r w:rsidR="00740977" w:rsidRPr="00740977">
          <w:rPr>
            <w:rStyle w:val="aa"/>
            <w:rFonts w:ascii="Times New Roman" w:hAnsi="Times New Roman"/>
            <w:color w:val="auto"/>
            <w:sz w:val="20"/>
            <w:szCs w:val="20"/>
            <w:u w:val="none"/>
            <w:shd w:val="clear" w:color="auto" w:fill="FFFFFF"/>
          </w:rPr>
          <w:t xml:space="preserve"> eshidaeva</w:t>
        </w:r>
        <w:r w:rsidR="00740977" w:rsidRPr="00740977">
          <w:rPr>
            <w:rStyle w:val="aa"/>
            <w:rFonts w:ascii="Times New Roman" w:hAnsi="Times New Roman" w:cs="Times New Roman"/>
            <w:color w:val="auto"/>
            <w:sz w:val="20"/>
            <w:szCs w:val="20"/>
            <w:u w:val="none"/>
          </w:rPr>
          <w:t>@</w:t>
        </w:r>
        <w:r w:rsidR="00740977" w:rsidRPr="00740977">
          <w:rPr>
            <w:rStyle w:val="aa"/>
            <w:rFonts w:ascii="Times New Roman" w:hAnsi="Times New Roman" w:cs="Times New Roman"/>
            <w:color w:val="auto"/>
            <w:sz w:val="20"/>
            <w:szCs w:val="20"/>
            <w:u w:val="none"/>
            <w:lang w:val="en-US"/>
          </w:rPr>
          <w:t>mail</w:t>
        </w:r>
        <w:r w:rsidR="00740977" w:rsidRPr="00740977">
          <w:rPr>
            <w:rStyle w:val="aa"/>
            <w:rFonts w:ascii="Times New Roman" w:hAnsi="Times New Roman" w:cs="Times New Roman"/>
            <w:color w:val="auto"/>
            <w:sz w:val="20"/>
            <w:szCs w:val="20"/>
            <w:u w:val="none"/>
          </w:rPr>
          <w:t>.</w:t>
        </w:r>
        <w:r w:rsidR="00740977" w:rsidRPr="00740977">
          <w:rPr>
            <w:rStyle w:val="aa"/>
            <w:rFonts w:ascii="Times New Roman" w:hAnsi="Times New Roman" w:cs="Times New Roman"/>
            <w:color w:val="auto"/>
            <w:sz w:val="20"/>
            <w:szCs w:val="20"/>
            <w:u w:val="none"/>
            <w:lang w:val="en-US"/>
          </w:rPr>
          <w:t>ru</w:t>
        </w:r>
      </w:hyperlink>
    </w:p>
    <w:p w:rsidR="00D00687" w:rsidRDefault="00D00687" w:rsidP="00D00687">
      <w:pPr>
        <w:pStyle w:val="ConsPlusNormal"/>
        <w:tabs>
          <w:tab w:val="left" w:pos="9498"/>
        </w:tabs>
        <w:rPr>
          <w:rFonts w:ascii="Arial" w:hAnsi="Arial" w:cs="Arial"/>
        </w:rPr>
      </w:pPr>
      <w:r>
        <w:rPr>
          <w:rFonts w:ascii="Arial" w:hAnsi="Arial" w:cs="Arial"/>
        </w:rPr>
        <w:t xml:space="preserve">                       </w:t>
      </w:r>
    </w:p>
    <w:p w:rsidR="00EC7CD6" w:rsidRPr="00116F45" w:rsidRDefault="00EC7CD6" w:rsidP="00D00687">
      <w:pPr>
        <w:pStyle w:val="ConsPlusNormal"/>
        <w:tabs>
          <w:tab w:val="left" w:pos="9498"/>
        </w:tabs>
        <w:jc w:val="center"/>
        <w:rPr>
          <w:b/>
        </w:rPr>
      </w:pPr>
      <w:r w:rsidRPr="00116F45">
        <w:rPr>
          <w:b/>
        </w:rPr>
        <w:t xml:space="preserve">Образец оформления </w:t>
      </w:r>
      <w:r w:rsidR="00ED5E5E" w:rsidRPr="00116F45">
        <w:rPr>
          <w:b/>
        </w:rPr>
        <w:t xml:space="preserve">делового </w:t>
      </w:r>
      <w:r w:rsidR="00095556" w:rsidRPr="00116F45">
        <w:rPr>
          <w:b/>
        </w:rPr>
        <w:t xml:space="preserve">(служебного) </w:t>
      </w:r>
      <w:r w:rsidRPr="00116F45">
        <w:rPr>
          <w:b/>
        </w:rPr>
        <w:t>письма</w:t>
      </w:r>
    </w:p>
    <w:p w:rsidR="007876CB" w:rsidRDefault="007876CB" w:rsidP="007876CB">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sidR="00643480">
        <w:rPr>
          <w:rStyle w:val="a3"/>
          <w:rFonts w:ascii="Times New Roman" w:hAnsi="Times New Roman" w:cs="Times New Roman"/>
          <w:b w:val="0"/>
          <w:szCs w:val="28"/>
        </w:rPr>
        <w:t>10</w:t>
      </w:r>
    </w:p>
    <w:p w:rsidR="00740977" w:rsidRDefault="00740977" w:rsidP="00740977">
      <w:pPr>
        <w:tabs>
          <w:tab w:val="left" w:pos="1065"/>
        </w:tabs>
        <w:rPr>
          <w:rStyle w:val="a3"/>
          <w:rFonts w:ascii="Times New Roman" w:hAnsi="Times New Roman" w:cs="Times New Roman"/>
          <w:b w:val="0"/>
          <w:szCs w:val="28"/>
        </w:rPr>
      </w:pPr>
      <w:r>
        <w:rPr>
          <w:rStyle w:val="a3"/>
          <w:rFonts w:ascii="Times New Roman" w:hAnsi="Times New Roman" w:cs="Times New Roman"/>
          <w:b w:val="0"/>
          <w:szCs w:val="28"/>
        </w:rPr>
        <w:tab/>
      </w:r>
    </w:p>
    <w:tbl>
      <w:tblPr>
        <w:tblStyle w:val="af"/>
        <w:tblW w:w="9747" w:type="dxa"/>
        <w:tblBorders>
          <w:top w:val="none" w:sz="0" w:space="0" w:color="auto"/>
          <w:left w:val="none" w:sz="0" w:space="0" w:color="auto"/>
          <w:right w:val="none" w:sz="0" w:space="0" w:color="auto"/>
          <w:insideH w:val="none" w:sz="0" w:space="0" w:color="auto"/>
          <w:insideV w:val="none" w:sz="0" w:space="0" w:color="auto"/>
        </w:tblBorders>
        <w:tblLayout w:type="fixed"/>
        <w:tblLook w:val="04A0"/>
      </w:tblPr>
      <w:tblGrid>
        <w:gridCol w:w="2660"/>
        <w:gridCol w:w="567"/>
        <w:gridCol w:w="1389"/>
        <w:gridCol w:w="454"/>
        <w:gridCol w:w="4677"/>
      </w:tblGrid>
      <w:tr w:rsidR="00D00687" w:rsidRPr="00D23CE5" w:rsidTr="00FD4F84">
        <w:trPr>
          <w:trHeight w:val="2575"/>
        </w:trPr>
        <w:tc>
          <w:tcPr>
            <w:tcW w:w="4616" w:type="dxa"/>
            <w:gridSpan w:val="3"/>
            <w:tcBorders>
              <w:bottom w:val="nil"/>
            </w:tcBorders>
          </w:tcPr>
          <w:p w:rsidR="00D00687" w:rsidRPr="00740977" w:rsidRDefault="00D00687" w:rsidP="004F735E">
            <w:pPr>
              <w:tabs>
                <w:tab w:val="left" w:pos="3600"/>
              </w:tabs>
              <w:overflowPunct w:val="0"/>
              <w:ind w:right="33" w:firstLine="0"/>
              <w:jc w:val="center"/>
              <w:textAlignment w:val="baseline"/>
              <w:rPr>
                <w:rFonts w:ascii="Times New Roman" w:hAnsi="Times New Roman"/>
              </w:rPr>
            </w:pPr>
            <w:r>
              <w:rPr>
                <w:rFonts w:ascii="Times New Roman" w:hAnsi="Times New Roman"/>
              </w:rPr>
              <w:t>МУ «УДУ</w:t>
            </w:r>
            <w:r w:rsidRPr="00740977">
              <w:rPr>
                <w:rFonts w:ascii="Times New Roman" w:hAnsi="Times New Roman"/>
              </w:rPr>
              <w:t xml:space="preserve"> </w:t>
            </w:r>
            <w:r>
              <w:rPr>
                <w:rFonts w:ascii="Times New Roman" w:hAnsi="Times New Roman"/>
              </w:rPr>
              <w:t xml:space="preserve">Курчалоевского муниципального </w:t>
            </w:r>
            <w:r w:rsidRPr="00740977">
              <w:rPr>
                <w:rFonts w:ascii="Times New Roman" w:hAnsi="Times New Roman"/>
              </w:rPr>
              <w:t>района»</w:t>
            </w:r>
          </w:p>
          <w:p w:rsidR="00D00687" w:rsidRPr="00740977" w:rsidRDefault="00D00687" w:rsidP="004F735E">
            <w:pPr>
              <w:ind w:right="147" w:firstLine="0"/>
              <w:jc w:val="center"/>
              <w:rPr>
                <w:rFonts w:ascii="Times New Roman" w:hAnsi="Times New Roman" w:cs="Times New Roman"/>
                <w:b/>
              </w:rPr>
            </w:pPr>
            <w:r w:rsidRPr="00740977">
              <w:rPr>
                <w:rFonts w:ascii="Times New Roman" w:hAnsi="Times New Roman" w:cs="Times New Roman"/>
                <w:b/>
              </w:rPr>
              <w:t>Муниципальное бюджетное дошкольное образовательное учреждение</w:t>
            </w:r>
          </w:p>
          <w:p w:rsidR="00D00687" w:rsidRPr="00740977" w:rsidRDefault="00D00687" w:rsidP="004F735E">
            <w:pPr>
              <w:pStyle w:val="af0"/>
              <w:numPr>
                <w:ilvl w:val="0"/>
                <w:numId w:val="12"/>
              </w:numPr>
              <w:ind w:left="0" w:right="33" w:firstLine="0"/>
              <w:jc w:val="center"/>
              <w:rPr>
                <w:rFonts w:ascii="Times New Roman" w:hAnsi="Times New Roman"/>
                <w:b/>
              </w:rPr>
            </w:pPr>
            <w:r>
              <w:rPr>
                <w:rFonts w:ascii="Times New Roman" w:hAnsi="Times New Roman"/>
                <w:b/>
              </w:rPr>
              <w:t>«ДЕТСКИЙ САД №1 «РАССВЕТ</w:t>
            </w:r>
            <w:r w:rsidRPr="00740977">
              <w:rPr>
                <w:rFonts w:ascii="Times New Roman" w:hAnsi="Times New Roman"/>
                <w:b/>
              </w:rPr>
              <w:t>»</w:t>
            </w:r>
          </w:p>
          <w:p w:rsidR="00D00687" w:rsidRPr="00740977" w:rsidRDefault="00D00687" w:rsidP="004F735E">
            <w:pPr>
              <w:pStyle w:val="af0"/>
              <w:numPr>
                <w:ilvl w:val="0"/>
                <w:numId w:val="12"/>
              </w:numPr>
              <w:ind w:left="0" w:right="147" w:firstLine="0"/>
              <w:jc w:val="center"/>
              <w:rPr>
                <w:rFonts w:ascii="Times New Roman" w:hAnsi="Times New Roman"/>
                <w:b/>
              </w:rPr>
            </w:pPr>
            <w:r w:rsidRPr="00740977">
              <w:rPr>
                <w:rFonts w:ascii="Times New Roman" w:hAnsi="Times New Roman"/>
                <w:b/>
              </w:rPr>
              <w:t xml:space="preserve">С. </w:t>
            </w:r>
            <w:r>
              <w:rPr>
                <w:rFonts w:ascii="Times New Roman" w:hAnsi="Times New Roman"/>
                <w:b/>
              </w:rPr>
              <w:t>АХКИНЧУ-БОРЗОЙ КУРЧАЛОЕВСКОГО РАЙОНА</w:t>
            </w:r>
            <w:r w:rsidRPr="00740977">
              <w:rPr>
                <w:rFonts w:ascii="Times New Roman" w:hAnsi="Times New Roman"/>
                <w:b/>
              </w:rPr>
              <w:t>»</w:t>
            </w:r>
          </w:p>
          <w:p w:rsidR="00D00687" w:rsidRPr="00740977" w:rsidRDefault="00D00687" w:rsidP="004F735E">
            <w:pPr>
              <w:pStyle w:val="af0"/>
              <w:numPr>
                <w:ilvl w:val="0"/>
                <w:numId w:val="12"/>
              </w:numPr>
              <w:ind w:left="0" w:right="147" w:firstLine="0"/>
              <w:jc w:val="center"/>
              <w:rPr>
                <w:rFonts w:ascii="Times New Roman" w:hAnsi="Times New Roman"/>
                <w:b/>
              </w:rPr>
            </w:pPr>
            <w:r>
              <w:rPr>
                <w:rFonts w:ascii="Times New Roman" w:hAnsi="Times New Roman"/>
                <w:b/>
              </w:rPr>
              <w:t>(МБДОУ «Детский сад №1 «Рассвет</w:t>
            </w:r>
            <w:r w:rsidRPr="00740977">
              <w:rPr>
                <w:rFonts w:ascii="Times New Roman" w:hAnsi="Times New Roman"/>
                <w:b/>
              </w:rPr>
              <w:t>»</w:t>
            </w:r>
          </w:p>
          <w:p w:rsidR="00D00687" w:rsidRPr="00740977" w:rsidRDefault="00D00687" w:rsidP="004F735E">
            <w:pPr>
              <w:pStyle w:val="af0"/>
              <w:numPr>
                <w:ilvl w:val="0"/>
                <w:numId w:val="12"/>
              </w:numPr>
              <w:ind w:left="0" w:right="147" w:firstLine="0"/>
              <w:jc w:val="center"/>
              <w:rPr>
                <w:rFonts w:ascii="Times New Roman" w:hAnsi="Times New Roman"/>
                <w:b/>
              </w:rPr>
            </w:pPr>
            <w:r w:rsidRPr="00740977">
              <w:rPr>
                <w:rFonts w:ascii="Times New Roman" w:hAnsi="Times New Roman"/>
                <w:b/>
              </w:rPr>
              <w:t xml:space="preserve">с. </w:t>
            </w:r>
            <w:r>
              <w:rPr>
                <w:rFonts w:ascii="Times New Roman" w:hAnsi="Times New Roman"/>
                <w:b/>
              </w:rPr>
              <w:t>Ахкинчу-Борзой Курчалоевского района</w:t>
            </w:r>
            <w:r w:rsidRPr="00740977">
              <w:rPr>
                <w:rFonts w:ascii="Times New Roman" w:hAnsi="Times New Roman"/>
                <w:b/>
              </w:rPr>
              <w:t>»)</w:t>
            </w:r>
          </w:p>
        </w:tc>
        <w:tc>
          <w:tcPr>
            <w:tcW w:w="454" w:type="dxa"/>
            <w:vMerge w:val="restart"/>
            <w:tcBorders>
              <w:bottom w:val="nil"/>
            </w:tcBorders>
          </w:tcPr>
          <w:p w:rsidR="00D00687" w:rsidRPr="00D23CE5" w:rsidRDefault="00D00687" w:rsidP="004F735E">
            <w:pPr>
              <w:pStyle w:val="a6"/>
              <w:tabs>
                <w:tab w:val="left" w:pos="9498"/>
              </w:tabs>
              <w:ind w:right="-108"/>
              <w:rPr>
                <w:rFonts w:ascii="Times New Roman" w:hAnsi="Times New Roman" w:cs="Times New Roman"/>
              </w:rPr>
            </w:pPr>
          </w:p>
        </w:tc>
        <w:tc>
          <w:tcPr>
            <w:tcW w:w="4677" w:type="dxa"/>
            <w:tcBorders>
              <w:bottom w:val="nil"/>
            </w:tcBorders>
          </w:tcPr>
          <w:p w:rsidR="00D00687" w:rsidRPr="008027B2" w:rsidRDefault="00D00687" w:rsidP="004F735E">
            <w:pPr>
              <w:pStyle w:val="af0"/>
              <w:numPr>
                <w:ilvl w:val="0"/>
                <w:numId w:val="12"/>
              </w:numPr>
              <w:ind w:left="0" w:right="175" w:firstLine="0"/>
              <w:jc w:val="center"/>
              <w:rPr>
                <w:rFonts w:ascii="Times New Roman" w:hAnsi="Times New Roman"/>
              </w:rPr>
            </w:pPr>
            <w:r w:rsidRPr="008027B2">
              <w:rPr>
                <w:rFonts w:ascii="Times New Roman" w:hAnsi="Times New Roman" w:cs="Times New Roman"/>
              </w:rPr>
              <w:t xml:space="preserve">МУ </w:t>
            </w:r>
            <w:r w:rsidRPr="008027B2">
              <w:rPr>
                <w:rFonts w:ascii="Times New Roman" w:hAnsi="Times New Roman"/>
              </w:rPr>
              <w:t>«</w:t>
            </w:r>
            <w:r>
              <w:rPr>
                <w:rFonts w:ascii="Times New Roman" w:hAnsi="Times New Roman"/>
              </w:rPr>
              <w:t>Курчалойн</w:t>
            </w:r>
            <w:r w:rsidRPr="008027B2">
              <w:rPr>
                <w:rFonts w:ascii="Times New Roman" w:hAnsi="Times New Roman"/>
              </w:rPr>
              <w:t xml:space="preserve"> муниципальни к</w:t>
            </w:r>
            <w:r w:rsidRPr="008027B2">
              <w:rPr>
                <w:rFonts w:ascii="Times New Roman" w:hAnsi="Times New Roman"/>
                <w:lang w:val="en-US"/>
              </w:rPr>
              <w:t>I</w:t>
            </w:r>
            <w:r w:rsidRPr="008027B2">
              <w:rPr>
                <w:rFonts w:ascii="Times New Roman" w:hAnsi="Times New Roman"/>
              </w:rPr>
              <w:t xml:space="preserve">оштан </w:t>
            </w:r>
            <w:r>
              <w:rPr>
                <w:rFonts w:ascii="Times New Roman" w:hAnsi="Times New Roman"/>
              </w:rPr>
              <w:t>школазхойн учрежденийн урхалла</w:t>
            </w:r>
            <w:r w:rsidRPr="008027B2">
              <w:rPr>
                <w:rFonts w:ascii="Times New Roman" w:hAnsi="Times New Roman" w:cs="Times New Roman"/>
              </w:rPr>
              <w:t>»</w:t>
            </w:r>
          </w:p>
          <w:p w:rsidR="00D00687" w:rsidRDefault="00D00687" w:rsidP="004F735E">
            <w:pPr>
              <w:pStyle w:val="af4"/>
              <w:ind w:right="175"/>
              <w:jc w:val="center"/>
              <w:rPr>
                <w:b/>
                <w:sz w:val="24"/>
                <w:szCs w:val="24"/>
              </w:rPr>
            </w:pPr>
            <w:r w:rsidRPr="008027B2">
              <w:rPr>
                <w:b/>
                <w:sz w:val="24"/>
                <w:szCs w:val="24"/>
              </w:rPr>
              <w:t>Муниципальни</w:t>
            </w:r>
            <w:r>
              <w:rPr>
                <w:b/>
                <w:sz w:val="24"/>
                <w:szCs w:val="24"/>
              </w:rPr>
              <w:t xml:space="preserve"> </w:t>
            </w:r>
            <w:r w:rsidRPr="008027B2">
              <w:rPr>
                <w:b/>
                <w:sz w:val="24"/>
                <w:szCs w:val="24"/>
              </w:rPr>
              <w:t>бюджетни</w:t>
            </w:r>
            <w:r>
              <w:rPr>
                <w:b/>
                <w:sz w:val="24"/>
                <w:szCs w:val="24"/>
              </w:rPr>
              <w:t xml:space="preserve"> </w:t>
            </w:r>
          </w:p>
          <w:p w:rsidR="00D00687" w:rsidRDefault="00D00687" w:rsidP="004F735E">
            <w:pPr>
              <w:pStyle w:val="af4"/>
              <w:ind w:right="175"/>
              <w:jc w:val="center"/>
              <w:rPr>
                <w:b/>
                <w:sz w:val="24"/>
                <w:szCs w:val="24"/>
              </w:rPr>
            </w:pPr>
            <w:r>
              <w:rPr>
                <w:b/>
                <w:sz w:val="24"/>
                <w:szCs w:val="24"/>
              </w:rPr>
              <w:t xml:space="preserve">школазхойн </w:t>
            </w:r>
            <w:r w:rsidRPr="008027B2">
              <w:rPr>
                <w:b/>
                <w:sz w:val="24"/>
                <w:szCs w:val="24"/>
              </w:rPr>
              <w:t>дешаран</w:t>
            </w:r>
            <w:r>
              <w:rPr>
                <w:b/>
                <w:sz w:val="24"/>
                <w:szCs w:val="24"/>
              </w:rPr>
              <w:t xml:space="preserve"> </w:t>
            </w:r>
            <w:r w:rsidRPr="008027B2">
              <w:rPr>
                <w:b/>
                <w:sz w:val="24"/>
                <w:szCs w:val="24"/>
              </w:rPr>
              <w:t xml:space="preserve">учреждени </w:t>
            </w:r>
          </w:p>
          <w:p w:rsidR="00D00687" w:rsidRDefault="00D00687" w:rsidP="004F735E">
            <w:pPr>
              <w:pStyle w:val="af4"/>
              <w:ind w:right="175"/>
              <w:jc w:val="center"/>
              <w:rPr>
                <w:b/>
                <w:sz w:val="24"/>
                <w:szCs w:val="24"/>
              </w:rPr>
            </w:pPr>
            <w:r w:rsidRPr="008027B2">
              <w:rPr>
                <w:b/>
                <w:sz w:val="24"/>
                <w:szCs w:val="24"/>
              </w:rPr>
              <w:t>«</w:t>
            </w:r>
            <w:r>
              <w:rPr>
                <w:b/>
                <w:sz w:val="24"/>
                <w:szCs w:val="24"/>
              </w:rPr>
              <w:t xml:space="preserve">КУРЧАЛОЙН К1ОШТАН АЬХКИНЧУ-БАРЗЕН ЮЬРТАН </w:t>
            </w:r>
          </w:p>
          <w:p w:rsidR="00D00687" w:rsidRPr="008027B2" w:rsidRDefault="00D00687" w:rsidP="004F735E">
            <w:pPr>
              <w:pStyle w:val="af4"/>
              <w:ind w:right="175"/>
              <w:jc w:val="center"/>
              <w:rPr>
                <w:b/>
                <w:sz w:val="24"/>
                <w:szCs w:val="24"/>
              </w:rPr>
            </w:pPr>
            <w:r>
              <w:rPr>
                <w:b/>
                <w:sz w:val="24"/>
                <w:szCs w:val="24"/>
              </w:rPr>
              <w:t xml:space="preserve">№1 ЙОЛУ </w:t>
            </w:r>
            <w:r w:rsidRPr="008027B2">
              <w:rPr>
                <w:b/>
                <w:sz w:val="24"/>
                <w:szCs w:val="24"/>
              </w:rPr>
              <w:t>БЕРИЙН</w:t>
            </w:r>
            <w:r>
              <w:rPr>
                <w:b/>
                <w:sz w:val="24"/>
                <w:szCs w:val="24"/>
              </w:rPr>
              <w:t xml:space="preserve"> БЕШ «РАССВЕТ</w:t>
            </w:r>
            <w:r w:rsidRPr="008027B2">
              <w:rPr>
                <w:b/>
                <w:sz w:val="24"/>
                <w:szCs w:val="24"/>
              </w:rPr>
              <w:t>»</w:t>
            </w:r>
          </w:p>
          <w:p w:rsidR="00D00687" w:rsidRDefault="00D00687" w:rsidP="004F735E">
            <w:pPr>
              <w:pStyle w:val="af0"/>
              <w:numPr>
                <w:ilvl w:val="0"/>
                <w:numId w:val="12"/>
              </w:numPr>
              <w:ind w:left="0" w:right="175" w:firstLine="0"/>
              <w:jc w:val="center"/>
              <w:rPr>
                <w:rFonts w:ascii="Times New Roman" w:hAnsi="Times New Roman"/>
                <w:b/>
              </w:rPr>
            </w:pPr>
            <w:r w:rsidRPr="008027B2">
              <w:rPr>
                <w:rStyle w:val="a3"/>
                <w:rFonts w:ascii="Times New Roman" w:hAnsi="Times New Roman"/>
                <w:bCs w:val="0"/>
                <w:color w:val="auto"/>
              </w:rPr>
              <w:t>(</w:t>
            </w:r>
            <w:r w:rsidRPr="008027B2">
              <w:rPr>
                <w:rFonts w:ascii="Times New Roman" w:hAnsi="Times New Roman"/>
                <w:b/>
              </w:rPr>
              <w:t>МБ</w:t>
            </w:r>
            <w:r>
              <w:rPr>
                <w:rFonts w:ascii="Times New Roman" w:hAnsi="Times New Roman"/>
                <w:b/>
              </w:rPr>
              <w:t xml:space="preserve">ШДУ </w:t>
            </w:r>
            <w:r w:rsidRPr="008027B2">
              <w:rPr>
                <w:rFonts w:ascii="Times New Roman" w:hAnsi="Times New Roman"/>
                <w:b/>
              </w:rPr>
              <w:t>«</w:t>
            </w:r>
            <w:r>
              <w:rPr>
                <w:rFonts w:ascii="Times New Roman" w:hAnsi="Times New Roman"/>
                <w:b/>
              </w:rPr>
              <w:t xml:space="preserve">Курчалойн к1оштан Аьхкинчу-Барзен юьртан </w:t>
            </w:r>
          </w:p>
          <w:p w:rsidR="00D00687" w:rsidRPr="008027B2" w:rsidRDefault="00D00687" w:rsidP="004F735E">
            <w:pPr>
              <w:pStyle w:val="af0"/>
              <w:numPr>
                <w:ilvl w:val="0"/>
                <w:numId w:val="12"/>
              </w:numPr>
              <w:ind w:left="0" w:right="175" w:firstLine="0"/>
              <w:jc w:val="center"/>
              <w:rPr>
                <w:rFonts w:ascii="Times New Roman" w:hAnsi="Times New Roman"/>
                <w:b/>
              </w:rPr>
            </w:pPr>
            <w:r>
              <w:rPr>
                <w:rFonts w:ascii="Times New Roman" w:hAnsi="Times New Roman"/>
                <w:b/>
              </w:rPr>
              <w:t xml:space="preserve">№1 йолу </w:t>
            </w:r>
            <w:r w:rsidRPr="008027B2">
              <w:rPr>
                <w:rFonts w:ascii="Times New Roman" w:hAnsi="Times New Roman"/>
                <w:b/>
              </w:rPr>
              <w:t>берийн</w:t>
            </w:r>
            <w:r>
              <w:rPr>
                <w:rFonts w:ascii="Times New Roman" w:hAnsi="Times New Roman"/>
                <w:b/>
              </w:rPr>
              <w:t xml:space="preserve"> беш «Рассвет</w:t>
            </w:r>
            <w:r w:rsidRPr="008027B2">
              <w:rPr>
                <w:rFonts w:ascii="Times New Roman" w:hAnsi="Times New Roman"/>
                <w:b/>
              </w:rPr>
              <w:t>»)</w:t>
            </w:r>
          </w:p>
        </w:tc>
      </w:tr>
      <w:tr w:rsidR="00D00687" w:rsidRPr="00D23CE5" w:rsidTr="00FD4F84">
        <w:trPr>
          <w:trHeight w:val="1008"/>
        </w:trPr>
        <w:tc>
          <w:tcPr>
            <w:tcW w:w="4616" w:type="dxa"/>
            <w:gridSpan w:val="3"/>
            <w:tcBorders>
              <w:bottom w:val="single" w:sz="4" w:space="0" w:color="auto"/>
            </w:tcBorders>
          </w:tcPr>
          <w:p w:rsidR="00D00687" w:rsidRPr="00740977" w:rsidRDefault="00D00687" w:rsidP="004F735E">
            <w:pPr>
              <w:tabs>
                <w:tab w:val="left" w:pos="4350"/>
              </w:tabs>
              <w:ind w:right="147" w:firstLine="0"/>
              <w:jc w:val="center"/>
              <w:rPr>
                <w:rFonts w:ascii="Times New Roman" w:hAnsi="Times New Roman" w:cs="Times New Roman"/>
                <w:sz w:val="18"/>
                <w:szCs w:val="18"/>
              </w:rPr>
            </w:pPr>
            <w:r>
              <w:rPr>
                <w:rFonts w:ascii="Times New Roman" w:hAnsi="Times New Roman" w:cs="Times New Roman"/>
                <w:sz w:val="18"/>
                <w:szCs w:val="18"/>
              </w:rPr>
              <w:t>Межидова</w:t>
            </w:r>
            <w:r w:rsidRPr="00740977">
              <w:rPr>
                <w:rFonts w:ascii="Times New Roman" w:hAnsi="Times New Roman" w:cs="Times New Roman"/>
                <w:sz w:val="18"/>
                <w:szCs w:val="18"/>
              </w:rPr>
              <w:t xml:space="preserve"> ул., </w:t>
            </w:r>
            <w:r>
              <w:rPr>
                <w:rFonts w:ascii="Times New Roman" w:hAnsi="Times New Roman" w:cs="Times New Roman"/>
                <w:sz w:val="18"/>
                <w:szCs w:val="18"/>
              </w:rPr>
              <w:t>3</w:t>
            </w:r>
            <w:r w:rsidRPr="00740977">
              <w:rPr>
                <w:rFonts w:ascii="Times New Roman" w:hAnsi="Times New Roman" w:cs="Times New Roman"/>
                <w:sz w:val="18"/>
                <w:szCs w:val="18"/>
              </w:rPr>
              <w:t xml:space="preserve">, с. </w:t>
            </w:r>
            <w:r>
              <w:rPr>
                <w:rFonts w:ascii="Times New Roman" w:hAnsi="Times New Roman" w:cs="Times New Roman"/>
                <w:sz w:val="18"/>
                <w:szCs w:val="18"/>
              </w:rPr>
              <w:t>Ахкинчу-Борзой</w:t>
            </w:r>
            <w:r w:rsidRPr="00740977">
              <w:rPr>
                <w:rFonts w:ascii="Times New Roman" w:hAnsi="Times New Roman" w:cs="Times New Roman"/>
                <w:sz w:val="18"/>
                <w:szCs w:val="18"/>
              </w:rPr>
              <w:t xml:space="preserve">, </w:t>
            </w:r>
            <w:r>
              <w:rPr>
                <w:rFonts w:ascii="Times New Roman" w:hAnsi="Times New Roman" w:cs="Times New Roman"/>
                <w:sz w:val="18"/>
                <w:szCs w:val="18"/>
              </w:rPr>
              <w:t>Курчалоевский район, ЧР, 366229</w:t>
            </w:r>
            <w:r w:rsidRPr="00740977">
              <w:rPr>
                <w:rFonts w:ascii="Times New Roman" w:hAnsi="Times New Roman" w:cs="Times New Roman"/>
                <w:sz w:val="18"/>
                <w:szCs w:val="18"/>
              </w:rPr>
              <w:t>;</w:t>
            </w:r>
          </w:p>
          <w:p w:rsidR="00D00687" w:rsidRPr="007A7C62" w:rsidRDefault="00D00687" w:rsidP="004F735E">
            <w:pPr>
              <w:pStyle w:val="af4"/>
              <w:ind w:right="147"/>
              <w:jc w:val="center"/>
              <w:rPr>
                <w:rFonts w:cstheme="minorBidi"/>
                <w:sz w:val="18"/>
                <w:szCs w:val="18"/>
              </w:rPr>
            </w:pPr>
            <w:r>
              <w:rPr>
                <w:sz w:val="18"/>
                <w:szCs w:val="18"/>
              </w:rPr>
              <w:t>тел.: (929)896-09-16</w:t>
            </w:r>
            <w:r w:rsidRPr="00740977">
              <w:rPr>
                <w:sz w:val="18"/>
                <w:szCs w:val="18"/>
              </w:rPr>
              <w:t xml:space="preserve">; </w:t>
            </w:r>
            <w:r w:rsidRPr="0039073E">
              <w:rPr>
                <w:sz w:val="18"/>
                <w:szCs w:val="18"/>
              </w:rPr>
              <w:t>е-</w:t>
            </w:r>
            <w:r w:rsidRPr="0039073E">
              <w:rPr>
                <w:sz w:val="18"/>
                <w:szCs w:val="18"/>
                <w:lang w:val="en-US"/>
              </w:rPr>
              <w:t>mail</w:t>
            </w:r>
            <w:r w:rsidRPr="007A7C62">
              <w:rPr>
                <w:color w:val="000000" w:themeColor="text1"/>
                <w:sz w:val="18"/>
                <w:szCs w:val="18"/>
              </w:rPr>
              <w:t>:</w:t>
            </w:r>
            <w:hyperlink r:id="rId22" w:history="1">
              <w:r w:rsidRPr="007A7C62">
                <w:rPr>
                  <w:rStyle w:val="aa"/>
                  <w:color w:val="000000" w:themeColor="text1"/>
                  <w:sz w:val="18"/>
                  <w:szCs w:val="18"/>
                  <w:u w:val="none"/>
                </w:rPr>
                <w:t xml:space="preserve"> </w:t>
              </w:r>
              <w:r w:rsidRPr="007A7C62">
                <w:rPr>
                  <w:rStyle w:val="aa"/>
                  <w:color w:val="000000" w:themeColor="text1"/>
                  <w:sz w:val="18"/>
                  <w:szCs w:val="18"/>
                  <w:u w:val="none"/>
                  <w:lang w:val="en-US"/>
                </w:rPr>
                <w:t>bers</w:t>
              </w:r>
              <w:r w:rsidRPr="007A7C62">
                <w:rPr>
                  <w:rStyle w:val="aa"/>
                  <w:color w:val="000000" w:themeColor="text1"/>
                  <w:sz w:val="18"/>
                  <w:szCs w:val="18"/>
                  <w:u w:val="none"/>
                </w:rPr>
                <w:t>.</w:t>
              </w:r>
              <w:r w:rsidRPr="007A7C62">
                <w:rPr>
                  <w:rStyle w:val="aa"/>
                  <w:color w:val="000000" w:themeColor="text1"/>
                  <w:sz w:val="18"/>
                  <w:szCs w:val="18"/>
                  <w:u w:val="none"/>
                  <w:lang w:val="en-US"/>
                </w:rPr>
                <w:t>khedi</w:t>
              </w:r>
              <w:r w:rsidRPr="007A7C62">
                <w:rPr>
                  <w:rStyle w:val="aa"/>
                  <w:color w:val="000000" w:themeColor="text1"/>
                  <w:sz w:val="18"/>
                  <w:szCs w:val="18"/>
                  <w:u w:val="none"/>
                </w:rPr>
                <w:t>@</w:t>
              </w:r>
              <w:r w:rsidRPr="007A7C62">
                <w:rPr>
                  <w:rStyle w:val="aa"/>
                  <w:color w:val="000000" w:themeColor="text1"/>
                  <w:sz w:val="18"/>
                  <w:szCs w:val="18"/>
                  <w:u w:val="none"/>
                  <w:lang w:val="en-US"/>
                </w:rPr>
                <w:t>mail</w:t>
              </w:r>
              <w:r w:rsidRPr="007A7C62">
                <w:rPr>
                  <w:rStyle w:val="aa"/>
                  <w:color w:val="000000" w:themeColor="text1"/>
                  <w:sz w:val="18"/>
                  <w:szCs w:val="18"/>
                  <w:u w:val="none"/>
                </w:rPr>
                <w:t>.</w:t>
              </w:r>
              <w:r w:rsidRPr="007A7C62">
                <w:rPr>
                  <w:rStyle w:val="aa"/>
                  <w:color w:val="000000" w:themeColor="text1"/>
                  <w:sz w:val="18"/>
                  <w:szCs w:val="18"/>
                  <w:u w:val="none"/>
                  <w:lang w:val="en-US"/>
                </w:rPr>
                <w:t>ru</w:t>
              </w:r>
            </w:hyperlink>
          </w:p>
          <w:p w:rsidR="00D00687" w:rsidRPr="00740977" w:rsidRDefault="00D00687" w:rsidP="004F735E">
            <w:pPr>
              <w:tabs>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ОКПО 19656996</w:t>
            </w:r>
            <w:r w:rsidRPr="00740977">
              <w:rPr>
                <w:rFonts w:ascii="Times New Roman" w:hAnsi="Times New Roman" w:cs="Times New Roman"/>
                <w:noProof/>
                <w:sz w:val="18"/>
                <w:szCs w:val="18"/>
              </w:rPr>
              <w:t xml:space="preserve">; </w:t>
            </w:r>
            <w:r w:rsidRPr="0039073E">
              <w:rPr>
                <w:rFonts w:ascii="Times New Roman" w:hAnsi="Times New Roman"/>
                <w:noProof/>
                <w:sz w:val="18"/>
                <w:szCs w:val="18"/>
              </w:rPr>
              <w:t>ОГРН 1172036006086</w:t>
            </w:r>
            <w:r w:rsidRPr="00740977">
              <w:rPr>
                <w:rFonts w:ascii="Times New Roman" w:hAnsi="Times New Roman" w:cs="Times New Roman"/>
                <w:noProof/>
                <w:sz w:val="18"/>
                <w:szCs w:val="18"/>
              </w:rPr>
              <w:t>;</w:t>
            </w:r>
          </w:p>
          <w:p w:rsidR="00D00687" w:rsidRPr="00740977" w:rsidRDefault="00D00687" w:rsidP="006353EC">
            <w:pPr>
              <w:tabs>
                <w:tab w:val="left" w:pos="4275"/>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ИНН/КПП 2006006570/200601001</w:t>
            </w:r>
          </w:p>
        </w:tc>
        <w:tc>
          <w:tcPr>
            <w:tcW w:w="454" w:type="dxa"/>
            <w:vMerge/>
            <w:tcBorders>
              <w:bottom w:val="single" w:sz="4" w:space="0" w:color="auto"/>
            </w:tcBorders>
          </w:tcPr>
          <w:p w:rsidR="00D00687" w:rsidRPr="00D23CE5" w:rsidRDefault="00D00687" w:rsidP="00740977">
            <w:pPr>
              <w:pStyle w:val="a6"/>
              <w:tabs>
                <w:tab w:val="left" w:pos="9498"/>
              </w:tabs>
              <w:ind w:right="-108"/>
              <w:rPr>
                <w:rFonts w:ascii="Times New Roman" w:hAnsi="Times New Roman" w:cs="Times New Roman"/>
              </w:rPr>
            </w:pPr>
          </w:p>
        </w:tc>
        <w:tc>
          <w:tcPr>
            <w:tcW w:w="4677" w:type="dxa"/>
            <w:tcBorders>
              <w:bottom w:val="single" w:sz="4" w:space="0" w:color="auto"/>
            </w:tcBorders>
          </w:tcPr>
          <w:p w:rsidR="00D00687" w:rsidRDefault="00D00687" w:rsidP="004F735E">
            <w:pPr>
              <w:ind w:right="175" w:firstLine="0"/>
              <w:jc w:val="center"/>
              <w:rPr>
                <w:rFonts w:ascii="Times New Roman" w:hAnsi="Times New Roman" w:cs="Times New Roman"/>
                <w:sz w:val="18"/>
                <w:szCs w:val="18"/>
              </w:rPr>
            </w:pPr>
            <w:r>
              <w:rPr>
                <w:rFonts w:ascii="Times New Roman" w:hAnsi="Times New Roman" w:cs="Times New Roman"/>
                <w:sz w:val="18"/>
                <w:szCs w:val="18"/>
              </w:rPr>
              <w:t>Межидова</w:t>
            </w:r>
            <w:r w:rsidRPr="003D79E1">
              <w:rPr>
                <w:rFonts w:ascii="Times New Roman" w:hAnsi="Times New Roman" w:cs="Times New Roman"/>
                <w:sz w:val="18"/>
                <w:szCs w:val="18"/>
              </w:rPr>
              <w:t xml:space="preserve"> ур., </w:t>
            </w:r>
            <w:r>
              <w:rPr>
                <w:rFonts w:ascii="Times New Roman" w:hAnsi="Times New Roman" w:cs="Times New Roman"/>
                <w:sz w:val="18"/>
                <w:szCs w:val="18"/>
              </w:rPr>
              <w:t>3</w:t>
            </w:r>
            <w:r w:rsidRPr="003D79E1">
              <w:rPr>
                <w:rFonts w:ascii="Times New Roman" w:hAnsi="Times New Roman" w:cs="Times New Roman"/>
                <w:sz w:val="18"/>
                <w:szCs w:val="18"/>
              </w:rPr>
              <w:t xml:space="preserve">, </w:t>
            </w:r>
            <w:r>
              <w:rPr>
                <w:rFonts w:ascii="Times New Roman" w:hAnsi="Times New Roman" w:cs="Times New Roman"/>
                <w:sz w:val="18"/>
                <w:szCs w:val="18"/>
              </w:rPr>
              <w:t>Аьхкинчу-Борз</w:t>
            </w:r>
            <w:r w:rsidRPr="003D79E1">
              <w:rPr>
                <w:rFonts w:ascii="Times New Roman" w:hAnsi="Times New Roman" w:cs="Times New Roman"/>
                <w:sz w:val="18"/>
                <w:szCs w:val="18"/>
              </w:rPr>
              <w:t xml:space="preserve">, </w:t>
            </w:r>
          </w:p>
          <w:p w:rsidR="00D00687" w:rsidRPr="003D79E1" w:rsidRDefault="00D00687" w:rsidP="004F735E">
            <w:pPr>
              <w:ind w:right="175" w:firstLine="0"/>
              <w:jc w:val="center"/>
              <w:rPr>
                <w:rFonts w:ascii="Times New Roman" w:hAnsi="Times New Roman" w:cs="Times New Roman"/>
                <w:sz w:val="18"/>
                <w:szCs w:val="18"/>
              </w:rPr>
            </w:pPr>
            <w:r>
              <w:rPr>
                <w:rFonts w:ascii="Times New Roman" w:hAnsi="Times New Roman" w:cs="Times New Roman"/>
                <w:sz w:val="18"/>
                <w:szCs w:val="18"/>
              </w:rPr>
              <w:t>Курчалойн</w:t>
            </w:r>
            <w:r w:rsidRPr="003D79E1">
              <w:rPr>
                <w:rFonts w:ascii="Times New Roman" w:hAnsi="Times New Roman" w:cs="Times New Roman"/>
                <w:sz w:val="18"/>
                <w:szCs w:val="18"/>
              </w:rPr>
              <w:t xml:space="preserve"> к</w:t>
            </w:r>
            <w:r w:rsidRPr="003D79E1">
              <w:rPr>
                <w:rFonts w:ascii="Times New Roman" w:hAnsi="Times New Roman" w:cs="Times New Roman"/>
                <w:sz w:val="18"/>
                <w:szCs w:val="18"/>
                <w:lang w:val="en-US"/>
              </w:rPr>
              <w:t>I</w:t>
            </w:r>
            <w:r>
              <w:rPr>
                <w:rFonts w:ascii="Times New Roman" w:hAnsi="Times New Roman" w:cs="Times New Roman"/>
                <w:sz w:val="18"/>
                <w:szCs w:val="18"/>
              </w:rPr>
              <w:t>ошт, НР, 366229</w:t>
            </w:r>
            <w:r w:rsidRPr="003D79E1">
              <w:rPr>
                <w:rFonts w:ascii="Times New Roman" w:hAnsi="Times New Roman" w:cs="Times New Roman"/>
                <w:sz w:val="18"/>
                <w:szCs w:val="18"/>
              </w:rPr>
              <w:t>;</w:t>
            </w:r>
          </w:p>
          <w:p w:rsidR="00D00687" w:rsidRPr="007A7C62" w:rsidRDefault="00D00687" w:rsidP="004F735E">
            <w:pPr>
              <w:pStyle w:val="af4"/>
              <w:ind w:right="147"/>
              <w:jc w:val="center"/>
              <w:rPr>
                <w:rFonts w:cstheme="minorBidi"/>
                <w:sz w:val="18"/>
                <w:szCs w:val="18"/>
              </w:rPr>
            </w:pPr>
            <w:r>
              <w:rPr>
                <w:sz w:val="18"/>
                <w:szCs w:val="18"/>
              </w:rPr>
              <w:t>тел.: (929)896-09-16</w:t>
            </w:r>
            <w:r w:rsidRPr="00740977">
              <w:rPr>
                <w:sz w:val="18"/>
                <w:szCs w:val="18"/>
              </w:rPr>
              <w:t xml:space="preserve">; </w:t>
            </w:r>
            <w:r w:rsidRPr="0039073E">
              <w:rPr>
                <w:sz w:val="18"/>
                <w:szCs w:val="18"/>
              </w:rPr>
              <w:t>е-</w:t>
            </w:r>
            <w:r w:rsidRPr="0039073E">
              <w:rPr>
                <w:sz w:val="18"/>
                <w:szCs w:val="18"/>
                <w:lang w:val="en-US"/>
              </w:rPr>
              <w:t>mail</w:t>
            </w:r>
            <w:r w:rsidRPr="007A7C62">
              <w:rPr>
                <w:color w:val="000000" w:themeColor="text1"/>
                <w:sz w:val="18"/>
                <w:szCs w:val="18"/>
              </w:rPr>
              <w:t>:</w:t>
            </w:r>
            <w:hyperlink r:id="rId23" w:history="1">
              <w:r w:rsidRPr="007A7C62">
                <w:rPr>
                  <w:rStyle w:val="aa"/>
                  <w:color w:val="000000" w:themeColor="text1"/>
                  <w:sz w:val="18"/>
                  <w:szCs w:val="18"/>
                  <w:u w:val="none"/>
                </w:rPr>
                <w:t xml:space="preserve"> </w:t>
              </w:r>
              <w:r w:rsidRPr="007A7C62">
                <w:rPr>
                  <w:rStyle w:val="aa"/>
                  <w:color w:val="000000" w:themeColor="text1"/>
                  <w:sz w:val="18"/>
                  <w:szCs w:val="18"/>
                  <w:u w:val="none"/>
                  <w:lang w:val="en-US"/>
                </w:rPr>
                <w:t>bers</w:t>
              </w:r>
              <w:r w:rsidRPr="007A7C62">
                <w:rPr>
                  <w:rStyle w:val="aa"/>
                  <w:color w:val="000000" w:themeColor="text1"/>
                  <w:sz w:val="18"/>
                  <w:szCs w:val="18"/>
                  <w:u w:val="none"/>
                </w:rPr>
                <w:t>.</w:t>
              </w:r>
              <w:r w:rsidRPr="007A7C62">
                <w:rPr>
                  <w:rStyle w:val="aa"/>
                  <w:color w:val="000000" w:themeColor="text1"/>
                  <w:sz w:val="18"/>
                  <w:szCs w:val="18"/>
                  <w:u w:val="none"/>
                  <w:lang w:val="en-US"/>
                </w:rPr>
                <w:t>khedi</w:t>
              </w:r>
              <w:r w:rsidRPr="007A7C62">
                <w:rPr>
                  <w:rStyle w:val="aa"/>
                  <w:color w:val="000000" w:themeColor="text1"/>
                  <w:sz w:val="18"/>
                  <w:szCs w:val="18"/>
                  <w:u w:val="none"/>
                </w:rPr>
                <w:t>@</w:t>
              </w:r>
              <w:r w:rsidRPr="007A7C62">
                <w:rPr>
                  <w:rStyle w:val="aa"/>
                  <w:color w:val="000000" w:themeColor="text1"/>
                  <w:sz w:val="18"/>
                  <w:szCs w:val="18"/>
                  <w:u w:val="none"/>
                  <w:lang w:val="en-US"/>
                </w:rPr>
                <w:t>mail</w:t>
              </w:r>
              <w:r w:rsidRPr="007A7C62">
                <w:rPr>
                  <w:rStyle w:val="aa"/>
                  <w:color w:val="000000" w:themeColor="text1"/>
                  <w:sz w:val="18"/>
                  <w:szCs w:val="18"/>
                  <w:u w:val="none"/>
                </w:rPr>
                <w:t>.</w:t>
              </w:r>
              <w:r w:rsidRPr="007A7C62">
                <w:rPr>
                  <w:rStyle w:val="aa"/>
                  <w:color w:val="000000" w:themeColor="text1"/>
                  <w:sz w:val="18"/>
                  <w:szCs w:val="18"/>
                  <w:u w:val="none"/>
                  <w:lang w:val="en-US"/>
                </w:rPr>
                <w:t>ru</w:t>
              </w:r>
            </w:hyperlink>
          </w:p>
          <w:p w:rsidR="00D00687" w:rsidRPr="00740977" w:rsidRDefault="00D00687" w:rsidP="004F735E">
            <w:pPr>
              <w:tabs>
                <w:tab w:val="left" w:pos="4350"/>
              </w:tabs>
              <w:ind w:right="147" w:firstLine="0"/>
              <w:jc w:val="center"/>
              <w:rPr>
                <w:rFonts w:ascii="Times New Roman" w:hAnsi="Times New Roman" w:cs="Times New Roman"/>
                <w:noProof/>
                <w:sz w:val="18"/>
                <w:szCs w:val="18"/>
              </w:rPr>
            </w:pPr>
            <w:r w:rsidRPr="0039073E">
              <w:rPr>
                <w:rFonts w:ascii="Times New Roman" w:hAnsi="Times New Roman"/>
                <w:noProof/>
                <w:sz w:val="18"/>
                <w:szCs w:val="18"/>
              </w:rPr>
              <w:t>ОКПО 19656996</w:t>
            </w:r>
            <w:r w:rsidRPr="00740977">
              <w:rPr>
                <w:rFonts w:ascii="Times New Roman" w:hAnsi="Times New Roman" w:cs="Times New Roman"/>
                <w:noProof/>
                <w:sz w:val="18"/>
                <w:szCs w:val="18"/>
              </w:rPr>
              <w:t xml:space="preserve">; </w:t>
            </w:r>
            <w:r w:rsidRPr="0039073E">
              <w:rPr>
                <w:rFonts w:ascii="Times New Roman" w:hAnsi="Times New Roman"/>
                <w:noProof/>
                <w:sz w:val="18"/>
                <w:szCs w:val="18"/>
              </w:rPr>
              <w:t>ОГРН 1172036006086</w:t>
            </w:r>
            <w:r w:rsidRPr="00740977">
              <w:rPr>
                <w:rFonts w:ascii="Times New Roman" w:hAnsi="Times New Roman" w:cs="Times New Roman"/>
                <w:noProof/>
                <w:sz w:val="18"/>
                <w:szCs w:val="18"/>
              </w:rPr>
              <w:t>;</w:t>
            </w:r>
          </w:p>
          <w:p w:rsidR="00D00687" w:rsidRPr="003D79E1" w:rsidRDefault="00D00687" w:rsidP="00FF0F35">
            <w:pPr>
              <w:ind w:right="175" w:firstLine="0"/>
              <w:jc w:val="center"/>
              <w:rPr>
                <w:rFonts w:ascii="Times New Roman" w:hAnsi="Times New Roman" w:cs="Times New Roman"/>
                <w:noProof/>
                <w:sz w:val="18"/>
                <w:szCs w:val="18"/>
              </w:rPr>
            </w:pPr>
            <w:r w:rsidRPr="0039073E">
              <w:rPr>
                <w:rFonts w:ascii="Times New Roman" w:hAnsi="Times New Roman"/>
                <w:noProof/>
                <w:sz w:val="18"/>
                <w:szCs w:val="18"/>
              </w:rPr>
              <w:t>ИНН/КПП 2006006570/200601001</w:t>
            </w:r>
          </w:p>
        </w:tc>
      </w:tr>
      <w:tr w:rsidR="00137899" w:rsidRPr="00D23CE5" w:rsidTr="00740977">
        <w:trPr>
          <w:trHeight w:val="247"/>
        </w:trPr>
        <w:tc>
          <w:tcPr>
            <w:tcW w:w="4616" w:type="dxa"/>
            <w:gridSpan w:val="3"/>
            <w:tcBorders>
              <w:top w:val="single" w:sz="4" w:space="0" w:color="auto"/>
              <w:bottom w:val="nil"/>
            </w:tcBorders>
          </w:tcPr>
          <w:p w:rsidR="00137899" w:rsidRPr="003D79E1" w:rsidRDefault="00137899" w:rsidP="00740977">
            <w:pPr>
              <w:widowControl/>
              <w:autoSpaceDE/>
              <w:autoSpaceDN/>
              <w:adjustRightInd/>
              <w:ind w:firstLine="0"/>
              <w:jc w:val="left"/>
              <w:rPr>
                <w:rFonts w:ascii="Times New Roman" w:hAnsi="Times New Roman" w:cs="Times New Roman"/>
                <w:sz w:val="18"/>
                <w:szCs w:val="18"/>
              </w:rPr>
            </w:pPr>
          </w:p>
        </w:tc>
        <w:tc>
          <w:tcPr>
            <w:tcW w:w="454" w:type="dxa"/>
            <w:tcBorders>
              <w:top w:val="single" w:sz="4" w:space="0" w:color="auto"/>
              <w:bottom w:val="nil"/>
            </w:tcBorders>
          </w:tcPr>
          <w:p w:rsidR="00137899" w:rsidRPr="00D23CE5" w:rsidRDefault="00137899" w:rsidP="00740977">
            <w:pPr>
              <w:pStyle w:val="a6"/>
              <w:tabs>
                <w:tab w:val="left" w:pos="9498"/>
              </w:tabs>
              <w:ind w:right="-108"/>
              <w:rPr>
                <w:rFonts w:ascii="Times New Roman" w:hAnsi="Times New Roman" w:cs="Times New Roman"/>
              </w:rPr>
            </w:pPr>
          </w:p>
        </w:tc>
        <w:tc>
          <w:tcPr>
            <w:tcW w:w="4677" w:type="dxa"/>
            <w:tcBorders>
              <w:top w:val="single" w:sz="4" w:space="0" w:color="auto"/>
              <w:bottom w:val="nil"/>
            </w:tcBorders>
          </w:tcPr>
          <w:p w:rsidR="00137899" w:rsidRPr="003D79E1" w:rsidRDefault="00137899" w:rsidP="00740977">
            <w:pPr>
              <w:ind w:firstLine="0"/>
              <w:jc w:val="center"/>
              <w:rPr>
                <w:rFonts w:ascii="Times New Roman" w:hAnsi="Times New Roman" w:cs="Times New Roman"/>
                <w:sz w:val="18"/>
                <w:szCs w:val="18"/>
              </w:rPr>
            </w:pPr>
          </w:p>
        </w:tc>
      </w:tr>
      <w:tr w:rsidR="00021575" w:rsidRPr="00D23CE5" w:rsidTr="00137899">
        <w:trPr>
          <w:trHeight w:val="286"/>
        </w:trPr>
        <w:tc>
          <w:tcPr>
            <w:tcW w:w="4616" w:type="dxa"/>
            <w:gridSpan w:val="3"/>
          </w:tcPr>
          <w:p w:rsidR="00740977" w:rsidRPr="00C03DB8" w:rsidRDefault="00021575" w:rsidP="00740977">
            <w:pPr>
              <w:tabs>
                <w:tab w:val="left" w:pos="4350"/>
              </w:tabs>
              <w:ind w:right="-144" w:firstLine="0"/>
              <w:jc w:val="center"/>
              <w:rPr>
                <w:rFonts w:ascii="Times New Roman" w:hAnsi="Times New Roman" w:cs="Times New Roman"/>
                <w:b/>
                <w:sz w:val="28"/>
              </w:rPr>
            </w:pPr>
            <w:r>
              <w:rPr>
                <w:rFonts w:ascii="Times New Roman" w:hAnsi="Times New Roman" w:cs="Times New Roman"/>
                <w:b/>
                <w:sz w:val="28"/>
              </w:rPr>
              <w:t>СПРАВКА</w:t>
            </w:r>
          </w:p>
        </w:tc>
        <w:tc>
          <w:tcPr>
            <w:tcW w:w="454" w:type="dxa"/>
          </w:tcPr>
          <w:p w:rsidR="00021575" w:rsidRPr="00D23CE5" w:rsidRDefault="00021575" w:rsidP="00740977">
            <w:pPr>
              <w:pStyle w:val="a6"/>
              <w:tabs>
                <w:tab w:val="left" w:pos="9498"/>
              </w:tabs>
              <w:ind w:right="-108"/>
              <w:rPr>
                <w:rFonts w:ascii="Times New Roman" w:hAnsi="Times New Roman" w:cs="Times New Roman"/>
              </w:rPr>
            </w:pPr>
          </w:p>
        </w:tc>
        <w:tc>
          <w:tcPr>
            <w:tcW w:w="4677" w:type="dxa"/>
            <w:vMerge w:val="restart"/>
          </w:tcPr>
          <w:p w:rsidR="003F2639" w:rsidRDefault="003F2639" w:rsidP="00740977">
            <w:pPr>
              <w:ind w:firstLine="0"/>
              <w:jc w:val="left"/>
              <w:rPr>
                <w:rFonts w:ascii="Times New Roman" w:hAnsi="Times New Roman" w:cs="Times New Roman"/>
                <w:sz w:val="28"/>
                <w:szCs w:val="28"/>
              </w:rPr>
            </w:pPr>
            <w:r>
              <w:rPr>
                <w:rFonts w:ascii="Times New Roman" w:hAnsi="Times New Roman" w:cs="Times New Roman"/>
                <w:sz w:val="28"/>
                <w:szCs w:val="28"/>
              </w:rPr>
              <w:t xml:space="preserve">Управление ПФР </w:t>
            </w:r>
          </w:p>
          <w:p w:rsidR="003F2639" w:rsidRDefault="003F2639" w:rsidP="00740977">
            <w:pPr>
              <w:ind w:firstLine="0"/>
              <w:jc w:val="left"/>
              <w:rPr>
                <w:rFonts w:ascii="Times New Roman" w:hAnsi="Times New Roman" w:cs="Times New Roman"/>
                <w:sz w:val="28"/>
                <w:szCs w:val="28"/>
              </w:rPr>
            </w:pPr>
            <w:r>
              <w:rPr>
                <w:rFonts w:ascii="Times New Roman" w:hAnsi="Times New Roman" w:cs="Times New Roman"/>
                <w:sz w:val="28"/>
                <w:szCs w:val="28"/>
              </w:rPr>
              <w:t xml:space="preserve">в </w:t>
            </w:r>
            <w:r w:rsidR="00FF0F35">
              <w:rPr>
                <w:rFonts w:ascii="Times New Roman" w:hAnsi="Times New Roman" w:cs="Times New Roman"/>
                <w:sz w:val="28"/>
                <w:szCs w:val="28"/>
              </w:rPr>
              <w:t>Курчалоевском</w:t>
            </w:r>
            <w:r>
              <w:rPr>
                <w:rFonts w:ascii="Times New Roman" w:hAnsi="Times New Roman" w:cs="Times New Roman"/>
                <w:sz w:val="28"/>
                <w:szCs w:val="28"/>
              </w:rPr>
              <w:t xml:space="preserve"> районе</w:t>
            </w:r>
          </w:p>
          <w:p w:rsidR="003F2639" w:rsidRDefault="003F2639" w:rsidP="00740977">
            <w:pPr>
              <w:ind w:firstLine="0"/>
              <w:jc w:val="left"/>
              <w:rPr>
                <w:rFonts w:ascii="Times New Roman" w:hAnsi="Times New Roman" w:cs="Times New Roman"/>
                <w:sz w:val="28"/>
                <w:szCs w:val="28"/>
              </w:rPr>
            </w:pPr>
            <w:r>
              <w:rPr>
                <w:rFonts w:ascii="Times New Roman" w:hAnsi="Times New Roman" w:cs="Times New Roman"/>
                <w:sz w:val="28"/>
                <w:szCs w:val="28"/>
              </w:rPr>
              <w:t>или</w:t>
            </w:r>
          </w:p>
          <w:p w:rsidR="00021575" w:rsidRPr="00021575" w:rsidRDefault="003F2639" w:rsidP="00740977">
            <w:pPr>
              <w:ind w:firstLine="0"/>
              <w:jc w:val="left"/>
              <w:rPr>
                <w:rFonts w:ascii="Times New Roman" w:hAnsi="Times New Roman" w:cs="Times New Roman"/>
                <w:sz w:val="28"/>
                <w:szCs w:val="28"/>
              </w:rPr>
            </w:pPr>
            <w:r>
              <w:rPr>
                <w:rFonts w:ascii="Times New Roman" w:hAnsi="Times New Roman" w:cs="Times New Roman"/>
                <w:sz w:val="28"/>
                <w:szCs w:val="28"/>
              </w:rPr>
              <w:t>(</w:t>
            </w:r>
            <w:r w:rsidR="00021575">
              <w:rPr>
                <w:rFonts w:ascii="Times New Roman" w:hAnsi="Times New Roman" w:cs="Times New Roman"/>
                <w:sz w:val="28"/>
                <w:szCs w:val="28"/>
              </w:rPr>
              <w:t>Для предъявления по месту требования</w:t>
            </w:r>
            <w:r>
              <w:rPr>
                <w:rFonts w:ascii="Times New Roman" w:hAnsi="Times New Roman" w:cs="Times New Roman"/>
                <w:sz w:val="28"/>
                <w:szCs w:val="28"/>
              </w:rPr>
              <w:t>)</w:t>
            </w:r>
          </w:p>
        </w:tc>
      </w:tr>
      <w:tr w:rsidR="00C03DB8" w:rsidRPr="00D23CE5" w:rsidTr="00137899">
        <w:trPr>
          <w:trHeight w:val="286"/>
        </w:trPr>
        <w:tc>
          <w:tcPr>
            <w:tcW w:w="4616" w:type="dxa"/>
            <w:gridSpan w:val="3"/>
          </w:tcPr>
          <w:p w:rsidR="00C03DB8" w:rsidRDefault="00C03DB8" w:rsidP="00740977">
            <w:pPr>
              <w:tabs>
                <w:tab w:val="left" w:pos="4350"/>
              </w:tabs>
              <w:ind w:right="-144" w:firstLine="0"/>
              <w:jc w:val="center"/>
              <w:rPr>
                <w:rFonts w:ascii="Times New Roman" w:hAnsi="Times New Roman" w:cs="Times New Roman"/>
                <w:b/>
                <w:sz w:val="28"/>
              </w:rPr>
            </w:pPr>
          </w:p>
        </w:tc>
        <w:tc>
          <w:tcPr>
            <w:tcW w:w="454" w:type="dxa"/>
          </w:tcPr>
          <w:p w:rsidR="00C03DB8" w:rsidRPr="00D23CE5" w:rsidRDefault="00C03DB8" w:rsidP="00740977">
            <w:pPr>
              <w:pStyle w:val="a6"/>
              <w:tabs>
                <w:tab w:val="left" w:pos="9498"/>
              </w:tabs>
              <w:ind w:right="-108"/>
              <w:rPr>
                <w:rFonts w:ascii="Times New Roman" w:hAnsi="Times New Roman" w:cs="Times New Roman"/>
              </w:rPr>
            </w:pPr>
          </w:p>
        </w:tc>
        <w:tc>
          <w:tcPr>
            <w:tcW w:w="4677" w:type="dxa"/>
            <w:vMerge/>
          </w:tcPr>
          <w:p w:rsidR="00C03DB8" w:rsidRDefault="00C03DB8" w:rsidP="00740977">
            <w:pPr>
              <w:ind w:firstLine="0"/>
              <w:jc w:val="left"/>
              <w:rPr>
                <w:rFonts w:ascii="Times New Roman" w:hAnsi="Times New Roman" w:cs="Times New Roman"/>
                <w:sz w:val="28"/>
                <w:szCs w:val="28"/>
              </w:rPr>
            </w:pPr>
          </w:p>
        </w:tc>
      </w:tr>
      <w:tr w:rsidR="00021575" w:rsidRPr="00137899" w:rsidTr="00755F29">
        <w:trPr>
          <w:trHeight w:val="286"/>
        </w:trPr>
        <w:tc>
          <w:tcPr>
            <w:tcW w:w="2660" w:type="dxa"/>
            <w:tcBorders>
              <w:bottom w:val="single" w:sz="4" w:space="0" w:color="auto"/>
            </w:tcBorders>
          </w:tcPr>
          <w:p w:rsidR="00021575" w:rsidRPr="00137899" w:rsidRDefault="00755F29" w:rsidP="00740977">
            <w:pPr>
              <w:tabs>
                <w:tab w:val="left" w:pos="4350"/>
              </w:tabs>
              <w:ind w:right="-144" w:firstLine="0"/>
              <w:jc w:val="center"/>
              <w:rPr>
                <w:rFonts w:ascii="Times New Roman" w:hAnsi="Times New Roman" w:cs="Times New Roman"/>
                <w:sz w:val="28"/>
                <w:szCs w:val="28"/>
              </w:rPr>
            </w:pPr>
            <w:r>
              <w:rPr>
                <w:rFonts w:ascii="Times New Roman" w:hAnsi="Times New Roman" w:cs="Times New Roman"/>
                <w:sz w:val="28"/>
                <w:szCs w:val="28"/>
              </w:rPr>
              <w:t>12 января 2019 г.</w:t>
            </w:r>
          </w:p>
        </w:tc>
        <w:tc>
          <w:tcPr>
            <w:tcW w:w="567" w:type="dxa"/>
          </w:tcPr>
          <w:p w:rsidR="00021575" w:rsidRPr="00137899" w:rsidRDefault="00021575" w:rsidP="00740977">
            <w:pPr>
              <w:tabs>
                <w:tab w:val="left" w:pos="4350"/>
              </w:tabs>
              <w:ind w:right="-144" w:firstLine="0"/>
              <w:jc w:val="left"/>
              <w:rPr>
                <w:rFonts w:ascii="Times New Roman" w:hAnsi="Times New Roman" w:cs="Times New Roman"/>
                <w:b/>
                <w:sz w:val="28"/>
                <w:szCs w:val="28"/>
              </w:rPr>
            </w:pPr>
            <w:r w:rsidRPr="00137899">
              <w:rPr>
                <w:rFonts w:ascii="Times New Roman" w:hAnsi="Times New Roman" w:cs="Times New Roman"/>
                <w:b/>
                <w:sz w:val="28"/>
                <w:szCs w:val="28"/>
              </w:rPr>
              <w:t>№</w:t>
            </w:r>
          </w:p>
        </w:tc>
        <w:tc>
          <w:tcPr>
            <w:tcW w:w="1389" w:type="dxa"/>
            <w:tcBorders>
              <w:bottom w:val="single" w:sz="4" w:space="0" w:color="auto"/>
            </w:tcBorders>
            <w:vAlign w:val="center"/>
          </w:tcPr>
          <w:p w:rsidR="00021575" w:rsidRPr="00137899" w:rsidRDefault="00755F29" w:rsidP="00740977">
            <w:pPr>
              <w:tabs>
                <w:tab w:val="left" w:pos="4350"/>
              </w:tabs>
              <w:ind w:right="-144" w:firstLine="0"/>
              <w:jc w:val="center"/>
              <w:rPr>
                <w:rFonts w:ascii="Times New Roman" w:hAnsi="Times New Roman" w:cs="Times New Roman"/>
                <w:sz w:val="28"/>
                <w:szCs w:val="28"/>
              </w:rPr>
            </w:pPr>
            <w:r>
              <w:rPr>
                <w:rFonts w:ascii="Times New Roman" w:hAnsi="Times New Roman" w:cs="Times New Roman"/>
                <w:sz w:val="28"/>
                <w:szCs w:val="28"/>
              </w:rPr>
              <w:t>2</w:t>
            </w:r>
          </w:p>
        </w:tc>
        <w:tc>
          <w:tcPr>
            <w:tcW w:w="454" w:type="dxa"/>
          </w:tcPr>
          <w:p w:rsidR="00021575" w:rsidRPr="00137899" w:rsidRDefault="00021575" w:rsidP="00740977">
            <w:pPr>
              <w:rPr>
                <w:rFonts w:ascii="Times New Roman" w:hAnsi="Times New Roman" w:cs="Times New Roman"/>
                <w:sz w:val="28"/>
                <w:szCs w:val="28"/>
              </w:rPr>
            </w:pPr>
          </w:p>
        </w:tc>
        <w:tc>
          <w:tcPr>
            <w:tcW w:w="4677" w:type="dxa"/>
            <w:vMerge/>
          </w:tcPr>
          <w:p w:rsidR="00021575" w:rsidRPr="00137899" w:rsidRDefault="00021575" w:rsidP="00740977">
            <w:pPr>
              <w:ind w:firstLine="0"/>
              <w:jc w:val="center"/>
              <w:rPr>
                <w:rFonts w:ascii="Times New Roman" w:hAnsi="Times New Roman" w:cs="Times New Roman"/>
                <w:sz w:val="28"/>
                <w:szCs w:val="28"/>
              </w:rPr>
            </w:pPr>
          </w:p>
        </w:tc>
      </w:tr>
      <w:tr w:rsidR="00021575" w:rsidRPr="00D23CE5" w:rsidTr="00137899">
        <w:trPr>
          <w:trHeight w:val="286"/>
        </w:trPr>
        <w:tc>
          <w:tcPr>
            <w:tcW w:w="4616" w:type="dxa"/>
            <w:gridSpan w:val="3"/>
          </w:tcPr>
          <w:p w:rsidR="00021575" w:rsidRPr="003D79E1" w:rsidRDefault="00021575" w:rsidP="00740977">
            <w:pPr>
              <w:tabs>
                <w:tab w:val="left" w:pos="4350"/>
              </w:tabs>
              <w:ind w:right="-144" w:firstLine="0"/>
              <w:jc w:val="center"/>
              <w:rPr>
                <w:rFonts w:ascii="Times New Roman" w:hAnsi="Times New Roman" w:cs="Times New Roman"/>
                <w:sz w:val="18"/>
                <w:szCs w:val="18"/>
              </w:rPr>
            </w:pPr>
          </w:p>
        </w:tc>
        <w:tc>
          <w:tcPr>
            <w:tcW w:w="454" w:type="dxa"/>
          </w:tcPr>
          <w:p w:rsidR="00021575" w:rsidRPr="00D23CE5" w:rsidRDefault="00021575" w:rsidP="00740977">
            <w:pPr>
              <w:pStyle w:val="a6"/>
              <w:tabs>
                <w:tab w:val="left" w:pos="9498"/>
              </w:tabs>
              <w:ind w:right="-108"/>
              <w:rPr>
                <w:rFonts w:ascii="Times New Roman" w:hAnsi="Times New Roman" w:cs="Times New Roman"/>
              </w:rPr>
            </w:pPr>
          </w:p>
        </w:tc>
        <w:tc>
          <w:tcPr>
            <w:tcW w:w="4677" w:type="dxa"/>
            <w:vMerge/>
          </w:tcPr>
          <w:p w:rsidR="00021575" w:rsidRPr="003D79E1" w:rsidRDefault="00021575" w:rsidP="00740977">
            <w:pPr>
              <w:ind w:firstLine="0"/>
              <w:jc w:val="center"/>
              <w:rPr>
                <w:rFonts w:ascii="Times New Roman" w:hAnsi="Times New Roman" w:cs="Times New Roman"/>
                <w:sz w:val="18"/>
                <w:szCs w:val="18"/>
              </w:rPr>
            </w:pPr>
          </w:p>
        </w:tc>
      </w:tr>
      <w:tr w:rsidR="00021575" w:rsidRPr="00D23CE5" w:rsidTr="00137899">
        <w:trPr>
          <w:trHeight w:val="286"/>
        </w:trPr>
        <w:tc>
          <w:tcPr>
            <w:tcW w:w="4616" w:type="dxa"/>
            <w:gridSpan w:val="3"/>
            <w:tcBorders>
              <w:bottom w:val="nil"/>
            </w:tcBorders>
          </w:tcPr>
          <w:p w:rsidR="00021575" w:rsidRPr="003D79E1" w:rsidRDefault="00021575" w:rsidP="00740977">
            <w:pPr>
              <w:tabs>
                <w:tab w:val="left" w:pos="4350"/>
              </w:tabs>
              <w:ind w:right="-144" w:firstLine="0"/>
              <w:jc w:val="left"/>
              <w:rPr>
                <w:rFonts w:ascii="Times New Roman" w:hAnsi="Times New Roman" w:cs="Times New Roman"/>
                <w:sz w:val="18"/>
                <w:szCs w:val="18"/>
              </w:rPr>
            </w:pPr>
            <w:r w:rsidRPr="0081121E">
              <w:rPr>
                <w:rFonts w:ascii="Times New Roman" w:hAnsi="Times New Roman" w:cs="Times New Roman"/>
                <w:b/>
                <w:sz w:val="28"/>
                <w:szCs w:val="28"/>
              </w:rPr>
              <w:t xml:space="preserve">О подтверждении </w:t>
            </w:r>
            <w:r>
              <w:rPr>
                <w:rFonts w:ascii="Times New Roman" w:hAnsi="Times New Roman" w:cs="Times New Roman"/>
                <w:b/>
                <w:sz w:val="28"/>
                <w:szCs w:val="28"/>
              </w:rPr>
              <w:t>места</w:t>
            </w:r>
            <w:r w:rsidRPr="0081121E">
              <w:rPr>
                <w:rFonts w:ascii="Times New Roman" w:hAnsi="Times New Roman" w:cs="Times New Roman"/>
                <w:b/>
                <w:sz w:val="28"/>
                <w:szCs w:val="28"/>
              </w:rPr>
              <w:t xml:space="preserve"> работы</w:t>
            </w:r>
          </w:p>
        </w:tc>
        <w:tc>
          <w:tcPr>
            <w:tcW w:w="454" w:type="dxa"/>
            <w:tcBorders>
              <w:bottom w:val="nil"/>
            </w:tcBorders>
          </w:tcPr>
          <w:p w:rsidR="00021575" w:rsidRPr="00D23CE5" w:rsidRDefault="00021575" w:rsidP="00740977">
            <w:pPr>
              <w:pStyle w:val="a6"/>
              <w:tabs>
                <w:tab w:val="left" w:pos="9498"/>
              </w:tabs>
              <w:ind w:right="-108"/>
              <w:rPr>
                <w:rFonts w:ascii="Times New Roman" w:hAnsi="Times New Roman" w:cs="Times New Roman"/>
              </w:rPr>
            </w:pPr>
          </w:p>
        </w:tc>
        <w:tc>
          <w:tcPr>
            <w:tcW w:w="4677" w:type="dxa"/>
            <w:vMerge/>
            <w:tcBorders>
              <w:bottom w:val="nil"/>
            </w:tcBorders>
          </w:tcPr>
          <w:p w:rsidR="00021575" w:rsidRPr="003D79E1" w:rsidRDefault="00021575" w:rsidP="00740977">
            <w:pPr>
              <w:ind w:firstLine="0"/>
              <w:jc w:val="center"/>
              <w:rPr>
                <w:rFonts w:ascii="Times New Roman" w:hAnsi="Times New Roman" w:cs="Times New Roman"/>
                <w:sz w:val="18"/>
                <w:szCs w:val="18"/>
              </w:rPr>
            </w:pPr>
          </w:p>
        </w:tc>
      </w:tr>
    </w:tbl>
    <w:p w:rsidR="00137899" w:rsidRDefault="00137899" w:rsidP="00740977">
      <w:pPr>
        <w:jc w:val="right"/>
        <w:rPr>
          <w:rFonts w:ascii="Times New Roman" w:hAnsi="Times New Roman" w:cs="Times New Roman"/>
        </w:rPr>
      </w:pPr>
    </w:p>
    <w:p w:rsidR="007876CB" w:rsidRDefault="007876CB" w:rsidP="007876CB"/>
    <w:p w:rsidR="00C03DB8" w:rsidRPr="0081121E" w:rsidRDefault="00C03DB8" w:rsidP="007876CB"/>
    <w:p w:rsidR="007876CB" w:rsidRPr="00D056F1" w:rsidRDefault="007876CB" w:rsidP="007876CB">
      <w:pPr>
        <w:pStyle w:val="a6"/>
        <w:tabs>
          <w:tab w:val="left" w:pos="9498"/>
        </w:tabs>
        <w:ind w:firstLine="720"/>
        <w:jc w:val="both"/>
        <w:rPr>
          <w:rFonts w:ascii="Times New Roman" w:hAnsi="Times New Roman" w:cs="Times New Roman"/>
          <w:sz w:val="28"/>
          <w:szCs w:val="28"/>
        </w:rPr>
      </w:pPr>
      <w:r>
        <w:rPr>
          <w:rFonts w:ascii="Times New Roman" w:hAnsi="Times New Roman" w:cs="Times New Roman"/>
          <w:sz w:val="28"/>
          <w:szCs w:val="28"/>
        </w:rPr>
        <w:t xml:space="preserve">Иванов Иван Иванович работает в </w:t>
      </w:r>
      <w:r w:rsidR="00137899">
        <w:rPr>
          <w:rFonts w:ascii="Times New Roman" w:hAnsi="Times New Roman" w:cs="Times New Roman"/>
          <w:sz w:val="28"/>
          <w:szCs w:val="28"/>
        </w:rPr>
        <w:t>МБДОУ...</w:t>
      </w:r>
      <w:r>
        <w:rPr>
          <w:rFonts w:ascii="Times New Roman" w:hAnsi="Times New Roman" w:cs="Times New Roman"/>
          <w:sz w:val="28"/>
          <w:szCs w:val="28"/>
        </w:rPr>
        <w:t xml:space="preserve"> в должности </w:t>
      </w:r>
      <w:r w:rsidR="00755F29">
        <w:rPr>
          <w:rFonts w:ascii="Times New Roman" w:hAnsi="Times New Roman" w:cs="Times New Roman"/>
          <w:sz w:val="28"/>
          <w:szCs w:val="28"/>
        </w:rPr>
        <w:t>старшего воспитателя</w:t>
      </w:r>
      <w:r w:rsidR="00F73397">
        <w:rPr>
          <w:rFonts w:ascii="Times New Roman" w:hAnsi="Times New Roman" w:cs="Times New Roman"/>
          <w:sz w:val="28"/>
          <w:szCs w:val="28"/>
        </w:rPr>
        <w:t>.</w:t>
      </w:r>
    </w:p>
    <w:p w:rsidR="007876CB" w:rsidRDefault="007876CB" w:rsidP="007876CB">
      <w:pPr>
        <w:tabs>
          <w:tab w:val="left" w:pos="9498"/>
        </w:tabs>
        <w:ind w:right="-142" w:firstLine="0"/>
        <w:rPr>
          <w:rFonts w:ascii="Times New Roman" w:hAnsi="Times New Roman" w:cs="Times New Roman"/>
          <w:sz w:val="28"/>
          <w:szCs w:val="28"/>
        </w:rPr>
      </w:pPr>
    </w:p>
    <w:p w:rsidR="00B006D6" w:rsidRPr="00D056F1" w:rsidRDefault="00B006D6" w:rsidP="007876CB">
      <w:pPr>
        <w:tabs>
          <w:tab w:val="left" w:pos="9498"/>
        </w:tabs>
        <w:ind w:right="-142"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7876CB" w:rsidRPr="00D630B1" w:rsidTr="007876CB">
        <w:tc>
          <w:tcPr>
            <w:tcW w:w="3936" w:type="dxa"/>
          </w:tcPr>
          <w:p w:rsidR="007876CB" w:rsidRPr="00D630B1" w:rsidRDefault="00137899" w:rsidP="007876CB">
            <w:pPr>
              <w:pStyle w:val="a6"/>
              <w:tabs>
                <w:tab w:val="left" w:pos="9498"/>
              </w:tabs>
              <w:rPr>
                <w:rFonts w:ascii="Times New Roman" w:hAnsi="Times New Roman" w:cs="Times New Roman"/>
                <w:sz w:val="28"/>
                <w:szCs w:val="28"/>
              </w:rPr>
            </w:pPr>
            <w:r>
              <w:rPr>
                <w:rFonts w:ascii="Times New Roman" w:hAnsi="Times New Roman" w:cs="Times New Roman"/>
                <w:sz w:val="28"/>
                <w:szCs w:val="28"/>
              </w:rPr>
              <w:t>Заведующий</w:t>
            </w:r>
          </w:p>
        </w:tc>
        <w:tc>
          <w:tcPr>
            <w:tcW w:w="2540" w:type="dxa"/>
          </w:tcPr>
          <w:p w:rsidR="007876CB" w:rsidRPr="00137899" w:rsidRDefault="007876CB" w:rsidP="007876CB">
            <w:pPr>
              <w:tabs>
                <w:tab w:val="left" w:pos="9498"/>
              </w:tabs>
              <w:ind w:firstLine="0"/>
              <w:jc w:val="center"/>
              <w:rPr>
                <w:rFonts w:ascii="Times New Roman" w:hAnsi="Times New Roman" w:cs="Times New Roman"/>
                <w:i/>
                <w:sz w:val="28"/>
                <w:szCs w:val="28"/>
              </w:rPr>
            </w:pPr>
            <w:r w:rsidRPr="00137899">
              <w:rPr>
                <w:rFonts w:ascii="Times New Roman" w:hAnsi="Times New Roman" w:cs="Times New Roman"/>
                <w:i/>
                <w:sz w:val="28"/>
                <w:szCs w:val="28"/>
              </w:rPr>
              <w:t>Подпись</w:t>
            </w:r>
          </w:p>
        </w:tc>
        <w:tc>
          <w:tcPr>
            <w:tcW w:w="3238" w:type="dxa"/>
          </w:tcPr>
          <w:p w:rsidR="007876CB" w:rsidRPr="00D630B1" w:rsidRDefault="007876CB" w:rsidP="007876CB">
            <w:pPr>
              <w:tabs>
                <w:tab w:val="left" w:pos="9498"/>
              </w:tabs>
              <w:ind w:firstLine="0"/>
              <w:jc w:val="right"/>
              <w:rPr>
                <w:rFonts w:ascii="Times New Roman" w:hAnsi="Times New Roman" w:cs="Times New Roman"/>
                <w:sz w:val="28"/>
                <w:szCs w:val="28"/>
              </w:rPr>
            </w:pPr>
            <w:r w:rsidRPr="00D630B1">
              <w:rPr>
                <w:rFonts w:ascii="Times New Roman" w:hAnsi="Times New Roman" w:cs="Times New Roman"/>
                <w:sz w:val="28"/>
                <w:szCs w:val="28"/>
              </w:rPr>
              <w:t>И.О. Фамилия</w:t>
            </w:r>
          </w:p>
        </w:tc>
      </w:tr>
      <w:tr w:rsidR="007876CB" w:rsidRPr="00D630B1" w:rsidTr="007876CB">
        <w:tc>
          <w:tcPr>
            <w:tcW w:w="3936" w:type="dxa"/>
          </w:tcPr>
          <w:p w:rsidR="007876CB" w:rsidRPr="00D630B1" w:rsidRDefault="003F2639" w:rsidP="007876CB">
            <w:pPr>
              <w:pStyle w:val="a6"/>
              <w:tabs>
                <w:tab w:val="left" w:pos="9498"/>
              </w:tabs>
              <w:rPr>
                <w:rFonts w:ascii="Times New Roman" w:hAnsi="Times New Roman" w:cs="Times New Roman"/>
                <w:sz w:val="28"/>
                <w:szCs w:val="28"/>
              </w:rPr>
            </w:pPr>
            <w:r>
              <w:rPr>
                <w:rFonts w:ascii="Times New Roman" w:hAnsi="Times New Roman" w:cs="Times New Roman"/>
                <w:sz w:val="28"/>
                <w:szCs w:val="28"/>
              </w:rPr>
              <w:t xml:space="preserve">                            Печать</w:t>
            </w:r>
          </w:p>
        </w:tc>
        <w:tc>
          <w:tcPr>
            <w:tcW w:w="2540" w:type="dxa"/>
          </w:tcPr>
          <w:p w:rsidR="007876CB" w:rsidRPr="00D630B1" w:rsidRDefault="007876CB" w:rsidP="007876CB">
            <w:pPr>
              <w:tabs>
                <w:tab w:val="left" w:pos="9498"/>
              </w:tabs>
              <w:ind w:firstLine="0"/>
              <w:jc w:val="center"/>
              <w:rPr>
                <w:rFonts w:ascii="Times New Roman" w:hAnsi="Times New Roman" w:cs="Times New Roman"/>
                <w:sz w:val="28"/>
                <w:szCs w:val="28"/>
              </w:rPr>
            </w:pPr>
          </w:p>
        </w:tc>
        <w:tc>
          <w:tcPr>
            <w:tcW w:w="3238" w:type="dxa"/>
          </w:tcPr>
          <w:p w:rsidR="007876CB" w:rsidRPr="00D630B1" w:rsidRDefault="007876CB" w:rsidP="007876CB">
            <w:pPr>
              <w:tabs>
                <w:tab w:val="left" w:pos="9498"/>
              </w:tabs>
              <w:ind w:firstLine="0"/>
              <w:jc w:val="right"/>
              <w:rPr>
                <w:rFonts w:ascii="Times New Roman" w:hAnsi="Times New Roman" w:cs="Times New Roman"/>
                <w:sz w:val="28"/>
                <w:szCs w:val="28"/>
              </w:rPr>
            </w:pPr>
          </w:p>
        </w:tc>
      </w:tr>
      <w:tr w:rsidR="007876CB" w:rsidRPr="00D630B1" w:rsidTr="007876CB">
        <w:tc>
          <w:tcPr>
            <w:tcW w:w="3936" w:type="dxa"/>
          </w:tcPr>
          <w:p w:rsidR="007876CB" w:rsidRPr="00D630B1" w:rsidRDefault="00137899" w:rsidP="007876CB">
            <w:pPr>
              <w:tabs>
                <w:tab w:val="left" w:pos="9498"/>
              </w:tabs>
              <w:ind w:right="-142" w:firstLine="0"/>
              <w:rPr>
                <w:rFonts w:ascii="Times New Roman" w:hAnsi="Times New Roman" w:cs="Times New Roman"/>
                <w:sz w:val="28"/>
                <w:szCs w:val="28"/>
              </w:rPr>
            </w:pPr>
            <w:r>
              <w:rPr>
                <w:rFonts w:ascii="Times New Roman" w:hAnsi="Times New Roman" w:cs="Times New Roman"/>
                <w:sz w:val="28"/>
                <w:szCs w:val="28"/>
              </w:rPr>
              <w:t>Бухгалтер</w:t>
            </w:r>
          </w:p>
        </w:tc>
        <w:tc>
          <w:tcPr>
            <w:tcW w:w="2540" w:type="dxa"/>
          </w:tcPr>
          <w:p w:rsidR="007876CB" w:rsidRPr="00137899" w:rsidRDefault="007876CB" w:rsidP="007876CB">
            <w:pPr>
              <w:tabs>
                <w:tab w:val="left" w:pos="9498"/>
              </w:tabs>
              <w:ind w:firstLine="0"/>
              <w:jc w:val="center"/>
              <w:rPr>
                <w:rFonts w:ascii="Times New Roman" w:hAnsi="Times New Roman" w:cs="Times New Roman"/>
                <w:i/>
                <w:sz w:val="28"/>
                <w:szCs w:val="28"/>
              </w:rPr>
            </w:pPr>
            <w:r w:rsidRPr="00137899">
              <w:rPr>
                <w:rFonts w:ascii="Times New Roman" w:hAnsi="Times New Roman" w:cs="Times New Roman"/>
                <w:i/>
                <w:sz w:val="28"/>
                <w:szCs w:val="28"/>
              </w:rPr>
              <w:t>Подпись</w:t>
            </w:r>
          </w:p>
        </w:tc>
        <w:tc>
          <w:tcPr>
            <w:tcW w:w="3238" w:type="dxa"/>
          </w:tcPr>
          <w:p w:rsidR="007876CB" w:rsidRPr="00D630B1" w:rsidRDefault="007876CB" w:rsidP="007876CB">
            <w:pPr>
              <w:tabs>
                <w:tab w:val="left" w:pos="9498"/>
              </w:tabs>
              <w:ind w:firstLine="0"/>
              <w:jc w:val="right"/>
              <w:rPr>
                <w:rFonts w:ascii="Times New Roman" w:hAnsi="Times New Roman" w:cs="Times New Roman"/>
                <w:sz w:val="28"/>
                <w:szCs w:val="28"/>
              </w:rPr>
            </w:pPr>
            <w:r w:rsidRPr="00D630B1">
              <w:rPr>
                <w:rFonts w:ascii="Times New Roman" w:hAnsi="Times New Roman" w:cs="Times New Roman"/>
                <w:sz w:val="28"/>
                <w:szCs w:val="28"/>
              </w:rPr>
              <w:t>И.О. Фамилия</w:t>
            </w:r>
          </w:p>
        </w:tc>
      </w:tr>
    </w:tbl>
    <w:p w:rsidR="007876CB" w:rsidRPr="00116F45" w:rsidRDefault="007876CB" w:rsidP="007876CB">
      <w:pPr>
        <w:tabs>
          <w:tab w:val="left" w:pos="9498"/>
        </w:tabs>
        <w:ind w:right="-142" w:firstLine="0"/>
        <w:rPr>
          <w:rFonts w:ascii="Times New Roman" w:hAnsi="Times New Roman" w:cs="Times New Roman"/>
        </w:rPr>
      </w:pPr>
    </w:p>
    <w:p w:rsidR="007876CB" w:rsidRDefault="007876CB" w:rsidP="007876CB">
      <w:pPr>
        <w:tabs>
          <w:tab w:val="left" w:pos="9498"/>
        </w:tabs>
        <w:ind w:right="-142" w:firstLine="0"/>
        <w:rPr>
          <w:rFonts w:ascii="Times New Roman" w:hAnsi="Times New Roman" w:cs="Times New Roman"/>
        </w:rPr>
      </w:pPr>
    </w:p>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7876CB" w:rsidRDefault="007876CB" w:rsidP="007876CB"/>
    <w:p w:rsidR="00A867FF" w:rsidRDefault="00A867FF" w:rsidP="007876CB"/>
    <w:p w:rsidR="007876CB" w:rsidRDefault="007876CB" w:rsidP="007876CB"/>
    <w:p w:rsidR="00721CA6" w:rsidRDefault="00721CA6" w:rsidP="00C812D7">
      <w:pPr>
        <w:ind w:firstLine="0"/>
      </w:pPr>
    </w:p>
    <w:p w:rsidR="007876CB" w:rsidRDefault="007876CB" w:rsidP="007876CB"/>
    <w:p w:rsidR="007876CB" w:rsidRPr="00116F45" w:rsidRDefault="007876CB" w:rsidP="007876CB">
      <w:pPr>
        <w:pStyle w:val="ConsPlusNormal"/>
        <w:tabs>
          <w:tab w:val="left" w:pos="9498"/>
        </w:tabs>
        <w:jc w:val="center"/>
        <w:rPr>
          <w:b/>
        </w:rPr>
      </w:pPr>
      <w:r w:rsidRPr="00116F45">
        <w:rPr>
          <w:b/>
        </w:rPr>
        <w:t xml:space="preserve">Образец оформления </w:t>
      </w:r>
      <w:r>
        <w:rPr>
          <w:b/>
        </w:rPr>
        <w:t>внешней справки</w:t>
      </w:r>
    </w:p>
    <w:p w:rsidR="00721CA6" w:rsidRDefault="00721CA6" w:rsidP="00EC7CD6">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11</w:t>
      </w:r>
    </w:p>
    <w:p w:rsidR="00721CA6" w:rsidRDefault="00721CA6" w:rsidP="00EC7CD6">
      <w:pPr>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567"/>
        <w:gridCol w:w="1389"/>
        <w:gridCol w:w="564"/>
        <w:gridCol w:w="4508"/>
      </w:tblGrid>
      <w:tr w:rsidR="00721CA6" w:rsidRPr="00A66842" w:rsidTr="008027B2">
        <w:trPr>
          <w:trHeight w:val="575"/>
        </w:trPr>
        <w:tc>
          <w:tcPr>
            <w:tcW w:w="4616" w:type="dxa"/>
            <w:gridSpan w:val="3"/>
          </w:tcPr>
          <w:p w:rsidR="00721CA6" w:rsidRDefault="00721CA6" w:rsidP="008027B2">
            <w:pPr>
              <w:pStyle w:val="ConsPlusNonformat"/>
              <w:tabs>
                <w:tab w:val="left" w:pos="9498"/>
              </w:tabs>
              <w:rPr>
                <w:rFonts w:ascii="Times New Roman" w:hAnsi="Times New Roman" w:cs="Times New Roman"/>
                <w:sz w:val="28"/>
                <w:szCs w:val="28"/>
              </w:rPr>
            </w:pPr>
            <w:r>
              <w:rPr>
                <w:rFonts w:ascii="Times New Roman" w:hAnsi="Times New Roman" w:cs="Times New Roman"/>
                <w:sz w:val="28"/>
                <w:szCs w:val="28"/>
              </w:rPr>
              <w:t>ПОРАЗДЕЛЕНИЕ</w:t>
            </w:r>
          </w:p>
          <w:p w:rsidR="00721CA6" w:rsidRDefault="00740977" w:rsidP="008027B2">
            <w:pPr>
              <w:pStyle w:val="ConsPlusNonformat"/>
              <w:tabs>
                <w:tab w:val="left" w:pos="9498"/>
              </w:tabs>
              <w:rPr>
                <w:rFonts w:ascii="Times New Roman" w:hAnsi="Times New Roman" w:cs="Times New Roman"/>
                <w:sz w:val="28"/>
                <w:szCs w:val="28"/>
              </w:rPr>
            </w:pPr>
            <w:r>
              <w:rPr>
                <w:rFonts w:ascii="Times New Roman" w:hAnsi="Times New Roman" w:cs="Times New Roman"/>
                <w:sz w:val="28"/>
                <w:szCs w:val="28"/>
              </w:rPr>
              <w:t>(</w:t>
            </w:r>
            <w:r w:rsidR="00721CA6">
              <w:rPr>
                <w:rFonts w:ascii="Times New Roman" w:hAnsi="Times New Roman" w:cs="Times New Roman"/>
                <w:sz w:val="28"/>
                <w:szCs w:val="28"/>
              </w:rPr>
              <w:t>ДОЛЖНОСТЬ</w:t>
            </w:r>
            <w:r>
              <w:rPr>
                <w:rFonts w:ascii="Times New Roman" w:hAnsi="Times New Roman" w:cs="Times New Roman"/>
                <w:sz w:val="28"/>
                <w:szCs w:val="28"/>
              </w:rPr>
              <w:t>)</w:t>
            </w:r>
          </w:p>
          <w:p w:rsidR="00721CA6" w:rsidRPr="00A66842" w:rsidRDefault="00721CA6" w:rsidP="008027B2">
            <w:pPr>
              <w:pStyle w:val="ConsPlusNonformat"/>
              <w:tabs>
                <w:tab w:val="left" w:pos="9498"/>
              </w:tabs>
              <w:rPr>
                <w:rFonts w:ascii="Times New Roman" w:hAnsi="Times New Roman" w:cs="Times New Roman"/>
                <w:sz w:val="28"/>
                <w:szCs w:val="28"/>
              </w:rPr>
            </w:pPr>
          </w:p>
        </w:tc>
        <w:tc>
          <w:tcPr>
            <w:tcW w:w="564" w:type="dxa"/>
            <w:vMerge w:val="restart"/>
          </w:tcPr>
          <w:p w:rsidR="00721CA6" w:rsidRPr="00A66842" w:rsidRDefault="00721CA6" w:rsidP="008027B2">
            <w:pPr>
              <w:pStyle w:val="a6"/>
              <w:tabs>
                <w:tab w:val="left" w:pos="9498"/>
              </w:tabs>
              <w:rPr>
                <w:rFonts w:ascii="Times New Roman" w:hAnsi="Times New Roman" w:cs="Times New Roman"/>
                <w:sz w:val="28"/>
                <w:szCs w:val="28"/>
              </w:rPr>
            </w:pPr>
          </w:p>
        </w:tc>
        <w:tc>
          <w:tcPr>
            <w:tcW w:w="4508" w:type="dxa"/>
            <w:vMerge w:val="restart"/>
          </w:tcPr>
          <w:p w:rsidR="00721CA6" w:rsidRDefault="00721CA6" w:rsidP="008027B2">
            <w:pPr>
              <w:ind w:right="-108" w:firstLine="0"/>
              <w:jc w:val="left"/>
              <w:rPr>
                <w:rFonts w:ascii="Times New Roman" w:hAnsi="Times New Roman"/>
                <w:sz w:val="28"/>
                <w:szCs w:val="28"/>
              </w:rPr>
            </w:pPr>
            <w:r w:rsidRPr="00773C08">
              <w:rPr>
                <w:rFonts w:ascii="Times New Roman" w:hAnsi="Times New Roman" w:cs="Times New Roman"/>
                <w:sz w:val="28"/>
                <w:szCs w:val="28"/>
              </w:rPr>
              <w:t xml:space="preserve">Заведующему </w:t>
            </w:r>
            <w:r w:rsidRPr="00652BCE">
              <w:rPr>
                <w:rFonts w:ascii="Times New Roman" w:hAnsi="Times New Roman"/>
                <w:sz w:val="28"/>
                <w:szCs w:val="28"/>
              </w:rPr>
              <w:t xml:space="preserve">МБДОУ </w:t>
            </w:r>
          </w:p>
          <w:p w:rsidR="00740977" w:rsidRDefault="00721CA6" w:rsidP="00740977">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FF0F35">
              <w:rPr>
                <w:rFonts w:ascii="Times New Roman" w:hAnsi="Times New Roman"/>
                <w:sz w:val="28"/>
                <w:szCs w:val="28"/>
              </w:rPr>
              <w:t>№1</w:t>
            </w:r>
            <w:r w:rsidR="00740977">
              <w:rPr>
                <w:rFonts w:ascii="Times New Roman" w:hAnsi="Times New Roman"/>
                <w:sz w:val="28"/>
                <w:szCs w:val="28"/>
              </w:rPr>
              <w:t xml:space="preserve"> </w:t>
            </w:r>
            <w:r w:rsidR="00740977" w:rsidRPr="00652BCE">
              <w:rPr>
                <w:rFonts w:ascii="Times New Roman" w:hAnsi="Times New Roman"/>
                <w:sz w:val="28"/>
                <w:szCs w:val="28"/>
              </w:rPr>
              <w:t>«</w:t>
            </w:r>
            <w:r w:rsidR="00FF0F35">
              <w:rPr>
                <w:rFonts w:ascii="Times New Roman" w:hAnsi="Times New Roman"/>
                <w:sz w:val="28"/>
                <w:szCs w:val="28"/>
              </w:rPr>
              <w:t>Рассвет</w:t>
            </w:r>
            <w:r w:rsidR="00740977" w:rsidRPr="00652BCE">
              <w:rPr>
                <w:rFonts w:ascii="Times New Roman" w:hAnsi="Times New Roman"/>
                <w:sz w:val="28"/>
                <w:szCs w:val="28"/>
              </w:rPr>
              <w:t xml:space="preserve">» </w:t>
            </w:r>
          </w:p>
          <w:p w:rsidR="00627124" w:rsidRDefault="00740977" w:rsidP="00740977">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FF0F35">
              <w:rPr>
                <w:rFonts w:ascii="Times New Roman" w:hAnsi="Times New Roman"/>
                <w:sz w:val="28"/>
                <w:szCs w:val="28"/>
              </w:rPr>
              <w:t>Ахкинчу-Борзой</w:t>
            </w:r>
            <w:r w:rsidR="00627124">
              <w:rPr>
                <w:rFonts w:ascii="Times New Roman" w:hAnsi="Times New Roman"/>
                <w:sz w:val="28"/>
                <w:szCs w:val="28"/>
              </w:rPr>
              <w:t xml:space="preserve"> </w:t>
            </w:r>
          </w:p>
          <w:p w:rsidR="00721CA6" w:rsidRDefault="00627124" w:rsidP="00740977">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721CA6" w:rsidRPr="00652BCE">
              <w:rPr>
                <w:rFonts w:ascii="Times New Roman" w:hAnsi="Times New Roman"/>
                <w:sz w:val="28"/>
                <w:szCs w:val="28"/>
              </w:rPr>
              <w:t>»</w:t>
            </w:r>
          </w:p>
          <w:p w:rsidR="00721CA6" w:rsidRPr="00A66842" w:rsidRDefault="00FF0F35" w:rsidP="008027B2">
            <w:pPr>
              <w:ind w:firstLine="0"/>
              <w:rPr>
                <w:rFonts w:ascii="Times New Roman" w:hAnsi="Times New Roman" w:cs="Times New Roman"/>
                <w:sz w:val="28"/>
                <w:szCs w:val="28"/>
              </w:rPr>
            </w:pPr>
            <w:r>
              <w:rPr>
                <w:rFonts w:ascii="Times New Roman" w:hAnsi="Times New Roman"/>
                <w:sz w:val="28"/>
                <w:szCs w:val="28"/>
              </w:rPr>
              <w:t>Берсановой Х.А</w:t>
            </w:r>
            <w:r w:rsidR="00721CA6" w:rsidRPr="00773C08">
              <w:rPr>
                <w:rFonts w:ascii="Times New Roman" w:hAnsi="Times New Roman" w:cs="Times New Roman"/>
                <w:sz w:val="28"/>
                <w:szCs w:val="28"/>
              </w:rPr>
              <w:t>.</w:t>
            </w:r>
          </w:p>
        </w:tc>
      </w:tr>
      <w:tr w:rsidR="00721CA6" w:rsidRPr="00A66842" w:rsidTr="00721CA6">
        <w:trPr>
          <w:trHeight w:val="347"/>
        </w:trPr>
        <w:tc>
          <w:tcPr>
            <w:tcW w:w="4616" w:type="dxa"/>
            <w:gridSpan w:val="3"/>
          </w:tcPr>
          <w:p w:rsidR="00721CA6" w:rsidRPr="00A66842" w:rsidRDefault="00721CA6" w:rsidP="008027B2">
            <w:pPr>
              <w:tabs>
                <w:tab w:val="left" w:pos="9498"/>
              </w:tabs>
              <w:ind w:firstLine="0"/>
              <w:jc w:val="left"/>
              <w:rPr>
                <w:rFonts w:ascii="Times New Roman" w:hAnsi="Times New Roman" w:cs="Times New Roman"/>
                <w:b/>
                <w:sz w:val="28"/>
                <w:szCs w:val="28"/>
              </w:rPr>
            </w:pPr>
            <w:r>
              <w:rPr>
                <w:rFonts w:ascii="Times New Roman" w:hAnsi="Times New Roman" w:cs="Times New Roman"/>
                <w:b/>
                <w:sz w:val="28"/>
                <w:szCs w:val="28"/>
              </w:rPr>
              <w:t>СПРАВКА</w:t>
            </w:r>
          </w:p>
        </w:tc>
        <w:tc>
          <w:tcPr>
            <w:tcW w:w="564" w:type="dxa"/>
            <w:vMerge/>
          </w:tcPr>
          <w:p w:rsidR="00721CA6" w:rsidRPr="00A66842" w:rsidRDefault="00721CA6" w:rsidP="008027B2">
            <w:pPr>
              <w:pStyle w:val="a6"/>
              <w:tabs>
                <w:tab w:val="left" w:pos="9498"/>
              </w:tabs>
              <w:rPr>
                <w:rFonts w:ascii="Times New Roman" w:hAnsi="Times New Roman" w:cs="Times New Roman"/>
                <w:sz w:val="28"/>
                <w:szCs w:val="28"/>
              </w:rPr>
            </w:pPr>
          </w:p>
        </w:tc>
        <w:tc>
          <w:tcPr>
            <w:tcW w:w="4508" w:type="dxa"/>
            <w:vMerge/>
          </w:tcPr>
          <w:p w:rsidR="00721CA6" w:rsidRPr="00A66842" w:rsidRDefault="00721CA6" w:rsidP="008027B2">
            <w:pPr>
              <w:tabs>
                <w:tab w:val="left" w:pos="9498"/>
              </w:tabs>
              <w:ind w:left="-108" w:firstLine="0"/>
              <w:jc w:val="left"/>
              <w:rPr>
                <w:rFonts w:ascii="Times New Roman" w:hAnsi="Times New Roman" w:cs="Times New Roman"/>
                <w:sz w:val="28"/>
                <w:szCs w:val="28"/>
              </w:rPr>
            </w:pPr>
          </w:p>
        </w:tc>
      </w:tr>
      <w:tr w:rsidR="00721CA6" w:rsidRPr="00A66842" w:rsidTr="00721CA6">
        <w:trPr>
          <w:trHeight w:val="347"/>
        </w:trPr>
        <w:tc>
          <w:tcPr>
            <w:tcW w:w="4616" w:type="dxa"/>
            <w:gridSpan w:val="3"/>
          </w:tcPr>
          <w:p w:rsidR="00721CA6" w:rsidRDefault="00721CA6" w:rsidP="008027B2">
            <w:pPr>
              <w:tabs>
                <w:tab w:val="left" w:pos="9498"/>
              </w:tabs>
              <w:ind w:firstLine="0"/>
              <w:jc w:val="left"/>
              <w:rPr>
                <w:rFonts w:ascii="Times New Roman" w:hAnsi="Times New Roman" w:cs="Times New Roman"/>
                <w:b/>
                <w:sz w:val="28"/>
                <w:szCs w:val="28"/>
              </w:rPr>
            </w:pPr>
          </w:p>
        </w:tc>
        <w:tc>
          <w:tcPr>
            <w:tcW w:w="564" w:type="dxa"/>
          </w:tcPr>
          <w:p w:rsidR="00721CA6" w:rsidRPr="00A66842" w:rsidRDefault="00721CA6" w:rsidP="008027B2">
            <w:pPr>
              <w:pStyle w:val="a6"/>
              <w:tabs>
                <w:tab w:val="left" w:pos="9498"/>
              </w:tabs>
              <w:rPr>
                <w:rFonts w:ascii="Times New Roman" w:hAnsi="Times New Roman" w:cs="Times New Roman"/>
                <w:sz w:val="28"/>
                <w:szCs w:val="28"/>
              </w:rPr>
            </w:pPr>
          </w:p>
        </w:tc>
        <w:tc>
          <w:tcPr>
            <w:tcW w:w="4508" w:type="dxa"/>
            <w:vMerge/>
          </w:tcPr>
          <w:p w:rsidR="00721CA6" w:rsidRPr="00A66842" w:rsidRDefault="00721CA6" w:rsidP="008027B2">
            <w:pPr>
              <w:tabs>
                <w:tab w:val="left" w:pos="9498"/>
              </w:tabs>
              <w:ind w:left="-108" w:firstLine="0"/>
              <w:jc w:val="left"/>
              <w:rPr>
                <w:rFonts w:ascii="Times New Roman" w:hAnsi="Times New Roman" w:cs="Times New Roman"/>
                <w:sz w:val="28"/>
                <w:szCs w:val="28"/>
              </w:rPr>
            </w:pPr>
          </w:p>
        </w:tc>
      </w:tr>
      <w:tr w:rsidR="00721CA6" w:rsidRPr="00A66842" w:rsidTr="00721CA6">
        <w:trPr>
          <w:trHeight w:val="295"/>
        </w:trPr>
        <w:tc>
          <w:tcPr>
            <w:tcW w:w="2660" w:type="dxa"/>
            <w:tcBorders>
              <w:bottom w:val="single" w:sz="4" w:space="0" w:color="auto"/>
            </w:tcBorders>
            <w:vAlign w:val="bottom"/>
          </w:tcPr>
          <w:p w:rsidR="00721CA6" w:rsidRPr="00A66842" w:rsidRDefault="003F2639" w:rsidP="00755F29">
            <w:pPr>
              <w:tabs>
                <w:tab w:val="left" w:pos="4253"/>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15</w:t>
            </w:r>
            <w:r w:rsidR="00755F29">
              <w:rPr>
                <w:rFonts w:ascii="Times New Roman" w:hAnsi="Times New Roman" w:cs="Times New Roman"/>
                <w:sz w:val="28"/>
                <w:szCs w:val="28"/>
              </w:rPr>
              <w:t>.01.2019</w:t>
            </w:r>
          </w:p>
        </w:tc>
        <w:tc>
          <w:tcPr>
            <w:tcW w:w="567" w:type="dxa"/>
            <w:vAlign w:val="bottom"/>
          </w:tcPr>
          <w:p w:rsidR="00721CA6" w:rsidRPr="00721CA6" w:rsidRDefault="00721CA6" w:rsidP="008027B2">
            <w:pPr>
              <w:tabs>
                <w:tab w:val="left" w:pos="329"/>
                <w:tab w:val="left" w:pos="4253"/>
                <w:tab w:val="left" w:pos="9498"/>
              </w:tabs>
              <w:ind w:firstLine="0"/>
              <w:jc w:val="center"/>
              <w:rPr>
                <w:rFonts w:ascii="Times New Roman" w:hAnsi="Times New Roman" w:cs="Times New Roman"/>
                <w:b/>
                <w:sz w:val="28"/>
                <w:szCs w:val="28"/>
              </w:rPr>
            </w:pPr>
            <w:r w:rsidRPr="00721CA6">
              <w:rPr>
                <w:rFonts w:ascii="Times New Roman" w:hAnsi="Times New Roman" w:cs="Times New Roman"/>
                <w:b/>
                <w:sz w:val="28"/>
                <w:szCs w:val="28"/>
              </w:rPr>
              <w:t>№</w:t>
            </w:r>
          </w:p>
        </w:tc>
        <w:tc>
          <w:tcPr>
            <w:tcW w:w="1389" w:type="dxa"/>
            <w:tcBorders>
              <w:bottom w:val="single" w:sz="4" w:space="0" w:color="auto"/>
            </w:tcBorders>
            <w:vAlign w:val="bottom"/>
          </w:tcPr>
          <w:p w:rsidR="00721CA6" w:rsidRPr="00A66842" w:rsidRDefault="003F2639" w:rsidP="008027B2">
            <w:pPr>
              <w:tabs>
                <w:tab w:val="left" w:pos="4253"/>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564" w:type="dxa"/>
          </w:tcPr>
          <w:p w:rsidR="00721CA6" w:rsidRPr="00A66842" w:rsidRDefault="00721CA6" w:rsidP="008027B2">
            <w:pPr>
              <w:tabs>
                <w:tab w:val="left" w:pos="9498"/>
              </w:tabs>
              <w:rPr>
                <w:rFonts w:ascii="Times New Roman" w:hAnsi="Times New Roman" w:cs="Times New Roman"/>
                <w:sz w:val="28"/>
                <w:szCs w:val="28"/>
              </w:rPr>
            </w:pPr>
          </w:p>
        </w:tc>
        <w:tc>
          <w:tcPr>
            <w:tcW w:w="4508" w:type="dxa"/>
            <w:vMerge/>
          </w:tcPr>
          <w:p w:rsidR="00721CA6" w:rsidRPr="00A66842" w:rsidRDefault="00721CA6" w:rsidP="008027B2">
            <w:pPr>
              <w:pStyle w:val="a6"/>
              <w:tabs>
                <w:tab w:val="left" w:pos="9498"/>
              </w:tabs>
              <w:ind w:left="-108"/>
              <w:rPr>
                <w:rFonts w:ascii="Times New Roman" w:hAnsi="Times New Roman" w:cs="Times New Roman"/>
                <w:sz w:val="28"/>
                <w:szCs w:val="28"/>
              </w:rPr>
            </w:pPr>
          </w:p>
        </w:tc>
      </w:tr>
      <w:tr w:rsidR="00721CA6" w:rsidRPr="00A66842" w:rsidTr="00721CA6">
        <w:trPr>
          <w:trHeight w:val="295"/>
        </w:trPr>
        <w:tc>
          <w:tcPr>
            <w:tcW w:w="4616" w:type="dxa"/>
            <w:gridSpan w:val="3"/>
            <w:vAlign w:val="bottom"/>
          </w:tcPr>
          <w:p w:rsidR="00721CA6" w:rsidRDefault="00721CA6" w:rsidP="008027B2">
            <w:pPr>
              <w:tabs>
                <w:tab w:val="left" w:pos="4253"/>
                <w:tab w:val="left" w:pos="9498"/>
              </w:tabs>
              <w:ind w:firstLine="0"/>
              <w:jc w:val="center"/>
              <w:rPr>
                <w:rFonts w:ascii="Times New Roman" w:hAnsi="Times New Roman" w:cs="Times New Roman"/>
                <w:sz w:val="28"/>
                <w:szCs w:val="28"/>
              </w:rPr>
            </w:pPr>
          </w:p>
        </w:tc>
        <w:tc>
          <w:tcPr>
            <w:tcW w:w="564" w:type="dxa"/>
          </w:tcPr>
          <w:p w:rsidR="00721CA6" w:rsidRPr="00A66842" w:rsidRDefault="00721CA6" w:rsidP="008027B2">
            <w:pPr>
              <w:tabs>
                <w:tab w:val="left" w:pos="9498"/>
              </w:tabs>
              <w:rPr>
                <w:rFonts w:ascii="Times New Roman" w:hAnsi="Times New Roman" w:cs="Times New Roman"/>
                <w:sz w:val="28"/>
                <w:szCs w:val="28"/>
              </w:rPr>
            </w:pPr>
          </w:p>
        </w:tc>
        <w:tc>
          <w:tcPr>
            <w:tcW w:w="4508" w:type="dxa"/>
          </w:tcPr>
          <w:p w:rsidR="00721CA6" w:rsidRPr="00A66842" w:rsidRDefault="00721CA6" w:rsidP="008027B2">
            <w:pPr>
              <w:pStyle w:val="a6"/>
              <w:tabs>
                <w:tab w:val="left" w:pos="9498"/>
              </w:tabs>
              <w:ind w:left="-108"/>
              <w:rPr>
                <w:rFonts w:ascii="Times New Roman" w:hAnsi="Times New Roman" w:cs="Times New Roman"/>
                <w:sz w:val="28"/>
                <w:szCs w:val="28"/>
              </w:rPr>
            </w:pPr>
          </w:p>
        </w:tc>
      </w:tr>
      <w:tr w:rsidR="00721CA6" w:rsidRPr="00A66842" w:rsidTr="008027B2">
        <w:trPr>
          <w:trHeight w:val="295"/>
        </w:trPr>
        <w:tc>
          <w:tcPr>
            <w:tcW w:w="4616" w:type="dxa"/>
            <w:gridSpan w:val="3"/>
            <w:vAlign w:val="bottom"/>
          </w:tcPr>
          <w:p w:rsidR="00721CA6" w:rsidRPr="00721CA6" w:rsidRDefault="00721CA6" w:rsidP="003F2639">
            <w:pPr>
              <w:pStyle w:val="a6"/>
              <w:rPr>
                <w:rFonts w:ascii="Times New Roman" w:hAnsi="Times New Roman" w:cs="Times New Roman"/>
                <w:b/>
                <w:sz w:val="28"/>
                <w:szCs w:val="28"/>
              </w:rPr>
            </w:pPr>
            <w:r w:rsidRPr="00A66842">
              <w:rPr>
                <w:rFonts w:ascii="Times New Roman" w:hAnsi="Times New Roman" w:cs="Times New Roman"/>
                <w:b/>
                <w:sz w:val="28"/>
                <w:szCs w:val="28"/>
              </w:rPr>
              <w:t>О</w:t>
            </w:r>
            <w:r w:rsidR="003F2639">
              <w:rPr>
                <w:rFonts w:ascii="Times New Roman" w:hAnsi="Times New Roman" w:cs="Times New Roman"/>
                <w:b/>
                <w:sz w:val="28"/>
                <w:szCs w:val="28"/>
              </w:rPr>
              <w:t>б объеме документооборота за 2018 год</w:t>
            </w:r>
          </w:p>
        </w:tc>
        <w:tc>
          <w:tcPr>
            <w:tcW w:w="564" w:type="dxa"/>
          </w:tcPr>
          <w:p w:rsidR="00721CA6" w:rsidRPr="00A66842" w:rsidRDefault="00721CA6" w:rsidP="008027B2">
            <w:pPr>
              <w:tabs>
                <w:tab w:val="left" w:pos="9498"/>
              </w:tabs>
              <w:rPr>
                <w:rFonts w:ascii="Times New Roman" w:hAnsi="Times New Roman" w:cs="Times New Roman"/>
                <w:sz w:val="28"/>
                <w:szCs w:val="28"/>
              </w:rPr>
            </w:pPr>
          </w:p>
        </w:tc>
        <w:tc>
          <w:tcPr>
            <w:tcW w:w="4508" w:type="dxa"/>
          </w:tcPr>
          <w:p w:rsidR="00721CA6" w:rsidRPr="00A66842" w:rsidRDefault="00721CA6" w:rsidP="008027B2">
            <w:pPr>
              <w:pStyle w:val="a6"/>
              <w:tabs>
                <w:tab w:val="left" w:pos="9498"/>
              </w:tabs>
              <w:ind w:left="-108"/>
              <w:rPr>
                <w:rFonts w:ascii="Times New Roman" w:hAnsi="Times New Roman" w:cs="Times New Roman"/>
                <w:sz w:val="28"/>
                <w:szCs w:val="28"/>
              </w:rPr>
            </w:pPr>
          </w:p>
        </w:tc>
      </w:tr>
    </w:tbl>
    <w:p w:rsidR="00721CA6" w:rsidRDefault="00721CA6" w:rsidP="00721CA6">
      <w:pPr>
        <w:pStyle w:val="a6"/>
        <w:ind w:firstLine="709"/>
        <w:jc w:val="center"/>
        <w:rPr>
          <w:rFonts w:ascii="Times New Roman" w:hAnsi="Times New Roman" w:cs="Times New Roman"/>
          <w:sz w:val="28"/>
          <w:szCs w:val="28"/>
        </w:rPr>
      </w:pPr>
    </w:p>
    <w:p w:rsidR="00721CA6" w:rsidRPr="00A66842" w:rsidRDefault="00721CA6" w:rsidP="00721CA6"/>
    <w:p w:rsidR="00721CA6" w:rsidRPr="00773C08" w:rsidRDefault="00721CA6" w:rsidP="00721CA6">
      <w:pPr>
        <w:pStyle w:val="a6"/>
        <w:ind w:firstLine="709"/>
        <w:jc w:val="center"/>
        <w:rPr>
          <w:rFonts w:ascii="Times New Roman" w:hAnsi="Times New Roman" w:cs="Times New Roman"/>
          <w:sz w:val="28"/>
          <w:szCs w:val="28"/>
        </w:rPr>
      </w:pPr>
      <w:r w:rsidRPr="00773C08">
        <w:rPr>
          <w:rFonts w:ascii="Times New Roman" w:hAnsi="Times New Roman" w:cs="Times New Roman"/>
          <w:sz w:val="28"/>
          <w:szCs w:val="28"/>
        </w:rPr>
        <w:t xml:space="preserve">Уважаемая </w:t>
      </w:r>
      <w:r w:rsidR="00FF0F35">
        <w:rPr>
          <w:rFonts w:ascii="Times New Roman" w:hAnsi="Times New Roman"/>
          <w:sz w:val="28"/>
          <w:szCs w:val="28"/>
        </w:rPr>
        <w:t>Хеди Арсмековна</w:t>
      </w:r>
      <w:r w:rsidRPr="00773C08">
        <w:rPr>
          <w:rFonts w:ascii="Times New Roman" w:hAnsi="Times New Roman" w:cs="Times New Roman"/>
          <w:sz w:val="28"/>
          <w:szCs w:val="28"/>
        </w:rPr>
        <w:t>!</w:t>
      </w:r>
    </w:p>
    <w:p w:rsidR="00721CA6" w:rsidRPr="00773C08" w:rsidRDefault="00721CA6" w:rsidP="00721CA6">
      <w:pPr>
        <w:ind w:firstLine="709"/>
        <w:rPr>
          <w:rFonts w:ascii="Times New Roman" w:hAnsi="Times New Roman" w:cs="Times New Roman"/>
          <w:sz w:val="28"/>
          <w:szCs w:val="28"/>
        </w:rPr>
      </w:pPr>
    </w:p>
    <w:p w:rsidR="00721CA6" w:rsidRPr="00773C08" w:rsidRDefault="003F2639" w:rsidP="00721CA6">
      <w:pPr>
        <w:pStyle w:val="a6"/>
        <w:ind w:firstLine="709"/>
        <w:jc w:val="both"/>
        <w:rPr>
          <w:rFonts w:ascii="Times New Roman" w:hAnsi="Times New Roman" w:cs="Times New Roman"/>
          <w:sz w:val="28"/>
          <w:szCs w:val="28"/>
        </w:rPr>
      </w:pPr>
      <w:r>
        <w:rPr>
          <w:rFonts w:ascii="Times New Roman" w:hAnsi="Times New Roman" w:cs="Times New Roman"/>
          <w:sz w:val="28"/>
          <w:szCs w:val="28"/>
        </w:rPr>
        <w:t>Представляю сведения об объеме документооборота за 2018 год в нижеприведенной таблице</w:t>
      </w:r>
      <w:r w:rsidR="00721CA6">
        <w:rPr>
          <w:rFonts w:ascii="Times New Roman" w:hAnsi="Times New Roman" w:cs="Times New Roman"/>
          <w:sz w:val="28"/>
          <w:szCs w:val="28"/>
        </w:rPr>
        <w:t>.</w:t>
      </w:r>
    </w:p>
    <w:p w:rsidR="00721CA6" w:rsidRDefault="003F2639" w:rsidP="00721CA6">
      <w:pPr>
        <w:ind w:firstLine="709"/>
        <w:rPr>
          <w:rFonts w:ascii="Times New Roman" w:hAnsi="Times New Roman" w:cs="Times New Roman"/>
          <w:sz w:val="28"/>
          <w:szCs w:val="28"/>
        </w:rPr>
      </w:pPr>
      <w:r>
        <w:rPr>
          <w:rFonts w:ascii="Times New Roman" w:hAnsi="Times New Roman" w:cs="Times New Roman"/>
          <w:sz w:val="28"/>
          <w:szCs w:val="28"/>
        </w:rPr>
        <w:t>...</w:t>
      </w:r>
    </w:p>
    <w:p w:rsidR="00721CA6" w:rsidRPr="0041145D" w:rsidRDefault="00721CA6" w:rsidP="00721CA6">
      <w:pPr>
        <w:ind w:firstLine="709"/>
        <w:rPr>
          <w:rFonts w:ascii="Times New Roman" w:hAnsi="Times New Roman" w:cs="Times New Roman"/>
          <w:sz w:val="28"/>
          <w:szCs w:val="28"/>
        </w:rPr>
      </w:pPr>
    </w:p>
    <w:p w:rsidR="00721CA6" w:rsidRPr="00D056F1" w:rsidRDefault="00721CA6" w:rsidP="00721CA6">
      <w:pPr>
        <w:tabs>
          <w:tab w:val="left" w:pos="9498"/>
        </w:tabs>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721CA6" w:rsidRPr="00D056F1" w:rsidTr="008027B2">
        <w:tc>
          <w:tcPr>
            <w:tcW w:w="3936" w:type="dxa"/>
          </w:tcPr>
          <w:p w:rsidR="00721CA6" w:rsidRPr="00D056F1" w:rsidRDefault="00721CA6" w:rsidP="008027B2">
            <w:pPr>
              <w:pStyle w:val="a6"/>
              <w:tabs>
                <w:tab w:val="left" w:pos="9498"/>
              </w:tabs>
              <w:rPr>
                <w:rFonts w:ascii="Times New Roman" w:hAnsi="Times New Roman" w:cs="Times New Roman"/>
                <w:sz w:val="28"/>
                <w:szCs w:val="28"/>
              </w:rPr>
            </w:pPr>
            <w:r>
              <w:rPr>
                <w:rFonts w:ascii="Times New Roman" w:hAnsi="Times New Roman" w:cs="Times New Roman"/>
                <w:sz w:val="28"/>
                <w:szCs w:val="28"/>
              </w:rPr>
              <w:t>Должность</w:t>
            </w:r>
          </w:p>
        </w:tc>
        <w:tc>
          <w:tcPr>
            <w:tcW w:w="2540" w:type="dxa"/>
          </w:tcPr>
          <w:p w:rsidR="00721CA6" w:rsidRPr="008656F6" w:rsidRDefault="00721CA6" w:rsidP="008027B2">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721CA6" w:rsidRPr="00D056F1" w:rsidRDefault="00721CA6" w:rsidP="008027B2">
            <w:pPr>
              <w:tabs>
                <w:tab w:val="left" w:pos="9498"/>
              </w:tabs>
              <w:ind w:firstLine="0"/>
              <w:jc w:val="right"/>
              <w:rPr>
                <w:rFonts w:ascii="Times New Roman" w:hAnsi="Times New Roman" w:cs="Times New Roman"/>
                <w:sz w:val="28"/>
                <w:szCs w:val="28"/>
              </w:rPr>
            </w:pPr>
            <w:r w:rsidRPr="00D056F1">
              <w:rPr>
                <w:rFonts w:ascii="Times New Roman" w:hAnsi="Times New Roman" w:cs="Times New Roman"/>
                <w:sz w:val="28"/>
                <w:szCs w:val="28"/>
              </w:rPr>
              <w:t>И.О. Фамилия</w:t>
            </w:r>
          </w:p>
        </w:tc>
      </w:tr>
    </w:tbl>
    <w:p w:rsidR="00721CA6" w:rsidRPr="00116F45" w:rsidRDefault="00721CA6" w:rsidP="00721CA6">
      <w:pPr>
        <w:tabs>
          <w:tab w:val="left" w:pos="9498"/>
        </w:tabs>
        <w:ind w:firstLine="0"/>
        <w:rPr>
          <w:rFonts w:ascii="Times New Roman" w:hAnsi="Times New Roman" w:cs="Times New Roman"/>
        </w:rPr>
      </w:pPr>
    </w:p>
    <w:p w:rsidR="00721CA6" w:rsidRDefault="00721CA6" w:rsidP="00721CA6">
      <w:pPr>
        <w:ind w:firstLine="0"/>
        <w:jc w:val="right"/>
        <w:rPr>
          <w:rStyle w:val="a3"/>
          <w:rFonts w:ascii="Times New Roman" w:hAnsi="Times New Roman" w:cs="Times New Roman"/>
          <w:sz w:val="28"/>
          <w:szCs w:val="28"/>
        </w:rPr>
      </w:pPr>
    </w:p>
    <w:p w:rsidR="00721CA6" w:rsidRDefault="00721CA6" w:rsidP="00721CA6">
      <w:pPr>
        <w:ind w:firstLine="709"/>
        <w:jc w:val="right"/>
        <w:rPr>
          <w:rStyle w:val="a3"/>
          <w:rFonts w:ascii="Times New Roman" w:hAnsi="Times New Roman" w:cs="Times New Roman"/>
          <w:sz w:val="28"/>
          <w:szCs w:val="28"/>
        </w:rPr>
      </w:pPr>
    </w:p>
    <w:p w:rsidR="00721CA6" w:rsidRDefault="00721CA6" w:rsidP="00721CA6">
      <w:pPr>
        <w:pStyle w:val="ConsPlusNormal"/>
        <w:jc w:val="center"/>
        <w:rPr>
          <w:b/>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3F2639" w:rsidRDefault="003F2639"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3F2639" w:rsidRDefault="003F2639" w:rsidP="00EC7CD6">
      <w:pPr>
        <w:jc w:val="right"/>
        <w:rPr>
          <w:rStyle w:val="a3"/>
          <w:rFonts w:ascii="Times New Roman" w:hAnsi="Times New Roman" w:cs="Times New Roman"/>
          <w:b w:val="0"/>
          <w:szCs w:val="28"/>
        </w:rPr>
      </w:pPr>
    </w:p>
    <w:p w:rsidR="00721CA6" w:rsidRDefault="00721CA6" w:rsidP="00EC7CD6">
      <w:pPr>
        <w:jc w:val="right"/>
        <w:rPr>
          <w:rStyle w:val="a3"/>
          <w:rFonts w:ascii="Times New Roman" w:hAnsi="Times New Roman" w:cs="Times New Roman"/>
          <w:b w:val="0"/>
          <w:szCs w:val="28"/>
        </w:rPr>
      </w:pPr>
    </w:p>
    <w:p w:rsidR="00721CA6" w:rsidRDefault="00721CA6" w:rsidP="00A867FF">
      <w:pPr>
        <w:pStyle w:val="ConsPlusNormal"/>
        <w:tabs>
          <w:tab w:val="left" w:pos="9498"/>
        </w:tabs>
        <w:jc w:val="center"/>
        <w:rPr>
          <w:b/>
        </w:rPr>
      </w:pPr>
      <w:r w:rsidRPr="00116F45">
        <w:rPr>
          <w:b/>
        </w:rPr>
        <w:t xml:space="preserve">Образец оформления </w:t>
      </w:r>
      <w:r>
        <w:rPr>
          <w:b/>
        </w:rPr>
        <w:t>внутренний справки</w:t>
      </w:r>
    </w:p>
    <w:p w:rsidR="00627124" w:rsidRPr="00A867FF" w:rsidRDefault="00627124" w:rsidP="00A867FF">
      <w:pPr>
        <w:pStyle w:val="ConsPlusNormal"/>
        <w:tabs>
          <w:tab w:val="left" w:pos="9498"/>
        </w:tabs>
        <w:jc w:val="center"/>
        <w:rPr>
          <w:rStyle w:val="a3"/>
          <w:bCs w:val="0"/>
          <w:color w:val="auto"/>
        </w:rPr>
      </w:pPr>
    </w:p>
    <w:p w:rsidR="00EC7CD6" w:rsidRDefault="00EC7CD6" w:rsidP="00EC7CD6">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sidR="00C30865">
        <w:rPr>
          <w:rStyle w:val="a3"/>
          <w:rFonts w:ascii="Times New Roman" w:hAnsi="Times New Roman" w:cs="Times New Roman"/>
          <w:b w:val="0"/>
          <w:szCs w:val="28"/>
        </w:rPr>
        <w:t>12</w:t>
      </w:r>
    </w:p>
    <w:p w:rsidR="00B97982" w:rsidRDefault="00B97982" w:rsidP="00EC7CD6">
      <w:pPr>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39"/>
        <w:gridCol w:w="564"/>
        <w:gridCol w:w="2113"/>
        <w:gridCol w:w="564"/>
        <w:gridCol w:w="4508"/>
      </w:tblGrid>
      <w:tr w:rsidR="00B97982" w:rsidRPr="00116F45" w:rsidTr="00740977">
        <w:trPr>
          <w:trHeight w:val="1316"/>
        </w:trPr>
        <w:tc>
          <w:tcPr>
            <w:tcW w:w="4616" w:type="dxa"/>
            <w:gridSpan w:val="3"/>
          </w:tcPr>
          <w:p w:rsidR="001058D7" w:rsidRPr="00740977" w:rsidRDefault="001058D7" w:rsidP="00740977">
            <w:pPr>
              <w:ind w:right="147"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740977" w:rsidRPr="00740977" w:rsidRDefault="00FF0F35" w:rsidP="00740977">
            <w:pPr>
              <w:ind w:right="147" w:firstLine="0"/>
              <w:jc w:val="center"/>
              <w:rPr>
                <w:rFonts w:ascii="Times New Roman" w:hAnsi="Times New Roman"/>
                <w:b/>
              </w:rPr>
            </w:pPr>
            <w:r>
              <w:rPr>
                <w:rFonts w:ascii="Times New Roman" w:hAnsi="Times New Roman"/>
                <w:b/>
              </w:rPr>
              <w:t>«ДЕТСКИЙ САД №1 «РАССВЕТ</w:t>
            </w:r>
            <w:r w:rsidR="00740977" w:rsidRPr="00740977">
              <w:rPr>
                <w:rFonts w:ascii="Times New Roman" w:hAnsi="Times New Roman"/>
                <w:b/>
              </w:rPr>
              <w:t>»</w:t>
            </w:r>
          </w:p>
          <w:p w:rsidR="00B97982" w:rsidRPr="001058D7" w:rsidRDefault="00740977" w:rsidP="00FF0F35">
            <w:pPr>
              <w:ind w:right="147" w:firstLine="0"/>
              <w:jc w:val="center"/>
              <w:rPr>
                <w:rFonts w:ascii="Times New Roman" w:hAnsi="Times New Roman"/>
                <w:b/>
                <w:szCs w:val="26"/>
              </w:rPr>
            </w:pPr>
            <w:r w:rsidRPr="00740977">
              <w:rPr>
                <w:rFonts w:ascii="Times New Roman" w:hAnsi="Times New Roman"/>
                <w:b/>
              </w:rPr>
              <w:t xml:space="preserve">С. </w:t>
            </w:r>
            <w:r w:rsidR="00FF0F35">
              <w:rPr>
                <w:rFonts w:ascii="Times New Roman" w:hAnsi="Times New Roman"/>
                <w:b/>
              </w:rPr>
              <w:t>АХКИНЧУ-БОРЗОЙ</w:t>
            </w:r>
            <w:r w:rsidR="00627124">
              <w:rPr>
                <w:rFonts w:ascii="Times New Roman" w:hAnsi="Times New Roman"/>
                <w:b/>
              </w:rPr>
              <w:t xml:space="preserve"> КУРЧАЛОЕВСКОГО РАЙОНА</w:t>
            </w:r>
            <w:r w:rsidRPr="00740977">
              <w:rPr>
                <w:rFonts w:ascii="Times New Roman" w:hAnsi="Times New Roman"/>
                <w:b/>
              </w:rPr>
              <w:t>»</w:t>
            </w:r>
          </w:p>
        </w:tc>
        <w:tc>
          <w:tcPr>
            <w:tcW w:w="564" w:type="dxa"/>
            <w:vMerge w:val="restart"/>
          </w:tcPr>
          <w:p w:rsidR="00B97982" w:rsidRPr="00116F45" w:rsidRDefault="00B97982" w:rsidP="008A2D9C">
            <w:pPr>
              <w:pStyle w:val="a6"/>
              <w:tabs>
                <w:tab w:val="left" w:pos="9498"/>
              </w:tabs>
              <w:ind w:right="147"/>
              <w:rPr>
                <w:rFonts w:ascii="Times New Roman" w:hAnsi="Times New Roman" w:cs="Times New Roman"/>
              </w:rPr>
            </w:pPr>
          </w:p>
        </w:tc>
        <w:tc>
          <w:tcPr>
            <w:tcW w:w="4508" w:type="dxa"/>
            <w:vMerge w:val="restart"/>
          </w:tcPr>
          <w:p w:rsidR="00B97982" w:rsidRPr="00AA24E3" w:rsidRDefault="00B97982" w:rsidP="008A2D9C">
            <w:pPr>
              <w:ind w:right="147" w:firstLine="0"/>
              <w:rPr>
                <w:rFonts w:ascii="Times New Roman" w:hAnsi="Times New Roman" w:cs="Times New Roman"/>
                <w:sz w:val="28"/>
                <w:szCs w:val="28"/>
              </w:rPr>
            </w:pPr>
          </w:p>
        </w:tc>
      </w:tr>
      <w:tr w:rsidR="00B97982" w:rsidRPr="00116F45" w:rsidTr="00F30936">
        <w:trPr>
          <w:trHeight w:val="141"/>
        </w:trPr>
        <w:tc>
          <w:tcPr>
            <w:tcW w:w="4616" w:type="dxa"/>
            <w:gridSpan w:val="3"/>
          </w:tcPr>
          <w:p w:rsidR="00B97982" w:rsidRPr="00A16E43" w:rsidRDefault="00B97982" w:rsidP="00740977">
            <w:pPr>
              <w:tabs>
                <w:tab w:val="left" w:pos="9498"/>
              </w:tabs>
              <w:ind w:right="147" w:firstLine="0"/>
              <w:jc w:val="center"/>
              <w:rPr>
                <w:rFonts w:ascii="Times New Roman" w:hAnsi="Times New Roman" w:cs="Times New Roman"/>
                <w:b/>
              </w:rPr>
            </w:pPr>
          </w:p>
        </w:tc>
        <w:tc>
          <w:tcPr>
            <w:tcW w:w="564" w:type="dxa"/>
            <w:vMerge/>
          </w:tcPr>
          <w:p w:rsidR="00B97982" w:rsidRPr="00116F45" w:rsidRDefault="00B97982" w:rsidP="008A2D9C">
            <w:pPr>
              <w:pStyle w:val="a6"/>
              <w:tabs>
                <w:tab w:val="left" w:pos="9498"/>
              </w:tabs>
              <w:ind w:right="147"/>
              <w:rPr>
                <w:rFonts w:ascii="Times New Roman" w:hAnsi="Times New Roman" w:cs="Times New Roman"/>
              </w:rPr>
            </w:pPr>
          </w:p>
        </w:tc>
        <w:tc>
          <w:tcPr>
            <w:tcW w:w="4508" w:type="dxa"/>
            <w:vMerge/>
          </w:tcPr>
          <w:p w:rsidR="00B97982" w:rsidRPr="00AA24E3" w:rsidRDefault="00B97982" w:rsidP="008A2D9C">
            <w:pPr>
              <w:pStyle w:val="a6"/>
              <w:tabs>
                <w:tab w:val="left" w:pos="9498"/>
              </w:tabs>
              <w:ind w:right="147"/>
              <w:rPr>
                <w:rFonts w:ascii="Times New Roman" w:hAnsi="Times New Roman" w:cs="Times New Roman"/>
                <w:sz w:val="28"/>
                <w:szCs w:val="28"/>
              </w:rPr>
            </w:pPr>
          </w:p>
        </w:tc>
      </w:tr>
      <w:tr w:rsidR="00B97982" w:rsidRPr="00116F45" w:rsidTr="0039601D">
        <w:trPr>
          <w:trHeight w:val="348"/>
        </w:trPr>
        <w:tc>
          <w:tcPr>
            <w:tcW w:w="4616" w:type="dxa"/>
            <w:gridSpan w:val="3"/>
          </w:tcPr>
          <w:p w:rsidR="00B97982" w:rsidRPr="00A16E43" w:rsidRDefault="008656F6" w:rsidP="00740977">
            <w:pPr>
              <w:tabs>
                <w:tab w:val="left" w:pos="9498"/>
              </w:tabs>
              <w:ind w:right="147" w:firstLine="0"/>
              <w:jc w:val="center"/>
              <w:rPr>
                <w:rFonts w:ascii="Times New Roman" w:hAnsi="Times New Roman" w:cs="Times New Roman"/>
                <w:b/>
              </w:rPr>
            </w:pPr>
            <w:r w:rsidRPr="00A16E43">
              <w:rPr>
                <w:rFonts w:ascii="Times New Roman" w:hAnsi="Times New Roman" w:cs="Times New Roman"/>
                <w:b/>
                <w:sz w:val="28"/>
              </w:rPr>
              <w:t>АК</w:t>
            </w:r>
            <w:r w:rsidR="00B97982" w:rsidRPr="00A16E43">
              <w:rPr>
                <w:rFonts w:ascii="Times New Roman" w:hAnsi="Times New Roman" w:cs="Times New Roman"/>
                <w:b/>
                <w:sz w:val="28"/>
              </w:rPr>
              <w:t>Т</w:t>
            </w:r>
          </w:p>
        </w:tc>
        <w:tc>
          <w:tcPr>
            <w:tcW w:w="564" w:type="dxa"/>
            <w:vMerge/>
          </w:tcPr>
          <w:p w:rsidR="00B97982" w:rsidRPr="00116F45" w:rsidRDefault="00B97982" w:rsidP="008A2D9C">
            <w:pPr>
              <w:pStyle w:val="a6"/>
              <w:tabs>
                <w:tab w:val="left" w:pos="9498"/>
              </w:tabs>
              <w:ind w:right="147"/>
              <w:rPr>
                <w:rFonts w:ascii="Times New Roman" w:hAnsi="Times New Roman" w:cs="Times New Roman"/>
              </w:rPr>
            </w:pPr>
          </w:p>
        </w:tc>
        <w:tc>
          <w:tcPr>
            <w:tcW w:w="4508" w:type="dxa"/>
            <w:vMerge/>
          </w:tcPr>
          <w:p w:rsidR="00B97982" w:rsidRPr="00116F45" w:rsidRDefault="00B97982" w:rsidP="008A2D9C">
            <w:pPr>
              <w:pStyle w:val="a6"/>
              <w:tabs>
                <w:tab w:val="left" w:pos="9498"/>
              </w:tabs>
              <w:ind w:right="147"/>
              <w:rPr>
                <w:rFonts w:ascii="Times New Roman" w:hAnsi="Times New Roman" w:cs="Times New Roman"/>
              </w:rPr>
            </w:pPr>
          </w:p>
        </w:tc>
      </w:tr>
      <w:tr w:rsidR="0039601D" w:rsidRPr="00116F45" w:rsidTr="00C03DB8">
        <w:trPr>
          <w:trHeight w:val="295"/>
        </w:trPr>
        <w:tc>
          <w:tcPr>
            <w:tcW w:w="1939" w:type="dxa"/>
            <w:tcBorders>
              <w:bottom w:val="single" w:sz="4" w:space="0" w:color="auto"/>
            </w:tcBorders>
            <w:vAlign w:val="bottom"/>
          </w:tcPr>
          <w:p w:rsidR="0039601D" w:rsidRPr="00A16E43" w:rsidRDefault="0039601D" w:rsidP="00740977">
            <w:pPr>
              <w:tabs>
                <w:tab w:val="left" w:pos="4253"/>
                <w:tab w:val="left" w:pos="9498"/>
              </w:tabs>
              <w:ind w:right="147" w:firstLine="0"/>
              <w:jc w:val="center"/>
              <w:rPr>
                <w:rFonts w:ascii="Times New Roman" w:hAnsi="Times New Roman" w:cs="Times New Roman"/>
                <w:sz w:val="28"/>
                <w:szCs w:val="28"/>
              </w:rPr>
            </w:pPr>
          </w:p>
        </w:tc>
        <w:tc>
          <w:tcPr>
            <w:tcW w:w="564" w:type="dxa"/>
            <w:vAlign w:val="bottom"/>
          </w:tcPr>
          <w:p w:rsidR="0039601D" w:rsidRPr="00A16E43" w:rsidRDefault="0039601D" w:rsidP="00740977">
            <w:pPr>
              <w:tabs>
                <w:tab w:val="left" w:pos="329"/>
                <w:tab w:val="left" w:pos="4253"/>
                <w:tab w:val="left" w:pos="9498"/>
              </w:tabs>
              <w:ind w:right="147" w:firstLine="0"/>
              <w:jc w:val="center"/>
              <w:rPr>
                <w:rFonts w:ascii="Times New Roman" w:hAnsi="Times New Roman" w:cs="Times New Roman"/>
                <w:b/>
                <w:sz w:val="28"/>
                <w:szCs w:val="28"/>
              </w:rPr>
            </w:pPr>
            <w:r w:rsidRPr="00A16E43">
              <w:rPr>
                <w:rFonts w:ascii="Times New Roman" w:hAnsi="Times New Roman" w:cs="Times New Roman"/>
                <w:b/>
                <w:sz w:val="28"/>
                <w:szCs w:val="28"/>
              </w:rPr>
              <w:t>№</w:t>
            </w:r>
          </w:p>
        </w:tc>
        <w:tc>
          <w:tcPr>
            <w:tcW w:w="2113" w:type="dxa"/>
            <w:tcBorders>
              <w:bottom w:val="single" w:sz="4" w:space="0" w:color="auto"/>
            </w:tcBorders>
            <w:vAlign w:val="bottom"/>
          </w:tcPr>
          <w:p w:rsidR="0039601D" w:rsidRPr="00A16E43" w:rsidRDefault="0039601D" w:rsidP="00740977">
            <w:pPr>
              <w:tabs>
                <w:tab w:val="left" w:pos="4253"/>
                <w:tab w:val="left" w:pos="9498"/>
              </w:tabs>
              <w:ind w:right="147" w:firstLine="0"/>
              <w:jc w:val="center"/>
              <w:rPr>
                <w:rFonts w:ascii="Times New Roman" w:hAnsi="Times New Roman" w:cs="Times New Roman"/>
                <w:sz w:val="20"/>
                <w:szCs w:val="20"/>
              </w:rPr>
            </w:pPr>
          </w:p>
        </w:tc>
        <w:tc>
          <w:tcPr>
            <w:tcW w:w="564" w:type="dxa"/>
            <w:vMerge/>
          </w:tcPr>
          <w:p w:rsidR="0039601D" w:rsidRPr="00116F45" w:rsidRDefault="0039601D" w:rsidP="008A2D9C">
            <w:pPr>
              <w:tabs>
                <w:tab w:val="left" w:pos="9498"/>
              </w:tabs>
              <w:ind w:right="147" w:firstLine="0"/>
              <w:rPr>
                <w:rFonts w:ascii="Times New Roman" w:hAnsi="Times New Roman" w:cs="Times New Roman"/>
              </w:rPr>
            </w:pPr>
          </w:p>
        </w:tc>
        <w:tc>
          <w:tcPr>
            <w:tcW w:w="4508" w:type="dxa"/>
            <w:vMerge/>
          </w:tcPr>
          <w:p w:rsidR="0039601D" w:rsidRPr="00116F45" w:rsidRDefault="0039601D" w:rsidP="008A2D9C">
            <w:pPr>
              <w:pStyle w:val="a6"/>
              <w:tabs>
                <w:tab w:val="left" w:pos="9498"/>
              </w:tabs>
              <w:ind w:right="147"/>
              <w:rPr>
                <w:rFonts w:ascii="Times New Roman" w:hAnsi="Times New Roman" w:cs="Times New Roman"/>
              </w:rPr>
            </w:pPr>
          </w:p>
        </w:tc>
      </w:tr>
      <w:tr w:rsidR="00C03DB8" w:rsidRPr="00116F45" w:rsidTr="00FD4F84">
        <w:trPr>
          <w:trHeight w:val="295"/>
        </w:trPr>
        <w:tc>
          <w:tcPr>
            <w:tcW w:w="4616" w:type="dxa"/>
            <w:gridSpan w:val="3"/>
            <w:tcBorders>
              <w:top w:val="single" w:sz="4" w:space="0" w:color="auto"/>
            </w:tcBorders>
            <w:vAlign w:val="bottom"/>
          </w:tcPr>
          <w:p w:rsidR="00C03DB8" w:rsidRPr="00A16E43" w:rsidRDefault="00C03DB8" w:rsidP="00740977">
            <w:pPr>
              <w:tabs>
                <w:tab w:val="left" w:pos="4253"/>
                <w:tab w:val="left" w:pos="9498"/>
              </w:tabs>
              <w:ind w:right="147" w:firstLine="0"/>
              <w:jc w:val="center"/>
              <w:rPr>
                <w:rFonts w:ascii="Times New Roman" w:hAnsi="Times New Roman" w:cs="Times New Roman"/>
                <w:sz w:val="20"/>
                <w:szCs w:val="20"/>
              </w:rPr>
            </w:pPr>
          </w:p>
        </w:tc>
        <w:tc>
          <w:tcPr>
            <w:tcW w:w="564" w:type="dxa"/>
            <w:vMerge/>
          </w:tcPr>
          <w:p w:rsidR="00C03DB8" w:rsidRPr="00116F45" w:rsidRDefault="00C03DB8" w:rsidP="008A2D9C">
            <w:pPr>
              <w:tabs>
                <w:tab w:val="left" w:pos="9498"/>
              </w:tabs>
              <w:ind w:right="147" w:firstLine="0"/>
              <w:rPr>
                <w:rFonts w:ascii="Times New Roman" w:hAnsi="Times New Roman" w:cs="Times New Roman"/>
              </w:rPr>
            </w:pPr>
          </w:p>
        </w:tc>
        <w:tc>
          <w:tcPr>
            <w:tcW w:w="4508" w:type="dxa"/>
            <w:vMerge/>
          </w:tcPr>
          <w:p w:rsidR="00C03DB8" w:rsidRPr="00116F45" w:rsidRDefault="00C03DB8" w:rsidP="008A2D9C">
            <w:pPr>
              <w:pStyle w:val="a6"/>
              <w:tabs>
                <w:tab w:val="left" w:pos="9498"/>
              </w:tabs>
              <w:ind w:right="147"/>
              <w:rPr>
                <w:rFonts w:ascii="Times New Roman" w:hAnsi="Times New Roman" w:cs="Times New Roman"/>
              </w:rPr>
            </w:pPr>
          </w:p>
        </w:tc>
      </w:tr>
      <w:tr w:rsidR="00C03DB8" w:rsidRPr="00116F45" w:rsidTr="00FD4F84">
        <w:trPr>
          <w:trHeight w:val="295"/>
        </w:trPr>
        <w:tc>
          <w:tcPr>
            <w:tcW w:w="4616" w:type="dxa"/>
            <w:gridSpan w:val="3"/>
            <w:vAlign w:val="bottom"/>
          </w:tcPr>
          <w:p w:rsidR="00C03DB8" w:rsidRPr="00A16E43" w:rsidRDefault="00C03DB8" w:rsidP="00FF0F35">
            <w:pPr>
              <w:tabs>
                <w:tab w:val="left" w:pos="4253"/>
                <w:tab w:val="left" w:pos="9498"/>
              </w:tabs>
              <w:ind w:right="147" w:firstLine="0"/>
              <w:jc w:val="left"/>
              <w:rPr>
                <w:rFonts w:ascii="Times New Roman" w:hAnsi="Times New Roman" w:cs="Times New Roman"/>
                <w:sz w:val="20"/>
                <w:szCs w:val="20"/>
              </w:rPr>
            </w:pPr>
            <w:r w:rsidRPr="00752071">
              <w:rPr>
                <w:rFonts w:ascii="Times New Roman" w:hAnsi="Times New Roman" w:cs="Times New Roman"/>
                <w:sz w:val="28"/>
                <w:szCs w:val="28"/>
              </w:rPr>
              <w:t xml:space="preserve">с. </w:t>
            </w:r>
            <w:r w:rsidR="00FF0F35">
              <w:rPr>
                <w:rFonts w:ascii="Times New Roman" w:hAnsi="Times New Roman" w:cs="Times New Roman"/>
                <w:sz w:val="28"/>
                <w:szCs w:val="28"/>
              </w:rPr>
              <w:t>Ахкинчу-Борзой</w:t>
            </w:r>
          </w:p>
        </w:tc>
        <w:tc>
          <w:tcPr>
            <w:tcW w:w="564" w:type="dxa"/>
            <w:vMerge/>
          </w:tcPr>
          <w:p w:rsidR="00C03DB8" w:rsidRPr="00116F45" w:rsidRDefault="00C03DB8" w:rsidP="008A2D9C">
            <w:pPr>
              <w:tabs>
                <w:tab w:val="left" w:pos="9498"/>
              </w:tabs>
              <w:ind w:right="147" w:firstLine="0"/>
              <w:rPr>
                <w:rFonts w:ascii="Times New Roman" w:hAnsi="Times New Roman" w:cs="Times New Roman"/>
              </w:rPr>
            </w:pPr>
          </w:p>
        </w:tc>
        <w:tc>
          <w:tcPr>
            <w:tcW w:w="4508" w:type="dxa"/>
            <w:vMerge/>
          </w:tcPr>
          <w:p w:rsidR="00C03DB8" w:rsidRPr="00116F45" w:rsidRDefault="00C03DB8" w:rsidP="008A2D9C">
            <w:pPr>
              <w:pStyle w:val="a6"/>
              <w:tabs>
                <w:tab w:val="left" w:pos="9498"/>
              </w:tabs>
              <w:ind w:right="147"/>
              <w:rPr>
                <w:rFonts w:ascii="Times New Roman" w:hAnsi="Times New Roman" w:cs="Times New Roman"/>
              </w:rPr>
            </w:pPr>
          </w:p>
        </w:tc>
      </w:tr>
      <w:tr w:rsidR="00B97982" w:rsidRPr="00116F45" w:rsidTr="0039601D">
        <w:trPr>
          <w:trHeight w:val="295"/>
        </w:trPr>
        <w:tc>
          <w:tcPr>
            <w:tcW w:w="4616" w:type="dxa"/>
            <w:gridSpan w:val="3"/>
            <w:vAlign w:val="bottom"/>
          </w:tcPr>
          <w:p w:rsidR="00B97982" w:rsidRPr="00A16E43" w:rsidRDefault="00B97982" w:rsidP="00740977">
            <w:pPr>
              <w:tabs>
                <w:tab w:val="left" w:pos="4253"/>
                <w:tab w:val="left" w:pos="9498"/>
              </w:tabs>
              <w:ind w:right="147" w:firstLine="0"/>
              <w:jc w:val="center"/>
              <w:rPr>
                <w:rFonts w:ascii="Times New Roman" w:hAnsi="Times New Roman" w:cs="Times New Roman"/>
                <w:sz w:val="28"/>
                <w:szCs w:val="20"/>
              </w:rPr>
            </w:pPr>
          </w:p>
        </w:tc>
        <w:tc>
          <w:tcPr>
            <w:tcW w:w="564" w:type="dxa"/>
            <w:vMerge/>
          </w:tcPr>
          <w:p w:rsidR="00B97982" w:rsidRPr="00116F45" w:rsidRDefault="00B97982" w:rsidP="008A2D9C">
            <w:pPr>
              <w:tabs>
                <w:tab w:val="left" w:pos="9498"/>
              </w:tabs>
              <w:ind w:right="147" w:firstLine="0"/>
              <w:rPr>
                <w:rFonts w:ascii="Times New Roman" w:hAnsi="Times New Roman" w:cs="Times New Roman"/>
              </w:rPr>
            </w:pPr>
          </w:p>
        </w:tc>
        <w:tc>
          <w:tcPr>
            <w:tcW w:w="4508" w:type="dxa"/>
            <w:vMerge/>
          </w:tcPr>
          <w:p w:rsidR="00B97982" w:rsidRPr="00116F45" w:rsidRDefault="00B97982" w:rsidP="008A2D9C">
            <w:pPr>
              <w:pStyle w:val="a6"/>
              <w:tabs>
                <w:tab w:val="left" w:pos="9498"/>
              </w:tabs>
              <w:ind w:right="147"/>
              <w:rPr>
                <w:rFonts w:ascii="Times New Roman" w:hAnsi="Times New Roman" w:cs="Times New Roman"/>
              </w:rPr>
            </w:pPr>
          </w:p>
        </w:tc>
      </w:tr>
      <w:tr w:rsidR="00B97982" w:rsidRPr="00116F45" w:rsidTr="0039601D">
        <w:trPr>
          <w:trHeight w:val="80"/>
        </w:trPr>
        <w:tc>
          <w:tcPr>
            <w:tcW w:w="4616" w:type="dxa"/>
            <w:gridSpan w:val="3"/>
            <w:vAlign w:val="bottom"/>
          </w:tcPr>
          <w:p w:rsidR="00B97982" w:rsidRPr="00A16E43" w:rsidRDefault="00B97982" w:rsidP="00740977">
            <w:pPr>
              <w:pStyle w:val="a6"/>
              <w:ind w:right="147"/>
              <w:rPr>
                <w:rFonts w:ascii="Times New Roman" w:hAnsi="Times New Roman" w:cs="Times New Roman"/>
                <w:sz w:val="28"/>
                <w:szCs w:val="28"/>
              </w:rPr>
            </w:pPr>
            <w:r w:rsidRPr="00A16E43">
              <w:rPr>
                <w:rStyle w:val="a3"/>
                <w:rFonts w:ascii="Times New Roman" w:hAnsi="Times New Roman" w:cs="Times New Roman"/>
                <w:color w:val="auto"/>
                <w:sz w:val="28"/>
                <w:szCs w:val="28"/>
              </w:rPr>
              <w:t>проверки технического состояния</w:t>
            </w:r>
            <w:r w:rsidRPr="00A16E43">
              <w:rPr>
                <w:rFonts w:ascii="Times New Roman" w:hAnsi="Times New Roman" w:cs="Times New Roman"/>
                <w:sz w:val="28"/>
                <w:szCs w:val="28"/>
              </w:rPr>
              <w:t xml:space="preserve"> </w:t>
            </w:r>
            <w:r w:rsidRPr="00A16E43">
              <w:rPr>
                <w:rStyle w:val="a3"/>
                <w:rFonts w:ascii="Times New Roman" w:hAnsi="Times New Roman" w:cs="Times New Roman"/>
                <w:color w:val="auto"/>
                <w:sz w:val="28"/>
                <w:szCs w:val="28"/>
              </w:rPr>
              <w:t>оргтехники</w:t>
            </w:r>
          </w:p>
        </w:tc>
        <w:tc>
          <w:tcPr>
            <w:tcW w:w="564" w:type="dxa"/>
          </w:tcPr>
          <w:p w:rsidR="00B97982" w:rsidRPr="00116F45" w:rsidRDefault="00B97982" w:rsidP="008A2D9C">
            <w:pPr>
              <w:tabs>
                <w:tab w:val="left" w:pos="9498"/>
              </w:tabs>
              <w:ind w:right="147" w:firstLine="0"/>
              <w:rPr>
                <w:rFonts w:ascii="Times New Roman" w:hAnsi="Times New Roman" w:cs="Times New Roman"/>
              </w:rPr>
            </w:pPr>
          </w:p>
        </w:tc>
        <w:tc>
          <w:tcPr>
            <w:tcW w:w="4508" w:type="dxa"/>
          </w:tcPr>
          <w:p w:rsidR="00B97982" w:rsidRPr="00116F45" w:rsidRDefault="00B97982" w:rsidP="008A2D9C">
            <w:pPr>
              <w:pStyle w:val="a6"/>
              <w:tabs>
                <w:tab w:val="left" w:pos="9498"/>
              </w:tabs>
              <w:ind w:right="147"/>
              <w:rPr>
                <w:rFonts w:ascii="Times New Roman" w:hAnsi="Times New Roman" w:cs="Times New Roman"/>
              </w:rPr>
            </w:pPr>
          </w:p>
        </w:tc>
      </w:tr>
    </w:tbl>
    <w:p w:rsidR="00B97982" w:rsidRDefault="00B97982" w:rsidP="00EC7CD6">
      <w:pPr>
        <w:jc w:val="right"/>
        <w:rPr>
          <w:rStyle w:val="a3"/>
          <w:rFonts w:ascii="Times New Roman" w:hAnsi="Times New Roman" w:cs="Times New Roman"/>
          <w:b w:val="0"/>
          <w:szCs w:val="28"/>
        </w:rPr>
      </w:pPr>
    </w:p>
    <w:p w:rsidR="00591908" w:rsidRPr="00116F45" w:rsidRDefault="00591908" w:rsidP="00653F41">
      <w:pPr>
        <w:ind w:firstLine="709"/>
        <w:rPr>
          <w:rFonts w:ascii="Times New Roman" w:hAnsi="Times New Roman" w:cs="Times New Roman"/>
          <w:sz w:val="28"/>
          <w:szCs w:val="28"/>
        </w:rPr>
      </w:pPr>
    </w:p>
    <w:p w:rsidR="00116F45" w:rsidRDefault="00591908" w:rsidP="00653F41">
      <w:pPr>
        <w:pStyle w:val="a6"/>
        <w:ind w:firstLine="709"/>
        <w:jc w:val="both"/>
        <w:rPr>
          <w:rFonts w:ascii="Times New Roman" w:hAnsi="Times New Roman" w:cs="Times New Roman"/>
          <w:sz w:val="28"/>
          <w:szCs w:val="28"/>
        </w:rPr>
      </w:pPr>
      <w:r w:rsidRPr="00116F45">
        <w:rPr>
          <w:rFonts w:ascii="Times New Roman" w:hAnsi="Times New Roman" w:cs="Times New Roman"/>
          <w:sz w:val="28"/>
          <w:szCs w:val="28"/>
        </w:rPr>
        <w:t xml:space="preserve">Основание: приказ </w:t>
      </w:r>
      <w:r w:rsidR="00A16E43">
        <w:rPr>
          <w:rFonts w:ascii="Times New Roman" w:hAnsi="Times New Roman" w:cs="Times New Roman"/>
          <w:sz w:val="28"/>
          <w:szCs w:val="28"/>
        </w:rPr>
        <w:t>МБДОУ…</w:t>
      </w:r>
      <w:r w:rsidR="00FE0558" w:rsidRPr="0013782F">
        <w:rPr>
          <w:rFonts w:ascii="Times New Roman" w:hAnsi="Times New Roman" w:cs="Times New Roman"/>
          <w:sz w:val="28"/>
          <w:szCs w:val="28"/>
        </w:rPr>
        <w:t xml:space="preserve"> </w:t>
      </w:r>
      <w:r w:rsidR="00116F45">
        <w:rPr>
          <w:rFonts w:ascii="Times New Roman" w:hAnsi="Times New Roman" w:cs="Times New Roman"/>
          <w:sz w:val="28"/>
          <w:szCs w:val="28"/>
        </w:rPr>
        <w:t xml:space="preserve">от </w:t>
      </w:r>
      <w:r w:rsidRPr="00116F45">
        <w:rPr>
          <w:rFonts w:ascii="Times New Roman" w:hAnsi="Times New Roman" w:cs="Times New Roman"/>
          <w:sz w:val="28"/>
          <w:szCs w:val="28"/>
        </w:rPr>
        <w:t>30.0</w:t>
      </w:r>
      <w:r w:rsidR="00B97982">
        <w:rPr>
          <w:rFonts w:ascii="Times New Roman" w:hAnsi="Times New Roman" w:cs="Times New Roman"/>
          <w:sz w:val="28"/>
          <w:szCs w:val="28"/>
        </w:rPr>
        <w:t>1</w:t>
      </w:r>
      <w:r w:rsidRPr="00116F45">
        <w:rPr>
          <w:rFonts w:ascii="Times New Roman" w:hAnsi="Times New Roman" w:cs="Times New Roman"/>
          <w:sz w:val="28"/>
          <w:szCs w:val="28"/>
        </w:rPr>
        <w:t>.201</w:t>
      </w:r>
      <w:r w:rsidR="001058D7">
        <w:rPr>
          <w:rFonts w:ascii="Times New Roman" w:hAnsi="Times New Roman" w:cs="Times New Roman"/>
          <w:sz w:val="28"/>
          <w:szCs w:val="28"/>
        </w:rPr>
        <w:t xml:space="preserve">9 </w:t>
      </w:r>
      <w:r w:rsidR="00116F45">
        <w:rPr>
          <w:rFonts w:ascii="Times New Roman" w:hAnsi="Times New Roman" w:cs="Times New Roman"/>
          <w:sz w:val="28"/>
          <w:szCs w:val="28"/>
        </w:rPr>
        <w:t>№ </w:t>
      </w:r>
      <w:r w:rsidR="00B97982">
        <w:rPr>
          <w:rFonts w:ascii="Times New Roman" w:hAnsi="Times New Roman" w:cs="Times New Roman"/>
          <w:sz w:val="28"/>
          <w:szCs w:val="28"/>
        </w:rPr>
        <w:t>15</w:t>
      </w:r>
      <w:r w:rsidR="00116F45">
        <w:rPr>
          <w:rFonts w:ascii="Times New Roman" w:hAnsi="Times New Roman" w:cs="Times New Roman"/>
          <w:sz w:val="28"/>
          <w:szCs w:val="28"/>
        </w:rPr>
        <w:t xml:space="preserve"> «О </w:t>
      </w:r>
      <w:r w:rsidRPr="00116F45">
        <w:rPr>
          <w:rFonts w:ascii="Times New Roman" w:hAnsi="Times New Roman" w:cs="Times New Roman"/>
          <w:sz w:val="28"/>
          <w:szCs w:val="28"/>
        </w:rPr>
        <w:t>проверке</w:t>
      </w:r>
      <w:r w:rsidR="00116F45">
        <w:rPr>
          <w:rFonts w:ascii="Times New Roman" w:hAnsi="Times New Roman" w:cs="Times New Roman"/>
          <w:sz w:val="28"/>
          <w:szCs w:val="28"/>
        </w:rPr>
        <w:t xml:space="preserve"> </w:t>
      </w:r>
      <w:r w:rsidRPr="00116F45">
        <w:rPr>
          <w:rFonts w:ascii="Times New Roman" w:hAnsi="Times New Roman" w:cs="Times New Roman"/>
          <w:sz w:val="28"/>
          <w:szCs w:val="28"/>
        </w:rPr>
        <w:t>тех</w:t>
      </w:r>
      <w:r w:rsidR="00116F45">
        <w:rPr>
          <w:rFonts w:ascii="Times New Roman" w:hAnsi="Times New Roman" w:cs="Times New Roman"/>
          <w:sz w:val="28"/>
          <w:szCs w:val="28"/>
        </w:rPr>
        <w:t>нического состояния оргтехники…».</w:t>
      </w:r>
    </w:p>
    <w:p w:rsidR="00116F45" w:rsidRDefault="00116F45" w:rsidP="00653F41">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Составлен: </w:t>
      </w:r>
      <w:r w:rsidR="001771EE">
        <w:rPr>
          <w:rFonts w:ascii="Times New Roman" w:hAnsi="Times New Roman" w:cs="Times New Roman"/>
          <w:sz w:val="28"/>
          <w:szCs w:val="28"/>
        </w:rPr>
        <w:t>должность</w:t>
      </w:r>
      <w:r>
        <w:rPr>
          <w:rFonts w:ascii="Times New Roman" w:hAnsi="Times New Roman" w:cs="Times New Roman"/>
          <w:sz w:val="28"/>
          <w:szCs w:val="28"/>
        </w:rPr>
        <w:t xml:space="preserve"> </w:t>
      </w:r>
      <w:r w:rsidR="00591908" w:rsidRPr="00116F45">
        <w:rPr>
          <w:rFonts w:ascii="Times New Roman" w:hAnsi="Times New Roman" w:cs="Times New Roman"/>
          <w:sz w:val="28"/>
          <w:szCs w:val="28"/>
        </w:rPr>
        <w:t>Фамилия</w:t>
      </w:r>
      <w:r>
        <w:rPr>
          <w:rFonts w:ascii="Times New Roman" w:hAnsi="Times New Roman" w:cs="Times New Roman"/>
          <w:sz w:val="28"/>
          <w:szCs w:val="28"/>
        </w:rPr>
        <w:t xml:space="preserve"> </w:t>
      </w:r>
      <w:r w:rsidR="00591908" w:rsidRPr="00116F45">
        <w:rPr>
          <w:rFonts w:ascii="Times New Roman" w:hAnsi="Times New Roman" w:cs="Times New Roman"/>
          <w:sz w:val="28"/>
          <w:szCs w:val="28"/>
        </w:rPr>
        <w:t>И.О.</w:t>
      </w:r>
      <w:r w:rsidR="001771EE">
        <w:rPr>
          <w:rFonts w:ascii="Times New Roman" w:hAnsi="Times New Roman" w:cs="Times New Roman"/>
          <w:sz w:val="28"/>
          <w:szCs w:val="28"/>
        </w:rPr>
        <w:t>, …, должность</w:t>
      </w:r>
      <w:r>
        <w:rPr>
          <w:rFonts w:ascii="Times New Roman" w:hAnsi="Times New Roman" w:cs="Times New Roman"/>
          <w:sz w:val="28"/>
          <w:szCs w:val="28"/>
        </w:rPr>
        <w:t xml:space="preserve"> </w:t>
      </w:r>
      <w:r w:rsidR="00591908" w:rsidRPr="00116F45">
        <w:rPr>
          <w:rFonts w:ascii="Times New Roman" w:hAnsi="Times New Roman" w:cs="Times New Roman"/>
          <w:sz w:val="28"/>
          <w:szCs w:val="28"/>
        </w:rPr>
        <w:t>Фамилия И.О.</w:t>
      </w:r>
    </w:p>
    <w:p w:rsidR="00D056F1" w:rsidRDefault="00116F45" w:rsidP="00653F41">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проверки </w:t>
      </w:r>
      <w:r w:rsidR="00591908" w:rsidRPr="00116F45">
        <w:rPr>
          <w:rFonts w:ascii="Times New Roman" w:hAnsi="Times New Roman" w:cs="Times New Roman"/>
          <w:sz w:val="28"/>
          <w:szCs w:val="28"/>
        </w:rPr>
        <w:t>технического</w:t>
      </w:r>
      <w:r>
        <w:rPr>
          <w:rFonts w:ascii="Times New Roman" w:hAnsi="Times New Roman" w:cs="Times New Roman"/>
          <w:sz w:val="28"/>
          <w:szCs w:val="28"/>
        </w:rPr>
        <w:t xml:space="preserve"> </w:t>
      </w:r>
      <w:r w:rsidR="00591908" w:rsidRPr="00116F45">
        <w:rPr>
          <w:rFonts w:ascii="Times New Roman" w:hAnsi="Times New Roman" w:cs="Times New Roman"/>
          <w:sz w:val="28"/>
          <w:szCs w:val="28"/>
        </w:rPr>
        <w:t>состояния</w:t>
      </w:r>
      <w:r>
        <w:rPr>
          <w:rFonts w:ascii="Times New Roman" w:hAnsi="Times New Roman" w:cs="Times New Roman"/>
          <w:sz w:val="28"/>
          <w:szCs w:val="28"/>
        </w:rPr>
        <w:t xml:space="preserve"> </w:t>
      </w:r>
      <w:r w:rsidR="00591908" w:rsidRPr="00116F45">
        <w:rPr>
          <w:rFonts w:ascii="Times New Roman" w:hAnsi="Times New Roman" w:cs="Times New Roman"/>
          <w:sz w:val="28"/>
          <w:szCs w:val="28"/>
        </w:rPr>
        <w:t>оргтехники</w:t>
      </w:r>
      <w:r w:rsidR="00D056F1">
        <w:rPr>
          <w:rFonts w:ascii="Times New Roman" w:hAnsi="Times New Roman" w:cs="Times New Roman"/>
          <w:sz w:val="28"/>
          <w:szCs w:val="28"/>
        </w:rPr>
        <w:t xml:space="preserve">, </w:t>
      </w:r>
      <w:r w:rsidR="00591908" w:rsidRPr="00116F45">
        <w:rPr>
          <w:rFonts w:ascii="Times New Roman" w:hAnsi="Times New Roman" w:cs="Times New Roman"/>
          <w:sz w:val="28"/>
          <w:szCs w:val="28"/>
        </w:rPr>
        <w:t xml:space="preserve">проведенной </w:t>
      </w:r>
      <w:r w:rsidR="00B97982">
        <w:rPr>
          <w:rFonts w:ascii="Times New Roman" w:hAnsi="Times New Roman" w:cs="Times New Roman"/>
          <w:sz w:val="28"/>
          <w:szCs w:val="28"/>
        </w:rPr>
        <w:t>31</w:t>
      </w:r>
      <w:r w:rsidR="00591908" w:rsidRPr="00116F45">
        <w:rPr>
          <w:rFonts w:ascii="Times New Roman" w:hAnsi="Times New Roman" w:cs="Times New Roman"/>
          <w:sz w:val="28"/>
          <w:szCs w:val="28"/>
        </w:rPr>
        <w:t>.0</w:t>
      </w:r>
      <w:r w:rsidR="00B97982">
        <w:rPr>
          <w:rFonts w:ascii="Times New Roman" w:hAnsi="Times New Roman" w:cs="Times New Roman"/>
          <w:sz w:val="28"/>
          <w:szCs w:val="28"/>
        </w:rPr>
        <w:t>1</w:t>
      </w:r>
      <w:r w:rsidR="00591908" w:rsidRPr="00116F45">
        <w:rPr>
          <w:rFonts w:ascii="Times New Roman" w:hAnsi="Times New Roman" w:cs="Times New Roman"/>
          <w:sz w:val="28"/>
          <w:szCs w:val="28"/>
        </w:rPr>
        <w:t>.201</w:t>
      </w:r>
      <w:r w:rsidR="00B97982">
        <w:rPr>
          <w:rFonts w:ascii="Times New Roman" w:hAnsi="Times New Roman" w:cs="Times New Roman"/>
          <w:sz w:val="28"/>
          <w:szCs w:val="28"/>
        </w:rPr>
        <w:t>9</w:t>
      </w:r>
      <w:r w:rsidR="00D056F1">
        <w:rPr>
          <w:rFonts w:ascii="Times New Roman" w:hAnsi="Times New Roman" w:cs="Times New Roman"/>
          <w:sz w:val="28"/>
          <w:szCs w:val="28"/>
        </w:rPr>
        <w:t>, установлено</w:t>
      </w:r>
      <w:r w:rsidR="00591908" w:rsidRPr="00116F45">
        <w:rPr>
          <w:rFonts w:ascii="Times New Roman" w:hAnsi="Times New Roman" w:cs="Times New Roman"/>
          <w:sz w:val="28"/>
          <w:szCs w:val="28"/>
        </w:rPr>
        <w:t>...</w:t>
      </w:r>
    </w:p>
    <w:p w:rsidR="00591908" w:rsidRPr="00116F45" w:rsidRDefault="00591908" w:rsidP="00653F41">
      <w:pPr>
        <w:pStyle w:val="a6"/>
        <w:ind w:firstLine="709"/>
        <w:jc w:val="both"/>
        <w:rPr>
          <w:rFonts w:ascii="Times New Roman" w:hAnsi="Times New Roman" w:cs="Times New Roman"/>
          <w:sz w:val="28"/>
          <w:szCs w:val="28"/>
        </w:rPr>
      </w:pPr>
      <w:r w:rsidRPr="00116F45">
        <w:rPr>
          <w:rFonts w:ascii="Times New Roman" w:hAnsi="Times New Roman" w:cs="Times New Roman"/>
          <w:sz w:val="28"/>
          <w:szCs w:val="28"/>
        </w:rPr>
        <w:t>Проверкой признаны непригодными для эксплуатации:</w:t>
      </w:r>
    </w:p>
    <w:p w:rsidR="00591908" w:rsidRPr="00116F45" w:rsidRDefault="00591908" w:rsidP="00653F41">
      <w:pPr>
        <w:pStyle w:val="a6"/>
        <w:ind w:firstLine="709"/>
        <w:jc w:val="both"/>
        <w:rPr>
          <w:rFonts w:ascii="Times New Roman" w:hAnsi="Times New Roman" w:cs="Times New Roman"/>
          <w:sz w:val="28"/>
          <w:szCs w:val="28"/>
        </w:rPr>
      </w:pPr>
      <w:r w:rsidRPr="00116F45">
        <w:rPr>
          <w:rFonts w:ascii="Times New Roman" w:hAnsi="Times New Roman" w:cs="Times New Roman"/>
          <w:sz w:val="28"/>
          <w:szCs w:val="28"/>
        </w:rPr>
        <w:t>...</w:t>
      </w:r>
    </w:p>
    <w:p w:rsidR="00591908" w:rsidRDefault="00591908" w:rsidP="00653F41">
      <w:pPr>
        <w:ind w:firstLine="0"/>
        <w:rPr>
          <w:rFonts w:ascii="Times New Roman" w:hAnsi="Times New Roman" w:cs="Times New Roman"/>
          <w:sz w:val="28"/>
          <w:szCs w:val="28"/>
        </w:rPr>
      </w:pPr>
    </w:p>
    <w:p w:rsidR="00D056F1" w:rsidRDefault="00D056F1" w:rsidP="00653F41">
      <w:pPr>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D056F1" w:rsidRPr="00752071" w:rsidTr="00D056F1">
        <w:tc>
          <w:tcPr>
            <w:tcW w:w="3936" w:type="dxa"/>
          </w:tcPr>
          <w:p w:rsidR="00D056F1" w:rsidRPr="00752071" w:rsidRDefault="00D056F1" w:rsidP="00653F41">
            <w:pPr>
              <w:tabs>
                <w:tab w:val="left" w:pos="9498"/>
              </w:tabs>
              <w:ind w:firstLine="0"/>
              <w:jc w:val="left"/>
              <w:rPr>
                <w:rFonts w:ascii="Times New Roman" w:hAnsi="Times New Roman" w:cs="Times New Roman"/>
                <w:sz w:val="28"/>
                <w:szCs w:val="28"/>
              </w:rPr>
            </w:pPr>
          </w:p>
        </w:tc>
        <w:tc>
          <w:tcPr>
            <w:tcW w:w="2540" w:type="dxa"/>
          </w:tcPr>
          <w:p w:rsidR="00D056F1" w:rsidRPr="008656F6" w:rsidRDefault="00D056F1" w:rsidP="00653F41">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D056F1" w:rsidRPr="00752071" w:rsidRDefault="00D056F1" w:rsidP="00653F41">
            <w:pPr>
              <w:tabs>
                <w:tab w:val="left" w:pos="9498"/>
              </w:tabs>
              <w:ind w:firstLine="0"/>
              <w:jc w:val="right"/>
              <w:rPr>
                <w:rFonts w:ascii="Times New Roman" w:hAnsi="Times New Roman" w:cs="Times New Roman"/>
                <w:sz w:val="28"/>
                <w:szCs w:val="28"/>
              </w:rPr>
            </w:pPr>
            <w:r w:rsidRPr="00752071">
              <w:rPr>
                <w:rFonts w:ascii="Times New Roman" w:hAnsi="Times New Roman" w:cs="Times New Roman"/>
                <w:sz w:val="28"/>
                <w:szCs w:val="28"/>
              </w:rPr>
              <w:t>И.О. Фамилия</w:t>
            </w:r>
          </w:p>
          <w:p w:rsidR="00D056F1" w:rsidRPr="00752071" w:rsidRDefault="00D056F1" w:rsidP="00653F41">
            <w:pPr>
              <w:tabs>
                <w:tab w:val="left" w:pos="9498"/>
              </w:tabs>
              <w:ind w:firstLine="0"/>
              <w:jc w:val="right"/>
              <w:rPr>
                <w:rFonts w:ascii="Times New Roman" w:hAnsi="Times New Roman" w:cs="Times New Roman"/>
                <w:sz w:val="28"/>
                <w:szCs w:val="28"/>
              </w:rPr>
            </w:pPr>
          </w:p>
        </w:tc>
      </w:tr>
      <w:tr w:rsidR="00D056F1" w:rsidRPr="00752071" w:rsidTr="00D056F1">
        <w:tc>
          <w:tcPr>
            <w:tcW w:w="3936" w:type="dxa"/>
          </w:tcPr>
          <w:p w:rsidR="00D056F1" w:rsidRPr="00752071" w:rsidRDefault="00D056F1" w:rsidP="00653F41">
            <w:pPr>
              <w:tabs>
                <w:tab w:val="left" w:pos="9498"/>
              </w:tabs>
              <w:ind w:firstLine="0"/>
              <w:jc w:val="left"/>
              <w:rPr>
                <w:rFonts w:ascii="Times New Roman" w:hAnsi="Times New Roman" w:cs="Times New Roman"/>
                <w:sz w:val="28"/>
                <w:szCs w:val="28"/>
              </w:rPr>
            </w:pPr>
          </w:p>
        </w:tc>
        <w:tc>
          <w:tcPr>
            <w:tcW w:w="2540" w:type="dxa"/>
          </w:tcPr>
          <w:p w:rsidR="00D056F1" w:rsidRPr="008656F6" w:rsidRDefault="00D056F1" w:rsidP="00653F41">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D056F1" w:rsidRDefault="00D056F1" w:rsidP="00653F41">
            <w:pPr>
              <w:tabs>
                <w:tab w:val="left" w:pos="9498"/>
              </w:tabs>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Pr="00752071">
              <w:rPr>
                <w:rFonts w:ascii="Times New Roman" w:hAnsi="Times New Roman" w:cs="Times New Roman"/>
                <w:sz w:val="28"/>
                <w:szCs w:val="28"/>
              </w:rPr>
              <w:t>И.О. Фамилия</w:t>
            </w:r>
          </w:p>
          <w:p w:rsidR="00D056F1" w:rsidRPr="00752071" w:rsidRDefault="00D056F1" w:rsidP="00653F41">
            <w:pPr>
              <w:tabs>
                <w:tab w:val="left" w:pos="9498"/>
              </w:tabs>
              <w:ind w:firstLine="0"/>
              <w:jc w:val="right"/>
              <w:rPr>
                <w:rFonts w:ascii="Times New Roman" w:hAnsi="Times New Roman" w:cs="Times New Roman"/>
                <w:sz w:val="28"/>
                <w:szCs w:val="28"/>
              </w:rPr>
            </w:pPr>
          </w:p>
        </w:tc>
      </w:tr>
      <w:tr w:rsidR="00D056F1" w:rsidRPr="00752071" w:rsidTr="00D056F1">
        <w:tc>
          <w:tcPr>
            <w:tcW w:w="3936" w:type="dxa"/>
          </w:tcPr>
          <w:p w:rsidR="00D056F1" w:rsidRPr="00752071" w:rsidRDefault="00D056F1" w:rsidP="00653F41">
            <w:pPr>
              <w:tabs>
                <w:tab w:val="left" w:pos="9498"/>
              </w:tabs>
              <w:ind w:firstLine="0"/>
              <w:jc w:val="left"/>
              <w:rPr>
                <w:rFonts w:ascii="Times New Roman" w:hAnsi="Times New Roman" w:cs="Times New Roman"/>
                <w:sz w:val="28"/>
                <w:szCs w:val="28"/>
              </w:rPr>
            </w:pPr>
          </w:p>
        </w:tc>
        <w:tc>
          <w:tcPr>
            <w:tcW w:w="2540" w:type="dxa"/>
          </w:tcPr>
          <w:p w:rsidR="00D056F1" w:rsidRPr="008656F6" w:rsidRDefault="00D056F1" w:rsidP="00653F41">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D056F1" w:rsidRPr="00752071" w:rsidRDefault="00D056F1" w:rsidP="00653F41">
            <w:pPr>
              <w:tabs>
                <w:tab w:val="left" w:pos="9498"/>
              </w:tabs>
              <w:ind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Pr="00752071">
              <w:rPr>
                <w:rFonts w:ascii="Times New Roman" w:hAnsi="Times New Roman" w:cs="Times New Roman"/>
                <w:sz w:val="28"/>
                <w:szCs w:val="28"/>
              </w:rPr>
              <w:t>И.О. Фамилия</w:t>
            </w:r>
          </w:p>
        </w:tc>
      </w:tr>
    </w:tbl>
    <w:p w:rsidR="00116F45" w:rsidRDefault="00116F45" w:rsidP="00653F41">
      <w:pPr>
        <w:ind w:firstLine="0"/>
        <w:jc w:val="right"/>
        <w:rPr>
          <w:rStyle w:val="a3"/>
          <w:rFonts w:ascii="Times New Roman" w:hAnsi="Times New Roman" w:cs="Times New Roman"/>
          <w:sz w:val="28"/>
          <w:szCs w:val="28"/>
        </w:rPr>
      </w:pPr>
      <w:bookmarkStart w:id="417" w:name="sub_18000"/>
    </w:p>
    <w:p w:rsidR="00D056F1" w:rsidRDefault="00D056F1" w:rsidP="00653F41">
      <w:pPr>
        <w:ind w:firstLine="0"/>
        <w:jc w:val="right"/>
        <w:rPr>
          <w:rStyle w:val="a3"/>
          <w:rFonts w:ascii="Times New Roman" w:hAnsi="Times New Roman" w:cs="Times New Roman"/>
          <w:sz w:val="28"/>
          <w:szCs w:val="28"/>
        </w:rPr>
      </w:pPr>
    </w:p>
    <w:p w:rsidR="00D056F1" w:rsidRDefault="00D056F1" w:rsidP="00653F41">
      <w:pPr>
        <w:ind w:firstLine="0"/>
        <w:jc w:val="right"/>
        <w:rPr>
          <w:rStyle w:val="a3"/>
          <w:rFonts w:ascii="Times New Roman" w:hAnsi="Times New Roman" w:cs="Times New Roman"/>
          <w:sz w:val="28"/>
          <w:szCs w:val="28"/>
        </w:rPr>
      </w:pPr>
    </w:p>
    <w:p w:rsidR="00D056F1" w:rsidRDefault="00D056F1" w:rsidP="00653F41">
      <w:pPr>
        <w:ind w:firstLine="0"/>
        <w:jc w:val="right"/>
        <w:rPr>
          <w:rStyle w:val="a3"/>
          <w:rFonts w:ascii="Times New Roman" w:hAnsi="Times New Roman" w:cs="Times New Roman"/>
          <w:sz w:val="28"/>
          <w:szCs w:val="28"/>
        </w:rPr>
      </w:pPr>
    </w:p>
    <w:p w:rsidR="00D056F1" w:rsidRDefault="00D056F1" w:rsidP="00653F41">
      <w:pPr>
        <w:ind w:firstLine="0"/>
        <w:jc w:val="right"/>
        <w:rPr>
          <w:rStyle w:val="a3"/>
          <w:rFonts w:ascii="Times New Roman" w:hAnsi="Times New Roman" w:cs="Times New Roman"/>
          <w:sz w:val="28"/>
          <w:szCs w:val="28"/>
        </w:rPr>
      </w:pPr>
    </w:p>
    <w:p w:rsidR="00B97982" w:rsidRDefault="00B97982" w:rsidP="00653F41">
      <w:pPr>
        <w:ind w:firstLine="0"/>
        <w:jc w:val="right"/>
        <w:rPr>
          <w:rStyle w:val="a3"/>
          <w:rFonts w:ascii="Times New Roman" w:hAnsi="Times New Roman" w:cs="Times New Roman"/>
          <w:sz w:val="28"/>
          <w:szCs w:val="28"/>
        </w:rPr>
      </w:pPr>
    </w:p>
    <w:p w:rsidR="00B97982" w:rsidRDefault="00B97982" w:rsidP="00653F41">
      <w:pPr>
        <w:ind w:firstLine="0"/>
        <w:jc w:val="right"/>
        <w:rPr>
          <w:rStyle w:val="a3"/>
          <w:rFonts w:ascii="Times New Roman" w:hAnsi="Times New Roman" w:cs="Times New Roman"/>
          <w:sz w:val="28"/>
          <w:szCs w:val="28"/>
        </w:rPr>
      </w:pPr>
    </w:p>
    <w:p w:rsidR="00B97982" w:rsidRDefault="00B97982" w:rsidP="00653F41">
      <w:pPr>
        <w:ind w:firstLine="0"/>
        <w:jc w:val="right"/>
        <w:rPr>
          <w:rStyle w:val="a3"/>
          <w:rFonts w:ascii="Times New Roman" w:hAnsi="Times New Roman" w:cs="Times New Roman"/>
          <w:sz w:val="28"/>
          <w:szCs w:val="28"/>
        </w:rPr>
      </w:pPr>
    </w:p>
    <w:p w:rsidR="00D056F1" w:rsidRDefault="00D056F1" w:rsidP="00653F41">
      <w:pPr>
        <w:ind w:firstLine="0"/>
        <w:jc w:val="right"/>
        <w:rPr>
          <w:rStyle w:val="a3"/>
          <w:rFonts w:ascii="Times New Roman" w:hAnsi="Times New Roman" w:cs="Times New Roman"/>
          <w:sz w:val="28"/>
          <w:szCs w:val="28"/>
        </w:rPr>
      </w:pPr>
    </w:p>
    <w:p w:rsidR="00740977" w:rsidRDefault="00740977" w:rsidP="00653F41">
      <w:pPr>
        <w:ind w:firstLine="0"/>
        <w:jc w:val="right"/>
        <w:rPr>
          <w:rStyle w:val="a3"/>
          <w:rFonts w:ascii="Times New Roman" w:hAnsi="Times New Roman" w:cs="Times New Roman"/>
          <w:sz w:val="28"/>
          <w:szCs w:val="28"/>
        </w:rPr>
      </w:pPr>
    </w:p>
    <w:p w:rsidR="001771EE" w:rsidRDefault="001771EE" w:rsidP="00653F41">
      <w:pPr>
        <w:ind w:firstLine="0"/>
        <w:jc w:val="right"/>
        <w:rPr>
          <w:rStyle w:val="a3"/>
          <w:rFonts w:ascii="Times New Roman" w:hAnsi="Times New Roman" w:cs="Times New Roman"/>
          <w:sz w:val="28"/>
          <w:szCs w:val="28"/>
        </w:rPr>
      </w:pPr>
    </w:p>
    <w:p w:rsidR="00A867FF" w:rsidRDefault="00A867FF" w:rsidP="00653F41">
      <w:pPr>
        <w:ind w:firstLine="0"/>
        <w:jc w:val="right"/>
        <w:rPr>
          <w:rStyle w:val="a3"/>
          <w:rFonts w:ascii="Times New Roman" w:hAnsi="Times New Roman" w:cs="Times New Roman"/>
          <w:sz w:val="28"/>
          <w:szCs w:val="28"/>
        </w:rPr>
      </w:pPr>
    </w:p>
    <w:p w:rsidR="00A867FF" w:rsidRDefault="00A867FF" w:rsidP="00653F41">
      <w:pPr>
        <w:ind w:firstLine="0"/>
        <w:jc w:val="right"/>
        <w:rPr>
          <w:rStyle w:val="a3"/>
          <w:rFonts w:ascii="Times New Roman" w:hAnsi="Times New Roman" w:cs="Times New Roman"/>
          <w:sz w:val="28"/>
          <w:szCs w:val="28"/>
        </w:rPr>
      </w:pPr>
    </w:p>
    <w:p w:rsidR="00D056F1" w:rsidRDefault="00D056F1" w:rsidP="00627124">
      <w:pPr>
        <w:pStyle w:val="ConsPlusNormal"/>
        <w:jc w:val="center"/>
        <w:rPr>
          <w:b/>
        </w:rPr>
      </w:pPr>
      <w:r w:rsidRPr="00752071">
        <w:rPr>
          <w:b/>
        </w:rPr>
        <w:t xml:space="preserve">Образец оформления </w:t>
      </w:r>
      <w:r>
        <w:rPr>
          <w:b/>
        </w:rPr>
        <w:t>акта</w:t>
      </w:r>
    </w:p>
    <w:p w:rsidR="00D056F1" w:rsidRDefault="00D056F1" w:rsidP="00653F41">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w:t>
      </w:r>
      <w:r w:rsidR="00C30865">
        <w:rPr>
          <w:rStyle w:val="a3"/>
          <w:rFonts w:ascii="Times New Roman" w:hAnsi="Times New Roman" w:cs="Times New Roman"/>
          <w:b w:val="0"/>
          <w:szCs w:val="28"/>
        </w:rPr>
        <w:t>3</w:t>
      </w:r>
    </w:p>
    <w:bookmarkEnd w:id="417"/>
    <w:p w:rsidR="00591908" w:rsidRPr="00A66842" w:rsidRDefault="00591908" w:rsidP="00653F41">
      <w:pPr>
        <w:ind w:firstLine="709"/>
        <w:rPr>
          <w:rFonts w:ascii="Times New Roman" w:hAnsi="Times New Roman" w:cs="Times New Roman"/>
          <w:sz w:val="28"/>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660"/>
        <w:gridCol w:w="425"/>
        <w:gridCol w:w="1531"/>
        <w:gridCol w:w="564"/>
        <w:gridCol w:w="4508"/>
      </w:tblGrid>
      <w:tr w:rsidR="00A66842" w:rsidRPr="00A66842" w:rsidTr="00A66842">
        <w:trPr>
          <w:trHeight w:val="575"/>
        </w:trPr>
        <w:tc>
          <w:tcPr>
            <w:tcW w:w="4616" w:type="dxa"/>
            <w:gridSpan w:val="3"/>
          </w:tcPr>
          <w:p w:rsidR="001771EE" w:rsidRDefault="00755F29" w:rsidP="00653F41">
            <w:pPr>
              <w:pStyle w:val="ConsPlusNonformat"/>
              <w:tabs>
                <w:tab w:val="left" w:pos="9498"/>
              </w:tabs>
              <w:rPr>
                <w:rFonts w:ascii="Times New Roman" w:hAnsi="Times New Roman" w:cs="Times New Roman"/>
                <w:sz w:val="28"/>
                <w:szCs w:val="28"/>
              </w:rPr>
            </w:pPr>
            <w:r>
              <w:rPr>
                <w:rFonts w:ascii="Times New Roman" w:hAnsi="Times New Roman" w:cs="Times New Roman"/>
                <w:sz w:val="28"/>
                <w:szCs w:val="28"/>
              </w:rPr>
              <w:t>ПОДРАЗДЕЛЕНИЕ</w:t>
            </w:r>
          </w:p>
          <w:p w:rsidR="00A66842" w:rsidRDefault="00A867FF" w:rsidP="00653F41">
            <w:pPr>
              <w:pStyle w:val="ConsPlusNonformat"/>
              <w:tabs>
                <w:tab w:val="left" w:pos="9498"/>
              </w:tabs>
              <w:rPr>
                <w:rFonts w:ascii="Times New Roman" w:hAnsi="Times New Roman" w:cs="Times New Roman"/>
                <w:sz w:val="28"/>
                <w:szCs w:val="28"/>
              </w:rPr>
            </w:pPr>
            <w:r>
              <w:rPr>
                <w:rFonts w:ascii="Times New Roman" w:hAnsi="Times New Roman" w:cs="Times New Roman"/>
                <w:sz w:val="28"/>
                <w:szCs w:val="28"/>
              </w:rPr>
              <w:t>(</w:t>
            </w:r>
            <w:r w:rsidR="00755F29">
              <w:rPr>
                <w:rFonts w:ascii="Times New Roman" w:hAnsi="Times New Roman" w:cs="Times New Roman"/>
                <w:sz w:val="28"/>
                <w:szCs w:val="28"/>
              </w:rPr>
              <w:t>ДОЛЖНОСТЬ</w:t>
            </w:r>
            <w:r>
              <w:rPr>
                <w:rFonts w:ascii="Times New Roman" w:hAnsi="Times New Roman" w:cs="Times New Roman"/>
                <w:sz w:val="28"/>
                <w:szCs w:val="28"/>
              </w:rPr>
              <w:t>)</w:t>
            </w:r>
          </w:p>
          <w:p w:rsidR="00A66842" w:rsidRPr="00A66842" w:rsidRDefault="00A66842" w:rsidP="00653F41">
            <w:pPr>
              <w:pStyle w:val="ConsPlusNonformat"/>
              <w:tabs>
                <w:tab w:val="left" w:pos="9498"/>
              </w:tabs>
              <w:rPr>
                <w:rFonts w:ascii="Times New Roman" w:hAnsi="Times New Roman" w:cs="Times New Roman"/>
                <w:sz w:val="28"/>
                <w:szCs w:val="28"/>
              </w:rPr>
            </w:pPr>
          </w:p>
        </w:tc>
        <w:tc>
          <w:tcPr>
            <w:tcW w:w="564" w:type="dxa"/>
            <w:vMerge w:val="restart"/>
          </w:tcPr>
          <w:p w:rsidR="00A66842" w:rsidRPr="00A66842" w:rsidRDefault="00A66842" w:rsidP="00653F41">
            <w:pPr>
              <w:pStyle w:val="a6"/>
              <w:tabs>
                <w:tab w:val="left" w:pos="9498"/>
              </w:tabs>
              <w:rPr>
                <w:rFonts w:ascii="Times New Roman" w:hAnsi="Times New Roman" w:cs="Times New Roman"/>
                <w:sz w:val="28"/>
                <w:szCs w:val="28"/>
              </w:rPr>
            </w:pPr>
          </w:p>
        </w:tc>
        <w:tc>
          <w:tcPr>
            <w:tcW w:w="4508" w:type="dxa"/>
            <w:vMerge w:val="restart"/>
          </w:tcPr>
          <w:p w:rsidR="001058D7" w:rsidRDefault="009D65B2" w:rsidP="001058D7">
            <w:pPr>
              <w:ind w:right="-108" w:firstLine="0"/>
              <w:jc w:val="left"/>
              <w:rPr>
                <w:rFonts w:ascii="Times New Roman" w:hAnsi="Times New Roman"/>
                <w:sz w:val="28"/>
                <w:szCs w:val="28"/>
              </w:rPr>
            </w:pPr>
            <w:r w:rsidRPr="00773C08">
              <w:rPr>
                <w:rFonts w:ascii="Times New Roman" w:hAnsi="Times New Roman" w:cs="Times New Roman"/>
                <w:sz w:val="28"/>
                <w:szCs w:val="28"/>
              </w:rPr>
              <w:t>З</w:t>
            </w:r>
            <w:r w:rsidR="00A66842" w:rsidRPr="00773C08">
              <w:rPr>
                <w:rFonts w:ascii="Times New Roman" w:hAnsi="Times New Roman" w:cs="Times New Roman"/>
                <w:sz w:val="28"/>
                <w:szCs w:val="28"/>
              </w:rPr>
              <w:t>аведующе</w:t>
            </w:r>
            <w:r w:rsidRPr="00773C08">
              <w:rPr>
                <w:rFonts w:ascii="Times New Roman" w:hAnsi="Times New Roman" w:cs="Times New Roman"/>
                <w:sz w:val="28"/>
                <w:szCs w:val="28"/>
              </w:rPr>
              <w:t>му</w:t>
            </w:r>
            <w:r w:rsidR="00A66842" w:rsidRPr="00773C08">
              <w:rPr>
                <w:rFonts w:ascii="Times New Roman" w:hAnsi="Times New Roman" w:cs="Times New Roman"/>
                <w:sz w:val="28"/>
                <w:szCs w:val="28"/>
              </w:rPr>
              <w:t xml:space="preserve"> </w:t>
            </w:r>
            <w:r w:rsidR="001058D7" w:rsidRPr="00652BCE">
              <w:rPr>
                <w:rFonts w:ascii="Times New Roman" w:hAnsi="Times New Roman"/>
                <w:sz w:val="28"/>
                <w:szCs w:val="28"/>
              </w:rPr>
              <w:t xml:space="preserve">МБДОУ </w:t>
            </w:r>
          </w:p>
          <w:p w:rsidR="001058D7" w:rsidRDefault="001058D7" w:rsidP="001058D7">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FF0F35">
              <w:rPr>
                <w:rFonts w:ascii="Times New Roman" w:hAnsi="Times New Roman"/>
                <w:sz w:val="28"/>
                <w:szCs w:val="28"/>
              </w:rPr>
              <w:t>№1</w:t>
            </w:r>
            <w:r w:rsidR="00A867FF">
              <w:rPr>
                <w:rFonts w:ascii="Times New Roman" w:hAnsi="Times New Roman"/>
                <w:sz w:val="28"/>
                <w:szCs w:val="28"/>
              </w:rPr>
              <w:t xml:space="preserve"> </w:t>
            </w:r>
            <w:r w:rsidRPr="00652BCE">
              <w:rPr>
                <w:rFonts w:ascii="Times New Roman" w:hAnsi="Times New Roman"/>
                <w:sz w:val="28"/>
                <w:szCs w:val="28"/>
              </w:rPr>
              <w:t>«</w:t>
            </w:r>
            <w:r w:rsidR="00FF0F35">
              <w:rPr>
                <w:rFonts w:ascii="Times New Roman" w:hAnsi="Times New Roman"/>
                <w:sz w:val="28"/>
                <w:szCs w:val="28"/>
              </w:rPr>
              <w:t>Рассвет</w:t>
            </w:r>
            <w:r w:rsidRPr="00652BCE">
              <w:rPr>
                <w:rFonts w:ascii="Times New Roman" w:hAnsi="Times New Roman"/>
                <w:sz w:val="28"/>
                <w:szCs w:val="28"/>
              </w:rPr>
              <w:t xml:space="preserve">» </w:t>
            </w:r>
          </w:p>
          <w:p w:rsidR="00627124" w:rsidRDefault="001058D7" w:rsidP="001058D7">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FF0F35">
              <w:rPr>
                <w:rFonts w:ascii="Times New Roman" w:hAnsi="Times New Roman"/>
                <w:sz w:val="28"/>
                <w:szCs w:val="28"/>
              </w:rPr>
              <w:t>Ахкинчу-Борзой</w:t>
            </w:r>
            <w:r w:rsidR="00627124">
              <w:rPr>
                <w:rFonts w:ascii="Times New Roman" w:hAnsi="Times New Roman"/>
                <w:sz w:val="28"/>
                <w:szCs w:val="28"/>
              </w:rPr>
              <w:t xml:space="preserve"> </w:t>
            </w:r>
          </w:p>
          <w:p w:rsidR="001058D7" w:rsidRDefault="00627124" w:rsidP="001058D7">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1058D7" w:rsidRPr="00652BCE">
              <w:rPr>
                <w:rFonts w:ascii="Times New Roman" w:hAnsi="Times New Roman"/>
                <w:sz w:val="28"/>
                <w:szCs w:val="28"/>
              </w:rPr>
              <w:t>»</w:t>
            </w:r>
          </w:p>
          <w:p w:rsidR="0022118A" w:rsidRPr="00A66842" w:rsidRDefault="00FF0F35" w:rsidP="0027786A">
            <w:pPr>
              <w:ind w:firstLine="0"/>
              <w:rPr>
                <w:rFonts w:ascii="Times New Roman" w:hAnsi="Times New Roman" w:cs="Times New Roman"/>
                <w:sz w:val="28"/>
                <w:szCs w:val="28"/>
              </w:rPr>
            </w:pPr>
            <w:r>
              <w:rPr>
                <w:rFonts w:ascii="Times New Roman" w:hAnsi="Times New Roman"/>
                <w:sz w:val="28"/>
                <w:szCs w:val="28"/>
              </w:rPr>
              <w:t>Берсановой Х.А</w:t>
            </w:r>
            <w:r w:rsidR="00A16E43" w:rsidRPr="00773C08">
              <w:rPr>
                <w:rFonts w:ascii="Times New Roman" w:hAnsi="Times New Roman" w:cs="Times New Roman"/>
                <w:sz w:val="28"/>
                <w:szCs w:val="28"/>
              </w:rPr>
              <w:t>.</w:t>
            </w:r>
          </w:p>
        </w:tc>
      </w:tr>
      <w:tr w:rsidR="00A66842" w:rsidRPr="00A66842" w:rsidTr="00755F29">
        <w:trPr>
          <w:trHeight w:val="305"/>
        </w:trPr>
        <w:tc>
          <w:tcPr>
            <w:tcW w:w="4616" w:type="dxa"/>
            <w:gridSpan w:val="3"/>
          </w:tcPr>
          <w:p w:rsidR="00A66842" w:rsidRPr="00A66842" w:rsidRDefault="00A66842" w:rsidP="00653F41">
            <w:pPr>
              <w:tabs>
                <w:tab w:val="left" w:pos="9498"/>
              </w:tabs>
              <w:ind w:firstLine="0"/>
              <w:jc w:val="left"/>
              <w:rPr>
                <w:rFonts w:ascii="Times New Roman" w:hAnsi="Times New Roman" w:cs="Times New Roman"/>
                <w:b/>
                <w:sz w:val="28"/>
                <w:szCs w:val="28"/>
              </w:rPr>
            </w:pPr>
            <w:r w:rsidRPr="00A66842">
              <w:rPr>
                <w:rFonts w:ascii="Times New Roman" w:hAnsi="Times New Roman" w:cs="Times New Roman"/>
                <w:b/>
                <w:sz w:val="28"/>
                <w:szCs w:val="28"/>
              </w:rPr>
              <w:t>ДОКЛАДНАЯ ЗАПИСКА</w:t>
            </w:r>
          </w:p>
        </w:tc>
        <w:tc>
          <w:tcPr>
            <w:tcW w:w="564" w:type="dxa"/>
            <w:vMerge/>
          </w:tcPr>
          <w:p w:rsidR="00A66842" w:rsidRPr="00A66842" w:rsidRDefault="00A66842" w:rsidP="00653F41">
            <w:pPr>
              <w:pStyle w:val="a6"/>
              <w:tabs>
                <w:tab w:val="left" w:pos="9498"/>
              </w:tabs>
              <w:rPr>
                <w:rFonts w:ascii="Times New Roman" w:hAnsi="Times New Roman" w:cs="Times New Roman"/>
                <w:sz w:val="28"/>
                <w:szCs w:val="28"/>
              </w:rPr>
            </w:pPr>
          </w:p>
        </w:tc>
        <w:tc>
          <w:tcPr>
            <w:tcW w:w="4508" w:type="dxa"/>
            <w:vMerge/>
          </w:tcPr>
          <w:p w:rsidR="00A66842" w:rsidRPr="00A66842" w:rsidRDefault="00A66842" w:rsidP="00653F41">
            <w:pPr>
              <w:tabs>
                <w:tab w:val="left" w:pos="9498"/>
              </w:tabs>
              <w:ind w:left="-108" w:firstLine="0"/>
              <w:jc w:val="left"/>
              <w:rPr>
                <w:rFonts w:ascii="Times New Roman" w:hAnsi="Times New Roman" w:cs="Times New Roman"/>
                <w:sz w:val="28"/>
                <w:szCs w:val="28"/>
              </w:rPr>
            </w:pPr>
          </w:p>
        </w:tc>
      </w:tr>
      <w:tr w:rsidR="00FC2B88" w:rsidRPr="00A66842" w:rsidTr="00FC2B88">
        <w:trPr>
          <w:trHeight w:val="341"/>
        </w:trPr>
        <w:tc>
          <w:tcPr>
            <w:tcW w:w="4616" w:type="dxa"/>
            <w:gridSpan w:val="3"/>
          </w:tcPr>
          <w:p w:rsidR="00FC2B88" w:rsidRPr="00A66842" w:rsidRDefault="00FC2B88" w:rsidP="00653F41">
            <w:pPr>
              <w:tabs>
                <w:tab w:val="left" w:pos="9498"/>
              </w:tabs>
              <w:ind w:firstLine="0"/>
              <w:jc w:val="left"/>
              <w:rPr>
                <w:rFonts w:ascii="Times New Roman" w:hAnsi="Times New Roman" w:cs="Times New Roman"/>
                <w:b/>
                <w:sz w:val="28"/>
                <w:szCs w:val="28"/>
              </w:rPr>
            </w:pPr>
          </w:p>
        </w:tc>
        <w:tc>
          <w:tcPr>
            <w:tcW w:w="564" w:type="dxa"/>
          </w:tcPr>
          <w:p w:rsidR="00FC2B88" w:rsidRPr="00A66842" w:rsidRDefault="00FC2B88" w:rsidP="00653F41">
            <w:pPr>
              <w:pStyle w:val="a6"/>
              <w:tabs>
                <w:tab w:val="left" w:pos="9498"/>
              </w:tabs>
              <w:rPr>
                <w:rFonts w:ascii="Times New Roman" w:hAnsi="Times New Roman" w:cs="Times New Roman"/>
                <w:sz w:val="28"/>
                <w:szCs w:val="28"/>
              </w:rPr>
            </w:pPr>
          </w:p>
        </w:tc>
        <w:tc>
          <w:tcPr>
            <w:tcW w:w="4508" w:type="dxa"/>
            <w:vMerge/>
          </w:tcPr>
          <w:p w:rsidR="00FC2B88" w:rsidRPr="00A66842" w:rsidRDefault="00FC2B88" w:rsidP="00653F41">
            <w:pPr>
              <w:tabs>
                <w:tab w:val="left" w:pos="9498"/>
              </w:tabs>
              <w:ind w:left="-108" w:firstLine="0"/>
              <w:jc w:val="left"/>
              <w:rPr>
                <w:rFonts w:ascii="Times New Roman" w:hAnsi="Times New Roman" w:cs="Times New Roman"/>
                <w:sz w:val="28"/>
                <w:szCs w:val="28"/>
              </w:rPr>
            </w:pPr>
          </w:p>
        </w:tc>
      </w:tr>
      <w:tr w:rsidR="00A66842" w:rsidRPr="00A66842" w:rsidTr="00FC2B88">
        <w:trPr>
          <w:trHeight w:val="295"/>
        </w:trPr>
        <w:tc>
          <w:tcPr>
            <w:tcW w:w="2660" w:type="dxa"/>
            <w:tcBorders>
              <w:bottom w:val="single" w:sz="4" w:space="0" w:color="auto"/>
            </w:tcBorders>
            <w:vAlign w:val="bottom"/>
          </w:tcPr>
          <w:p w:rsidR="00A66842" w:rsidRPr="00A66842" w:rsidRDefault="00A66842" w:rsidP="00653F41">
            <w:pPr>
              <w:tabs>
                <w:tab w:val="left" w:pos="4253"/>
                <w:tab w:val="left" w:pos="9498"/>
              </w:tabs>
              <w:ind w:firstLine="0"/>
              <w:jc w:val="center"/>
              <w:rPr>
                <w:rFonts w:ascii="Times New Roman" w:hAnsi="Times New Roman" w:cs="Times New Roman"/>
                <w:sz w:val="28"/>
                <w:szCs w:val="28"/>
              </w:rPr>
            </w:pPr>
            <w:r w:rsidRPr="00A66842">
              <w:rPr>
                <w:rFonts w:ascii="Times New Roman" w:hAnsi="Times New Roman" w:cs="Times New Roman"/>
                <w:sz w:val="28"/>
                <w:szCs w:val="28"/>
              </w:rPr>
              <w:t>1</w:t>
            </w:r>
            <w:r w:rsidR="00653F41">
              <w:rPr>
                <w:rFonts w:ascii="Times New Roman" w:hAnsi="Times New Roman" w:cs="Times New Roman"/>
                <w:sz w:val="28"/>
                <w:szCs w:val="28"/>
              </w:rPr>
              <w:t>1</w:t>
            </w:r>
            <w:r w:rsidRPr="00A66842">
              <w:rPr>
                <w:rFonts w:ascii="Times New Roman" w:hAnsi="Times New Roman" w:cs="Times New Roman"/>
                <w:sz w:val="28"/>
                <w:szCs w:val="28"/>
              </w:rPr>
              <w:t xml:space="preserve"> </w:t>
            </w:r>
            <w:r w:rsidR="00653F41">
              <w:rPr>
                <w:rFonts w:ascii="Times New Roman" w:hAnsi="Times New Roman" w:cs="Times New Roman"/>
                <w:sz w:val="28"/>
                <w:szCs w:val="28"/>
              </w:rPr>
              <w:t>феврал</w:t>
            </w:r>
            <w:r w:rsidRPr="00A66842">
              <w:rPr>
                <w:rFonts w:ascii="Times New Roman" w:hAnsi="Times New Roman" w:cs="Times New Roman"/>
                <w:sz w:val="28"/>
                <w:szCs w:val="28"/>
              </w:rPr>
              <w:t>я 201</w:t>
            </w:r>
            <w:r w:rsidR="00653F41">
              <w:rPr>
                <w:rFonts w:ascii="Times New Roman" w:hAnsi="Times New Roman" w:cs="Times New Roman"/>
                <w:sz w:val="28"/>
                <w:szCs w:val="28"/>
              </w:rPr>
              <w:t>9</w:t>
            </w:r>
            <w:r w:rsidRPr="00A66842">
              <w:rPr>
                <w:rFonts w:ascii="Times New Roman" w:hAnsi="Times New Roman" w:cs="Times New Roman"/>
                <w:sz w:val="28"/>
                <w:szCs w:val="28"/>
              </w:rPr>
              <w:t xml:space="preserve"> г.</w:t>
            </w:r>
          </w:p>
        </w:tc>
        <w:tc>
          <w:tcPr>
            <w:tcW w:w="425" w:type="dxa"/>
            <w:vAlign w:val="bottom"/>
          </w:tcPr>
          <w:p w:rsidR="00A66842" w:rsidRPr="00FC2B88" w:rsidRDefault="00A66842" w:rsidP="00653F41">
            <w:pPr>
              <w:tabs>
                <w:tab w:val="left" w:pos="329"/>
                <w:tab w:val="left" w:pos="4253"/>
                <w:tab w:val="left" w:pos="9498"/>
              </w:tabs>
              <w:ind w:firstLine="0"/>
              <w:jc w:val="center"/>
              <w:rPr>
                <w:rFonts w:ascii="Times New Roman" w:hAnsi="Times New Roman" w:cs="Times New Roman"/>
                <w:b/>
                <w:sz w:val="28"/>
                <w:szCs w:val="28"/>
              </w:rPr>
            </w:pPr>
            <w:r w:rsidRPr="00FC2B88">
              <w:rPr>
                <w:rFonts w:ascii="Times New Roman" w:hAnsi="Times New Roman" w:cs="Times New Roman"/>
                <w:b/>
                <w:sz w:val="28"/>
                <w:szCs w:val="28"/>
              </w:rPr>
              <w:t>№</w:t>
            </w:r>
          </w:p>
        </w:tc>
        <w:tc>
          <w:tcPr>
            <w:tcW w:w="1531" w:type="dxa"/>
            <w:tcBorders>
              <w:bottom w:val="single" w:sz="4" w:space="0" w:color="auto"/>
            </w:tcBorders>
            <w:vAlign w:val="bottom"/>
          </w:tcPr>
          <w:p w:rsidR="00A66842" w:rsidRPr="00A66842" w:rsidRDefault="00B97982" w:rsidP="00653F41">
            <w:pPr>
              <w:tabs>
                <w:tab w:val="left" w:pos="4253"/>
                <w:tab w:val="left" w:pos="9498"/>
              </w:tabs>
              <w:ind w:firstLine="0"/>
              <w:jc w:val="center"/>
              <w:rPr>
                <w:rFonts w:ascii="Times New Roman" w:hAnsi="Times New Roman" w:cs="Times New Roman"/>
                <w:sz w:val="28"/>
                <w:szCs w:val="28"/>
              </w:rPr>
            </w:pPr>
            <w:r>
              <w:rPr>
                <w:rFonts w:ascii="Times New Roman" w:hAnsi="Times New Roman" w:cs="Times New Roman"/>
                <w:sz w:val="28"/>
                <w:szCs w:val="28"/>
              </w:rPr>
              <w:t>14</w:t>
            </w:r>
          </w:p>
        </w:tc>
        <w:tc>
          <w:tcPr>
            <w:tcW w:w="564" w:type="dxa"/>
          </w:tcPr>
          <w:p w:rsidR="00A66842" w:rsidRPr="00A66842" w:rsidRDefault="00A66842" w:rsidP="00653F41">
            <w:pPr>
              <w:tabs>
                <w:tab w:val="left" w:pos="9498"/>
              </w:tabs>
              <w:rPr>
                <w:rFonts w:ascii="Times New Roman" w:hAnsi="Times New Roman" w:cs="Times New Roman"/>
                <w:sz w:val="28"/>
                <w:szCs w:val="28"/>
              </w:rPr>
            </w:pPr>
          </w:p>
        </w:tc>
        <w:tc>
          <w:tcPr>
            <w:tcW w:w="4508" w:type="dxa"/>
            <w:vMerge/>
          </w:tcPr>
          <w:p w:rsidR="00A66842" w:rsidRPr="00A66842" w:rsidRDefault="00A66842" w:rsidP="00653F41">
            <w:pPr>
              <w:pStyle w:val="a6"/>
              <w:tabs>
                <w:tab w:val="left" w:pos="9498"/>
              </w:tabs>
              <w:ind w:left="-108"/>
              <w:rPr>
                <w:rFonts w:ascii="Times New Roman" w:hAnsi="Times New Roman" w:cs="Times New Roman"/>
                <w:sz w:val="28"/>
                <w:szCs w:val="28"/>
              </w:rPr>
            </w:pPr>
          </w:p>
        </w:tc>
      </w:tr>
      <w:tr w:rsidR="00FC2B88" w:rsidRPr="00A66842" w:rsidTr="00FC2B88">
        <w:trPr>
          <w:trHeight w:val="295"/>
        </w:trPr>
        <w:tc>
          <w:tcPr>
            <w:tcW w:w="4616" w:type="dxa"/>
            <w:gridSpan w:val="3"/>
            <w:vAlign w:val="bottom"/>
          </w:tcPr>
          <w:p w:rsidR="00FC2B88" w:rsidRDefault="00FC2B88" w:rsidP="00653F41">
            <w:pPr>
              <w:tabs>
                <w:tab w:val="left" w:pos="4253"/>
                <w:tab w:val="left" w:pos="9498"/>
              </w:tabs>
              <w:ind w:firstLine="0"/>
              <w:jc w:val="center"/>
              <w:rPr>
                <w:rFonts w:ascii="Times New Roman" w:hAnsi="Times New Roman" w:cs="Times New Roman"/>
                <w:sz w:val="28"/>
                <w:szCs w:val="28"/>
              </w:rPr>
            </w:pPr>
          </w:p>
        </w:tc>
        <w:tc>
          <w:tcPr>
            <w:tcW w:w="564" w:type="dxa"/>
          </w:tcPr>
          <w:p w:rsidR="00FC2B88" w:rsidRPr="00A66842" w:rsidRDefault="00FC2B88" w:rsidP="00653F41">
            <w:pPr>
              <w:tabs>
                <w:tab w:val="left" w:pos="9498"/>
              </w:tabs>
              <w:rPr>
                <w:rFonts w:ascii="Times New Roman" w:hAnsi="Times New Roman" w:cs="Times New Roman"/>
                <w:sz w:val="28"/>
                <w:szCs w:val="28"/>
              </w:rPr>
            </w:pPr>
          </w:p>
        </w:tc>
        <w:tc>
          <w:tcPr>
            <w:tcW w:w="4508" w:type="dxa"/>
          </w:tcPr>
          <w:p w:rsidR="00FC2B88" w:rsidRPr="00A66842" w:rsidRDefault="00FC2B88" w:rsidP="00653F41">
            <w:pPr>
              <w:pStyle w:val="a6"/>
              <w:tabs>
                <w:tab w:val="left" w:pos="9498"/>
              </w:tabs>
              <w:ind w:left="-108"/>
              <w:rPr>
                <w:rFonts w:ascii="Times New Roman" w:hAnsi="Times New Roman" w:cs="Times New Roman"/>
                <w:sz w:val="28"/>
                <w:szCs w:val="28"/>
              </w:rPr>
            </w:pPr>
          </w:p>
        </w:tc>
      </w:tr>
      <w:tr w:rsidR="00FC2B88" w:rsidRPr="00A66842" w:rsidTr="00FC2B88">
        <w:trPr>
          <w:trHeight w:val="295"/>
        </w:trPr>
        <w:tc>
          <w:tcPr>
            <w:tcW w:w="4616" w:type="dxa"/>
            <w:gridSpan w:val="3"/>
            <w:vAlign w:val="bottom"/>
          </w:tcPr>
          <w:p w:rsidR="00FC2B88" w:rsidRPr="00A66842" w:rsidRDefault="00FC2B88" w:rsidP="00FC2B88">
            <w:pPr>
              <w:pStyle w:val="a6"/>
              <w:rPr>
                <w:rFonts w:ascii="Times New Roman" w:hAnsi="Times New Roman" w:cs="Times New Roman"/>
                <w:b/>
                <w:sz w:val="28"/>
                <w:szCs w:val="28"/>
              </w:rPr>
            </w:pPr>
            <w:r w:rsidRPr="00A66842">
              <w:rPr>
                <w:rFonts w:ascii="Times New Roman" w:hAnsi="Times New Roman" w:cs="Times New Roman"/>
                <w:b/>
                <w:sz w:val="28"/>
                <w:szCs w:val="28"/>
              </w:rPr>
              <w:t>Об увеличении штатной</w:t>
            </w:r>
          </w:p>
          <w:p w:rsidR="00FC2B88" w:rsidRPr="00FC2B88" w:rsidRDefault="00FC2B88" w:rsidP="00FC2B88">
            <w:pPr>
              <w:pStyle w:val="a6"/>
              <w:rPr>
                <w:rFonts w:ascii="Times New Roman" w:hAnsi="Times New Roman" w:cs="Times New Roman"/>
                <w:b/>
                <w:sz w:val="28"/>
                <w:szCs w:val="28"/>
              </w:rPr>
            </w:pPr>
            <w:r w:rsidRPr="00A66842">
              <w:rPr>
                <w:rFonts w:ascii="Times New Roman" w:hAnsi="Times New Roman" w:cs="Times New Roman"/>
                <w:b/>
                <w:sz w:val="28"/>
                <w:szCs w:val="28"/>
              </w:rPr>
              <w:t xml:space="preserve">численности </w:t>
            </w:r>
            <w:r>
              <w:rPr>
                <w:rFonts w:ascii="Times New Roman" w:hAnsi="Times New Roman" w:cs="Times New Roman"/>
                <w:b/>
                <w:sz w:val="28"/>
                <w:szCs w:val="28"/>
              </w:rPr>
              <w:t>подразделения</w:t>
            </w:r>
          </w:p>
        </w:tc>
        <w:tc>
          <w:tcPr>
            <w:tcW w:w="564" w:type="dxa"/>
          </w:tcPr>
          <w:p w:rsidR="00FC2B88" w:rsidRPr="00A66842" w:rsidRDefault="00FC2B88" w:rsidP="00653F41">
            <w:pPr>
              <w:tabs>
                <w:tab w:val="left" w:pos="9498"/>
              </w:tabs>
              <w:rPr>
                <w:rFonts w:ascii="Times New Roman" w:hAnsi="Times New Roman" w:cs="Times New Roman"/>
                <w:sz w:val="28"/>
                <w:szCs w:val="28"/>
              </w:rPr>
            </w:pPr>
          </w:p>
        </w:tc>
        <w:tc>
          <w:tcPr>
            <w:tcW w:w="4508" w:type="dxa"/>
          </w:tcPr>
          <w:p w:rsidR="00FC2B88" w:rsidRPr="00A66842" w:rsidRDefault="00FC2B88" w:rsidP="00653F41">
            <w:pPr>
              <w:pStyle w:val="a6"/>
              <w:tabs>
                <w:tab w:val="left" w:pos="9498"/>
              </w:tabs>
              <w:ind w:left="-108"/>
              <w:rPr>
                <w:rFonts w:ascii="Times New Roman" w:hAnsi="Times New Roman" w:cs="Times New Roman"/>
                <w:sz w:val="28"/>
                <w:szCs w:val="28"/>
              </w:rPr>
            </w:pPr>
          </w:p>
        </w:tc>
      </w:tr>
    </w:tbl>
    <w:p w:rsidR="00A66842" w:rsidRDefault="00A66842" w:rsidP="00653F41">
      <w:pPr>
        <w:pStyle w:val="a6"/>
        <w:ind w:firstLine="709"/>
        <w:jc w:val="center"/>
        <w:rPr>
          <w:rFonts w:ascii="Times New Roman" w:hAnsi="Times New Roman" w:cs="Times New Roman"/>
          <w:sz w:val="28"/>
          <w:szCs w:val="28"/>
        </w:rPr>
      </w:pPr>
    </w:p>
    <w:p w:rsidR="00A66842" w:rsidRPr="00A66842" w:rsidRDefault="00A66842" w:rsidP="00653F41"/>
    <w:p w:rsidR="00591908" w:rsidRPr="00773C08" w:rsidRDefault="00591908" w:rsidP="00653F41">
      <w:pPr>
        <w:pStyle w:val="a6"/>
        <w:ind w:firstLine="709"/>
        <w:jc w:val="center"/>
        <w:rPr>
          <w:rFonts w:ascii="Times New Roman" w:hAnsi="Times New Roman" w:cs="Times New Roman"/>
          <w:sz w:val="28"/>
          <w:szCs w:val="28"/>
        </w:rPr>
      </w:pPr>
      <w:r w:rsidRPr="00773C08">
        <w:rPr>
          <w:rFonts w:ascii="Times New Roman" w:hAnsi="Times New Roman" w:cs="Times New Roman"/>
          <w:sz w:val="28"/>
          <w:szCs w:val="28"/>
        </w:rPr>
        <w:t>Уважаем</w:t>
      </w:r>
      <w:r w:rsidR="00B97982" w:rsidRPr="00773C08">
        <w:rPr>
          <w:rFonts w:ascii="Times New Roman" w:hAnsi="Times New Roman" w:cs="Times New Roman"/>
          <w:sz w:val="28"/>
          <w:szCs w:val="28"/>
        </w:rPr>
        <w:t>ая</w:t>
      </w:r>
      <w:r w:rsidRPr="00773C08">
        <w:rPr>
          <w:rFonts w:ascii="Times New Roman" w:hAnsi="Times New Roman" w:cs="Times New Roman"/>
          <w:sz w:val="28"/>
          <w:szCs w:val="28"/>
        </w:rPr>
        <w:t xml:space="preserve"> </w:t>
      </w:r>
      <w:r w:rsidR="00FF0F35">
        <w:rPr>
          <w:rFonts w:ascii="Times New Roman" w:hAnsi="Times New Roman"/>
          <w:sz w:val="28"/>
          <w:szCs w:val="28"/>
        </w:rPr>
        <w:t>Хеди Арсмековна</w:t>
      </w:r>
      <w:r w:rsidRPr="00773C08">
        <w:rPr>
          <w:rFonts w:ascii="Times New Roman" w:hAnsi="Times New Roman" w:cs="Times New Roman"/>
          <w:sz w:val="28"/>
          <w:szCs w:val="28"/>
        </w:rPr>
        <w:t>!</w:t>
      </w:r>
    </w:p>
    <w:p w:rsidR="00591908" w:rsidRPr="00773C08" w:rsidRDefault="00591908" w:rsidP="00653F41">
      <w:pPr>
        <w:ind w:firstLine="709"/>
        <w:rPr>
          <w:rFonts w:ascii="Times New Roman" w:hAnsi="Times New Roman" w:cs="Times New Roman"/>
          <w:sz w:val="28"/>
          <w:szCs w:val="28"/>
        </w:rPr>
      </w:pPr>
    </w:p>
    <w:p w:rsidR="00B97982" w:rsidRPr="00773C08" w:rsidRDefault="00B97982" w:rsidP="00B97982">
      <w:pPr>
        <w:pStyle w:val="a6"/>
        <w:ind w:firstLine="709"/>
        <w:jc w:val="both"/>
        <w:rPr>
          <w:rFonts w:ascii="Times New Roman" w:hAnsi="Times New Roman" w:cs="Times New Roman"/>
          <w:sz w:val="28"/>
          <w:szCs w:val="28"/>
        </w:rPr>
      </w:pPr>
      <w:bookmarkStart w:id="418" w:name="sub_19000"/>
      <w:r w:rsidRPr="00773C08">
        <w:rPr>
          <w:rFonts w:ascii="Times New Roman" w:hAnsi="Times New Roman" w:cs="Times New Roman"/>
          <w:sz w:val="28"/>
          <w:szCs w:val="28"/>
        </w:rPr>
        <w:t>В связи со значитель</w:t>
      </w:r>
      <w:r w:rsidR="00755F29">
        <w:rPr>
          <w:rFonts w:ascii="Times New Roman" w:hAnsi="Times New Roman" w:cs="Times New Roman"/>
          <w:sz w:val="28"/>
          <w:szCs w:val="28"/>
        </w:rPr>
        <w:t>ным увеличением объема работы</w:t>
      </w:r>
      <w:r w:rsidRPr="00773C08">
        <w:rPr>
          <w:rFonts w:ascii="Times New Roman" w:hAnsi="Times New Roman" w:cs="Times New Roman"/>
          <w:sz w:val="28"/>
          <w:szCs w:val="28"/>
        </w:rPr>
        <w:t xml:space="preserve">, возникшей в связи с ... прошу Вас изыскать возможность увеличить штатную численность подразделения на одну должность </w:t>
      </w:r>
      <w:r w:rsidR="00755F29">
        <w:rPr>
          <w:rFonts w:ascii="Times New Roman" w:hAnsi="Times New Roman" w:cs="Times New Roman"/>
          <w:sz w:val="28"/>
          <w:szCs w:val="28"/>
        </w:rPr>
        <w:t>..</w:t>
      </w:r>
      <w:r w:rsidR="00906A66">
        <w:rPr>
          <w:rFonts w:ascii="Times New Roman" w:hAnsi="Times New Roman" w:cs="Times New Roman"/>
          <w:sz w:val="28"/>
          <w:szCs w:val="28"/>
        </w:rPr>
        <w:t>.</w:t>
      </w:r>
    </w:p>
    <w:p w:rsidR="00B97982" w:rsidRDefault="00B97982" w:rsidP="00B97982">
      <w:pPr>
        <w:ind w:firstLine="709"/>
        <w:rPr>
          <w:rFonts w:ascii="Times New Roman" w:hAnsi="Times New Roman" w:cs="Times New Roman"/>
          <w:sz w:val="28"/>
          <w:szCs w:val="28"/>
        </w:rPr>
      </w:pPr>
    </w:p>
    <w:p w:rsidR="00B97982" w:rsidRPr="0041145D" w:rsidRDefault="00B97982" w:rsidP="00B97982">
      <w:pPr>
        <w:ind w:firstLine="709"/>
        <w:rPr>
          <w:rFonts w:ascii="Times New Roman" w:hAnsi="Times New Roman" w:cs="Times New Roman"/>
          <w:sz w:val="28"/>
          <w:szCs w:val="28"/>
        </w:rPr>
      </w:pPr>
    </w:p>
    <w:p w:rsidR="00B97982" w:rsidRPr="00D056F1" w:rsidRDefault="00B97982" w:rsidP="00B97982">
      <w:pPr>
        <w:tabs>
          <w:tab w:val="left" w:pos="9498"/>
        </w:tabs>
        <w:ind w:firstLine="0"/>
        <w:rPr>
          <w:rFonts w:ascii="Times New Roman" w:hAnsi="Times New Roman" w:cs="Times New Roman"/>
          <w:sz w:val="28"/>
          <w:szCs w:val="28"/>
        </w:rPr>
      </w:pPr>
      <w:r w:rsidRPr="00D056F1">
        <w:rPr>
          <w:rFonts w:ascii="Times New Roman" w:hAnsi="Times New Roman" w:cs="Times New Roman"/>
          <w:sz w:val="28"/>
          <w:szCs w:val="28"/>
        </w:rPr>
        <w:t xml:space="preserve">С уважением, </w:t>
      </w:r>
    </w:p>
    <w:p w:rsidR="00B97982" w:rsidRPr="00D056F1" w:rsidRDefault="00B97982" w:rsidP="00B97982">
      <w:pPr>
        <w:tabs>
          <w:tab w:val="left" w:pos="9498"/>
        </w:tabs>
        <w:ind w:firstLine="0"/>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540"/>
        <w:gridCol w:w="3238"/>
      </w:tblGrid>
      <w:tr w:rsidR="00B97982" w:rsidRPr="00D056F1" w:rsidTr="008A2D9C">
        <w:tc>
          <w:tcPr>
            <w:tcW w:w="3936" w:type="dxa"/>
          </w:tcPr>
          <w:p w:rsidR="00B97982" w:rsidRPr="00D056F1" w:rsidRDefault="00755F29" w:rsidP="008A2D9C">
            <w:pPr>
              <w:pStyle w:val="a6"/>
              <w:tabs>
                <w:tab w:val="left" w:pos="9498"/>
              </w:tabs>
              <w:rPr>
                <w:rFonts w:ascii="Times New Roman" w:hAnsi="Times New Roman" w:cs="Times New Roman"/>
                <w:sz w:val="28"/>
                <w:szCs w:val="28"/>
              </w:rPr>
            </w:pPr>
            <w:r>
              <w:rPr>
                <w:rFonts w:ascii="Times New Roman" w:hAnsi="Times New Roman" w:cs="Times New Roman"/>
                <w:sz w:val="28"/>
                <w:szCs w:val="28"/>
              </w:rPr>
              <w:t>Должность</w:t>
            </w:r>
          </w:p>
        </w:tc>
        <w:tc>
          <w:tcPr>
            <w:tcW w:w="2540" w:type="dxa"/>
          </w:tcPr>
          <w:p w:rsidR="00B97982" w:rsidRPr="008656F6" w:rsidRDefault="00B97982" w:rsidP="008A2D9C">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238" w:type="dxa"/>
          </w:tcPr>
          <w:p w:rsidR="00B97982" w:rsidRPr="00D056F1" w:rsidRDefault="00B97982" w:rsidP="008A2D9C">
            <w:pPr>
              <w:tabs>
                <w:tab w:val="left" w:pos="9498"/>
              </w:tabs>
              <w:ind w:firstLine="0"/>
              <w:jc w:val="right"/>
              <w:rPr>
                <w:rFonts w:ascii="Times New Roman" w:hAnsi="Times New Roman" w:cs="Times New Roman"/>
                <w:sz w:val="28"/>
                <w:szCs w:val="28"/>
              </w:rPr>
            </w:pPr>
            <w:r w:rsidRPr="00D056F1">
              <w:rPr>
                <w:rFonts w:ascii="Times New Roman" w:hAnsi="Times New Roman" w:cs="Times New Roman"/>
                <w:sz w:val="28"/>
                <w:szCs w:val="28"/>
              </w:rPr>
              <w:t>И.О. Фамилия</w:t>
            </w:r>
          </w:p>
        </w:tc>
      </w:tr>
    </w:tbl>
    <w:p w:rsidR="00B97982" w:rsidRPr="00116F45" w:rsidRDefault="00B97982" w:rsidP="00B97982">
      <w:pPr>
        <w:tabs>
          <w:tab w:val="left" w:pos="9498"/>
        </w:tabs>
        <w:ind w:firstLine="0"/>
        <w:rPr>
          <w:rFonts w:ascii="Times New Roman" w:hAnsi="Times New Roman" w:cs="Times New Roman"/>
        </w:rPr>
      </w:pPr>
    </w:p>
    <w:p w:rsidR="00591908" w:rsidRDefault="00591908" w:rsidP="00653F41">
      <w:pPr>
        <w:ind w:firstLine="0"/>
        <w:jc w:val="right"/>
        <w:rPr>
          <w:rStyle w:val="a3"/>
          <w:rFonts w:ascii="Times New Roman" w:hAnsi="Times New Roman" w:cs="Times New Roman"/>
          <w:sz w:val="28"/>
          <w:szCs w:val="28"/>
        </w:rPr>
      </w:pPr>
    </w:p>
    <w:p w:rsidR="00591908" w:rsidRDefault="00591908" w:rsidP="00653F41">
      <w:pPr>
        <w:ind w:firstLine="709"/>
        <w:jc w:val="right"/>
        <w:rPr>
          <w:rStyle w:val="a3"/>
          <w:rFonts w:ascii="Times New Roman" w:hAnsi="Times New Roman" w:cs="Times New Roman"/>
          <w:sz w:val="28"/>
          <w:szCs w:val="28"/>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755F29" w:rsidRDefault="00755F29" w:rsidP="00653F41">
      <w:pPr>
        <w:pStyle w:val="ConsPlusNormal"/>
        <w:jc w:val="center"/>
        <w:rPr>
          <w:b/>
        </w:rPr>
      </w:pPr>
    </w:p>
    <w:p w:rsidR="001058D7" w:rsidRDefault="001058D7" w:rsidP="00653F41">
      <w:pPr>
        <w:pStyle w:val="ConsPlusNormal"/>
        <w:jc w:val="center"/>
        <w:rPr>
          <w:b/>
        </w:rPr>
      </w:pPr>
    </w:p>
    <w:p w:rsidR="00A66842" w:rsidRDefault="00A66842" w:rsidP="00653F41">
      <w:pPr>
        <w:pStyle w:val="ConsPlusNormal"/>
        <w:jc w:val="center"/>
        <w:rPr>
          <w:b/>
        </w:rPr>
      </w:pPr>
    </w:p>
    <w:p w:rsidR="00A66842" w:rsidRDefault="00A66842" w:rsidP="00653F41">
      <w:pPr>
        <w:pStyle w:val="ConsPlusNormal"/>
        <w:jc w:val="center"/>
        <w:rPr>
          <w:b/>
        </w:rPr>
      </w:pPr>
    </w:p>
    <w:p w:rsidR="00755F29" w:rsidRDefault="00755F29" w:rsidP="00653F41">
      <w:pPr>
        <w:pStyle w:val="ConsPlusNormal"/>
        <w:jc w:val="center"/>
        <w:rPr>
          <w:b/>
        </w:rPr>
      </w:pPr>
    </w:p>
    <w:p w:rsidR="00591908" w:rsidRDefault="00A66842" w:rsidP="00653F41">
      <w:pPr>
        <w:pStyle w:val="ConsPlusNormal"/>
        <w:jc w:val="center"/>
        <w:rPr>
          <w:rStyle w:val="a3"/>
          <w:sz w:val="28"/>
          <w:szCs w:val="28"/>
        </w:rPr>
      </w:pPr>
      <w:r w:rsidRPr="00752071">
        <w:rPr>
          <w:b/>
        </w:rPr>
        <w:t xml:space="preserve">Образец оформления </w:t>
      </w:r>
      <w:r>
        <w:rPr>
          <w:b/>
        </w:rPr>
        <w:t>докладной записки</w:t>
      </w:r>
      <w:bookmarkEnd w:id="418"/>
    </w:p>
    <w:p w:rsidR="00A66842" w:rsidRDefault="00A66842" w:rsidP="00653F41">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w:t>
      </w:r>
      <w:r w:rsidR="00C30865">
        <w:rPr>
          <w:rStyle w:val="a3"/>
          <w:rFonts w:ascii="Times New Roman" w:hAnsi="Times New Roman" w:cs="Times New Roman"/>
          <w:b w:val="0"/>
          <w:szCs w:val="28"/>
        </w:rPr>
        <w:t>4</w:t>
      </w:r>
    </w:p>
    <w:p w:rsidR="00591908" w:rsidRPr="0041145D" w:rsidRDefault="00591908" w:rsidP="00653F41">
      <w:pPr>
        <w:ind w:firstLine="0"/>
        <w:rPr>
          <w:rFonts w:ascii="Times New Roman" w:hAnsi="Times New Roman" w:cs="Times New Roman"/>
          <w:sz w:val="28"/>
          <w:szCs w:val="28"/>
        </w:rPr>
      </w:pPr>
    </w:p>
    <w:p w:rsidR="00D6372D" w:rsidRDefault="00591908" w:rsidP="00D6372D">
      <w:pPr>
        <w:ind w:right="-108" w:firstLine="0"/>
        <w:jc w:val="left"/>
        <w:rPr>
          <w:rFonts w:ascii="Times New Roman" w:hAnsi="Times New Roman"/>
          <w:sz w:val="28"/>
          <w:szCs w:val="28"/>
        </w:rPr>
      </w:pPr>
      <w:r w:rsidRPr="000416D2">
        <w:rPr>
          <w:rFonts w:ascii="Times New Roman" w:hAnsi="Times New Roman" w:cs="Times New Roman"/>
          <w:b/>
          <w:sz w:val="28"/>
          <w:szCs w:val="28"/>
        </w:rPr>
        <w:t>Кому:</w:t>
      </w:r>
      <w:r w:rsidRPr="000416D2">
        <w:rPr>
          <w:rFonts w:ascii="Times New Roman" w:hAnsi="Times New Roman" w:cs="Times New Roman"/>
          <w:sz w:val="28"/>
          <w:szCs w:val="28"/>
        </w:rPr>
        <w:t xml:space="preserve"> Р</w:t>
      </w:r>
      <w:r w:rsidR="00B97982" w:rsidRPr="000416D2">
        <w:rPr>
          <w:rFonts w:ascii="Times New Roman" w:hAnsi="Times New Roman" w:cs="Times New Roman"/>
          <w:sz w:val="28"/>
          <w:szCs w:val="28"/>
        </w:rPr>
        <w:t xml:space="preserve">аботникам </w:t>
      </w:r>
      <w:r w:rsidR="00D6372D" w:rsidRPr="00652BCE">
        <w:rPr>
          <w:rFonts w:ascii="Times New Roman" w:hAnsi="Times New Roman"/>
          <w:sz w:val="28"/>
          <w:szCs w:val="28"/>
        </w:rPr>
        <w:t xml:space="preserve">МБДОУ «Детский сад </w:t>
      </w:r>
      <w:r w:rsidR="00FF0F35">
        <w:rPr>
          <w:rFonts w:ascii="Times New Roman" w:hAnsi="Times New Roman"/>
          <w:sz w:val="28"/>
          <w:szCs w:val="28"/>
        </w:rPr>
        <w:t>№1</w:t>
      </w:r>
      <w:r w:rsidR="00A867FF">
        <w:rPr>
          <w:rFonts w:ascii="Times New Roman" w:hAnsi="Times New Roman"/>
          <w:sz w:val="28"/>
          <w:szCs w:val="28"/>
        </w:rPr>
        <w:t xml:space="preserve"> </w:t>
      </w:r>
      <w:r w:rsidR="00D6372D" w:rsidRPr="00652BCE">
        <w:rPr>
          <w:rFonts w:ascii="Times New Roman" w:hAnsi="Times New Roman"/>
          <w:sz w:val="28"/>
          <w:szCs w:val="28"/>
        </w:rPr>
        <w:t>«</w:t>
      </w:r>
      <w:r w:rsidR="00FF0F35">
        <w:rPr>
          <w:rFonts w:ascii="Times New Roman" w:hAnsi="Times New Roman"/>
          <w:sz w:val="28"/>
          <w:szCs w:val="28"/>
        </w:rPr>
        <w:t>Рассвет</w:t>
      </w:r>
      <w:r w:rsidR="00D6372D" w:rsidRPr="00652BCE">
        <w:rPr>
          <w:rFonts w:ascii="Times New Roman" w:hAnsi="Times New Roman"/>
          <w:sz w:val="28"/>
          <w:szCs w:val="28"/>
        </w:rPr>
        <w:t xml:space="preserve">» с. </w:t>
      </w:r>
      <w:r w:rsidR="00FF0F35">
        <w:rPr>
          <w:rFonts w:ascii="Times New Roman" w:hAnsi="Times New Roman"/>
          <w:sz w:val="28"/>
          <w:szCs w:val="28"/>
        </w:rPr>
        <w:t>Ахкинчу-Борзой</w:t>
      </w:r>
      <w:r w:rsidR="00627124">
        <w:rPr>
          <w:rFonts w:ascii="Times New Roman" w:hAnsi="Times New Roman"/>
          <w:sz w:val="28"/>
          <w:szCs w:val="28"/>
        </w:rPr>
        <w:t xml:space="preserve"> Курчалоевского района</w:t>
      </w:r>
      <w:r w:rsidR="00D6372D" w:rsidRPr="00652BCE">
        <w:rPr>
          <w:rFonts w:ascii="Times New Roman" w:hAnsi="Times New Roman"/>
          <w:sz w:val="28"/>
          <w:szCs w:val="28"/>
        </w:rPr>
        <w:t>»</w:t>
      </w:r>
    </w:p>
    <w:p w:rsidR="00100762" w:rsidRPr="000416D2" w:rsidRDefault="00100762" w:rsidP="00D6372D">
      <w:pPr>
        <w:ind w:right="-108" w:firstLine="0"/>
        <w:jc w:val="left"/>
        <w:rPr>
          <w:sz w:val="28"/>
          <w:szCs w:val="28"/>
        </w:rPr>
      </w:pPr>
    </w:p>
    <w:p w:rsidR="00591908" w:rsidRPr="000416D2" w:rsidRDefault="00591908" w:rsidP="000416D2">
      <w:pPr>
        <w:pStyle w:val="a6"/>
        <w:rPr>
          <w:rFonts w:ascii="Times New Roman" w:hAnsi="Times New Roman" w:cs="Times New Roman"/>
          <w:sz w:val="28"/>
          <w:szCs w:val="28"/>
        </w:rPr>
      </w:pPr>
      <w:r w:rsidRPr="000416D2">
        <w:rPr>
          <w:rFonts w:ascii="Times New Roman" w:hAnsi="Times New Roman" w:cs="Times New Roman"/>
          <w:b/>
          <w:sz w:val="28"/>
          <w:szCs w:val="28"/>
        </w:rPr>
        <w:t>От:</w:t>
      </w:r>
      <w:r w:rsidRPr="000416D2">
        <w:rPr>
          <w:rFonts w:ascii="Times New Roman" w:hAnsi="Times New Roman" w:cs="Times New Roman"/>
          <w:sz w:val="28"/>
          <w:szCs w:val="28"/>
        </w:rPr>
        <w:t xml:space="preserve"> Фамилия И.О., </w:t>
      </w:r>
      <w:r w:rsidR="00755F29">
        <w:rPr>
          <w:rFonts w:ascii="Times New Roman" w:hAnsi="Times New Roman" w:cs="Times New Roman"/>
          <w:sz w:val="28"/>
          <w:szCs w:val="28"/>
        </w:rPr>
        <w:t>должность</w:t>
      </w:r>
    </w:p>
    <w:p w:rsidR="00591908" w:rsidRPr="000416D2" w:rsidRDefault="00591908" w:rsidP="000416D2">
      <w:pPr>
        <w:ind w:firstLine="0"/>
        <w:jc w:val="left"/>
        <w:rPr>
          <w:rFonts w:ascii="Times New Roman" w:hAnsi="Times New Roman" w:cs="Times New Roman"/>
          <w:sz w:val="28"/>
          <w:szCs w:val="28"/>
        </w:rPr>
      </w:pPr>
    </w:p>
    <w:p w:rsidR="00591908" w:rsidRPr="000416D2" w:rsidRDefault="00591908" w:rsidP="000416D2">
      <w:pPr>
        <w:pStyle w:val="a6"/>
        <w:rPr>
          <w:rFonts w:ascii="Times New Roman" w:hAnsi="Times New Roman" w:cs="Times New Roman"/>
          <w:sz w:val="28"/>
          <w:szCs w:val="28"/>
        </w:rPr>
      </w:pPr>
      <w:r w:rsidRPr="000416D2">
        <w:rPr>
          <w:rFonts w:ascii="Times New Roman" w:hAnsi="Times New Roman" w:cs="Times New Roman"/>
          <w:b/>
          <w:sz w:val="28"/>
          <w:szCs w:val="28"/>
        </w:rPr>
        <w:t>Дата:</w:t>
      </w:r>
      <w:r w:rsidRPr="000416D2">
        <w:rPr>
          <w:rFonts w:ascii="Times New Roman" w:hAnsi="Times New Roman" w:cs="Times New Roman"/>
          <w:sz w:val="28"/>
          <w:szCs w:val="28"/>
        </w:rPr>
        <w:t xml:space="preserve"> 1</w:t>
      </w:r>
      <w:r w:rsidR="00653F41" w:rsidRPr="000416D2">
        <w:rPr>
          <w:rFonts w:ascii="Times New Roman" w:hAnsi="Times New Roman" w:cs="Times New Roman"/>
          <w:sz w:val="28"/>
          <w:szCs w:val="28"/>
        </w:rPr>
        <w:t>1</w:t>
      </w:r>
      <w:r w:rsidRPr="000416D2">
        <w:rPr>
          <w:rFonts w:ascii="Times New Roman" w:hAnsi="Times New Roman" w:cs="Times New Roman"/>
          <w:sz w:val="28"/>
          <w:szCs w:val="28"/>
        </w:rPr>
        <w:t xml:space="preserve"> </w:t>
      </w:r>
      <w:r w:rsidR="00653F41" w:rsidRPr="000416D2">
        <w:rPr>
          <w:rFonts w:ascii="Times New Roman" w:hAnsi="Times New Roman" w:cs="Times New Roman"/>
          <w:sz w:val="28"/>
          <w:szCs w:val="28"/>
        </w:rPr>
        <w:t>феврал</w:t>
      </w:r>
      <w:r w:rsidRPr="000416D2">
        <w:rPr>
          <w:rFonts w:ascii="Times New Roman" w:hAnsi="Times New Roman" w:cs="Times New Roman"/>
          <w:sz w:val="28"/>
          <w:szCs w:val="28"/>
        </w:rPr>
        <w:t>я 201</w:t>
      </w:r>
      <w:r w:rsidR="00653F41" w:rsidRPr="000416D2">
        <w:rPr>
          <w:rFonts w:ascii="Times New Roman" w:hAnsi="Times New Roman" w:cs="Times New Roman"/>
          <w:sz w:val="28"/>
          <w:szCs w:val="28"/>
        </w:rPr>
        <w:t>9</w:t>
      </w:r>
      <w:r w:rsidRPr="000416D2">
        <w:rPr>
          <w:rFonts w:ascii="Times New Roman" w:hAnsi="Times New Roman" w:cs="Times New Roman"/>
          <w:sz w:val="28"/>
          <w:szCs w:val="28"/>
        </w:rPr>
        <w:t xml:space="preserve"> г.</w:t>
      </w:r>
    </w:p>
    <w:p w:rsidR="00591908" w:rsidRPr="000416D2" w:rsidRDefault="00591908" w:rsidP="000416D2">
      <w:pPr>
        <w:ind w:firstLine="0"/>
        <w:jc w:val="left"/>
        <w:rPr>
          <w:rFonts w:ascii="Times New Roman" w:hAnsi="Times New Roman" w:cs="Times New Roman"/>
          <w:sz w:val="28"/>
          <w:szCs w:val="28"/>
        </w:rPr>
      </w:pPr>
    </w:p>
    <w:p w:rsidR="00591908" w:rsidRPr="000416D2" w:rsidRDefault="00591908" w:rsidP="000416D2">
      <w:pPr>
        <w:pStyle w:val="a6"/>
        <w:rPr>
          <w:rFonts w:ascii="Times New Roman" w:hAnsi="Times New Roman" w:cs="Times New Roman"/>
          <w:sz w:val="28"/>
          <w:szCs w:val="28"/>
        </w:rPr>
      </w:pPr>
      <w:r w:rsidRPr="000416D2">
        <w:rPr>
          <w:rFonts w:ascii="Times New Roman" w:hAnsi="Times New Roman" w:cs="Times New Roman"/>
          <w:b/>
          <w:sz w:val="28"/>
          <w:szCs w:val="28"/>
        </w:rPr>
        <w:t>Тема:</w:t>
      </w:r>
      <w:r w:rsidRPr="000416D2">
        <w:rPr>
          <w:rFonts w:ascii="Times New Roman" w:hAnsi="Times New Roman" w:cs="Times New Roman"/>
          <w:sz w:val="28"/>
          <w:szCs w:val="28"/>
        </w:rPr>
        <w:t xml:space="preserve"> Подача заявок на автотранспорт</w:t>
      </w:r>
    </w:p>
    <w:p w:rsidR="00591908" w:rsidRPr="0041145D" w:rsidRDefault="00591908" w:rsidP="00653F41">
      <w:pPr>
        <w:ind w:firstLine="0"/>
        <w:rPr>
          <w:rFonts w:ascii="Times New Roman" w:hAnsi="Times New Roman" w:cs="Times New Roman"/>
          <w:sz w:val="28"/>
          <w:szCs w:val="28"/>
        </w:rPr>
      </w:pPr>
    </w:p>
    <w:p w:rsidR="00591908" w:rsidRPr="0041145D" w:rsidRDefault="00591908" w:rsidP="00653F41">
      <w:pPr>
        <w:pStyle w:val="a6"/>
        <w:rPr>
          <w:rFonts w:ascii="Times New Roman" w:hAnsi="Times New Roman" w:cs="Times New Roman"/>
          <w:sz w:val="28"/>
          <w:szCs w:val="28"/>
        </w:rPr>
      </w:pPr>
      <w:r w:rsidRPr="0041145D">
        <w:rPr>
          <w:rStyle w:val="a3"/>
          <w:rFonts w:ascii="Times New Roman" w:hAnsi="Times New Roman" w:cs="Times New Roman"/>
          <w:sz w:val="28"/>
          <w:szCs w:val="28"/>
        </w:rPr>
        <w:t>СЛУЖЕБНАЯ ЗАПИСКА</w:t>
      </w:r>
    </w:p>
    <w:p w:rsidR="00591908" w:rsidRPr="0041145D" w:rsidRDefault="00591908" w:rsidP="00653F41">
      <w:pPr>
        <w:ind w:firstLine="0"/>
        <w:rPr>
          <w:rFonts w:ascii="Times New Roman" w:hAnsi="Times New Roman" w:cs="Times New Roman"/>
          <w:sz w:val="28"/>
          <w:szCs w:val="28"/>
        </w:rPr>
      </w:pPr>
    </w:p>
    <w:p w:rsidR="00591908" w:rsidRPr="0041145D" w:rsidRDefault="00653F41" w:rsidP="00653F41">
      <w:pPr>
        <w:pStyle w:val="a6"/>
        <w:jc w:val="both"/>
        <w:rPr>
          <w:rFonts w:ascii="Times New Roman" w:hAnsi="Times New Roman" w:cs="Times New Roman"/>
          <w:sz w:val="28"/>
          <w:szCs w:val="28"/>
        </w:rPr>
      </w:pPr>
      <w:r>
        <w:rPr>
          <w:rFonts w:ascii="Times New Roman" w:hAnsi="Times New Roman" w:cs="Times New Roman"/>
          <w:sz w:val="28"/>
          <w:szCs w:val="28"/>
        </w:rPr>
        <w:tab/>
      </w:r>
      <w:r w:rsidR="00591908" w:rsidRPr="0041145D">
        <w:rPr>
          <w:rFonts w:ascii="Times New Roman" w:hAnsi="Times New Roman" w:cs="Times New Roman"/>
          <w:sz w:val="28"/>
          <w:szCs w:val="28"/>
        </w:rPr>
        <w:t>В целях повышения эффективности использования и сокращения  простоев</w:t>
      </w:r>
      <w:r>
        <w:rPr>
          <w:rFonts w:ascii="Times New Roman" w:hAnsi="Times New Roman" w:cs="Times New Roman"/>
          <w:sz w:val="28"/>
          <w:szCs w:val="28"/>
        </w:rPr>
        <w:t xml:space="preserve"> </w:t>
      </w:r>
      <w:r w:rsidR="00591908" w:rsidRPr="0041145D">
        <w:rPr>
          <w:rFonts w:ascii="Times New Roman" w:hAnsi="Times New Roman" w:cs="Times New Roman"/>
          <w:sz w:val="28"/>
          <w:szCs w:val="28"/>
        </w:rPr>
        <w:t>автотранспо</w:t>
      </w:r>
      <w:r w:rsidR="008241CA">
        <w:rPr>
          <w:rFonts w:ascii="Times New Roman" w:hAnsi="Times New Roman" w:cs="Times New Roman"/>
          <w:sz w:val="28"/>
          <w:szCs w:val="28"/>
        </w:rPr>
        <w:t xml:space="preserve">ртных </w:t>
      </w:r>
      <w:r w:rsidR="00927179">
        <w:rPr>
          <w:rFonts w:ascii="Times New Roman" w:hAnsi="Times New Roman" w:cs="Times New Roman"/>
          <w:sz w:val="28"/>
          <w:szCs w:val="28"/>
        </w:rPr>
        <w:t xml:space="preserve">средств прошу подавать заявки </w:t>
      </w:r>
      <w:r w:rsidR="00755F29">
        <w:rPr>
          <w:rFonts w:ascii="Times New Roman" w:hAnsi="Times New Roman" w:cs="Times New Roman"/>
          <w:sz w:val="28"/>
          <w:szCs w:val="28"/>
        </w:rPr>
        <w:t xml:space="preserve">на </w:t>
      </w:r>
      <w:r w:rsidR="00591908" w:rsidRPr="0041145D">
        <w:rPr>
          <w:rFonts w:ascii="Times New Roman" w:hAnsi="Times New Roman" w:cs="Times New Roman"/>
          <w:sz w:val="28"/>
          <w:szCs w:val="28"/>
        </w:rPr>
        <w:t>авто</w:t>
      </w:r>
      <w:r w:rsidR="00755F29">
        <w:rPr>
          <w:rFonts w:ascii="Times New Roman" w:hAnsi="Times New Roman" w:cs="Times New Roman"/>
          <w:sz w:val="28"/>
          <w:szCs w:val="28"/>
        </w:rPr>
        <w:t xml:space="preserve">мобили  средства </w:t>
      </w:r>
      <w:r w:rsidR="00591908" w:rsidRPr="0041145D">
        <w:rPr>
          <w:rFonts w:ascii="Times New Roman" w:hAnsi="Times New Roman" w:cs="Times New Roman"/>
          <w:sz w:val="28"/>
          <w:szCs w:val="28"/>
        </w:rPr>
        <w:t>не позднее  15:00 дня,</w:t>
      </w:r>
      <w:r>
        <w:rPr>
          <w:rFonts w:ascii="Times New Roman" w:hAnsi="Times New Roman" w:cs="Times New Roman"/>
          <w:sz w:val="28"/>
          <w:szCs w:val="28"/>
        </w:rPr>
        <w:t xml:space="preserve"> </w:t>
      </w:r>
      <w:r w:rsidR="00591908" w:rsidRPr="0041145D">
        <w:rPr>
          <w:rFonts w:ascii="Times New Roman" w:hAnsi="Times New Roman" w:cs="Times New Roman"/>
          <w:sz w:val="28"/>
          <w:szCs w:val="28"/>
        </w:rPr>
        <w:t>предшествующего поездке.</w:t>
      </w:r>
    </w:p>
    <w:p w:rsidR="000416D2" w:rsidRDefault="000416D2" w:rsidP="00653F41">
      <w:pPr>
        <w:ind w:firstLine="709"/>
        <w:rPr>
          <w:rFonts w:ascii="Times New Roman" w:hAnsi="Times New Roman" w:cs="Times New Roman"/>
          <w:sz w:val="28"/>
          <w:szCs w:val="28"/>
        </w:rPr>
      </w:pPr>
    </w:p>
    <w:p w:rsidR="00653F41" w:rsidRDefault="00653F41" w:rsidP="00653F41">
      <w:pPr>
        <w:ind w:firstLine="709"/>
        <w:rPr>
          <w:rFonts w:ascii="Times New Roman" w:hAnsi="Times New Roman" w:cs="Times New Roman"/>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2409"/>
        <w:gridCol w:w="3369"/>
      </w:tblGrid>
      <w:tr w:rsidR="00653F41" w:rsidRPr="00D056F1" w:rsidTr="000416D2">
        <w:tc>
          <w:tcPr>
            <w:tcW w:w="3936" w:type="dxa"/>
          </w:tcPr>
          <w:p w:rsidR="00653F41" w:rsidRPr="00D056F1" w:rsidRDefault="00755F29" w:rsidP="000416D2">
            <w:pPr>
              <w:pStyle w:val="a6"/>
              <w:rPr>
                <w:rFonts w:ascii="Times New Roman" w:hAnsi="Times New Roman" w:cs="Times New Roman"/>
                <w:sz w:val="28"/>
                <w:szCs w:val="28"/>
              </w:rPr>
            </w:pPr>
            <w:r>
              <w:rPr>
                <w:rFonts w:ascii="Times New Roman" w:hAnsi="Times New Roman" w:cs="Times New Roman"/>
                <w:sz w:val="28"/>
                <w:szCs w:val="28"/>
              </w:rPr>
              <w:t>Должность</w:t>
            </w:r>
          </w:p>
        </w:tc>
        <w:tc>
          <w:tcPr>
            <w:tcW w:w="2409" w:type="dxa"/>
          </w:tcPr>
          <w:p w:rsidR="00653F41" w:rsidRPr="008656F6" w:rsidRDefault="00653F41" w:rsidP="00653F41">
            <w:pPr>
              <w:tabs>
                <w:tab w:val="left" w:pos="9498"/>
              </w:tabs>
              <w:ind w:firstLine="0"/>
              <w:jc w:val="center"/>
              <w:rPr>
                <w:rFonts w:ascii="Times New Roman" w:hAnsi="Times New Roman" w:cs="Times New Roman"/>
                <w:i/>
                <w:sz w:val="28"/>
                <w:szCs w:val="28"/>
              </w:rPr>
            </w:pPr>
            <w:r w:rsidRPr="008656F6">
              <w:rPr>
                <w:rFonts w:ascii="Times New Roman" w:hAnsi="Times New Roman" w:cs="Times New Roman"/>
                <w:i/>
                <w:sz w:val="28"/>
                <w:szCs w:val="28"/>
              </w:rPr>
              <w:t>Подпись</w:t>
            </w:r>
          </w:p>
        </w:tc>
        <w:tc>
          <w:tcPr>
            <w:tcW w:w="3369" w:type="dxa"/>
          </w:tcPr>
          <w:p w:rsidR="00653F41" w:rsidRPr="00D056F1" w:rsidRDefault="00653F41" w:rsidP="00653F41">
            <w:pPr>
              <w:tabs>
                <w:tab w:val="left" w:pos="9498"/>
              </w:tabs>
              <w:ind w:firstLine="0"/>
              <w:jc w:val="right"/>
              <w:rPr>
                <w:rFonts w:ascii="Times New Roman" w:hAnsi="Times New Roman" w:cs="Times New Roman"/>
                <w:sz w:val="28"/>
                <w:szCs w:val="28"/>
              </w:rPr>
            </w:pPr>
            <w:r w:rsidRPr="00D056F1">
              <w:rPr>
                <w:rFonts w:ascii="Times New Roman" w:hAnsi="Times New Roman" w:cs="Times New Roman"/>
                <w:sz w:val="28"/>
                <w:szCs w:val="28"/>
              </w:rPr>
              <w:t>И.О. Фамилия</w:t>
            </w:r>
          </w:p>
        </w:tc>
      </w:tr>
    </w:tbl>
    <w:p w:rsidR="00591908" w:rsidRDefault="00591908" w:rsidP="00653F41">
      <w:pPr>
        <w:ind w:firstLine="709"/>
        <w:jc w:val="right"/>
        <w:rPr>
          <w:rStyle w:val="a3"/>
          <w:rFonts w:ascii="Times New Roman" w:hAnsi="Times New Roman" w:cs="Times New Roman"/>
          <w:sz w:val="28"/>
          <w:szCs w:val="28"/>
        </w:rPr>
      </w:pPr>
      <w:bookmarkStart w:id="419" w:name="sub_100000"/>
    </w:p>
    <w:p w:rsidR="00591908" w:rsidRDefault="00591908" w:rsidP="00653F41">
      <w:pPr>
        <w:ind w:firstLine="709"/>
        <w:jc w:val="right"/>
        <w:rPr>
          <w:rStyle w:val="a3"/>
          <w:rFonts w:ascii="Times New Roman" w:hAnsi="Times New Roman" w:cs="Times New Roman"/>
          <w:sz w:val="28"/>
          <w:szCs w:val="28"/>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653F41" w:rsidRDefault="00653F41" w:rsidP="00653F41">
      <w:pPr>
        <w:pStyle w:val="ConsPlusNormal"/>
        <w:jc w:val="center"/>
        <w:rPr>
          <w:b/>
        </w:rPr>
      </w:pPr>
    </w:p>
    <w:p w:rsidR="001058D7" w:rsidRDefault="001058D7" w:rsidP="00653F41">
      <w:pPr>
        <w:pStyle w:val="ConsPlusNormal"/>
        <w:jc w:val="center"/>
        <w:rPr>
          <w:b/>
        </w:rPr>
      </w:pPr>
    </w:p>
    <w:p w:rsidR="001058D7" w:rsidRDefault="001058D7" w:rsidP="00653F41">
      <w:pPr>
        <w:pStyle w:val="ConsPlusNormal"/>
        <w:jc w:val="center"/>
        <w:rPr>
          <w:b/>
        </w:rPr>
      </w:pPr>
    </w:p>
    <w:p w:rsidR="00653F41" w:rsidRDefault="00653F41" w:rsidP="00653F41">
      <w:pPr>
        <w:pStyle w:val="ConsPlusNormal"/>
        <w:jc w:val="center"/>
        <w:rPr>
          <w:b/>
        </w:rPr>
      </w:pPr>
    </w:p>
    <w:p w:rsidR="00100762" w:rsidRDefault="00100762" w:rsidP="00653F41">
      <w:pPr>
        <w:pStyle w:val="ConsPlusNormal"/>
        <w:jc w:val="center"/>
        <w:rPr>
          <w:b/>
        </w:rPr>
      </w:pPr>
    </w:p>
    <w:p w:rsidR="00653F41" w:rsidRDefault="00653F41" w:rsidP="00653F41">
      <w:pPr>
        <w:pStyle w:val="ConsPlusNormal"/>
        <w:jc w:val="center"/>
        <w:rPr>
          <w:b/>
        </w:rPr>
      </w:pPr>
    </w:p>
    <w:p w:rsidR="00D6372D" w:rsidRDefault="00D6372D" w:rsidP="008D7B75">
      <w:pPr>
        <w:pStyle w:val="ConsPlusNormal"/>
        <w:rPr>
          <w:b/>
        </w:rPr>
      </w:pPr>
    </w:p>
    <w:p w:rsidR="00653F41" w:rsidRDefault="00653F41" w:rsidP="00653F41">
      <w:pPr>
        <w:pStyle w:val="ConsPlusNormal"/>
        <w:jc w:val="center"/>
        <w:rPr>
          <w:rStyle w:val="a3"/>
          <w:sz w:val="28"/>
          <w:szCs w:val="28"/>
        </w:rPr>
      </w:pPr>
      <w:r w:rsidRPr="00752071">
        <w:rPr>
          <w:b/>
        </w:rPr>
        <w:t xml:space="preserve">Образец оформления </w:t>
      </w:r>
      <w:r>
        <w:rPr>
          <w:b/>
        </w:rPr>
        <w:t>служебной записки</w:t>
      </w:r>
    </w:p>
    <w:p w:rsidR="00653F41" w:rsidRDefault="00653F41" w:rsidP="001D3A82">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w:t>
      </w:r>
      <w:r w:rsidR="00C30865">
        <w:rPr>
          <w:rStyle w:val="a3"/>
          <w:rFonts w:ascii="Times New Roman" w:hAnsi="Times New Roman" w:cs="Times New Roman"/>
          <w:b w:val="0"/>
          <w:szCs w:val="28"/>
        </w:rPr>
        <w:t>5</w:t>
      </w:r>
    </w:p>
    <w:bookmarkEnd w:id="419"/>
    <w:p w:rsidR="00591908" w:rsidRPr="00565DDD" w:rsidRDefault="00591908" w:rsidP="00565DDD">
      <w:pPr>
        <w:ind w:firstLine="0"/>
        <w:jc w:val="center"/>
        <w:rPr>
          <w:rFonts w:ascii="Times New Roman" w:hAnsi="Times New Roman" w:cs="Times New Roman"/>
          <w:b/>
          <w:sz w:val="28"/>
          <w:szCs w:val="28"/>
        </w:rPr>
      </w:pPr>
    </w:p>
    <w:p w:rsidR="00E0744A" w:rsidRPr="00A867FF" w:rsidRDefault="00653F41" w:rsidP="00D6372D">
      <w:pPr>
        <w:pStyle w:val="1"/>
        <w:spacing w:before="0" w:after="0"/>
        <w:rPr>
          <w:rFonts w:ascii="Times New Roman" w:hAnsi="Times New Roman" w:cs="Times New Roman"/>
          <w:sz w:val="28"/>
          <w:szCs w:val="28"/>
        </w:rPr>
      </w:pPr>
      <w:r w:rsidRPr="00A867FF">
        <w:rPr>
          <w:rFonts w:ascii="Times New Roman" w:hAnsi="Times New Roman" w:cs="Times New Roman"/>
          <w:sz w:val="28"/>
          <w:szCs w:val="28"/>
        </w:rPr>
        <w:t>П</w:t>
      </w:r>
      <w:r w:rsidR="00591908" w:rsidRPr="00A867FF">
        <w:rPr>
          <w:rFonts w:ascii="Times New Roman" w:hAnsi="Times New Roman" w:cs="Times New Roman"/>
          <w:sz w:val="28"/>
          <w:szCs w:val="28"/>
        </w:rPr>
        <w:t xml:space="preserve">еречень </w:t>
      </w:r>
      <w:r w:rsidR="00927179" w:rsidRPr="00A867FF">
        <w:rPr>
          <w:rFonts w:ascii="Times New Roman" w:hAnsi="Times New Roman" w:cs="Times New Roman"/>
          <w:sz w:val="28"/>
          <w:szCs w:val="28"/>
        </w:rPr>
        <w:t xml:space="preserve">документов, </w:t>
      </w:r>
      <w:r w:rsidR="00591908" w:rsidRPr="00A867FF">
        <w:rPr>
          <w:rFonts w:ascii="Times New Roman" w:hAnsi="Times New Roman" w:cs="Times New Roman"/>
          <w:sz w:val="28"/>
          <w:szCs w:val="28"/>
        </w:rPr>
        <w:t>утверждаемых</w:t>
      </w:r>
    </w:p>
    <w:p w:rsidR="008D7B75" w:rsidRDefault="00CA10AD" w:rsidP="00D6372D">
      <w:pPr>
        <w:ind w:right="-108" w:firstLine="0"/>
        <w:jc w:val="center"/>
        <w:rPr>
          <w:rFonts w:ascii="Times New Roman" w:hAnsi="Times New Roman"/>
          <w:b/>
          <w:sz w:val="28"/>
          <w:szCs w:val="28"/>
        </w:rPr>
      </w:pPr>
      <w:r w:rsidRPr="00A867FF">
        <w:rPr>
          <w:rFonts w:ascii="Times New Roman" w:hAnsi="Times New Roman" w:cs="Times New Roman"/>
          <w:b/>
          <w:sz w:val="28"/>
          <w:szCs w:val="28"/>
        </w:rPr>
        <w:t xml:space="preserve">в </w:t>
      </w:r>
      <w:r w:rsidR="00D6372D" w:rsidRPr="00A867FF">
        <w:rPr>
          <w:rFonts w:ascii="Times New Roman" w:hAnsi="Times New Roman"/>
          <w:b/>
          <w:sz w:val="28"/>
          <w:szCs w:val="28"/>
        </w:rPr>
        <w:t xml:space="preserve">МБДОУ «Детский сад </w:t>
      </w:r>
      <w:r w:rsidR="00FF0F35">
        <w:rPr>
          <w:rFonts w:ascii="Times New Roman" w:hAnsi="Times New Roman"/>
          <w:b/>
          <w:sz w:val="28"/>
          <w:szCs w:val="28"/>
        </w:rPr>
        <w:t>№1 «Рассвет» с. Ахкинчу-Борзой</w:t>
      </w:r>
      <w:r w:rsidR="008D7B75">
        <w:rPr>
          <w:rFonts w:ascii="Times New Roman" w:hAnsi="Times New Roman"/>
          <w:b/>
          <w:sz w:val="28"/>
          <w:szCs w:val="28"/>
        </w:rPr>
        <w:t xml:space="preserve"> </w:t>
      </w:r>
    </w:p>
    <w:p w:rsidR="00591908" w:rsidRPr="00A867FF" w:rsidRDefault="008D7B75" w:rsidP="00D6372D">
      <w:pPr>
        <w:ind w:right="-108" w:firstLine="0"/>
        <w:jc w:val="center"/>
        <w:rPr>
          <w:rFonts w:ascii="Times New Roman" w:hAnsi="Times New Roman"/>
          <w:b/>
          <w:sz w:val="28"/>
          <w:szCs w:val="28"/>
        </w:rPr>
      </w:pPr>
      <w:r>
        <w:rPr>
          <w:rFonts w:ascii="Times New Roman" w:hAnsi="Times New Roman"/>
          <w:b/>
          <w:sz w:val="28"/>
          <w:szCs w:val="28"/>
        </w:rPr>
        <w:t>Курчалоевского района</w:t>
      </w:r>
      <w:r w:rsidR="00D6372D" w:rsidRPr="00A867FF">
        <w:rPr>
          <w:rFonts w:ascii="Times New Roman" w:hAnsi="Times New Roman"/>
          <w:b/>
          <w:sz w:val="28"/>
          <w:szCs w:val="28"/>
        </w:rPr>
        <w:t>»</w:t>
      </w:r>
    </w:p>
    <w:p w:rsidR="00591908" w:rsidRPr="0041145D" w:rsidRDefault="00591908" w:rsidP="001D3A82">
      <w:pPr>
        <w:ind w:firstLine="709"/>
        <w:rPr>
          <w:rFonts w:ascii="Times New Roman" w:hAnsi="Times New Roman" w:cs="Times New Roman"/>
          <w:sz w:val="28"/>
          <w:szCs w:val="28"/>
        </w:rPr>
      </w:pPr>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bookmarkStart w:id="420" w:name="sub_100001"/>
      <w:r w:rsidRPr="00CA10AD">
        <w:rPr>
          <w:rFonts w:ascii="Times New Roman" w:hAnsi="Times New Roman" w:cs="Times New Roman"/>
          <w:sz w:val="28"/>
          <w:szCs w:val="28"/>
        </w:rPr>
        <w:t>Акты (проверок, ревизий; списания; экспертизы</w:t>
      </w:r>
      <w:r w:rsidR="00927179">
        <w:rPr>
          <w:rFonts w:ascii="Times New Roman" w:hAnsi="Times New Roman" w:cs="Times New Roman"/>
          <w:sz w:val="28"/>
          <w:szCs w:val="28"/>
        </w:rPr>
        <w:t xml:space="preserve"> и др.</w:t>
      </w:r>
      <w:r w:rsidRPr="00CA10AD">
        <w:rPr>
          <w:rFonts w:ascii="Times New Roman" w:hAnsi="Times New Roman" w:cs="Times New Roman"/>
          <w:sz w:val="28"/>
          <w:szCs w:val="28"/>
        </w:rPr>
        <w:t>).</w:t>
      </w:r>
      <w:bookmarkStart w:id="421" w:name="sub_100002"/>
      <w:bookmarkEnd w:id="420"/>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Графики работ, отпусков, сменности.</w:t>
      </w:r>
      <w:bookmarkStart w:id="422" w:name="sub_100003"/>
      <w:bookmarkEnd w:id="421"/>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Инструкции, должностные инструкции.</w:t>
      </w:r>
      <w:bookmarkStart w:id="423" w:name="sub_100004"/>
      <w:bookmarkEnd w:id="422"/>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Классификаторы информации, документов.</w:t>
      </w:r>
      <w:bookmarkStart w:id="424" w:name="sub_100005"/>
      <w:bookmarkEnd w:id="423"/>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Методики.</w:t>
      </w:r>
      <w:bookmarkStart w:id="425" w:name="sub_100006"/>
      <w:bookmarkEnd w:id="424"/>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Номенклатура дел.</w:t>
      </w:r>
      <w:bookmarkStart w:id="426" w:name="sub_100007"/>
      <w:bookmarkEnd w:id="425"/>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Нормы и нормативы (времени, численности работников, расхода сырья и материалов, электроэнергии).</w:t>
      </w:r>
      <w:bookmarkStart w:id="427" w:name="sub_100008"/>
      <w:bookmarkEnd w:id="426"/>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Описи дел (постоянного, временных (свыше 10 лет) сроков хранения и по личному составу).</w:t>
      </w:r>
      <w:bookmarkStart w:id="428" w:name="sub_100009"/>
      <w:bookmarkEnd w:id="427"/>
    </w:p>
    <w:p w:rsidR="00CA10AD" w:rsidRPr="00CA10AD" w:rsidRDefault="00591908" w:rsidP="001D3A82">
      <w:pPr>
        <w:pStyle w:val="af0"/>
        <w:numPr>
          <w:ilvl w:val="0"/>
          <w:numId w:val="5"/>
        </w:numPr>
        <w:tabs>
          <w:tab w:val="left" w:pos="993"/>
        </w:tabs>
        <w:ind w:left="0" w:firstLine="709"/>
        <w:rPr>
          <w:rFonts w:ascii="Times New Roman" w:hAnsi="Times New Roman" w:cs="Times New Roman"/>
          <w:sz w:val="28"/>
          <w:szCs w:val="28"/>
        </w:rPr>
      </w:pPr>
      <w:r w:rsidRPr="00CA10AD">
        <w:rPr>
          <w:rFonts w:ascii="Times New Roman" w:hAnsi="Times New Roman" w:cs="Times New Roman"/>
          <w:sz w:val="28"/>
          <w:szCs w:val="28"/>
        </w:rPr>
        <w:t>Перечни (должностей, видов информации, документов).</w:t>
      </w:r>
      <w:bookmarkStart w:id="429" w:name="sub_100010"/>
      <w:bookmarkEnd w:id="428"/>
    </w:p>
    <w:p w:rsidR="00CA10AD" w:rsidRP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Политик</w:t>
      </w:r>
      <w:r w:rsidR="00CA10AD">
        <w:rPr>
          <w:rFonts w:ascii="Times New Roman" w:hAnsi="Times New Roman" w:cs="Times New Roman"/>
          <w:sz w:val="28"/>
          <w:szCs w:val="28"/>
        </w:rPr>
        <w:t>а</w:t>
      </w:r>
      <w:r w:rsidRPr="00CA10AD">
        <w:rPr>
          <w:rFonts w:ascii="Times New Roman" w:hAnsi="Times New Roman" w:cs="Times New Roman"/>
          <w:sz w:val="28"/>
          <w:szCs w:val="28"/>
        </w:rPr>
        <w:t>.</w:t>
      </w:r>
      <w:bookmarkStart w:id="430" w:name="sub_100011"/>
      <w:bookmarkEnd w:id="429"/>
    </w:p>
    <w:p w:rsidR="00CA10AD" w:rsidRP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 xml:space="preserve">Положения (о подразделениях, </w:t>
      </w:r>
      <w:r w:rsidR="00CA10AD" w:rsidRPr="00CA10AD">
        <w:rPr>
          <w:rFonts w:ascii="Times New Roman" w:hAnsi="Times New Roman" w:cs="Times New Roman"/>
          <w:sz w:val="28"/>
          <w:szCs w:val="28"/>
        </w:rPr>
        <w:t>комиссиях</w:t>
      </w:r>
      <w:r w:rsidR="00CA10AD">
        <w:rPr>
          <w:rFonts w:ascii="Times New Roman" w:hAnsi="Times New Roman" w:cs="Times New Roman"/>
          <w:sz w:val="28"/>
          <w:szCs w:val="28"/>
        </w:rPr>
        <w:t xml:space="preserve"> (советах)</w:t>
      </w:r>
      <w:r w:rsidR="00CA10AD" w:rsidRPr="00CA10AD">
        <w:rPr>
          <w:rFonts w:ascii="Times New Roman" w:hAnsi="Times New Roman" w:cs="Times New Roman"/>
          <w:sz w:val="28"/>
          <w:szCs w:val="28"/>
        </w:rPr>
        <w:t xml:space="preserve">, </w:t>
      </w:r>
      <w:r w:rsidRPr="00CA10AD">
        <w:rPr>
          <w:rFonts w:ascii="Times New Roman" w:hAnsi="Times New Roman" w:cs="Times New Roman"/>
          <w:sz w:val="28"/>
          <w:szCs w:val="28"/>
        </w:rPr>
        <w:t>премировании, аттестации).</w:t>
      </w:r>
      <w:bookmarkStart w:id="431" w:name="sub_100012"/>
      <w:bookmarkEnd w:id="430"/>
    </w:p>
    <w:p w:rsidR="00CA10AD" w:rsidRP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Порядки.</w:t>
      </w:r>
    </w:p>
    <w:p w:rsidR="00CA10AD" w:rsidRPr="00CA10AD" w:rsidRDefault="00CA10AD"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 xml:space="preserve">Программы. </w:t>
      </w:r>
      <w:bookmarkStart w:id="432" w:name="sub_100013"/>
      <w:bookmarkEnd w:id="431"/>
    </w:p>
    <w:p w:rsidR="00CA10AD" w:rsidRP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Правила.</w:t>
      </w:r>
      <w:bookmarkStart w:id="433" w:name="sub_100014"/>
      <w:bookmarkEnd w:id="432"/>
    </w:p>
    <w:p w:rsid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r w:rsidRPr="00CA10AD">
        <w:rPr>
          <w:rFonts w:ascii="Times New Roman" w:hAnsi="Times New Roman" w:cs="Times New Roman"/>
          <w:sz w:val="28"/>
          <w:szCs w:val="28"/>
        </w:rPr>
        <w:t>Регламенты</w:t>
      </w:r>
      <w:bookmarkStart w:id="434" w:name="sub_100015"/>
      <w:bookmarkEnd w:id="433"/>
      <w:r w:rsidR="00CA10AD">
        <w:rPr>
          <w:rFonts w:ascii="Times New Roman" w:hAnsi="Times New Roman" w:cs="Times New Roman"/>
          <w:sz w:val="28"/>
          <w:szCs w:val="28"/>
        </w:rPr>
        <w:t>.</w:t>
      </w:r>
    </w:p>
    <w:p w:rsidR="00591908" w:rsidRPr="00CA10AD" w:rsidRDefault="00591908" w:rsidP="001D3A82">
      <w:pPr>
        <w:pStyle w:val="af0"/>
        <w:numPr>
          <w:ilvl w:val="0"/>
          <w:numId w:val="5"/>
        </w:numPr>
        <w:tabs>
          <w:tab w:val="left" w:pos="993"/>
          <w:tab w:val="left" w:pos="1134"/>
        </w:tabs>
        <w:ind w:left="0" w:firstLine="709"/>
        <w:rPr>
          <w:rFonts w:ascii="Times New Roman" w:hAnsi="Times New Roman" w:cs="Times New Roman"/>
          <w:sz w:val="28"/>
          <w:szCs w:val="28"/>
        </w:rPr>
      </w:pPr>
      <w:bookmarkStart w:id="435" w:name="sub_100018"/>
      <w:bookmarkEnd w:id="434"/>
      <w:r w:rsidRPr="00CA10AD">
        <w:rPr>
          <w:rFonts w:ascii="Times New Roman" w:hAnsi="Times New Roman" w:cs="Times New Roman"/>
          <w:sz w:val="28"/>
          <w:szCs w:val="28"/>
        </w:rPr>
        <w:t>Штатное расписание</w:t>
      </w:r>
      <w:r w:rsidR="0039601D">
        <w:rPr>
          <w:rFonts w:ascii="Times New Roman" w:hAnsi="Times New Roman" w:cs="Times New Roman"/>
          <w:sz w:val="28"/>
          <w:szCs w:val="28"/>
        </w:rPr>
        <w:t xml:space="preserve"> и др</w:t>
      </w:r>
      <w:r w:rsidRPr="00CA10AD">
        <w:rPr>
          <w:rFonts w:ascii="Times New Roman" w:hAnsi="Times New Roman" w:cs="Times New Roman"/>
          <w:sz w:val="28"/>
          <w:szCs w:val="28"/>
        </w:rPr>
        <w:t>.</w:t>
      </w:r>
    </w:p>
    <w:bookmarkEnd w:id="435"/>
    <w:p w:rsidR="00591908" w:rsidRPr="0041145D" w:rsidRDefault="00591908" w:rsidP="001D3A82">
      <w:pPr>
        <w:ind w:left="1134" w:hanging="425"/>
        <w:rPr>
          <w:rFonts w:ascii="Times New Roman" w:hAnsi="Times New Roman" w:cs="Times New Roman"/>
          <w:sz w:val="28"/>
          <w:szCs w:val="28"/>
        </w:rPr>
      </w:pPr>
    </w:p>
    <w:p w:rsidR="00591908" w:rsidRDefault="00591908" w:rsidP="001D3A82">
      <w:pPr>
        <w:ind w:left="1134" w:hanging="425"/>
        <w:jc w:val="right"/>
        <w:rPr>
          <w:rStyle w:val="a3"/>
          <w:rFonts w:ascii="Times New Roman" w:hAnsi="Times New Roman" w:cs="Times New Roman"/>
          <w:sz w:val="28"/>
          <w:szCs w:val="28"/>
        </w:rPr>
      </w:pPr>
      <w:bookmarkStart w:id="436" w:name="sub_111000"/>
    </w:p>
    <w:p w:rsidR="00591908" w:rsidRDefault="00591908" w:rsidP="001D3A82">
      <w:pPr>
        <w:ind w:left="1134" w:hanging="425"/>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8656F6" w:rsidRDefault="008656F6" w:rsidP="001D3A82">
      <w:pPr>
        <w:ind w:firstLine="709"/>
        <w:jc w:val="right"/>
        <w:rPr>
          <w:rStyle w:val="a3"/>
          <w:rFonts w:ascii="Times New Roman" w:hAnsi="Times New Roman" w:cs="Times New Roman"/>
          <w:sz w:val="28"/>
          <w:szCs w:val="28"/>
        </w:rPr>
      </w:pPr>
    </w:p>
    <w:p w:rsidR="00591908" w:rsidRDefault="00591908" w:rsidP="001D3A82">
      <w:pPr>
        <w:ind w:firstLine="709"/>
        <w:jc w:val="right"/>
        <w:rPr>
          <w:rStyle w:val="a3"/>
          <w:rFonts w:ascii="Times New Roman" w:hAnsi="Times New Roman" w:cs="Times New Roman"/>
          <w:sz w:val="28"/>
          <w:szCs w:val="28"/>
        </w:rPr>
      </w:pPr>
    </w:p>
    <w:p w:rsidR="00D6372D" w:rsidRDefault="00D6372D" w:rsidP="008D7B75">
      <w:pPr>
        <w:ind w:firstLine="0"/>
        <w:rPr>
          <w:rStyle w:val="a3"/>
          <w:rFonts w:ascii="Times New Roman" w:hAnsi="Times New Roman" w:cs="Times New Roman"/>
          <w:sz w:val="28"/>
          <w:szCs w:val="28"/>
        </w:rPr>
      </w:pPr>
    </w:p>
    <w:p w:rsidR="008656F6" w:rsidRPr="001D3A82" w:rsidRDefault="008D7B75" w:rsidP="008656F6">
      <w:pPr>
        <w:pStyle w:val="a6"/>
        <w:jc w:val="both"/>
        <w:rPr>
          <w:rFonts w:ascii="Times New Roman" w:hAnsi="Times New Roman" w:cs="Times New Roman"/>
          <w:sz w:val="28"/>
          <w:szCs w:val="28"/>
        </w:rPr>
      </w:pPr>
      <w:r>
        <w:rPr>
          <w:rFonts w:ascii="Times New Roman" w:hAnsi="Times New Roman" w:cs="Times New Roman"/>
          <w:sz w:val="28"/>
          <w:szCs w:val="28"/>
        </w:rPr>
        <w:t>───────────</w:t>
      </w:r>
      <w:r w:rsidR="008656F6" w:rsidRPr="001D3A82">
        <w:rPr>
          <w:rFonts w:ascii="Times New Roman" w:hAnsi="Times New Roman" w:cs="Times New Roman"/>
          <w:sz w:val="28"/>
          <w:szCs w:val="28"/>
        </w:rPr>
        <w:t>─────────────────</w:t>
      </w:r>
    </w:p>
    <w:p w:rsidR="008656F6" w:rsidRPr="001D3A82" w:rsidRDefault="008656F6" w:rsidP="008656F6">
      <w:pPr>
        <w:pStyle w:val="a6"/>
        <w:jc w:val="both"/>
        <w:rPr>
          <w:rFonts w:ascii="Times New Roman" w:hAnsi="Times New Roman" w:cs="Times New Roman"/>
          <w:sz w:val="20"/>
          <w:szCs w:val="28"/>
        </w:rPr>
      </w:pPr>
      <w:r w:rsidRPr="001D3A82">
        <w:rPr>
          <w:rFonts w:ascii="Times New Roman" w:hAnsi="Times New Roman" w:cs="Times New Roman"/>
          <w:sz w:val="20"/>
          <w:szCs w:val="28"/>
        </w:rPr>
        <w:t xml:space="preserve">* </w:t>
      </w:r>
      <w:r>
        <w:rPr>
          <w:rFonts w:ascii="Times New Roman" w:hAnsi="Times New Roman" w:cs="Times New Roman"/>
          <w:sz w:val="20"/>
          <w:szCs w:val="28"/>
        </w:rPr>
        <w:t>Список может изменяться и/или дополняться в соответствии с действующим законодательством</w:t>
      </w:r>
    </w:p>
    <w:p w:rsidR="00CA10AD" w:rsidRDefault="00CA10AD" w:rsidP="001D3A82">
      <w:pPr>
        <w:jc w:val="right"/>
        <w:rPr>
          <w:rStyle w:val="a3"/>
          <w:rFonts w:ascii="Times New Roman" w:hAnsi="Times New Roman" w:cs="Times New Roman"/>
          <w:b w:val="0"/>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w:t>
      </w:r>
      <w:r w:rsidR="00C30865">
        <w:rPr>
          <w:rStyle w:val="a3"/>
          <w:rFonts w:ascii="Times New Roman" w:hAnsi="Times New Roman" w:cs="Times New Roman"/>
          <w:b w:val="0"/>
          <w:szCs w:val="28"/>
        </w:rPr>
        <w:t>6</w:t>
      </w:r>
    </w:p>
    <w:bookmarkEnd w:id="436"/>
    <w:p w:rsidR="00591908" w:rsidRPr="0041145D" w:rsidRDefault="00591908" w:rsidP="001D3A82">
      <w:pPr>
        <w:ind w:right="141" w:firstLine="709"/>
        <w:rPr>
          <w:rFonts w:ascii="Times New Roman" w:hAnsi="Times New Roman" w:cs="Times New Roman"/>
          <w:sz w:val="28"/>
          <w:szCs w:val="28"/>
        </w:rPr>
      </w:pPr>
    </w:p>
    <w:p w:rsidR="00360E78" w:rsidRPr="00A867FF" w:rsidRDefault="00755661" w:rsidP="00360E78">
      <w:pPr>
        <w:pStyle w:val="1"/>
        <w:spacing w:before="0" w:after="0"/>
        <w:rPr>
          <w:rFonts w:ascii="Times New Roman" w:hAnsi="Times New Roman" w:cs="Times New Roman"/>
          <w:color w:val="auto"/>
          <w:sz w:val="28"/>
          <w:szCs w:val="28"/>
        </w:rPr>
      </w:pPr>
      <w:r w:rsidRPr="00A867FF">
        <w:rPr>
          <w:rFonts w:ascii="Times New Roman" w:hAnsi="Times New Roman" w:cs="Times New Roman"/>
          <w:color w:val="auto"/>
          <w:sz w:val="28"/>
          <w:szCs w:val="28"/>
        </w:rPr>
        <w:t>П</w:t>
      </w:r>
      <w:r w:rsidR="00591908" w:rsidRPr="00A867FF">
        <w:rPr>
          <w:rFonts w:ascii="Times New Roman" w:hAnsi="Times New Roman" w:cs="Times New Roman"/>
          <w:color w:val="auto"/>
          <w:sz w:val="28"/>
          <w:szCs w:val="28"/>
        </w:rPr>
        <w:t>еречень документов, заверяемых печатью</w:t>
      </w:r>
    </w:p>
    <w:p w:rsidR="000416D2" w:rsidRPr="00A867FF" w:rsidRDefault="00D6372D" w:rsidP="00D6372D">
      <w:pPr>
        <w:ind w:right="141" w:firstLine="709"/>
        <w:jc w:val="center"/>
        <w:rPr>
          <w:rFonts w:ascii="Times New Roman" w:hAnsi="Times New Roman" w:cs="Times New Roman"/>
          <w:b/>
          <w:sz w:val="28"/>
          <w:szCs w:val="28"/>
          <w:vertAlign w:val="superscript"/>
        </w:rPr>
      </w:pPr>
      <w:r w:rsidRPr="00A867FF">
        <w:rPr>
          <w:rFonts w:ascii="Times New Roman" w:hAnsi="Times New Roman"/>
          <w:b/>
          <w:sz w:val="28"/>
          <w:szCs w:val="28"/>
        </w:rPr>
        <w:t xml:space="preserve">МБДОУ «Детский сад </w:t>
      </w:r>
      <w:r w:rsidR="00FF0F35">
        <w:rPr>
          <w:rFonts w:ascii="Times New Roman" w:hAnsi="Times New Roman"/>
          <w:b/>
          <w:sz w:val="28"/>
          <w:szCs w:val="28"/>
        </w:rPr>
        <w:t>№1 «Рассвет» с. Ахкинчу-Борзой</w:t>
      </w:r>
      <w:r w:rsidR="008D7B75">
        <w:rPr>
          <w:rFonts w:ascii="Times New Roman" w:hAnsi="Times New Roman"/>
          <w:b/>
          <w:sz w:val="28"/>
          <w:szCs w:val="28"/>
        </w:rPr>
        <w:t xml:space="preserve"> Курчалоевского</w:t>
      </w:r>
      <w:r w:rsidR="00503BF8">
        <w:rPr>
          <w:rFonts w:ascii="Times New Roman" w:hAnsi="Times New Roman"/>
          <w:b/>
          <w:sz w:val="28"/>
          <w:szCs w:val="28"/>
        </w:rPr>
        <w:t xml:space="preserve"> района</w:t>
      </w:r>
      <w:r w:rsidRPr="00A867FF">
        <w:rPr>
          <w:rFonts w:ascii="Times New Roman" w:hAnsi="Times New Roman"/>
          <w:b/>
          <w:sz w:val="28"/>
          <w:szCs w:val="28"/>
        </w:rPr>
        <w:t>»</w:t>
      </w:r>
    </w:p>
    <w:p w:rsidR="00D6372D" w:rsidRPr="0041145D" w:rsidRDefault="00D6372D" w:rsidP="001D3A82">
      <w:pPr>
        <w:ind w:right="141" w:firstLine="709"/>
        <w:rPr>
          <w:rFonts w:ascii="Times New Roman" w:hAnsi="Times New Roman" w:cs="Times New Roman"/>
          <w:sz w:val="28"/>
          <w:szCs w:val="28"/>
        </w:rPr>
      </w:pP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37" w:name="sub_111001"/>
      <w:r w:rsidRPr="001D3A82">
        <w:rPr>
          <w:rFonts w:ascii="Times New Roman" w:hAnsi="Times New Roman" w:cs="Times New Roman"/>
          <w:sz w:val="28"/>
          <w:szCs w:val="28"/>
        </w:rPr>
        <w:t>Архивная справка.</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38" w:name="sub_111002"/>
      <w:bookmarkEnd w:id="437"/>
      <w:r w:rsidRPr="001D3A82">
        <w:rPr>
          <w:rFonts w:ascii="Times New Roman" w:hAnsi="Times New Roman" w:cs="Times New Roman"/>
          <w:sz w:val="28"/>
          <w:szCs w:val="28"/>
        </w:rPr>
        <w:t>Акты (приема законченных строительством объектов, оборудования, выполненных работ, списания, экспертизы).</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39" w:name="sub_111003"/>
      <w:bookmarkEnd w:id="438"/>
      <w:r w:rsidRPr="001D3A82">
        <w:rPr>
          <w:rFonts w:ascii="Times New Roman" w:hAnsi="Times New Roman" w:cs="Times New Roman"/>
          <w:sz w:val="28"/>
          <w:szCs w:val="28"/>
        </w:rPr>
        <w:t>Копии и выписки из документов, выдаваемых для представления в другие организации.</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0" w:name="sub_111004"/>
      <w:bookmarkEnd w:id="439"/>
      <w:r w:rsidRPr="001D3A82">
        <w:rPr>
          <w:rFonts w:ascii="Times New Roman" w:hAnsi="Times New Roman" w:cs="Times New Roman"/>
          <w:sz w:val="28"/>
          <w:szCs w:val="28"/>
        </w:rPr>
        <w:t>Образцы оттисков печатей и подписей работников, имеющих право совершать финансово-хозяйственные операции.</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1" w:name="sub_111005"/>
      <w:bookmarkEnd w:id="440"/>
      <w:r w:rsidRPr="001D3A82">
        <w:rPr>
          <w:rFonts w:ascii="Times New Roman" w:hAnsi="Times New Roman" w:cs="Times New Roman"/>
          <w:sz w:val="28"/>
          <w:szCs w:val="28"/>
        </w:rPr>
        <w:t>Поручения (бюджетные, ба</w:t>
      </w:r>
      <w:r w:rsidR="00927179">
        <w:rPr>
          <w:rFonts w:ascii="Times New Roman" w:hAnsi="Times New Roman" w:cs="Times New Roman"/>
          <w:sz w:val="28"/>
          <w:szCs w:val="28"/>
        </w:rPr>
        <w:t>нковские, пенсионные; платежные и др.</w:t>
      </w:r>
      <w:r w:rsidRPr="001D3A82">
        <w:rPr>
          <w:rFonts w:ascii="Times New Roman" w:hAnsi="Times New Roman" w:cs="Times New Roman"/>
          <w:sz w:val="28"/>
          <w:szCs w:val="28"/>
        </w:rPr>
        <w:t>).</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2" w:name="sub_111006"/>
      <w:bookmarkEnd w:id="441"/>
      <w:r w:rsidRPr="001D3A82">
        <w:rPr>
          <w:rFonts w:ascii="Times New Roman" w:hAnsi="Times New Roman" w:cs="Times New Roman"/>
          <w:sz w:val="28"/>
          <w:szCs w:val="28"/>
        </w:rPr>
        <w:t>Представления и ходатайства (о награждении наградами и премиями).</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3" w:name="sub_111007"/>
      <w:bookmarkEnd w:id="442"/>
      <w:r w:rsidRPr="001D3A82">
        <w:rPr>
          <w:rFonts w:ascii="Times New Roman" w:hAnsi="Times New Roman" w:cs="Times New Roman"/>
          <w:sz w:val="28"/>
          <w:szCs w:val="28"/>
        </w:rPr>
        <w:t>Реестры (чеков, поручений, представляемых в банк).</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4" w:name="sub_111008"/>
      <w:bookmarkEnd w:id="443"/>
      <w:r w:rsidRPr="001D3A82">
        <w:rPr>
          <w:rFonts w:ascii="Times New Roman" w:hAnsi="Times New Roman" w:cs="Times New Roman"/>
          <w:sz w:val="28"/>
          <w:szCs w:val="28"/>
        </w:rPr>
        <w:t>Справки (о доходах физических лиц, о выплате страховых сумм, о балансовой стоимости основных фондов, по персонифицированному учету, оформлению страховых свидетельств, по запросам организаций, по до</w:t>
      </w:r>
      <w:r w:rsidR="001D3A82">
        <w:rPr>
          <w:rFonts w:ascii="Times New Roman" w:hAnsi="Times New Roman" w:cs="Times New Roman"/>
          <w:sz w:val="28"/>
          <w:szCs w:val="28"/>
        </w:rPr>
        <w:t>кументам, предоставляемым в суд,</w:t>
      </w:r>
      <w:r w:rsidRPr="001D3A82">
        <w:rPr>
          <w:rFonts w:ascii="Times New Roman" w:hAnsi="Times New Roman" w:cs="Times New Roman"/>
          <w:sz w:val="28"/>
          <w:szCs w:val="28"/>
        </w:rPr>
        <w:t xml:space="preserve"> </w:t>
      </w:r>
      <w:r w:rsidR="001D3A82">
        <w:rPr>
          <w:rFonts w:ascii="Times New Roman" w:hAnsi="Times New Roman" w:cs="Times New Roman"/>
          <w:sz w:val="28"/>
          <w:szCs w:val="28"/>
        </w:rPr>
        <w:t>–</w:t>
      </w:r>
      <w:r w:rsidRPr="001D3A82">
        <w:rPr>
          <w:rFonts w:ascii="Times New Roman" w:hAnsi="Times New Roman" w:cs="Times New Roman"/>
          <w:sz w:val="28"/>
          <w:szCs w:val="28"/>
        </w:rPr>
        <w:t xml:space="preserve"> по необходимости).</w:t>
      </w:r>
    </w:p>
    <w:p w:rsidR="00591908" w:rsidRPr="001D3A82" w:rsidRDefault="00591908" w:rsidP="001D3A82">
      <w:pPr>
        <w:pStyle w:val="af0"/>
        <w:numPr>
          <w:ilvl w:val="0"/>
          <w:numId w:val="7"/>
        </w:numPr>
        <w:tabs>
          <w:tab w:val="left" w:pos="993"/>
        </w:tabs>
        <w:ind w:left="0" w:right="141" w:firstLine="709"/>
        <w:rPr>
          <w:rFonts w:ascii="Times New Roman" w:hAnsi="Times New Roman" w:cs="Times New Roman"/>
          <w:sz w:val="28"/>
          <w:szCs w:val="28"/>
        </w:rPr>
      </w:pPr>
      <w:bookmarkStart w:id="445" w:name="sub_111009"/>
      <w:bookmarkEnd w:id="444"/>
      <w:r w:rsidRPr="001D3A82">
        <w:rPr>
          <w:rFonts w:ascii="Times New Roman" w:hAnsi="Times New Roman" w:cs="Times New Roman"/>
          <w:sz w:val="28"/>
          <w:szCs w:val="28"/>
        </w:rPr>
        <w:t>Удостоверения работников</w:t>
      </w:r>
      <w:r w:rsidR="0039601D">
        <w:rPr>
          <w:rFonts w:ascii="Times New Roman" w:hAnsi="Times New Roman" w:cs="Times New Roman"/>
          <w:sz w:val="28"/>
          <w:szCs w:val="28"/>
        </w:rPr>
        <w:t xml:space="preserve"> и др</w:t>
      </w:r>
      <w:r w:rsidRPr="001D3A82">
        <w:rPr>
          <w:rFonts w:ascii="Times New Roman" w:hAnsi="Times New Roman" w:cs="Times New Roman"/>
          <w:sz w:val="28"/>
          <w:szCs w:val="28"/>
        </w:rPr>
        <w:t>.</w:t>
      </w:r>
    </w:p>
    <w:bookmarkEnd w:id="445"/>
    <w:p w:rsidR="00591908" w:rsidRPr="0041145D" w:rsidRDefault="00591908" w:rsidP="001D3A82">
      <w:pPr>
        <w:ind w:right="141" w:firstLine="709"/>
        <w:rPr>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bookmarkStart w:id="446" w:name="sub_112000"/>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8656F6" w:rsidRDefault="008656F6" w:rsidP="001D3A82">
      <w:pPr>
        <w:ind w:right="141" w:firstLine="709"/>
        <w:jc w:val="right"/>
        <w:rPr>
          <w:rStyle w:val="a3"/>
          <w:rFonts w:ascii="Times New Roman" w:hAnsi="Times New Roman" w:cs="Times New Roman"/>
          <w:sz w:val="28"/>
          <w:szCs w:val="28"/>
        </w:rPr>
      </w:pPr>
    </w:p>
    <w:p w:rsidR="00360E78" w:rsidRDefault="00360E78" w:rsidP="001D3A82">
      <w:pPr>
        <w:ind w:right="141" w:firstLine="709"/>
        <w:jc w:val="right"/>
        <w:rPr>
          <w:rStyle w:val="a3"/>
          <w:rFonts w:ascii="Times New Roman" w:hAnsi="Times New Roman" w:cs="Times New Roman"/>
          <w:sz w:val="28"/>
          <w:szCs w:val="28"/>
        </w:rPr>
      </w:pPr>
    </w:p>
    <w:p w:rsidR="00591908" w:rsidRDefault="00591908" w:rsidP="001D3A82">
      <w:pPr>
        <w:ind w:right="141" w:firstLine="709"/>
        <w:jc w:val="right"/>
        <w:rPr>
          <w:rStyle w:val="a3"/>
          <w:rFonts w:ascii="Times New Roman" w:hAnsi="Times New Roman" w:cs="Times New Roman"/>
          <w:sz w:val="28"/>
          <w:szCs w:val="28"/>
        </w:rPr>
      </w:pPr>
    </w:p>
    <w:p w:rsidR="00D71FCF" w:rsidRDefault="00D71FCF" w:rsidP="001D3A82">
      <w:pPr>
        <w:ind w:right="141" w:firstLine="709"/>
        <w:jc w:val="right"/>
        <w:rPr>
          <w:rStyle w:val="a3"/>
          <w:rFonts w:ascii="Times New Roman" w:hAnsi="Times New Roman" w:cs="Times New Roman"/>
          <w:sz w:val="28"/>
          <w:szCs w:val="28"/>
        </w:rPr>
      </w:pPr>
    </w:p>
    <w:p w:rsidR="00591908" w:rsidRDefault="00591908" w:rsidP="00503BF8">
      <w:pPr>
        <w:ind w:right="141" w:firstLine="0"/>
        <w:rPr>
          <w:rStyle w:val="a3"/>
          <w:rFonts w:ascii="Times New Roman" w:hAnsi="Times New Roman" w:cs="Times New Roman"/>
          <w:sz w:val="28"/>
          <w:szCs w:val="28"/>
        </w:rPr>
      </w:pPr>
    </w:p>
    <w:p w:rsidR="008656F6" w:rsidRPr="001D3A82" w:rsidRDefault="008656F6" w:rsidP="008656F6">
      <w:pPr>
        <w:pStyle w:val="a6"/>
        <w:jc w:val="both"/>
        <w:rPr>
          <w:rFonts w:ascii="Times New Roman" w:hAnsi="Times New Roman" w:cs="Times New Roman"/>
          <w:sz w:val="28"/>
          <w:szCs w:val="28"/>
        </w:rPr>
      </w:pPr>
      <w:r w:rsidRPr="001D3A82">
        <w:rPr>
          <w:rFonts w:ascii="Times New Roman" w:hAnsi="Times New Roman" w:cs="Times New Roman"/>
          <w:sz w:val="28"/>
          <w:szCs w:val="28"/>
        </w:rPr>
        <w:t>──────────────────────────────</w:t>
      </w:r>
    </w:p>
    <w:p w:rsidR="008656F6" w:rsidRPr="001D3A82" w:rsidRDefault="008656F6" w:rsidP="008656F6">
      <w:pPr>
        <w:pStyle w:val="a6"/>
        <w:jc w:val="both"/>
        <w:rPr>
          <w:rFonts w:ascii="Times New Roman" w:hAnsi="Times New Roman" w:cs="Times New Roman"/>
          <w:sz w:val="20"/>
          <w:szCs w:val="28"/>
        </w:rPr>
      </w:pPr>
      <w:r w:rsidRPr="001D3A82">
        <w:rPr>
          <w:rFonts w:ascii="Times New Roman" w:hAnsi="Times New Roman" w:cs="Times New Roman"/>
          <w:sz w:val="20"/>
          <w:szCs w:val="28"/>
        </w:rPr>
        <w:t xml:space="preserve">* </w:t>
      </w:r>
      <w:r>
        <w:rPr>
          <w:rFonts w:ascii="Times New Roman" w:hAnsi="Times New Roman" w:cs="Times New Roman"/>
          <w:sz w:val="20"/>
          <w:szCs w:val="28"/>
        </w:rPr>
        <w:t>Список может изменяться и/или дополняться в соответствии с действующим законодательством</w:t>
      </w:r>
    </w:p>
    <w:p w:rsidR="00591908" w:rsidRPr="00755661" w:rsidRDefault="00755661" w:rsidP="00755661">
      <w:pPr>
        <w:jc w:val="right"/>
        <w:rPr>
          <w:rFonts w:ascii="Times New Roman" w:hAnsi="Times New Roman" w:cs="Times New Roman"/>
          <w:bCs/>
          <w:color w:val="26282F"/>
          <w:szCs w:val="28"/>
        </w:rPr>
      </w:pPr>
      <w:r w:rsidRPr="00E5584D">
        <w:rPr>
          <w:rStyle w:val="a3"/>
          <w:rFonts w:ascii="Times New Roman" w:hAnsi="Times New Roman" w:cs="Times New Roman"/>
          <w:b w:val="0"/>
          <w:szCs w:val="28"/>
        </w:rPr>
        <w:lastRenderedPageBreak/>
        <w:t xml:space="preserve">Приложение № </w:t>
      </w:r>
      <w:r>
        <w:rPr>
          <w:rStyle w:val="a3"/>
          <w:rFonts w:ascii="Times New Roman" w:hAnsi="Times New Roman" w:cs="Times New Roman"/>
          <w:b w:val="0"/>
          <w:szCs w:val="28"/>
        </w:rPr>
        <w:t>1</w:t>
      </w:r>
      <w:bookmarkEnd w:id="446"/>
      <w:r w:rsidR="00C30865">
        <w:rPr>
          <w:rStyle w:val="a3"/>
          <w:rFonts w:ascii="Times New Roman" w:hAnsi="Times New Roman" w:cs="Times New Roman"/>
          <w:b w:val="0"/>
          <w:szCs w:val="28"/>
        </w:rPr>
        <w:t>7</w:t>
      </w:r>
    </w:p>
    <w:p w:rsidR="00755661" w:rsidRDefault="00755661" w:rsidP="00755661">
      <w:pPr>
        <w:pStyle w:val="1"/>
        <w:spacing w:before="0" w:after="0"/>
        <w:ind w:right="141" w:firstLine="709"/>
        <w:rPr>
          <w:rFonts w:ascii="Times New Roman" w:hAnsi="Times New Roman" w:cs="Times New Roman"/>
          <w:sz w:val="28"/>
          <w:szCs w:val="28"/>
        </w:rPr>
      </w:pPr>
    </w:p>
    <w:p w:rsidR="00591908" w:rsidRPr="00755661" w:rsidRDefault="00591908" w:rsidP="00D71FCF">
      <w:pPr>
        <w:pStyle w:val="1"/>
        <w:spacing w:before="0" w:after="0"/>
        <w:ind w:right="141"/>
        <w:rPr>
          <w:rFonts w:ascii="Times New Roman" w:hAnsi="Times New Roman" w:cs="Times New Roman"/>
          <w:sz w:val="28"/>
          <w:szCs w:val="28"/>
        </w:rPr>
      </w:pPr>
      <w:r w:rsidRPr="00755661">
        <w:rPr>
          <w:rFonts w:ascii="Times New Roman" w:hAnsi="Times New Roman" w:cs="Times New Roman"/>
          <w:sz w:val="28"/>
          <w:szCs w:val="28"/>
        </w:rPr>
        <w:t>Примерный перечень нерегистрируемых входящих документов</w:t>
      </w:r>
      <w:r w:rsidR="001D3A82" w:rsidRPr="00755661">
        <w:rPr>
          <w:rFonts w:ascii="Times New Roman" w:hAnsi="Times New Roman" w:cs="Times New Roman"/>
          <w:b w:val="0"/>
          <w:sz w:val="28"/>
          <w:szCs w:val="28"/>
          <w:vertAlign w:val="superscript"/>
        </w:rPr>
        <w:t>*</w:t>
      </w:r>
    </w:p>
    <w:p w:rsidR="00591908" w:rsidRPr="00755661" w:rsidRDefault="00591908" w:rsidP="00755661">
      <w:pPr>
        <w:ind w:right="141" w:firstLine="709"/>
        <w:rPr>
          <w:rFonts w:ascii="Times New Roman" w:hAnsi="Times New Roman" w:cs="Times New Roman"/>
          <w:sz w:val="28"/>
          <w:szCs w:val="28"/>
        </w:rPr>
      </w:pP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47" w:name="sub_112001"/>
      <w:r w:rsidRPr="00755661">
        <w:rPr>
          <w:rFonts w:ascii="Times New Roman" w:hAnsi="Times New Roman" w:cs="Times New Roman"/>
          <w:sz w:val="28"/>
          <w:szCs w:val="28"/>
        </w:rPr>
        <w:t>Анкеты (резюме), направляемые в целях трудоустройства.</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48" w:name="sub_112002"/>
      <w:bookmarkEnd w:id="447"/>
      <w:r w:rsidRPr="00755661">
        <w:rPr>
          <w:rFonts w:ascii="Times New Roman" w:hAnsi="Times New Roman" w:cs="Times New Roman"/>
          <w:sz w:val="28"/>
          <w:szCs w:val="28"/>
        </w:rPr>
        <w:t>Бухгалтерские документы (бухгалтерская отчетность, счета, счета-фактуры, акты сверки взаиморасчетов, акты приемки-передачи основных средств, товарные накладные).</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49" w:name="sub_112003"/>
      <w:bookmarkEnd w:id="448"/>
      <w:r w:rsidRPr="00755661">
        <w:rPr>
          <w:rFonts w:ascii="Times New Roman" w:hAnsi="Times New Roman" w:cs="Times New Roman"/>
          <w:sz w:val="28"/>
          <w:szCs w:val="28"/>
        </w:rPr>
        <w:t>ГОСТы, технические регламенты, руководящие и другие документы по техническому регулированию и стандартизации.</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0" w:name="sub_112004"/>
      <w:bookmarkEnd w:id="449"/>
      <w:r w:rsidRPr="00755661">
        <w:rPr>
          <w:rFonts w:ascii="Times New Roman" w:hAnsi="Times New Roman" w:cs="Times New Roman"/>
          <w:sz w:val="28"/>
          <w:szCs w:val="28"/>
        </w:rPr>
        <w:t>Графики, наряды, заявки, разнарядки.</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1" w:name="sub_112005"/>
      <w:bookmarkEnd w:id="450"/>
      <w:r w:rsidRPr="00755661">
        <w:rPr>
          <w:rFonts w:ascii="Times New Roman" w:hAnsi="Times New Roman" w:cs="Times New Roman"/>
          <w:sz w:val="28"/>
          <w:szCs w:val="28"/>
        </w:rPr>
        <w:t>Документы (проекты документов), требующие подписания (согласования, утверждения) и последующего возврата.</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2" w:name="sub_112006"/>
      <w:bookmarkEnd w:id="451"/>
      <w:r w:rsidRPr="00755661">
        <w:rPr>
          <w:rFonts w:ascii="Times New Roman" w:hAnsi="Times New Roman" w:cs="Times New Roman"/>
          <w:sz w:val="28"/>
          <w:szCs w:val="28"/>
        </w:rPr>
        <w:t>Конкурсная документация.</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3" w:name="sub_112007"/>
      <w:bookmarkEnd w:id="452"/>
      <w:r w:rsidRPr="00755661">
        <w:rPr>
          <w:rFonts w:ascii="Times New Roman" w:hAnsi="Times New Roman" w:cs="Times New Roman"/>
          <w:sz w:val="28"/>
          <w:szCs w:val="28"/>
        </w:rPr>
        <w:t>Научно-техническая и проектная документация.</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4" w:name="sub_112008"/>
      <w:bookmarkEnd w:id="453"/>
      <w:r w:rsidRPr="00755661">
        <w:rPr>
          <w:rFonts w:ascii="Times New Roman" w:hAnsi="Times New Roman" w:cs="Times New Roman"/>
          <w:sz w:val="28"/>
          <w:szCs w:val="28"/>
        </w:rPr>
        <w:t xml:space="preserve">Корреспонденция, адресованная работникам организации с пометкой </w:t>
      </w:r>
      <w:r w:rsidR="00755661">
        <w:rPr>
          <w:rFonts w:ascii="Times New Roman" w:hAnsi="Times New Roman" w:cs="Times New Roman"/>
          <w:sz w:val="28"/>
          <w:szCs w:val="28"/>
        </w:rPr>
        <w:t>«</w:t>
      </w:r>
      <w:r w:rsidRPr="00755661">
        <w:rPr>
          <w:rFonts w:ascii="Times New Roman" w:hAnsi="Times New Roman" w:cs="Times New Roman"/>
          <w:sz w:val="28"/>
          <w:szCs w:val="28"/>
        </w:rPr>
        <w:t>Лично</w:t>
      </w:r>
      <w:r w:rsidR="00755661">
        <w:rPr>
          <w:rFonts w:ascii="Times New Roman" w:hAnsi="Times New Roman" w:cs="Times New Roman"/>
          <w:sz w:val="28"/>
          <w:szCs w:val="28"/>
        </w:rPr>
        <w:t>»</w:t>
      </w:r>
      <w:r w:rsidRPr="00755661">
        <w:rPr>
          <w:rFonts w:ascii="Times New Roman" w:hAnsi="Times New Roman" w:cs="Times New Roman"/>
          <w:sz w:val="28"/>
          <w:szCs w:val="28"/>
        </w:rPr>
        <w:t>.</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5" w:name="sub_112009"/>
      <w:bookmarkEnd w:id="454"/>
      <w:r w:rsidRPr="00755661">
        <w:rPr>
          <w:rFonts w:ascii="Times New Roman" w:hAnsi="Times New Roman" w:cs="Times New Roman"/>
          <w:sz w:val="28"/>
          <w:szCs w:val="28"/>
        </w:rPr>
        <w:t>Печатные издания (книги, журналы, газеты), каталоги, техническая литература, тематические и специальные сборники, плакаты.</w:t>
      </w:r>
    </w:p>
    <w:p w:rsidR="00591908" w:rsidRPr="00755661" w:rsidRDefault="00591908" w:rsidP="00755661">
      <w:pPr>
        <w:pStyle w:val="af0"/>
        <w:numPr>
          <w:ilvl w:val="0"/>
          <w:numId w:val="9"/>
        </w:numPr>
        <w:tabs>
          <w:tab w:val="left" w:pos="993"/>
        </w:tabs>
        <w:ind w:left="0" w:right="141" w:firstLine="709"/>
        <w:rPr>
          <w:rFonts w:ascii="Times New Roman" w:hAnsi="Times New Roman" w:cs="Times New Roman"/>
          <w:sz w:val="28"/>
          <w:szCs w:val="28"/>
        </w:rPr>
      </w:pPr>
      <w:bookmarkStart w:id="456" w:name="sub_112010"/>
      <w:bookmarkEnd w:id="455"/>
      <w:r w:rsidRPr="00755661">
        <w:rPr>
          <w:rFonts w:ascii="Times New Roman" w:hAnsi="Times New Roman" w:cs="Times New Roman"/>
          <w:sz w:val="28"/>
          <w:szCs w:val="28"/>
        </w:rPr>
        <w:t>Поздравительные письма и телеграммы, благодарственные письма и телеграммы, пригласительные билеты.</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57" w:name="sub_112011"/>
      <w:bookmarkEnd w:id="456"/>
      <w:r w:rsidRPr="00755661">
        <w:rPr>
          <w:rFonts w:ascii="Times New Roman" w:hAnsi="Times New Roman" w:cs="Times New Roman"/>
          <w:sz w:val="28"/>
          <w:szCs w:val="28"/>
        </w:rPr>
        <w:t>Прейскуранты.</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58" w:name="sub_112012"/>
      <w:bookmarkEnd w:id="457"/>
      <w:r w:rsidRPr="00755661">
        <w:rPr>
          <w:rFonts w:ascii="Times New Roman" w:hAnsi="Times New Roman" w:cs="Times New Roman"/>
          <w:sz w:val="28"/>
          <w:szCs w:val="28"/>
        </w:rPr>
        <w:t>Пригласительные билеты, приглашения.</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59" w:name="sub_112013"/>
      <w:bookmarkEnd w:id="458"/>
      <w:r w:rsidRPr="00755661">
        <w:rPr>
          <w:rFonts w:ascii="Times New Roman" w:hAnsi="Times New Roman" w:cs="Times New Roman"/>
          <w:sz w:val="28"/>
          <w:szCs w:val="28"/>
        </w:rPr>
        <w:t>Программы конференций, совещаний.</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60" w:name="sub_112014"/>
      <w:bookmarkEnd w:id="459"/>
      <w:r w:rsidRPr="00755661">
        <w:rPr>
          <w:rFonts w:ascii="Times New Roman" w:hAnsi="Times New Roman" w:cs="Times New Roman"/>
          <w:sz w:val="28"/>
          <w:szCs w:val="28"/>
        </w:rPr>
        <w:t>Рекламные материалы (письма, листовки, проспекты, буклеты).</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61" w:name="sub_112015"/>
      <w:bookmarkEnd w:id="460"/>
      <w:r w:rsidRPr="00755661">
        <w:rPr>
          <w:rFonts w:ascii="Times New Roman" w:hAnsi="Times New Roman" w:cs="Times New Roman"/>
          <w:sz w:val="28"/>
          <w:szCs w:val="28"/>
        </w:rPr>
        <w:t>Учебные планы, программы.</w:t>
      </w:r>
    </w:p>
    <w:p w:rsidR="00591908" w:rsidRPr="00755661" w:rsidRDefault="00591908" w:rsidP="00755661">
      <w:pPr>
        <w:pStyle w:val="af0"/>
        <w:numPr>
          <w:ilvl w:val="0"/>
          <w:numId w:val="9"/>
        </w:numPr>
        <w:tabs>
          <w:tab w:val="left" w:pos="993"/>
          <w:tab w:val="left" w:pos="1134"/>
        </w:tabs>
        <w:ind w:left="0" w:right="141" w:firstLine="709"/>
        <w:rPr>
          <w:rFonts w:ascii="Times New Roman" w:hAnsi="Times New Roman" w:cs="Times New Roman"/>
          <w:sz w:val="28"/>
          <w:szCs w:val="28"/>
        </w:rPr>
      </w:pPr>
      <w:bookmarkStart w:id="462" w:name="sub_112016"/>
      <w:bookmarkEnd w:id="461"/>
      <w:r w:rsidRPr="00755661">
        <w:rPr>
          <w:rFonts w:ascii="Times New Roman" w:hAnsi="Times New Roman" w:cs="Times New Roman"/>
          <w:sz w:val="28"/>
          <w:szCs w:val="28"/>
        </w:rPr>
        <w:t>Формы и бланки, в том числе формы статистической и иной отчетности.</w:t>
      </w:r>
    </w:p>
    <w:bookmarkEnd w:id="462"/>
    <w:p w:rsidR="00591908" w:rsidRPr="00755661" w:rsidRDefault="00591908"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Pr="00755661" w:rsidRDefault="001D3A82" w:rsidP="00755661">
      <w:pPr>
        <w:ind w:right="141" w:firstLine="709"/>
        <w:rPr>
          <w:rFonts w:ascii="Times New Roman" w:hAnsi="Times New Roman" w:cs="Times New Roman"/>
          <w:sz w:val="28"/>
          <w:szCs w:val="28"/>
        </w:rPr>
      </w:pPr>
    </w:p>
    <w:p w:rsidR="001D3A82" w:rsidRDefault="001D3A82" w:rsidP="00755661">
      <w:pPr>
        <w:ind w:right="141" w:firstLine="709"/>
        <w:rPr>
          <w:rFonts w:ascii="Times New Roman" w:hAnsi="Times New Roman" w:cs="Times New Roman"/>
          <w:sz w:val="28"/>
          <w:szCs w:val="28"/>
        </w:rPr>
      </w:pPr>
    </w:p>
    <w:p w:rsidR="00755661" w:rsidRDefault="00755661" w:rsidP="00755661">
      <w:pPr>
        <w:ind w:right="141" w:firstLine="709"/>
        <w:rPr>
          <w:rFonts w:ascii="Times New Roman" w:hAnsi="Times New Roman" w:cs="Times New Roman"/>
          <w:sz w:val="28"/>
          <w:szCs w:val="28"/>
        </w:rPr>
      </w:pPr>
    </w:p>
    <w:p w:rsidR="001D3A82" w:rsidRPr="0041145D" w:rsidRDefault="001D3A82" w:rsidP="00755661">
      <w:pPr>
        <w:ind w:right="141" w:firstLine="709"/>
        <w:rPr>
          <w:rFonts w:ascii="Times New Roman" w:hAnsi="Times New Roman" w:cs="Times New Roman"/>
          <w:sz w:val="28"/>
          <w:szCs w:val="28"/>
        </w:rPr>
      </w:pPr>
    </w:p>
    <w:p w:rsidR="00591908" w:rsidRPr="0041145D" w:rsidRDefault="00591908" w:rsidP="00755661">
      <w:pPr>
        <w:pStyle w:val="a6"/>
        <w:ind w:right="141"/>
        <w:rPr>
          <w:rFonts w:ascii="Times New Roman" w:hAnsi="Times New Roman" w:cs="Times New Roman"/>
          <w:sz w:val="28"/>
          <w:szCs w:val="28"/>
        </w:rPr>
      </w:pPr>
      <w:r w:rsidRPr="0041145D">
        <w:rPr>
          <w:rFonts w:ascii="Times New Roman" w:hAnsi="Times New Roman" w:cs="Times New Roman"/>
          <w:sz w:val="28"/>
          <w:szCs w:val="28"/>
        </w:rPr>
        <w:t>──────────────────────────────</w:t>
      </w:r>
    </w:p>
    <w:p w:rsidR="00591908" w:rsidRPr="00755661" w:rsidRDefault="001D3A82" w:rsidP="00755661">
      <w:pPr>
        <w:ind w:right="141" w:firstLine="0"/>
        <w:rPr>
          <w:rFonts w:ascii="Times New Roman" w:hAnsi="Times New Roman" w:cs="Times New Roman"/>
          <w:sz w:val="20"/>
          <w:szCs w:val="20"/>
        </w:rPr>
      </w:pPr>
      <w:bookmarkStart w:id="463" w:name="sub_111143"/>
      <w:r w:rsidRPr="00755661">
        <w:rPr>
          <w:rFonts w:ascii="Times New Roman" w:hAnsi="Times New Roman" w:cs="Times New Roman"/>
          <w:sz w:val="20"/>
          <w:szCs w:val="20"/>
        </w:rPr>
        <w:t>*</w:t>
      </w:r>
      <w:r w:rsidR="00591908" w:rsidRPr="00755661">
        <w:rPr>
          <w:rFonts w:ascii="Times New Roman" w:hAnsi="Times New Roman" w:cs="Times New Roman"/>
          <w:sz w:val="20"/>
          <w:szCs w:val="20"/>
        </w:rPr>
        <w:t xml:space="preserve"> Если указанные документы поступили с сопроводительным письмом, письма регистрируются в порядке, установленном </w:t>
      </w:r>
      <w:r w:rsidRPr="00755661">
        <w:rPr>
          <w:rFonts w:ascii="Times New Roman" w:hAnsi="Times New Roman" w:cs="Times New Roman"/>
          <w:sz w:val="20"/>
          <w:szCs w:val="20"/>
        </w:rPr>
        <w:t>настоящей Инструкцией</w:t>
      </w:r>
    </w:p>
    <w:bookmarkEnd w:id="463"/>
    <w:p w:rsidR="00503BF8" w:rsidRDefault="00503BF8" w:rsidP="0008340F">
      <w:pPr>
        <w:ind w:firstLine="0"/>
        <w:jc w:val="right"/>
        <w:rPr>
          <w:rStyle w:val="a3"/>
          <w:rFonts w:ascii="Times New Roman" w:hAnsi="Times New Roman" w:cs="Times New Roman"/>
          <w:b w:val="0"/>
          <w:szCs w:val="28"/>
        </w:rPr>
      </w:pPr>
    </w:p>
    <w:p w:rsidR="007641DC" w:rsidRPr="0008340F" w:rsidRDefault="007641DC" w:rsidP="0008340F">
      <w:pPr>
        <w:ind w:firstLine="0"/>
        <w:jc w:val="right"/>
        <w:rPr>
          <w:rStyle w:val="a3"/>
          <w:rFonts w:ascii="Times New Roman" w:hAnsi="Times New Roman" w:cs="Times New Roman"/>
          <w:b w:val="0"/>
          <w:szCs w:val="28"/>
        </w:rPr>
      </w:pPr>
      <w:r w:rsidRPr="0008340F">
        <w:rPr>
          <w:rStyle w:val="a3"/>
          <w:rFonts w:ascii="Times New Roman" w:hAnsi="Times New Roman" w:cs="Times New Roman"/>
          <w:b w:val="0"/>
          <w:szCs w:val="28"/>
        </w:rPr>
        <w:lastRenderedPageBreak/>
        <w:t>Приложение № 1</w:t>
      </w:r>
      <w:r w:rsidR="00C30865">
        <w:rPr>
          <w:rStyle w:val="a3"/>
          <w:rFonts w:ascii="Times New Roman" w:hAnsi="Times New Roman" w:cs="Times New Roman"/>
          <w:b w:val="0"/>
          <w:szCs w:val="28"/>
        </w:rPr>
        <w:t>8</w:t>
      </w:r>
    </w:p>
    <w:p w:rsidR="007641DC" w:rsidRPr="0008340F" w:rsidRDefault="007641DC" w:rsidP="0008340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26"/>
        <w:gridCol w:w="1398"/>
        <w:gridCol w:w="1720"/>
        <w:gridCol w:w="676"/>
        <w:gridCol w:w="1973"/>
        <w:gridCol w:w="2395"/>
      </w:tblGrid>
      <w:tr w:rsidR="00A9517F" w:rsidRPr="0008340F" w:rsidTr="001626C3">
        <w:trPr>
          <w:trHeight w:val="703"/>
        </w:trPr>
        <w:tc>
          <w:tcPr>
            <w:tcW w:w="4644" w:type="dxa"/>
            <w:gridSpan w:val="3"/>
            <w:vMerge w:val="restart"/>
          </w:tcPr>
          <w:p w:rsidR="001058D7" w:rsidRPr="00A867FF" w:rsidRDefault="001058D7" w:rsidP="00A867FF">
            <w:pPr>
              <w:ind w:right="175" w:firstLine="0"/>
              <w:jc w:val="center"/>
              <w:rPr>
                <w:rFonts w:ascii="Times New Roman" w:hAnsi="Times New Roman"/>
                <w:b/>
              </w:rPr>
            </w:pPr>
            <w:r w:rsidRPr="00A867FF">
              <w:rPr>
                <w:rFonts w:ascii="Times New Roman" w:hAnsi="Times New Roman"/>
                <w:b/>
              </w:rPr>
              <w:t xml:space="preserve">Муниципальное бюджетное дошкольное образовательное учреждение </w:t>
            </w:r>
          </w:p>
          <w:p w:rsidR="00A867FF" w:rsidRDefault="000963BE" w:rsidP="00A867FF">
            <w:pPr>
              <w:ind w:right="175" w:firstLine="0"/>
              <w:jc w:val="center"/>
              <w:rPr>
                <w:rFonts w:ascii="Times New Roman" w:hAnsi="Times New Roman"/>
                <w:b/>
              </w:rPr>
            </w:pPr>
            <w:r>
              <w:rPr>
                <w:rFonts w:ascii="Times New Roman" w:hAnsi="Times New Roman"/>
                <w:b/>
              </w:rPr>
              <w:t>«ДЕТСКИЙ САД №1 «РАССВЕТ</w:t>
            </w:r>
            <w:r w:rsidR="00A867FF" w:rsidRPr="00A867FF">
              <w:rPr>
                <w:rFonts w:ascii="Times New Roman" w:hAnsi="Times New Roman"/>
                <w:b/>
              </w:rPr>
              <w:t xml:space="preserve">» </w:t>
            </w:r>
          </w:p>
          <w:p w:rsidR="00A9517F" w:rsidRPr="001058D7" w:rsidRDefault="00A867FF" w:rsidP="000963BE">
            <w:pPr>
              <w:ind w:right="175" w:firstLine="0"/>
              <w:jc w:val="center"/>
              <w:rPr>
                <w:rFonts w:ascii="Times New Roman" w:hAnsi="Times New Roman"/>
                <w:b/>
                <w:szCs w:val="26"/>
              </w:rPr>
            </w:pPr>
            <w:r w:rsidRPr="00A867FF">
              <w:rPr>
                <w:rFonts w:ascii="Times New Roman" w:hAnsi="Times New Roman"/>
                <w:b/>
              </w:rPr>
              <w:t xml:space="preserve">С. </w:t>
            </w:r>
            <w:r w:rsidR="000963BE">
              <w:rPr>
                <w:rFonts w:ascii="Times New Roman" w:hAnsi="Times New Roman"/>
                <w:b/>
              </w:rPr>
              <w:t>АХКИНЧУ-БОРЗОЙ</w:t>
            </w:r>
            <w:r w:rsidR="00503BF8">
              <w:rPr>
                <w:rFonts w:ascii="Times New Roman" w:hAnsi="Times New Roman"/>
                <w:b/>
              </w:rPr>
              <w:t xml:space="preserve"> КУРЧАЛОЕВСКОГО РАЙОНА</w:t>
            </w:r>
            <w:r w:rsidRPr="00A867FF">
              <w:rPr>
                <w:rFonts w:ascii="Times New Roman" w:hAnsi="Times New Roman"/>
                <w:b/>
              </w:rPr>
              <w:t>»</w:t>
            </w:r>
          </w:p>
        </w:tc>
        <w:tc>
          <w:tcPr>
            <w:tcW w:w="676" w:type="dxa"/>
            <w:vMerge w:val="restart"/>
          </w:tcPr>
          <w:p w:rsidR="00A9517F" w:rsidRPr="0008340F" w:rsidRDefault="00A9517F" w:rsidP="0008340F">
            <w:pPr>
              <w:pStyle w:val="a6"/>
              <w:rPr>
                <w:rFonts w:ascii="Times New Roman" w:hAnsi="Times New Roman" w:cs="Times New Roman"/>
              </w:rPr>
            </w:pPr>
          </w:p>
        </w:tc>
        <w:tc>
          <w:tcPr>
            <w:tcW w:w="4368" w:type="dxa"/>
            <w:gridSpan w:val="2"/>
          </w:tcPr>
          <w:p w:rsidR="00A9517F" w:rsidRPr="0008340F" w:rsidRDefault="00A9517F" w:rsidP="0008340F">
            <w:pPr>
              <w:pStyle w:val="a6"/>
              <w:ind w:left="-108"/>
              <w:rPr>
                <w:rFonts w:ascii="Times New Roman" w:hAnsi="Times New Roman" w:cs="Times New Roman"/>
                <w:sz w:val="28"/>
              </w:rPr>
            </w:pPr>
            <w:r w:rsidRPr="0008340F">
              <w:rPr>
                <w:rFonts w:ascii="Times New Roman" w:hAnsi="Times New Roman" w:cs="Times New Roman"/>
                <w:sz w:val="28"/>
              </w:rPr>
              <w:t>УТВЕРЖДАЮ</w:t>
            </w:r>
          </w:p>
          <w:p w:rsidR="00A9517F" w:rsidRPr="0008340F" w:rsidRDefault="00A34B0D" w:rsidP="00971B18">
            <w:pPr>
              <w:ind w:left="-108" w:right="-108" w:firstLine="0"/>
              <w:jc w:val="left"/>
              <w:rPr>
                <w:rFonts w:ascii="Times New Roman" w:hAnsi="Times New Roman" w:cs="Times New Roman"/>
                <w:sz w:val="28"/>
              </w:rPr>
            </w:pPr>
            <w:r w:rsidRPr="00752071">
              <w:rPr>
                <w:rFonts w:ascii="Times New Roman" w:hAnsi="Times New Roman" w:cs="Times New Roman"/>
                <w:sz w:val="28"/>
              </w:rPr>
              <w:t xml:space="preserve">Заведующий </w:t>
            </w:r>
          </w:p>
        </w:tc>
      </w:tr>
      <w:tr w:rsidR="00A9517F" w:rsidRPr="0008340F" w:rsidTr="001626C3">
        <w:trPr>
          <w:trHeight w:val="298"/>
        </w:trPr>
        <w:tc>
          <w:tcPr>
            <w:tcW w:w="4644" w:type="dxa"/>
            <w:gridSpan w:val="3"/>
            <w:vMerge/>
          </w:tcPr>
          <w:p w:rsidR="00A9517F" w:rsidRPr="0008340F" w:rsidRDefault="00A9517F" w:rsidP="00A867FF">
            <w:pPr>
              <w:ind w:right="175" w:firstLine="0"/>
              <w:jc w:val="center"/>
              <w:rPr>
                <w:rFonts w:ascii="Times New Roman" w:hAnsi="Times New Roman" w:cs="Times New Roman"/>
              </w:rPr>
            </w:pPr>
          </w:p>
        </w:tc>
        <w:tc>
          <w:tcPr>
            <w:tcW w:w="676" w:type="dxa"/>
            <w:vMerge/>
          </w:tcPr>
          <w:p w:rsidR="00A9517F" w:rsidRPr="0008340F" w:rsidRDefault="00A9517F" w:rsidP="0008340F">
            <w:pPr>
              <w:pStyle w:val="a6"/>
              <w:rPr>
                <w:rFonts w:ascii="Times New Roman" w:hAnsi="Times New Roman" w:cs="Times New Roman"/>
              </w:rPr>
            </w:pPr>
          </w:p>
        </w:tc>
        <w:tc>
          <w:tcPr>
            <w:tcW w:w="1973" w:type="dxa"/>
            <w:tcBorders>
              <w:bottom w:val="single" w:sz="4" w:space="0" w:color="auto"/>
            </w:tcBorders>
          </w:tcPr>
          <w:p w:rsidR="00A9517F" w:rsidRPr="00D625E7" w:rsidRDefault="00A9517F" w:rsidP="0008340F">
            <w:pPr>
              <w:pStyle w:val="a6"/>
              <w:ind w:left="-108"/>
              <w:jc w:val="center"/>
              <w:rPr>
                <w:rFonts w:ascii="Times New Roman" w:hAnsi="Times New Roman" w:cs="Times New Roman"/>
                <w:i/>
                <w:sz w:val="28"/>
              </w:rPr>
            </w:pPr>
            <w:r w:rsidRPr="00D625E7">
              <w:rPr>
                <w:rFonts w:ascii="Times New Roman" w:hAnsi="Times New Roman" w:cs="Times New Roman"/>
                <w:i/>
                <w:sz w:val="28"/>
              </w:rPr>
              <w:t>Подпись</w:t>
            </w:r>
          </w:p>
        </w:tc>
        <w:tc>
          <w:tcPr>
            <w:tcW w:w="2395" w:type="dxa"/>
            <w:vMerge w:val="restart"/>
          </w:tcPr>
          <w:p w:rsidR="00A9517F" w:rsidRPr="0008340F" w:rsidRDefault="00A9517F" w:rsidP="0008340F">
            <w:pPr>
              <w:pStyle w:val="a6"/>
              <w:ind w:left="-108"/>
              <w:rPr>
                <w:rFonts w:ascii="Times New Roman" w:hAnsi="Times New Roman" w:cs="Times New Roman"/>
                <w:sz w:val="28"/>
              </w:rPr>
            </w:pPr>
            <w:r w:rsidRPr="0008340F">
              <w:rPr>
                <w:rFonts w:ascii="Times New Roman" w:hAnsi="Times New Roman" w:cs="Times New Roman"/>
                <w:sz w:val="28"/>
              </w:rPr>
              <w:t>И.О. Фамилия</w:t>
            </w:r>
          </w:p>
        </w:tc>
      </w:tr>
      <w:tr w:rsidR="00A9517F" w:rsidRPr="0008340F" w:rsidTr="001626C3">
        <w:trPr>
          <w:trHeight w:val="286"/>
        </w:trPr>
        <w:tc>
          <w:tcPr>
            <w:tcW w:w="4644" w:type="dxa"/>
            <w:gridSpan w:val="3"/>
            <w:vMerge/>
          </w:tcPr>
          <w:p w:rsidR="00A9517F" w:rsidRPr="0008340F" w:rsidRDefault="00A9517F" w:rsidP="00A867FF">
            <w:pPr>
              <w:ind w:right="175" w:firstLine="0"/>
              <w:jc w:val="center"/>
              <w:rPr>
                <w:rFonts w:ascii="Times New Roman" w:hAnsi="Times New Roman" w:cs="Times New Roman"/>
              </w:rPr>
            </w:pPr>
          </w:p>
        </w:tc>
        <w:tc>
          <w:tcPr>
            <w:tcW w:w="676" w:type="dxa"/>
            <w:vMerge/>
          </w:tcPr>
          <w:p w:rsidR="00A9517F" w:rsidRPr="0008340F" w:rsidRDefault="00A9517F" w:rsidP="0008340F">
            <w:pPr>
              <w:pStyle w:val="a6"/>
              <w:rPr>
                <w:rFonts w:ascii="Times New Roman" w:hAnsi="Times New Roman" w:cs="Times New Roman"/>
              </w:rPr>
            </w:pPr>
          </w:p>
        </w:tc>
        <w:tc>
          <w:tcPr>
            <w:tcW w:w="1973" w:type="dxa"/>
            <w:tcBorders>
              <w:top w:val="single" w:sz="4" w:space="0" w:color="auto"/>
            </w:tcBorders>
          </w:tcPr>
          <w:p w:rsidR="00A9517F" w:rsidRPr="0008340F" w:rsidRDefault="00A9517F" w:rsidP="0008340F">
            <w:pPr>
              <w:pStyle w:val="a6"/>
              <w:ind w:left="-108"/>
              <w:rPr>
                <w:rFonts w:ascii="Times New Roman" w:hAnsi="Times New Roman" w:cs="Times New Roman"/>
                <w:i/>
                <w:sz w:val="28"/>
              </w:rPr>
            </w:pPr>
            <w:r w:rsidRPr="0008340F">
              <w:rPr>
                <w:rFonts w:ascii="Times New Roman" w:hAnsi="Times New Roman" w:cs="Times New Roman"/>
                <w:sz w:val="28"/>
              </w:rPr>
              <w:t>Дата</w:t>
            </w:r>
          </w:p>
        </w:tc>
        <w:tc>
          <w:tcPr>
            <w:tcW w:w="2395" w:type="dxa"/>
            <w:vMerge/>
          </w:tcPr>
          <w:p w:rsidR="00A9517F" w:rsidRPr="0008340F" w:rsidRDefault="00A9517F" w:rsidP="0008340F">
            <w:pPr>
              <w:pStyle w:val="a6"/>
              <w:ind w:left="-108"/>
              <w:rPr>
                <w:rFonts w:ascii="Times New Roman" w:hAnsi="Times New Roman" w:cs="Times New Roman"/>
                <w:sz w:val="28"/>
              </w:rPr>
            </w:pPr>
          </w:p>
        </w:tc>
      </w:tr>
      <w:tr w:rsidR="00971B18" w:rsidRPr="0008340F" w:rsidTr="001626C3">
        <w:trPr>
          <w:trHeight w:val="286"/>
        </w:trPr>
        <w:tc>
          <w:tcPr>
            <w:tcW w:w="4644" w:type="dxa"/>
            <w:gridSpan w:val="3"/>
          </w:tcPr>
          <w:p w:rsidR="00971B18" w:rsidRPr="0008340F" w:rsidRDefault="00971B18" w:rsidP="00A867FF">
            <w:pPr>
              <w:ind w:right="175" w:firstLine="0"/>
              <w:jc w:val="center"/>
              <w:rPr>
                <w:rFonts w:ascii="Times New Roman" w:hAnsi="Times New Roman" w:cs="Times New Roman"/>
              </w:rPr>
            </w:pPr>
          </w:p>
        </w:tc>
        <w:tc>
          <w:tcPr>
            <w:tcW w:w="676" w:type="dxa"/>
          </w:tcPr>
          <w:p w:rsidR="00971B18" w:rsidRPr="0008340F" w:rsidRDefault="00971B18" w:rsidP="0008340F">
            <w:pPr>
              <w:pStyle w:val="a6"/>
              <w:rPr>
                <w:rFonts w:ascii="Times New Roman" w:hAnsi="Times New Roman" w:cs="Times New Roman"/>
              </w:rPr>
            </w:pPr>
          </w:p>
        </w:tc>
        <w:tc>
          <w:tcPr>
            <w:tcW w:w="1973" w:type="dxa"/>
          </w:tcPr>
          <w:p w:rsidR="00971B18" w:rsidRPr="0008340F" w:rsidRDefault="00971B18" w:rsidP="0008340F">
            <w:pPr>
              <w:pStyle w:val="a6"/>
              <w:ind w:left="-108"/>
              <w:rPr>
                <w:rFonts w:ascii="Times New Roman" w:hAnsi="Times New Roman" w:cs="Times New Roman"/>
                <w:sz w:val="28"/>
              </w:rPr>
            </w:pPr>
          </w:p>
        </w:tc>
        <w:tc>
          <w:tcPr>
            <w:tcW w:w="2395" w:type="dxa"/>
          </w:tcPr>
          <w:p w:rsidR="00971B18" w:rsidRPr="0008340F" w:rsidRDefault="00971B18" w:rsidP="0008340F">
            <w:pPr>
              <w:pStyle w:val="a6"/>
              <w:ind w:left="-108"/>
              <w:rPr>
                <w:rFonts w:ascii="Times New Roman" w:hAnsi="Times New Roman" w:cs="Times New Roman"/>
                <w:sz w:val="28"/>
              </w:rPr>
            </w:pPr>
          </w:p>
        </w:tc>
      </w:tr>
      <w:tr w:rsidR="000D0737" w:rsidRPr="0008340F" w:rsidTr="001626C3">
        <w:trPr>
          <w:trHeight w:val="321"/>
        </w:trPr>
        <w:tc>
          <w:tcPr>
            <w:tcW w:w="4644" w:type="dxa"/>
            <w:gridSpan w:val="3"/>
          </w:tcPr>
          <w:p w:rsidR="000D0737" w:rsidRPr="0008340F" w:rsidRDefault="000D0737" w:rsidP="00A867FF">
            <w:pPr>
              <w:ind w:right="175" w:firstLine="0"/>
              <w:jc w:val="center"/>
              <w:rPr>
                <w:rFonts w:ascii="Times New Roman" w:hAnsi="Times New Roman" w:cs="Times New Roman"/>
                <w:sz w:val="28"/>
                <w:szCs w:val="28"/>
              </w:rPr>
            </w:pPr>
            <w:r w:rsidRPr="0008340F">
              <w:rPr>
                <w:rFonts w:ascii="Times New Roman" w:hAnsi="Times New Roman" w:cs="Times New Roman"/>
                <w:b/>
                <w:bCs/>
                <w:sz w:val="28"/>
                <w:szCs w:val="28"/>
              </w:rPr>
              <w:t>НОМЕНКЛАТУРА ДЕЛ</w:t>
            </w:r>
          </w:p>
        </w:tc>
        <w:tc>
          <w:tcPr>
            <w:tcW w:w="676" w:type="dxa"/>
          </w:tcPr>
          <w:p w:rsidR="000D0737" w:rsidRPr="0008340F" w:rsidRDefault="000D0737" w:rsidP="0008340F">
            <w:pPr>
              <w:pStyle w:val="a6"/>
              <w:rPr>
                <w:rFonts w:ascii="Times New Roman" w:hAnsi="Times New Roman" w:cs="Times New Roman"/>
                <w:sz w:val="28"/>
                <w:szCs w:val="28"/>
              </w:rPr>
            </w:pPr>
          </w:p>
        </w:tc>
        <w:tc>
          <w:tcPr>
            <w:tcW w:w="4368" w:type="dxa"/>
            <w:gridSpan w:val="2"/>
          </w:tcPr>
          <w:p w:rsidR="000D0737" w:rsidRPr="0008340F" w:rsidRDefault="000D0737" w:rsidP="0008340F">
            <w:pPr>
              <w:pStyle w:val="a6"/>
              <w:ind w:left="-108"/>
              <w:rPr>
                <w:rFonts w:ascii="Times New Roman" w:hAnsi="Times New Roman" w:cs="Times New Roman"/>
                <w:sz w:val="28"/>
                <w:szCs w:val="28"/>
              </w:rPr>
            </w:pPr>
          </w:p>
        </w:tc>
      </w:tr>
      <w:tr w:rsidR="000D0737" w:rsidRPr="0008340F" w:rsidTr="00755F29">
        <w:trPr>
          <w:trHeight w:val="336"/>
        </w:trPr>
        <w:tc>
          <w:tcPr>
            <w:tcW w:w="1526" w:type="dxa"/>
          </w:tcPr>
          <w:p w:rsidR="000D0737" w:rsidRPr="0008340F" w:rsidRDefault="000D0737" w:rsidP="00A867FF">
            <w:pPr>
              <w:ind w:right="175" w:firstLine="0"/>
              <w:jc w:val="right"/>
              <w:rPr>
                <w:rFonts w:ascii="Times New Roman" w:hAnsi="Times New Roman" w:cs="Times New Roman"/>
                <w:b/>
                <w:bCs/>
                <w:sz w:val="28"/>
                <w:szCs w:val="28"/>
              </w:rPr>
            </w:pPr>
            <w:r w:rsidRPr="0008340F">
              <w:rPr>
                <w:rFonts w:ascii="Times New Roman" w:hAnsi="Times New Roman" w:cs="Times New Roman"/>
                <w:b/>
                <w:bCs/>
                <w:sz w:val="28"/>
                <w:szCs w:val="28"/>
              </w:rPr>
              <w:t>На</w:t>
            </w:r>
          </w:p>
        </w:tc>
        <w:tc>
          <w:tcPr>
            <w:tcW w:w="1398" w:type="dxa"/>
            <w:tcBorders>
              <w:bottom w:val="single" w:sz="4" w:space="0" w:color="auto"/>
            </w:tcBorders>
          </w:tcPr>
          <w:p w:rsidR="000D0737" w:rsidRPr="0008340F" w:rsidRDefault="000D0737" w:rsidP="00A867FF">
            <w:pPr>
              <w:ind w:right="175" w:firstLine="0"/>
              <w:jc w:val="center"/>
              <w:rPr>
                <w:rFonts w:ascii="Times New Roman" w:hAnsi="Times New Roman" w:cs="Times New Roman"/>
                <w:b/>
                <w:bCs/>
                <w:sz w:val="28"/>
                <w:szCs w:val="28"/>
              </w:rPr>
            </w:pPr>
          </w:p>
        </w:tc>
        <w:tc>
          <w:tcPr>
            <w:tcW w:w="1720" w:type="dxa"/>
          </w:tcPr>
          <w:p w:rsidR="000D0737" w:rsidRPr="0008340F" w:rsidRDefault="000D0737" w:rsidP="00A867FF">
            <w:pPr>
              <w:ind w:right="175" w:firstLine="0"/>
              <w:jc w:val="left"/>
              <w:rPr>
                <w:rFonts w:ascii="Times New Roman" w:hAnsi="Times New Roman" w:cs="Times New Roman"/>
                <w:b/>
                <w:bCs/>
                <w:sz w:val="28"/>
                <w:szCs w:val="28"/>
              </w:rPr>
            </w:pPr>
            <w:r w:rsidRPr="0008340F">
              <w:rPr>
                <w:rFonts w:ascii="Times New Roman" w:hAnsi="Times New Roman" w:cs="Times New Roman"/>
                <w:b/>
                <w:bCs/>
                <w:sz w:val="28"/>
                <w:szCs w:val="28"/>
              </w:rPr>
              <w:t>год</w:t>
            </w:r>
          </w:p>
        </w:tc>
        <w:tc>
          <w:tcPr>
            <w:tcW w:w="676" w:type="dxa"/>
          </w:tcPr>
          <w:p w:rsidR="000D0737" w:rsidRPr="0008340F" w:rsidRDefault="000D0737" w:rsidP="0008340F">
            <w:pPr>
              <w:rPr>
                <w:rFonts w:ascii="Times New Roman" w:hAnsi="Times New Roman" w:cs="Times New Roman"/>
                <w:sz w:val="28"/>
                <w:szCs w:val="28"/>
              </w:rPr>
            </w:pPr>
          </w:p>
        </w:tc>
        <w:tc>
          <w:tcPr>
            <w:tcW w:w="4368" w:type="dxa"/>
            <w:gridSpan w:val="2"/>
          </w:tcPr>
          <w:p w:rsidR="000D0737" w:rsidRPr="0008340F" w:rsidRDefault="000D0737" w:rsidP="0008340F">
            <w:pPr>
              <w:pStyle w:val="a6"/>
              <w:ind w:left="-108"/>
              <w:rPr>
                <w:rFonts w:ascii="Times New Roman" w:hAnsi="Times New Roman" w:cs="Times New Roman"/>
                <w:sz w:val="28"/>
                <w:szCs w:val="28"/>
              </w:rPr>
            </w:pPr>
          </w:p>
        </w:tc>
      </w:tr>
    </w:tbl>
    <w:p w:rsidR="007641DC" w:rsidRPr="0008340F" w:rsidRDefault="007641DC" w:rsidP="0008340F">
      <w:pPr>
        <w:ind w:firstLine="0"/>
        <w:rPr>
          <w:rFonts w:ascii="Times New Roman" w:hAnsi="Times New Roman" w:cs="Times New Roman"/>
          <w:sz w:val="28"/>
          <w:szCs w:val="28"/>
        </w:rPr>
      </w:pPr>
    </w:p>
    <w:tbl>
      <w:tblPr>
        <w:tblpPr w:leftFromText="180" w:rightFromText="180" w:vertAnchor="text" w:horzAnchor="margin" w:tblpY="156"/>
        <w:tblW w:w="9562" w:type="dxa"/>
        <w:shd w:val="clear" w:color="auto" w:fill="FFFFFF"/>
        <w:tblCellMar>
          <w:left w:w="28" w:type="dxa"/>
          <w:right w:w="28" w:type="dxa"/>
        </w:tblCellMar>
        <w:tblLook w:val="0000"/>
      </w:tblPr>
      <w:tblGrid>
        <w:gridCol w:w="1130"/>
        <w:gridCol w:w="3748"/>
        <w:gridCol w:w="1102"/>
        <w:gridCol w:w="1813"/>
        <w:gridCol w:w="1769"/>
      </w:tblGrid>
      <w:tr w:rsidR="00A34B0D" w:rsidRPr="0008340F" w:rsidTr="00A34B0D">
        <w:trPr>
          <w:trHeight w:val="1004"/>
        </w:trPr>
        <w:tc>
          <w:tcPr>
            <w:tcW w:w="591" w:type="pct"/>
            <w:tcBorders>
              <w:top w:val="single" w:sz="4" w:space="0" w:color="auto"/>
              <w:left w:val="single" w:sz="4" w:space="0" w:color="auto"/>
              <w:bottom w:val="single" w:sz="6" w:space="0" w:color="auto"/>
              <w:right w:val="single" w:sz="4" w:space="0" w:color="auto"/>
            </w:tcBorders>
            <w:shd w:val="clear" w:color="auto" w:fill="FFFFFF"/>
            <w:vAlign w:val="center"/>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Индекс дела</w:t>
            </w:r>
          </w:p>
        </w:tc>
        <w:tc>
          <w:tcPr>
            <w:tcW w:w="1960" w:type="pct"/>
            <w:tcBorders>
              <w:top w:val="single" w:sz="4" w:space="0" w:color="auto"/>
              <w:left w:val="single" w:sz="4" w:space="0" w:color="auto"/>
              <w:bottom w:val="single" w:sz="6" w:space="0" w:color="auto"/>
              <w:right w:val="single" w:sz="4" w:space="0" w:color="auto"/>
            </w:tcBorders>
            <w:shd w:val="clear" w:color="auto" w:fill="FFFFFF"/>
            <w:vAlign w:val="center"/>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Заголовок дела</w:t>
            </w:r>
          </w:p>
        </w:tc>
        <w:tc>
          <w:tcPr>
            <w:tcW w:w="576" w:type="pct"/>
            <w:tcBorders>
              <w:top w:val="single" w:sz="4" w:space="0" w:color="auto"/>
              <w:left w:val="single" w:sz="4" w:space="0" w:color="auto"/>
              <w:bottom w:val="single" w:sz="6" w:space="0" w:color="auto"/>
              <w:right w:val="single" w:sz="4" w:space="0" w:color="auto"/>
            </w:tcBorders>
            <w:shd w:val="clear" w:color="auto" w:fill="FFFFFF"/>
            <w:vAlign w:val="center"/>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Кол-во ед. хр.</w:t>
            </w:r>
          </w:p>
        </w:tc>
        <w:tc>
          <w:tcPr>
            <w:tcW w:w="948" w:type="pct"/>
            <w:tcBorders>
              <w:top w:val="single" w:sz="4" w:space="0" w:color="auto"/>
              <w:left w:val="single" w:sz="4" w:space="0" w:color="auto"/>
              <w:bottom w:val="single" w:sz="6" w:space="0" w:color="auto"/>
              <w:right w:val="single" w:sz="4" w:space="0" w:color="auto"/>
            </w:tcBorders>
            <w:shd w:val="clear" w:color="auto" w:fill="FFFFFF"/>
            <w:vAlign w:val="center"/>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Срок хранения и № стат</w:t>
            </w:r>
            <w:r>
              <w:rPr>
                <w:rFonts w:ascii="Times New Roman" w:hAnsi="Times New Roman" w:cs="Times New Roman"/>
                <w:sz w:val="28"/>
                <w:szCs w:val="28"/>
              </w:rPr>
              <w:t>ьи</w:t>
            </w:r>
            <w:r w:rsidRPr="0008340F">
              <w:rPr>
                <w:rFonts w:ascii="Times New Roman" w:hAnsi="Times New Roman" w:cs="Times New Roman"/>
                <w:sz w:val="28"/>
                <w:szCs w:val="28"/>
              </w:rPr>
              <w:t xml:space="preserve"> по перечню</w:t>
            </w:r>
          </w:p>
        </w:tc>
        <w:tc>
          <w:tcPr>
            <w:tcW w:w="925" w:type="pct"/>
            <w:tcBorders>
              <w:top w:val="single" w:sz="4" w:space="0" w:color="auto"/>
              <w:left w:val="single" w:sz="4" w:space="0" w:color="auto"/>
              <w:bottom w:val="single" w:sz="6" w:space="0" w:color="auto"/>
              <w:right w:val="single" w:sz="4" w:space="0" w:color="auto"/>
            </w:tcBorders>
            <w:shd w:val="clear" w:color="auto" w:fill="FFFFFF"/>
            <w:vAlign w:val="center"/>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Примечание</w:t>
            </w:r>
          </w:p>
        </w:tc>
      </w:tr>
      <w:tr w:rsidR="00A34B0D" w:rsidRPr="0008340F" w:rsidTr="00A34B0D">
        <w:trPr>
          <w:trHeight w:val="329"/>
        </w:trPr>
        <w:tc>
          <w:tcPr>
            <w:tcW w:w="591" w:type="pct"/>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1</w:t>
            </w:r>
          </w:p>
        </w:tc>
        <w:tc>
          <w:tcPr>
            <w:tcW w:w="1960" w:type="pct"/>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2</w:t>
            </w:r>
          </w:p>
        </w:tc>
        <w:tc>
          <w:tcPr>
            <w:tcW w:w="576" w:type="pct"/>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3</w:t>
            </w:r>
          </w:p>
        </w:tc>
        <w:tc>
          <w:tcPr>
            <w:tcW w:w="948" w:type="pct"/>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4</w:t>
            </w:r>
          </w:p>
        </w:tc>
        <w:tc>
          <w:tcPr>
            <w:tcW w:w="925" w:type="pct"/>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5</w:t>
            </w:r>
          </w:p>
        </w:tc>
      </w:tr>
      <w:tr w:rsidR="00A34B0D" w:rsidRPr="0008340F" w:rsidTr="00A34B0D">
        <w:trPr>
          <w:trHeight w:val="345"/>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r w:rsidRPr="0008340F">
              <w:rPr>
                <w:rFonts w:ascii="Times New Roman" w:hAnsi="Times New Roman" w:cs="Times New Roman"/>
                <w:sz w:val="28"/>
                <w:szCs w:val="28"/>
              </w:rPr>
              <w:t>Название раздела</w:t>
            </w:r>
          </w:p>
        </w:tc>
      </w:tr>
      <w:tr w:rsidR="00A34B0D" w:rsidRPr="0008340F" w:rsidTr="00A34B0D">
        <w:trPr>
          <w:trHeight w:val="361"/>
        </w:trPr>
        <w:tc>
          <w:tcPr>
            <w:tcW w:w="591" w:type="pct"/>
            <w:tcBorders>
              <w:top w:val="single" w:sz="6" w:space="0" w:color="auto"/>
              <w:left w:val="single" w:sz="4" w:space="0" w:color="auto"/>
              <w:bottom w:val="single" w:sz="4"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p>
        </w:tc>
        <w:tc>
          <w:tcPr>
            <w:tcW w:w="1960" w:type="pct"/>
            <w:tcBorders>
              <w:top w:val="single" w:sz="6" w:space="0" w:color="auto"/>
              <w:left w:val="single" w:sz="4" w:space="0" w:color="auto"/>
              <w:bottom w:val="single" w:sz="4"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p>
        </w:tc>
        <w:tc>
          <w:tcPr>
            <w:tcW w:w="576" w:type="pct"/>
            <w:tcBorders>
              <w:top w:val="single" w:sz="6" w:space="0" w:color="auto"/>
              <w:left w:val="single" w:sz="4" w:space="0" w:color="auto"/>
              <w:bottom w:val="single" w:sz="4"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p>
        </w:tc>
        <w:tc>
          <w:tcPr>
            <w:tcW w:w="948" w:type="pct"/>
            <w:tcBorders>
              <w:top w:val="single" w:sz="6" w:space="0" w:color="auto"/>
              <w:left w:val="single" w:sz="4" w:space="0" w:color="auto"/>
              <w:bottom w:val="single" w:sz="4"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p>
        </w:tc>
        <w:tc>
          <w:tcPr>
            <w:tcW w:w="925" w:type="pct"/>
            <w:tcBorders>
              <w:top w:val="single" w:sz="6" w:space="0" w:color="auto"/>
              <w:left w:val="single" w:sz="4" w:space="0" w:color="auto"/>
              <w:bottom w:val="single" w:sz="4" w:space="0" w:color="auto"/>
              <w:right w:val="single" w:sz="4" w:space="0" w:color="auto"/>
            </w:tcBorders>
            <w:shd w:val="clear" w:color="auto" w:fill="FFFFFF"/>
          </w:tcPr>
          <w:p w:rsidR="00A34B0D" w:rsidRPr="0008340F" w:rsidRDefault="00A34B0D" w:rsidP="00A34B0D">
            <w:pPr>
              <w:ind w:firstLine="0"/>
              <w:jc w:val="center"/>
              <w:rPr>
                <w:rFonts w:ascii="Times New Roman" w:hAnsi="Times New Roman" w:cs="Times New Roman"/>
                <w:sz w:val="28"/>
                <w:szCs w:val="28"/>
              </w:rPr>
            </w:pPr>
          </w:p>
        </w:tc>
      </w:tr>
    </w:tbl>
    <w:p w:rsidR="000D0737" w:rsidRPr="0008340F" w:rsidRDefault="000D0737" w:rsidP="0008340F">
      <w:pPr>
        <w:ind w:firstLine="0"/>
        <w:rPr>
          <w:rFonts w:ascii="Times New Roman" w:hAnsi="Times New Roman" w:cs="Times New Roman"/>
          <w:sz w:val="28"/>
          <w:szCs w:val="28"/>
        </w:rPr>
      </w:pPr>
    </w:p>
    <w:p w:rsidR="000D0737" w:rsidRPr="0008340F" w:rsidRDefault="000D0737" w:rsidP="0008340F">
      <w:pPr>
        <w:ind w:firstLine="0"/>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1"/>
        <w:gridCol w:w="2524"/>
        <w:gridCol w:w="3218"/>
      </w:tblGrid>
      <w:tr w:rsidR="003A0C99" w:rsidRPr="0008340F" w:rsidTr="003A0C99">
        <w:trPr>
          <w:trHeight w:val="385"/>
        </w:trPr>
        <w:tc>
          <w:tcPr>
            <w:tcW w:w="3911" w:type="dxa"/>
          </w:tcPr>
          <w:p w:rsidR="003A0C99" w:rsidRPr="0008340F" w:rsidRDefault="003A0C99" w:rsidP="0008340F">
            <w:pPr>
              <w:pStyle w:val="a6"/>
              <w:tabs>
                <w:tab w:val="left" w:pos="9498"/>
              </w:tabs>
              <w:rPr>
                <w:rFonts w:ascii="Times New Roman" w:hAnsi="Times New Roman" w:cs="Times New Roman"/>
                <w:sz w:val="28"/>
                <w:szCs w:val="28"/>
              </w:rPr>
            </w:pPr>
            <w:r w:rsidRPr="0008340F">
              <w:rPr>
                <w:rFonts w:ascii="Times New Roman" w:hAnsi="Times New Roman" w:cs="Times New Roman"/>
                <w:sz w:val="28"/>
                <w:szCs w:val="28"/>
              </w:rPr>
              <w:t>Делопроизводитель</w:t>
            </w:r>
          </w:p>
        </w:tc>
        <w:tc>
          <w:tcPr>
            <w:tcW w:w="2524" w:type="dxa"/>
          </w:tcPr>
          <w:p w:rsidR="003A0C99" w:rsidRPr="00D625E7" w:rsidRDefault="003A0C99" w:rsidP="0008340F">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3218" w:type="dxa"/>
          </w:tcPr>
          <w:p w:rsidR="003A0C99" w:rsidRPr="0008340F" w:rsidRDefault="003A0C99" w:rsidP="0008340F">
            <w:pPr>
              <w:tabs>
                <w:tab w:val="left" w:pos="9498"/>
              </w:tabs>
              <w:ind w:firstLine="0"/>
              <w:jc w:val="right"/>
              <w:rPr>
                <w:rFonts w:ascii="Times New Roman" w:hAnsi="Times New Roman" w:cs="Times New Roman"/>
                <w:sz w:val="28"/>
                <w:szCs w:val="28"/>
              </w:rPr>
            </w:pPr>
            <w:r w:rsidRPr="0008340F">
              <w:rPr>
                <w:rFonts w:ascii="Times New Roman" w:hAnsi="Times New Roman" w:cs="Times New Roman"/>
                <w:sz w:val="28"/>
                <w:szCs w:val="28"/>
              </w:rPr>
              <w:t>И.О. Фамилия</w:t>
            </w:r>
          </w:p>
        </w:tc>
      </w:tr>
      <w:tr w:rsidR="003A0C99" w:rsidRPr="0008340F" w:rsidTr="003A0C99">
        <w:trPr>
          <w:trHeight w:val="385"/>
        </w:trPr>
        <w:tc>
          <w:tcPr>
            <w:tcW w:w="3911" w:type="dxa"/>
          </w:tcPr>
          <w:p w:rsidR="003A0C99" w:rsidRPr="0008340F" w:rsidRDefault="003A0C99" w:rsidP="0008340F">
            <w:pPr>
              <w:pStyle w:val="a6"/>
              <w:tabs>
                <w:tab w:val="left" w:pos="9498"/>
              </w:tabs>
              <w:rPr>
                <w:rFonts w:ascii="Times New Roman" w:hAnsi="Times New Roman" w:cs="Times New Roman"/>
                <w:sz w:val="28"/>
                <w:szCs w:val="28"/>
              </w:rPr>
            </w:pPr>
          </w:p>
        </w:tc>
        <w:tc>
          <w:tcPr>
            <w:tcW w:w="2524" w:type="dxa"/>
          </w:tcPr>
          <w:p w:rsidR="003A0C99" w:rsidRPr="0008340F" w:rsidRDefault="003A0C99" w:rsidP="0008340F">
            <w:pPr>
              <w:tabs>
                <w:tab w:val="left" w:pos="9498"/>
              </w:tabs>
              <w:ind w:firstLine="0"/>
              <w:jc w:val="center"/>
              <w:rPr>
                <w:rFonts w:ascii="Times New Roman" w:hAnsi="Times New Roman" w:cs="Times New Roman"/>
                <w:sz w:val="28"/>
                <w:szCs w:val="28"/>
              </w:rPr>
            </w:pPr>
          </w:p>
        </w:tc>
        <w:tc>
          <w:tcPr>
            <w:tcW w:w="3218" w:type="dxa"/>
          </w:tcPr>
          <w:p w:rsidR="003A0C99" w:rsidRPr="0008340F" w:rsidRDefault="003A0C99" w:rsidP="0008340F">
            <w:pPr>
              <w:tabs>
                <w:tab w:val="left" w:pos="9498"/>
              </w:tabs>
              <w:ind w:firstLine="0"/>
              <w:jc w:val="right"/>
              <w:rPr>
                <w:rFonts w:ascii="Times New Roman" w:hAnsi="Times New Roman" w:cs="Times New Roman"/>
                <w:sz w:val="28"/>
                <w:szCs w:val="28"/>
              </w:rPr>
            </w:pPr>
          </w:p>
        </w:tc>
      </w:tr>
      <w:tr w:rsidR="003A0C99" w:rsidRPr="0008340F" w:rsidTr="003A0C99">
        <w:trPr>
          <w:trHeight w:val="367"/>
        </w:trPr>
        <w:tc>
          <w:tcPr>
            <w:tcW w:w="3911" w:type="dxa"/>
          </w:tcPr>
          <w:p w:rsidR="003A0C99" w:rsidRPr="0008340F" w:rsidRDefault="003A0C99" w:rsidP="0008340F">
            <w:pPr>
              <w:ind w:firstLine="0"/>
              <w:jc w:val="left"/>
              <w:rPr>
                <w:rFonts w:ascii="Times New Roman" w:hAnsi="Times New Roman" w:cs="Times New Roman"/>
                <w:sz w:val="28"/>
                <w:szCs w:val="28"/>
              </w:rPr>
            </w:pPr>
            <w:r w:rsidRPr="0008340F">
              <w:rPr>
                <w:rFonts w:ascii="Times New Roman" w:hAnsi="Times New Roman" w:cs="Times New Roman"/>
                <w:sz w:val="28"/>
                <w:szCs w:val="28"/>
              </w:rPr>
              <w:t>Виза руководителя архива</w:t>
            </w:r>
          </w:p>
          <w:p w:rsidR="003A0C99" w:rsidRPr="0008340F" w:rsidRDefault="003A0C99" w:rsidP="0008340F">
            <w:pPr>
              <w:ind w:firstLine="0"/>
              <w:jc w:val="left"/>
              <w:rPr>
                <w:rFonts w:ascii="Times New Roman" w:hAnsi="Times New Roman" w:cs="Times New Roman"/>
                <w:sz w:val="28"/>
                <w:szCs w:val="28"/>
              </w:rPr>
            </w:pPr>
            <w:r w:rsidRPr="0008340F">
              <w:rPr>
                <w:rFonts w:ascii="Times New Roman" w:hAnsi="Times New Roman" w:cs="Times New Roman"/>
                <w:sz w:val="28"/>
                <w:szCs w:val="28"/>
              </w:rPr>
              <w:t>(лица, ответственного за архив)</w:t>
            </w:r>
          </w:p>
        </w:tc>
        <w:tc>
          <w:tcPr>
            <w:tcW w:w="2524" w:type="dxa"/>
          </w:tcPr>
          <w:p w:rsidR="003A0C99" w:rsidRPr="0008340F" w:rsidRDefault="003A0C99" w:rsidP="0008340F">
            <w:pPr>
              <w:tabs>
                <w:tab w:val="left" w:pos="9498"/>
              </w:tabs>
              <w:ind w:firstLine="0"/>
              <w:jc w:val="center"/>
              <w:rPr>
                <w:rFonts w:ascii="Times New Roman" w:hAnsi="Times New Roman" w:cs="Times New Roman"/>
                <w:sz w:val="28"/>
                <w:szCs w:val="28"/>
              </w:rPr>
            </w:pPr>
          </w:p>
        </w:tc>
        <w:tc>
          <w:tcPr>
            <w:tcW w:w="3218" w:type="dxa"/>
          </w:tcPr>
          <w:p w:rsidR="003A0C99" w:rsidRPr="0008340F" w:rsidRDefault="003A0C99" w:rsidP="0008340F">
            <w:pPr>
              <w:tabs>
                <w:tab w:val="left" w:pos="9498"/>
              </w:tabs>
              <w:ind w:firstLine="0"/>
              <w:jc w:val="right"/>
              <w:rPr>
                <w:rFonts w:ascii="Times New Roman" w:hAnsi="Times New Roman" w:cs="Times New Roman"/>
                <w:sz w:val="28"/>
                <w:szCs w:val="28"/>
              </w:rPr>
            </w:pPr>
          </w:p>
        </w:tc>
      </w:tr>
    </w:tbl>
    <w:p w:rsidR="000D0737" w:rsidRDefault="000D0737" w:rsidP="0008340F">
      <w:pPr>
        <w:ind w:firstLine="0"/>
        <w:rPr>
          <w:rFonts w:ascii="Times New Roman" w:hAnsi="Times New Roman" w:cs="Times New Roman"/>
          <w:sz w:val="28"/>
          <w:szCs w:val="28"/>
        </w:rPr>
      </w:pPr>
    </w:p>
    <w:p w:rsidR="00535F25" w:rsidRPr="0008340F" w:rsidRDefault="00535F25" w:rsidP="0008340F">
      <w:pPr>
        <w:ind w:firstLine="0"/>
        <w:rPr>
          <w:rFonts w:ascii="Times New Roman" w:hAnsi="Times New Roman" w:cs="Times New Roman"/>
          <w:sz w:val="28"/>
          <w:szCs w:val="28"/>
        </w:rPr>
      </w:pPr>
    </w:p>
    <w:tbl>
      <w:tblPr>
        <w:tblW w:w="9687" w:type="dxa"/>
        <w:jc w:val="center"/>
        <w:tblInd w:w="70" w:type="dxa"/>
        <w:tblCellMar>
          <w:left w:w="0" w:type="dxa"/>
          <w:right w:w="0" w:type="dxa"/>
        </w:tblCellMar>
        <w:tblLook w:val="0000"/>
      </w:tblPr>
      <w:tblGrid>
        <w:gridCol w:w="572"/>
        <w:gridCol w:w="1709"/>
        <w:gridCol w:w="427"/>
        <w:gridCol w:w="1139"/>
        <w:gridCol w:w="1629"/>
        <w:gridCol w:w="507"/>
        <w:gridCol w:w="1852"/>
        <w:gridCol w:w="427"/>
        <w:gridCol w:w="997"/>
        <w:gridCol w:w="428"/>
      </w:tblGrid>
      <w:tr w:rsidR="003A0C99" w:rsidRPr="0008340F" w:rsidTr="00503BF8">
        <w:trPr>
          <w:trHeight w:val="1326"/>
          <w:jc w:val="center"/>
        </w:trPr>
        <w:tc>
          <w:tcPr>
            <w:tcW w:w="5475" w:type="dxa"/>
            <w:gridSpan w:val="5"/>
            <w:tcMar>
              <w:top w:w="0" w:type="dxa"/>
              <w:left w:w="108" w:type="dxa"/>
              <w:bottom w:w="0" w:type="dxa"/>
              <w:right w:w="108" w:type="dxa"/>
            </w:tcMar>
          </w:tcPr>
          <w:p w:rsidR="003A0C99" w:rsidRPr="0008340F" w:rsidRDefault="003A0C99" w:rsidP="00565DDD">
            <w:pPr>
              <w:ind w:firstLine="0"/>
              <w:jc w:val="left"/>
              <w:rPr>
                <w:rFonts w:ascii="Times New Roman" w:hAnsi="Times New Roman" w:cs="Times New Roman"/>
                <w:sz w:val="28"/>
                <w:szCs w:val="28"/>
              </w:rPr>
            </w:pPr>
            <w:r w:rsidRPr="0008340F">
              <w:rPr>
                <w:rFonts w:ascii="Times New Roman" w:hAnsi="Times New Roman" w:cs="Times New Roman"/>
                <w:sz w:val="28"/>
                <w:szCs w:val="28"/>
              </w:rPr>
              <w:t>СОГЛАСОВАНО</w:t>
            </w:r>
          </w:p>
          <w:p w:rsidR="00D6372D" w:rsidRDefault="0022092B" w:rsidP="00D6372D">
            <w:pPr>
              <w:ind w:right="-108" w:firstLine="0"/>
              <w:jc w:val="left"/>
              <w:rPr>
                <w:rFonts w:ascii="Times New Roman" w:hAnsi="Times New Roman"/>
                <w:sz w:val="28"/>
                <w:szCs w:val="28"/>
              </w:rPr>
            </w:pPr>
            <w:r w:rsidRPr="00817611">
              <w:rPr>
                <w:rFonts w:ascii="Times New Roman" w:hAnsi="Times New Roman" w:cs="Times New Roman"/>
                <w:sz w:val="28"/>
                <w:szCs w:val="28"/>
              </w:rPr>
              <w:t xml:space="preserve">Протокол </w:t>
            </w:r>
            <w:r w:rsidR="00565DDD" w:rsidRPr="00817611">
              <w:rPr>
                <w:rFonts w:ascii="Times New Roman" w:hAnsi="Times New Roman" w:cs="Times New Roman"/>
                <w:sz w:val="28"/>
                <w:szCs w:val="28"/>
              </w:rPr>
              <w:t xml:space="preserve">ЭК </w:t>
            </w:r>
            <w:r w:rsidR="00D6372D" w:rsidRPr="00652BCE">
              <w:rPr>
                <w:rFonts w:ascii="Times New Roman" w:hAnsi="Times New Roman"/>
                <w:sz w:val="28"/>
                <w:szCs w:val="28"/>
              </w:rPr>
              <w:t xml:space="preserve">МБДОУ </w:t>
            </w:r>
          </w:p>
          <w:p w:rsidR="00A867FF" w:rsidRDefault="00D6372D" w:rsidP="00D6372D">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0963BE">
              <w:rPr>
                <w:rFonts w:ascii="Times New Roman" w:hAnsi="Times New Roman"/>
                <w:sz w:val="28"/>
                <w:szCs w:val="28"/>
              </w:rPr>
              <w:t>№1</w:t>
            </w:r>
            <w:r w:rsidR="00A867FF">
              <w:rPr>
                <w:rFonts w:ascii="Times New Roman" w:hAnsi="Times New Roman"/>
                <w:sz w:val="28"/>
                <w:szCs w:val="28"/>
              </w:rPr>
              <w:t xml:space="preserve"> </w:t>
            </w:r>
            <w:r w:rsidR="00A867FF" w:rsidRPr="00652BCE">
              <w:rPr>
                <w:rFonts w:ascii="Times New Roman" w:hAnsi="Times New Roman"/>
                <w:sz w:val="28"/>
                <w:szCs w:val="28"/>
              </w:rPr>
              <w:t>«</w:t>
            </w:r>
            <w:r w:rsidR="000963BE">
              <w:rPr>
                <w:rFonts w:ascii="Times New Roman" w:hAnsi="Times New Roman"/>
                <w:sz w:val="28"/>
                <w:szCs w:val="28"/>
              </w:rPr>
              <w:t>Рассвет</w:t>
            </w:r>
            <w:r w:rsidR="00A867FF" w:rsidRPr="00652BCE">
              <w:rPr>
                <w:rFonts w:ascii="Times New Roman" w:hAnsi="Times New Roman"/>
                <w:sz w:val="28"/>
                <w:szCs w:val="28"/>
              </w:rPr>
              <w:t xml:space="preserve">» </w:t>
            </w:r>
          </w:p>
          <w:p w:rsidR="00503BF8" w:rsidRDefault="00A867FF" w:rsidP="00D6372D">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0963BE">
              <w:rPr>
                <w:rFonts w:ascii="Times New Roman" w:hAnsi="Times New Roman"/>
                <w:sz w:val="28"/>
                <w:szCs w:val="28"/>
              </w:rPr>
              <w:t>Ахкинчу-Борзой</w:t>
            </w:r>
            <w:r w:rsidR="00503BF8">
              <w:rPr>
                <w:rFonts w:ascii="Times New Roman" w:hAnsi="Times New Roman"/>
                <w:sz w:val="28"/>
                <w:szCs w:val="28"/>
              </w:rPr>
              <w:t xml:space="preserve"> </w:t>
            </w:r>
          </w:p>
          <w:p w:rsidR="003A0C99" w:rsidRPr="00D6372D" w:rsidRDefault="00503BF8" w:rsidP="00D6372D">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D6372D" w:rsidRPr="00652BCE">
              <w:rPr>
                <w:rFonts w:ascii="Times New Roman" w:hAnsi="Times New Roman"/>
                <w:sz w:val="28"/>
                <w:szCs w:val="28"/>
              </w:rPr>
              <w:t>»</w:t>
            </w:r>
          </w:p>
        </w:tc>
        <w:tc>
          <w:tcPr>
            <w:tcW w:w="4211" w:type="dxa"/>
            <w:gridSpan w:val="5"/>
            <w:tcMar>
              <w:top w:w="0" w:type="dxa"/>
              <w:left w:w="108" w:type="dxa"/>
              <w:bottom w:w="0" w:type="dxa"/>
              <w:right w:w="108" w:type="dxa"/>
            </w:tcMar>
          </w:tcPr>
          <w:p w:rsidR="003A0C99" w:rsidRPr="0008340F" w:rsidRDefault="003A0C99" w:rsidP="0008340F">
            <w:pPr>
              <w:ind w:firstLine="0"/>
              <w:jc w:val="left"/>
              <w:rPr>
                <w:rFonts w:ascii="Times New Roman" w:hAnsi="Times New Roman" w:cs="Times New Roman"/>
                <w:sz w:val="28"/>
                <w:szCs w:val="28"/>
              </w:rPr>
            </w:pPr>
            <w:r w:rsidRPr="0008340F">
              <w:rPr>
                <w:rFonts w:ascii="Times New Roman" w:hAnsi="Times New Roman" w:cs="Times New Roman"/>
                <w:sz w:val="28"/>
                <w:szCs w:val="28"/>
              </w:rPr>
              <w:t>СОГЛАСОВАНО</w:t>
            </w:r>
          </w:p>
          <w:p w:rsidR="003A0C99" w:rsidRPr="00503BF8" w:rsidRDefault="008C5562" w:rsidP="00503BF8">
            <w:pPr>
              <w:ind w:firstLine="0"/>
              <w:jc w:val="left"/>
              <w:rPr>
                <w:rFonts w:ascii="Times New Roman" w:hAnsi="Times New Roman" w:cs="Times New Roman"/>
                <w:sz w:val="28"/>
                <w:szCs w:val="28"/>
              </w:rPr>
            </w:pPr>
            <w:r>
              <w:rPr>
                <w:rFonts w:ascii="Times New Roman" w:hAnsi="Times New Roman" w:cs="Times New Roman"/>
                <w:sz w:val="28"/>
                <w:szCs w:val="28"/>
              </w:rPr>
              <w:t xml:space="preserve">Протокол ЭПК </w:t>
            </w:r>
            <w:r w:rsidRPr="003B2A4F">
              <w:rPr>
                <w:rFonts w:ascii="Times New Roman" w:hAnsi="Times New Roman" w:cs="Times New Roman"/>
                <w:sz w:val="28"/>
                <w:szCs w:val="28"/>
              </w:rPr>
              <w:t>Архивно</w:t>
            </w:r>
            <w:r>
              <w:rPr>
                <w:rFonts w:ascii="Times New Roman" w:hAnsi="Times New Roman" w:cs="Times New Roman"/>
                <w:sz w:val="28"/>
                <w:szCs w:val="28"/>
              </w:rPr>
              <w:t>го</w:t>
            </w:r>
            <w:r w:rsidRPr="003B2A4F">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B2A4F">
              <w:rPr>
                <w:rFonts w:ascii="Times New Roman" w:hAnsi="Times New Roman" w:cs="Times New Roman"/>
                <w:sz w:val="28"/>
                <w:szCs w:val="28"/>
              </w:rPr>
              <w:t xml:space="preserve"> Правительства Чеченской Республики</w:t>
            </w:r>
          </w:p>
        </w:tc>
      </w:tr>
      <w:tr w:rsidR="003A0C99" w:rsidRPr="0008340F" w:rsidTr="00503BF8">
        <w:trPr>
          <w:trHeight w:val="339"/>
          <w:jc w:val="center"/>
        </w:trPr>
        <w:tc>
          <w:tcPr>
            <w:tcW w:w="572" w:type="dxa"/>
            <w:tcMar>
              <w:top w:w="0" w:type="dxa"/>
              <w:left w:w="108" w:type="dxa"/>
              <w:bottom w:w="0" w:type="dxa"/>
              <w:right w:w="108" w:type="dxa"/>
            </w:tcMar>
          </w:tcPr>
          <w:p w:rsidR="003A0C99" w:rsidRPr="0008340F" w:rsidRDefault="003A0C99" w:rsidP="00565DDD">
            <w:pPr>
              <w:ind w:firstLine="0"/>
              <w:jc w:val="center"/>
              <w:rPr>
                <w:rFonts w:ascii="Times New Roman" w:hAnsi="Times New Roman" w:cs="Times New Roman"/>
                <w:sz w:val="28"/>
                <w:szCs w:val="28"/>
              </w:rPr>
            </w:pPr>
            <w:r w:rsidRPr="0008340F">
              <w:rPr>
                <w:rFonts w:ascii="Times New Roman" w:hAnsi="Times New Roman" w:cs="Times New Roman"/>
                <w:sz w:val="28"/>
                <w:szCs w:val="28"/>
              </w:rPr>
              <w:t>от</w:t>
            </w:r>
          </w:p>
        </w:tc>
        <w:tc>
          <w:tcPr>
            <w:tcW w:w="1709" w:type="dxa"/>
            <w:tcBorders>
              <w:bottom w:val="single" w:sz="4" w:space="0" w:color="auto"/>
            </w:tcBorders>
          </w:tcPr>
          <w:p w:rsidR="003A0C99" w:rsidRPr="0008340F" w:rsidRDefault="003A0C99" w:rsidP="00565DDD">
            <w:pPr>
              <w:ind w:firstLine="0"/>
              <w:jc w:val="left"/>
              <w:rPr>
                <w:rFonts w:ascii="Times New Roman" w:hAnsi="Times New Roman" w:cs="Times New Roman"/>
                <w:sz w:val="28"/>
                <w:szCs w:val="28"/>
              </w:rPr>
            </w:pPr>
          </w:p>
        </w:tc>
        <w:tc>
          <w:tcPr>
            <w:tcW w:w="427" w:type="dxa"/>
          </w:tcPr>
          <w:p w:rsidR="003A0C99" w:rsidRPr="0008340F" w:rsidRDefault="003A0C99" w:rsidP="00565DDD">
            <w:pPr>
              <w:ind w:firstLine="0"/>
              <w:jc w:val="center"/>
              <w:rPr>
                <w:rFonts w:ascii="Times New Roman" w:hAnsi="Times New Roman" w:cs="Times New Roman"/>
                <w:sz w:val="28"/>
                <w:szCs w:val="28"/>
              </w:rPr>
            </w:pPr>
            <w:r w:rsidRPr="0008340F">
              <w:rPr>
                <w:rFonts w:ascii="Times New Roman" w:hAnsi="Times New Roman" w:cs="Times New Roman"/>
                <w:sz w:val="28"/>
                <w:szCs w:val="28"/>
              </w:rPr>
              <w:t>№</w:t>
            </w:r>
          </w:p>
        </w:tc>
        <w:tc>
          <w:tcPr>
            <w:tcW w:w="1139" w:type="dxa"/>
            <w:tcBorders>
              <w:bottom w:val="single" w:sz="4" w:space="0" w:color="auto"/>
            </w:tcBorders>
          </w:tcPr>
          <w:p w:rsidR="003A0C99" w:rsidRPr="0008340F" w:rsidRDefault="003A0C99" w:rsidP="00565DDD">
            <w:pPr>
              <w:ind w:firstLine="0"/>
              <w:jc w:val="left"/>
              <w:rPr>
                <w:rFonts w:ascii="Times New Roman" w:hAnsi="Times New Roman" w:cs="Times New Roman"/>
                <w:sz w:val="28"/>
                <w:szCs w:val="28"/>
              </w:rPr>
            </w:pPr>
          </w:p>
        </w:tc>
        <w:tc>
          <w:tcPr>
            <w:tcW w:w="1629" w:type="dxa"/>
          </w:tcPr>
          <w:p w:rsidR="003A0C99" w:rsidRPr="0008340F" w:rsidRDefault="003A0C99" w:rsidP="00565DDD">
            <w:pPr>
              <w:ind w:firstLine="0"/>
              <w:jc w:val="left"/>
              <w:rPr>
                <w:rFonts w:ascii="Times New Roman" w:hAnsi="Times New Roman" w:cs="Times New Roman"/>
                <w:sz w:val="28"/>
                <w:szCs w:val="28"/>
              </w:rPr>
            </w:pPr>
          </w:p>
        </w:tc>
        <w:tc>
          <w:tcPr>
            <w:tcW w:w="507" w:type="dxa"/>
            <w:tcMar>
              <w:top w:w="0" w:type="dxa"/>
              <w:left w:w="108" w:type="dxa"/>
              <w:bottom w:w="0" w:type="dxa"/>
              <w:right w:w="108" w:type="dxa"/>
            </w:tcMar>
          </w:tcPr>
          <w:p w:rsidR="003A0C99" w:rsidRPr="0008340F" w:rsidRDefault="003A0C99" w:rsidP="00503BF8">
            <w:pPr>
              <w:ind w:firstLine="0"/>
              <w:rPr>
                <w:rFonts w:ascii="Times New Roman" w:hAnsi="Times New Roman" w:cs="Times New Roman"/>
                <w:sz w:val="28"/>
                <w:szCs w:val="28"/>
              </w:rPr>
            </w:pPr>
            <w:r w:rsidRPr="0008340F">
              <w:rPr>
                <w:rFonts w:ascii="Times New Roman" w:hAnsi="Times New Roman" w:cs="Times New Roman"/>
                <w:sz w:val="28"/>
                <w:szCs w:val="28"/>
              </w:rPr>
              <w:t>от</w:t>
            </w:r>
          </w:p>
        </w:tc>
        <w:tc>
          <w:tcPr>
            <w:tcW w:w="1852" w:type="dxa"/>
            <w:tcBorders>
              <w:bottom w:val="single" w:sz="4" w:space="0" w:color="auto"/>
            </w:tcBorders>
          </w:tcPr>
          <w:p w:rsidR="003A0C99" w:rsidRPr="0008340F" w:rsidRDefault="003A0C99" w:rsidP="0008340F">
            <w:pPr>
              <w:ind w:firstLine="0"/>
              <w:jc w:val="left"/>
              <w:rPr>
                <w:rFonts w:ascii="Times New Roman" w:hAnsi="Times New Roman" w:cs="Times New Roman"/>
                <w:sz w:val="28"/>
                <w:szCs w:val="28"/>
              </w:rPr>
            </w:pPr>
          </w:p>
        </w:tc>
        <w:tc>
          <w:tcPr>
            <w:tcW w:w="427" w:type="dxa"/>
          </w:tcPr>
          <w:p w:rsidR="003A0C99" w:rsidRPr="0008340F" w:rsidRDefault="003A0C99" w:rsidP="0008340F">
            <w:pPr>
              <w:ind w:firstLine="0"/>
              <w:jc w:val="center"/>
              <w:rPr>
                <w:rFonts w:ascii="Times New Roman" w:hAnsi="Times New Roman" w:cs="Times New Roman"/>
                <w:sz w:val="28"/>
                <w:szCs w:val="28"/>
              </w:rPr>
            </w:pPr>
            <w:r w:rsidRPr="0008340F">
              <w:rPr>
                <w:rFonts w:ascii="Times New Roman" w:hAnsi="Times New Roman" w:cs="Times New Roman"/>
                <w:sz w:val="28"/>
                <w:szCs w:val="28"/>
              </w:rPr>
              <w:t>№</w:t>
            </w:r>
          </w:p>
        </w:tc>
        <w:tc>
          <w:tcPr>
            <w:tcW w:w="997" w:type="dxa"/>
            <w:tcBorders>
              <w:bottom w:val="single" w:sz="4" w:space="0" w:color="auto"/>
            </w:tcBorders>
          </w:tcPr>
          <w:p w:rsidR="003A0C99" w:rsidRPr="0008340F" w:rsidRDefault="003A0C99" w:rsidP="0008340F">
            <w:pPr>
              <w:ind w:firstLine="0"/>
              <w:jc w:val="left"/>
              <w:rPr>
                <w:rFonts w:ascii="Times New Roman" w:hAnsi="Times New Roman" w:cs="Times New Roman"/>
                <w:sz w:val="28"/>
                <w:szCs w:val="28"/>
              </w:rPr>
            </w:pPr>
          </w:p>
        </w:tc>
        <w:tc>
          <w:tcPr>
            <w:tcW w:w="428" w:type="dxa"/>
          </w:tcPr>
          <w:p w:rsidR="003A0C99" w:rsidRPr="0008340F" w:rsidRDefault="003A0C99" w:rsidP="0008340F">
            <w:pPr>
              <w:ind w:firstLine="0"/>
              <w:jc w:val="left"/>
              <w:rPr>
                <w:rFonts w:ascii="Times New Roman" w:hAnsi="Times New Roman" w:cs="Times New Roman"/>
                <w:sz w:val="28"/>
                <w:szCs w:val="28"/>
              </w:rPr>
            </w:pPr>
          </w:p>
        </w:tc>
      </w:tr>
    </w:tbl>
    <w:p w:rsidR="000D0737" w:rsidRPr="0008340F" w:rsidRDefault="000D0737" w:rsidP="0008340F">
      <w:pPr>
        <w:ind w:firstLine="0"/>
        <w:rPr>
          <w:rFonts w:ascii="Times New Roman" w:hAnsi="Times New Roman" w:cs="Times New Roman"/>
          <w:sz w:val="28"/>
          <w:szCs w:val="28"/>
        </w:rPr>
      </w:pPr>
    </w:p>
    <w:p w:rsidR="007641DC" w:rsidRPr="0008340F" w:rsidRDefault="007641DC" w:rsidP="0008340F">
      <w:pPr>
        <w:ind w:firstLine="0"/>
        <w:rPr>
          <w:rFonts w:ascii="Times New Roman" w:hAnsi="Times New Roman" w:cs="Times New Roman"/>
          <w:szCs w:val="28"/>
        </w:rPr>
      </w:pPr>
    </w:p>
    <w:p w:rsidR="007641DC" w:rsidRPr="0008340F" w:rsidRDefault="007641DC" w:rsidP="0008340F">
      <w:pPr>
        <w:rPr>
          <w:rFonts w:ascii="Times New Roman" w:hAnsi="Times New Roman" w:cs="Times New Roman"/>
          <w:szCs w:val="28"/>
        </w:rPr>
      </w:pPr>
    </w:p>
    <w:p w:rsidR="003A0C99" w:rsidRDefault="003A0C99" w:rsidP="0008340F">
      <w:pPr>
        <w:rPr>
          <w:rFonts w:ascii="Times New Roman" w:hAnsi="Times New Roman" w:cs="Times New Roman"/>
          <w:szCs w:val="28"/>
        </w:rPr>
      </w:pPr>
    </w:p>
    <w:p w:rsidR="0008340F" w:rsidRPr="0008340F" w:rsidRDefault="0008340F" w:rsidP="0008340F">
      <w:pPr>
        <w:rPr>
          <w:rFonts w:ascii="Times New Roman" w:hAnsi="Times New Roman" w:cs="Times New Roman"/>
          <w:szCs w:val="28"/>
        </w:rPr>
      </w:pPr>
    </w:p>
    <w:p w:rsidR="00AE7582" w:rsidRDefault="00AE7582" w:rsidP="0008340F">
      <w:pPr>
        <w:rPr>
          <w:rFonts w:ascii="Times New Roman" w:hAnsi="Times New Roman" w:cs="Times New Roman"/>
          <w:szCs w:val="28"/>
        </w:rPr>
      </w:pPr>
    </w:p>
    <w:p w:rsidR="00AE7582" w:rsidRDefault="00AE7582" w:rsidP="0008340F">
      <w:pPr>
        <w:rPr>
          <w:rFonts w:ascii="Times New Roman" w:hAnsi="Times New Roman" w:cs="Times New Roman"/>
          <w:szCs w:val="28"/>
        </w:rPr>
      </w:pPr>
    </w:p>
    <w:p w:rsidR="00971B18" w:rsidRDefault="00971B18" w:rsidP="0008340F">
      <w:pPr>
        <w:rPr>
          <w:rFonts w:ascii="Times New Roman" w:hAnsi="Times New Roman" w:cs="Times New Roman"/>
          <w:szCs w:val="28"/>
        </w:rPr>
      </w:pPr>
    </w:p>
    <w:p w:rsidR="00D66421" w:rsidRDefault="00D66421" w:rsidP="0008340F">
      <w:pPr>
        <w:rPr>
          <w:rFonts w:ascii="Times New Roman" w:hAnsi="Times New Roman" w:cs="Times New Roman"/>
          <w:szCs w:val="28"/>
        </w:rPr>
      </w:pPr>
    </w:p>
    <w:p w:rsidR="001771EE" w:rsidRDefault="001771EE" w:rsidP="0008340F">
      <w:pPr>
        <w:rPr>
          <w:rFonts w:ascii="Times New Roman" w:hAnsi="Times New Roman" w:cs="Times New Roman"/>
          <w:szCs w:val="28"/>
        </w:rPr>
      </w:pPr>
    </w:p>
    <w:p w:rsidR="00D6372D" w:rsidRDefault="00D6372D" w:rsidP="0008340F">
      <w:pPr>
        <w:rPr>
          <w:rFonts w:ascii="Times New Roman" w:hAnsi="Times New Roman" w:cs="Times New Roman"/>
          <w:szCs w:val="28"/>
        </w:rPr>
      </w:pPr>
    </w:p>
    <w:p w:rsidR="007641DC" w:rsidRDefault="007641DC" w:rsidP="00262006">
      <w:pPr>
        <w:ind w:firstLine="0"/>
        <w:jc w:val="center"/>
        <w:outlineLvl w:val="0"/>
        <w:rPr>
          <w:rFonts w:ascii="Times New Roman" w:hAnsi="Times New Roman" w:cs="Times New Roman"/>
          <w:b/>
          <w:bCs/>
          <w:kern w:val="28"/>
        </w:rPr>
      </w:pPr>
      <w:bookmarkStart w:id="464" w:name="i817794"/>
      <w:r w:rsidRPr="0008340F">
        <w:rPr>
          <w:rFonts w:ascii="Times New Roman" w:hAnsi="Times New Roman" w:cs="Times New Roman"/>
          <w:b/>
          <w:bCs/>
          <w:kern w:val="28"/>
        </w:rPr>
        <w:t>Форма номенклатуры дел</w:t>
      </w:r>
      <w:bookmarkEnd w:id="464"/>
    </w:p>
    <w:p w:rsidR="0008340F" w:rsidRDefault="0008340F" w:rsidP="0008340F">
      <w:pPr>
        <w:ind w:firstLine="0"/>
        <w:jc w:val="right"/>
        <w:rPr>
          <w:rStyle w:val="a3"/>
          <w:rFonts w:ascii="Times New Roman" w:hAnsi="Times New Roman" w:cs="Times New Roman"/>
          <w:b w:val="0"/>
          <w:szCs w:val="28"/>
        </w:rPr>
      </w:pPr>
      <w:r w:rsidRPr="0008340F">
        <w:rPr>
          <w:rStyle w:val="a3"/>
          <w:rFonts w:ascii="Times New Roman" w:hAnsi="Times New Roman" w:cs="Times New Roman"/>
          <w:b w:val="0"/>
          <w:szCs w:val="28"/>
        </w:rPr>
        <w:lastRenderedPageBreak/>
        <w:t>Приложение № 1</w:t>
      </w:r>
      <w:r w:rsidR="00C30865">
        <w:rPr>
          <w:rStyle w:val="a3"/>
          <w:rFonts w:ascii="Times New Roman" w:hAnsi="Times New Roman" w:cs="Times New Roman"/>
          <w:b w:val="0"/>
          <w:szCs w:val="28"/>
        </w:rPr>
        <w:t>9</w:t>
      </w:r>
    </w:p>
    <w:p w:rsidR="00AE7582" w:rsidRDefault="00AE7582" w:rsidP="0008340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375"/>
        <w:gridCol w:w="1549"/>
        <w:gridCol w:w="1720"/>
        <w:gridCol w:w="676"/>
        <w:gridCol w:w="4368"/>
      </w:tblGrid>
      <w:tr w:rsidR="00AE7582" w:rsidRPr="0008340F" w:rsidTr="001626C3">
        <w:trPr>
          <w:trHeight w:val="1441"/>
        </w:trPr>
        <w:tc>
          <w:tcPr>
            <w:tcW w:w="4644" w:type="dxa"/>
            <w:gridSpan w:val="3"/>
          </w:tcPr>
          <w:p w:rsidR="00A867FF" w:rsidRPr="00740977" w:rsidRDefault="00A867FF" w:rsidP="00A867FF">
            <w:pPr>
              <w:ind w:right="147"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0963BE" w:rsidRDefault="000963BE" w:rsidP="000963BE">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AE7582" w:rsidRPr="0008340F" w:rsidRDefault="000963BE" w:rsidP="000963BE">
            <w:pPr>
              <w:pStyle w:val="af0"/>
              <w:widowControl/>
              <w:autoSpaceDE/>
              <w:autoSpaceDN/>
              <w:adjustRightInd/>
              <w:ind w:left="0" w:right="147"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503BF8">
              <w:rPr>
                <w:rFonts w:ascii="Times New Roman" w:hAnsi="Times New Roman"/>
                <w:b/>
              </w:rPr>
              <w:t xml:space="preserve"> КУРЧАЛОЕВСКОГО РАЙОНА</w:t>
            </w:r>
            <w:r w:rsidRPr="00A867FF">
              <w:rPr>
                <w:rFonts w:ascii="Times New Roman" w:hAnsi="Times New Roman"/>
                <w:b/>
              </w:rPr>
              <w:t>»</w:t>
            </w:r>
          </w:p>
        </w:tc>
        <w:tc>
          <w:tcPr>
            <w:tcW w:w="676" w:type="dxa"/>
          </w:tcPr>
          <w:p w:rsidR="00AE7582" w:rsidRPr="0008340F" w:rsidRDefault="00AE7582" w:rsidP="00A867FF">
            <w:pPr>
              <w:pStyle w:val="a6"/>
              <w:ind w:right="147"/>
              <w:rPr>
                <w:rFonts w:ascii="Times New Roman" w:hAnsi="Times New Roman" w:cs="Times New Roman"/>
              </w:rPr>
            </w:pPr>
          </w:p>
        </w:tc>
        <w:tc>
          <w:tcPr>
            <w:tcW w:w="4368" w:type="dxa"/>
          </w:tcPr>
          <w:p w:rsidR="00AE7582" w:rsidRPr="00AE7582" w:rsidRDefault="00AE7582" w:rsidP="00A867FF">
            <w:pPr>
              <w:ind w:left="-108" w:right="147" w:firstLine="0"/>
              <w:jc w:val="left"/>
              <w:rPr>
                <w:rFonts w:ascii="Times New Roman" w:hAnsi="Times New Roman" w:cs="Times New Roman"/>
                <w:sz w:val="28"/>
              </w:rPr>
            </w:pPr>
          </w:p>
        </w:tc>
      </w:tr>
      <w:tr w:rsidR="00AE7582" w:rsidRPr="0008340F" w:rsidTr="001626C3">
        <w:trPr>
          <w:trHeight w:val="80"/>
        </w:trPr>
        <w:tc>
          <w:tcPr>
            <w:tcW w:w="4644" w:type="dxa"/>
            <w:gridSpan w:val="3"/>
          </w:tcPr>
          <w:p w:rsidR="00AE7582" w:rsidRPr="0008340F" w:rsidRDefault="00AE7582" w:rsidP="00A867FF">
            <w:pPr>
              <w:ind w:right="147" w:firstLine="0"/>
              <w:jc w:val="center"/>
              <w:rPr>
                <w:rFonts w:ascii="Times New Roman" w:hAnsi="Times New Roman" w:cs="Times New Roman"/>
                <w:b/>
              </w:rPr>
            </w:pPr>
          </w:p>
        </w:tc>
        <w:tc>
          <w:tcPr>
            <w:tcW w:w="676" w:type="dxa"/>
          </w:tcPr>
          <w:p w:rsidR="00AE7582" w:rsidRPr="0008340F" w:rsidRDefault="00AE7582" w:rsidP="00A867FF">
            <w:pPr>
              <w:pStyle w:val="a6"/>
              <w:ind w:right="147"/>
              <w:rPr>
                <w:rFonts w:ascii="Times New Roman" w:hAnsi="Times New Roman" w:cs="Times New Roman"/>
              </w:rPr>
            </w:pPr>
          </w:p>
        </w:tc>
        <w:tc>
          <w:tcPr>
            <w:tcW w:w="4368" w:type="dxa"/>
          </w:tcPr>
          <w:p w:rsidR="00AE7582" w:rsidRPr="00AE7582" w:rsidRDefault="00AE7582" w:rsidP="00A867FF">
            <w:pPr>
              <w:pStyle w:val="a6"/>
              <w:ind w:left="-108" w:right="147"/>
              <w:rPr>
                <w:rFonts w:ascii="Times New Roman" w:hAnsi="Times New Roman" w:cs="Times New Roman"/>
              </w:rPr>
            </w:pPr>
          </w:p>
        </w:tc>
      </w:tr>
      <w:tr w:rsidR="00AE7582" w:rsidRPr="0008340F" w:rsidTr="001626C3">
        <w:trPr>
          <w:trHeight w:val="290"/>
        </w:trPr>
        <w:tc>
          <w:tcPr>
            <w:tcW w:w="4644" w:type="dxa"/>
            <w:gridSpan w:val="3"/>
          </w:tcPr>
          <w:p w:rsidR="00AE7582" w:rsidRPr="0008340F" w:rsidRDefault="00AE7582" w:rsidP="00A867FF">
            <w:pPr>
              <w:ind w:right="147" w:firstLine="0"/>
              <w:jc w:val="center"/>
              <w:rPr>
                <w:rFonts w:ascii="Times New Roman" w:hAnsi="Times New Roman" w:cs="Times New Roman"/>
                <w:b/>
              </w:rPr>
            </w:pPr>
            <w:r>
              <w:rPr>
                <w:rFonts w:ascii="Times New Roman" w:hAnsi="Times New Roman" w:cs="Times New Roman"/>
                <w:b/>
              </w:rPr>
              <w:t>Наименование структурного подразделения</w:t>
            </w:r>
          </w:p>
        </w:tc>
        <w:tc>
          <w:tcPr>
            <w:tcW w:w="676" w:type="dxa"/>
          </w:tcPr>
          <w:p w:rsidR="00AE7582" w:rsidRPr="0008340F" w:rsidRDefault="00AE7582" w:rsidP="00A867FF">
            <w:pPr>
              <w:pStyle w:val="a6"/>
              <w:ind w:right="147"/>
              <w:rPr>
                <w:rFonts w:ascii="Times New Roman" w:hAnsi="Times New Roman" w:cs="Times New Roman"/>
              </w:rPr>
            </w:pPr>
          </w:p>
        </w:tc>
        <w:tc>
          <w:tcPr>
            <w:tcW w:w="4368" w:type="dxa"/>
          </w:tcPr>
          <w:p w:rsidR="00AE7582" w:rsidRPr="00AE7582" w:rsidRDefault="00AE7582" w:rsidP="00A867FF">
            <w:pPr>
              <w:pStyle w:val="a6"/>
              <w:ind w:left="-108" w:right="147"/>
              <w:rPr>
                <w:rFonts w:ascii="Times New Roman" w:hAnsi="Times New Roman" w:cs="Times New Roman"/>
              </w:rPr>
            </w:pPr>
          </w:p>
        </w:tc>
      </w:tr>
      <w:tr w:rsidR="006072AB" w:rsidRPr="0008340F" w:rsidTr="001626C3">
        <w:trPr>
          <w:trHeight w:val="290"/>
        </w:trPr>
        <w:tc>
          <w:tcPr>
            <w:tcW w:w="4644" w:type="dxa"/>
            <w:gridSpan w:val="3"/>
          </w:tcPr>
          <w:p w:rsidR="006072AB" w:rsidRDefault="006072AB" w:rsidP="00A867FF">
            <w:pPr>
              <w:ind w:right="147" w:firstLine="0"/>
              <w:jc w:val="center"/>
              <w:rPr>
                <w:rFonts w:ascii="Times New Roman" w:hAnsi="Times New Roman" w:cs="Times New Roman"/>
                <w:b/>
              </w:rPr>
            </w:pPr>
          </w:p>
        </w:tc>
        <w:tc>
          <w:tcPr>
            <w:tcW w:w="676" w:type="dxa"/>
          </w:tcPr>
          <w:p w:rsidR="006072AB" w:rsidRPr="0008340F" w:rsidRDefault="006072AB" w:rsidP="00A867FF">
            <w:pPr>
              <w:pStyle w:val="a6"/>
              <w:ind w:right="147"/>
              <w:rPr>
                <w:rFonts w:ascii="Times New Roman" w:hAnsi="Times New Roman" w:cs="Times New Roman"/>
              </w:rPr>
            </w:pPr>
          </w:p>
        </w:tc>
        <w:tc>
          <w:tcPr>
            <w:tcW w:w="4368" w:type="dxa"/>
          </w:tcPr>
          <w:p w:rsidR="006072AB" w:rsidRPr="00AE7582" w:rsidRDefault="006072AB" w:rsidP="00A867FF">
            <w:pPr>
              <w:pStyle w:val="a6"/>
              <w:ind w:left="-108" w:right="147"/>
              <w:rPr>
                <w:rFonts w:ascii="Times New Roman" w:hAnsi="Times New Roman" w:cs="Times New Roman"/>
              </w:rPr>
            </w:pPr>
          </w:p>
        </w:tc>
      </w:tr>
      <w:tr w:rsidR="00AE7582" w:rsidRPr="0008340F" w:rsidTr="001626C3">
        <w:trPr>
          <w:trHeight w:val="321"/>
        </w:trPr>
        <w:tc>
          <w:tcPr>
            <w:tcW w:w="4644" w:type="dxa"/>
            <w:gridSpan w:val="3"/>
          </w:tcPr>
          <w:p w:rsidR="00AE7582" w:rsidRPr="0008340F" w:rsidRDefault="00AE7582" w:rsidP="00A867FF">
            <w:pPr>
              <w:ind w:right="147" w:firstLine="0"/>
              <w:jc w:val="center"/>
              <w:rPr>
                <w:rFonts w:ascii="Times New Roman" w:hAnsi="Times New Roman" w:cs="Times New Roman"/>
                <w:sz w:val="28"/>
                <w:szCs w:val="28"/>
              </w:rPr>
            </w:pPr>
            <w:r w:rsidRPr="0008340F">
              <w:rPr>
                <w:rFonts w:ascii="Times New Roman" w:hAnsi="Times New Roman" w:cs="Times New Roman"/>
                <w:b/>
                <w:bCs/>
                <w:sz w:val="28"/>
                <w:szCs w:val="28"/>
              </w:rPr>
              <w:t>НОМЕНКЛАТУРА ДЕЛ</w:t>
            </w:r>
          </w:p>
        </w:tc>
        <w:tc>
          <w:tcPr>
            <w:tcW w:w="676" w:type="dxa"/>
          </w:tcPr>
          <w:p w:rsidR="00AE7582" w:rsidRPr="0008340F" w:rsidRDefault="00AE7582" w:rsidP="00A867FF">
            <w:pPr>
              <w:pStyle w:val="a6"/>
              <w:ind w:right="147"/>
              <w:rPr>
                <w:rFonts w:ascii="Times New Roman" w:hAnsi="Times New Roman" w:cs="Times New Roman"/>
                <w:sz w:val="28"/>
                <w:szCs w:val="28"/>
              </w:rPr>
            </w:pPr>
          </w:p>
        </w:tc>
        <w:tc>
          <w:tcPr>
            <w:tcW w:w="4368" w:type="dxa"/>
          </w:tcPr>
          <w:p w:rsidR="00AE7582" w:rsidRPr="00AE7582" w:rsidRDefault="00AE7582" w:rsidP="00A867FF">
            <w:pPr>
              <w:pStyle w:val="a6"/>
              <w:ind w:left="-108" w:right="147"/>
              <w:rPr>
                <w:rFonts w:ascii="Times New Roman" w:hAnsi="Times New Roman" w:cs="Times New Roman"/>
                <w:sz w:val="28"/>
                <w:szCs w:val="28"/>
              </w:rPr>
            </w:pPr>
          </w:p>
        </w:tc>
      </w:tr>
      <w:tr w:rsidR="00AE7582" w:rsidRPr="0008340F" w:rsidTr="001626C3">
        <w:trPr>
          <w:trHeight w:val="80"/>
        </w:trPr>
        <w:tc>
          <w:tcPr>
            <w:tcW w:w="1375" w:type="dxa"/>
          </w:tcPr>
          <w:p w:rsidR="00AE7582" w:rsidRPr="0008340F" w:rsidRDefault="00AE7582" w:rsidP="00A867FF">
            <w:pPr>
              <w:ind w:right="147" w:firstLine="0"/>
              <w:jc w:val="right"/>
              <w:rPr>
                <w:rFonts w:ascii="Times New Roman" w:hAnsi="Times New Roman" w:cs="Times New Roman"/>
                <w:b/>
                <w:bCs/>
                <w:sz w:val="28"/>
                <w:szCs w:val="28"/>
              </w:rPr>
            </w:pPr>
            <w:r w:rsidRPr="0008340F">
              <w:rPr>
                <w:rFonts w:ascii="Times New Roman" w:hAnsi="Times New Roman" w:cs="Times New Roman"/>
                <w:b/>
                <w:bCs/>
                <w:sz w:val="28"/>
                <w:szCs w:val="28"/>
              </w:rPr>
              <w:t>На</w:t>
            </w:r>
          </w:p>
        </w:tc>
        <w:tc>
          <w:tcPr>
            <w:tcW w:w="1549" w:type="dxa"/>
            <w:tcBorders>
              <w:bottom w:val="single" w:sz="4" w:space="0" w:color="auto"/>
            </w:tcBorders>
          </w:tcPr>
          <w:p w:rsidR="00AE7582" w:rsidRPr="0008340F" w:rsidRDefault="00AE7582" w:rsidP="00A867FF">
            <w:pPr>
              <w:ind w:right="147" w:firstLine="0"/>
              <w:jc w:val="center"/>
              <w:rPr>
                <w:rFonts w:ascii="Times New Roman" w:hAnsi="Times New Roman" w:cs="Times New Roman"/>
                <w:b/>
                <w:bCs/>
                <w:sz w:val="28"/>
                <w:szCs w:val="28"/>
              </w:rPr>
            </w:pPr>
          </w:p>
        </w:tc>
        <w:tc>
          <w:tcPr>
            <w:tcW w:w="1720" w:type="dxa"/>
          </w:tcPr>
          <w:p w:rsidR="00AE7582" w:rsidRPr="0008340F" w:rsidRDefault="00AE7582" w:rsidP="00A867FF">
            <w:pPr>
              <w:ind w:right="147" w:firstLine="0"/>
              <w:jc w:val="left"/>
              <w:rPr>
                <w:rFonts w:ascii="Times New Roman" w:hAnsi="Times New Roman" w:cs="Times New Roman"/>
                <w:b/>
                <w:bCs/>
                <w:sz w:val="28"/>
                <w:szCs w:val="28"/>
              </w:rPr>
            </w:pPr>
            <w:r w:rsidRPr="0008340F">
              <w:rPr>
                <w:rFonts w:ascii="Times New Roman" w:hAnsi="Times New Roman" w:cs="Times New Roman"/>
                <w:b/>
                <w:bCs/>
                <w:sz w:val="28"/>
                <w:szCs w:val="28"/>
              </w:rPr>
              <w:t>год</w:t>
            </w:r>
          </w:p>
        </w:tc>
        <w:tc>
          <w:tcPr>
            <w:tcW w:w="676" w:type="dxa"/>
          </w:tcPr>
          <w:p w:rsidR="00AE7582" w:rsidRPr="0008340F" w:rsidRDefault="00AE7582" w:rsidP="00A867FF">
            <w:pPr>
              <w:ind w:right="147"/>
              <w:rPr>
                <w:rFonts w:ascii="Times New Roman" w:hAnsi="Times New Roman" w:cs="Times New Roman"/>
                <w:sz w:val="28"/>
                <w:szCs w:val="28"/>
              </w:rPr>
            </w:pPr>
          </w:p>
        </w:tc>
        <w:tc>
          <w:tcPr>
            <w:tcW w:w="4368" w:type="dxa"/>
          </w:tcPr>
          <w:p w:rsidR="00AE7582" w:rsidRPr="0008340F" w:rsidRDefault="00AE7582" w:rsidP="00A867FF">
            <w:pPr>
              <w:pStyle w:val="a6"/>
              <w:ind w:left="-108" w:right="147"/>
              <w:rPr>
                <w:rFonts w:ascii="Times New Roman" w:hAnsi="Times New Roman" w:cs="Times New Roman"/>
                <w:sz w:val="28"/>
                <w:szCs w:val="28"/>
              </w:rPr>
            </w:pPr>
          </w:p>
        </w:tc>
      </w:tr>
    </w:tbl>
    <w:p w:rsidR="0008340F" w:rsidRPr="0008340F" w:rsidRDefault="0008340F" w:rsidP="0008340F">
      <w:pPr>
        <w:jc w:val="right"/>
        <w:outlineLvl w:val="0"/>
        <w:rPr>
          <w:rFonts w:ascii="Times New Roman" w:hAnsi="Times New Roman" w:cs="Times New Roman"/>
          <w:b/>
          <w:bCs/>
          <w:kern w:val="28"/>
        </w:rPr>
      </w:pPr>
    </w:p>
    <w:p w:rsidR="007641DC" w:rsidRDefault="007641DC" w:rsidP="007641DC">
      <w:pPr>
        <w:ind w:firstLine="709"/>
        <w:jc w:val="right"/>
        <w:rPr>
          <w:rStyle w:val="a3"/>
          <w:rFonts w:ascii="Times New Roman" w:hAnsi="Times New Roman" w:cs="Times New Roman"/>
          <w:b w:val="0"/>
          <w:szCs w:val="28"/>
        </w:rPr>
      </w:pPr>
    </w:p>
    <w:tbl>
      <w:tblPr>
        <w:tblW w:w="9562" w:type="dxa"/>
        <w:shd w:val="clear" w:color="auto" w:fill="FFFFFF"/>
        <w:tblCellMar>
          <w:left w:w="28" w:type="dxa"/>
          <w:right w:w="28" w:type="dxa"/>
        </w:tblCellMar>
        <w:tblLook w:val="0000"/>
      </w:tblPr>
      <w:tblGrid>
        <w:gridCol w:w="1130"/>
        <w:gridCol w:w="3748"/>
        <w:gridCol w:w="1102"/>
        <w:gridCol w:w="1813"/>
        <w:gridCol w:w="1769"/>
      </w:tblGrid>
      <w:tr w:rsidR="006072AB" w:rsidRPr="006072AB" w:rsidTr="004F4750">
        <w:trPr>
          <w:trHeight w:val="1004"/>
        </w:trPr>
        <w:tc>
          <w:tcPr>
            <w:tcW w:w="591" w:type="pct"/>
            <w:tcBorders>
              <w:top w:val="single" w:sz="4" w:space="0" w:color="auto"/>
              <w:left w:val="single" w:sz="4" w:space="0" w:color="auto"/>
              <w:bottom w:val="single" w:sz="6" w:space="0" w:color="auto"/>
              <w:right w:val="single" w:sz="4" w:space="0" w:color="auto"/>
            </w:tcBorders>
            <w:shd w:val="clear" w:color="auto" w:fill="FFFFFF"/>
            <w:vAlign w:val="center"/>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Индекс дела</w:t>
            </w:r>
          </w:p>
        </w:tc>
        <w:tc>
          <w:tcPr>
            <w:tcW w:w="1960" w:type="pct"/>
            <w:tcBorders>
              <w:top w:val="single" w:sz="4" w:space="0" w:color="auto"/>
              <w:left w:val="single" w:sz="4" w:space="0" w:color="auto"/>
              <w:bottom w:val="single" w:sz="6" w:space="0" w:color="auto"/>
              <w:right w:val="single" w:sz="4" w:space="0" w:color="auto"/>
            </w:tcBorders>
            <w:shd w:val="clear" w:color="auto" w:fill="FFFFFF"/>
            <w:vAlign w:val="center"/>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Заголовок дела</w:t>
            </w:r>
          </w:p>
        </w:tc>
        <w:tc>
          <w:tcPr>
            <w:tcW w:w="576" w:type="pct"/>
            <w:tcBorders>
              <w:top w:val="single" w:sz="4" w:space="0" w:color="auto"/>
              <w:left w:val="single" w:sz="4" w:space="0" w:color="auto"/>
              <w:bottom w:val="single" w:sz="6" w:space="0" w:color="auto"/>
              <w:right w:val="single" w:sz="4" w:space="0" w:color="auto"/>
            </w:tcBorders>
            <w:shd w:val="clear" w:color="auto" w:fill="FFFFFF"/>
            <w:vAlign w:val="center"/>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Кол-во ед. хр.</w:t>
            </w:r>
          </w:p>
        </w:tc>
        <w:tc>
          <w:tcPr>
            <w:tcW w:w="948" w:type="pct"/>
            <w:tcBorders>
              <w:top w:val="single" w:sz="4" w:space="0" w:color="auto"/>
              <w:left w:val="single" w:sz="4" w:space="0" w:color="auto"/>
              <w:bottom w:val="single" w:sz="6" w:space="0" w:color="auto"/>
              <w:right w:val="single" w:sz="4" w:space="0" w:color="auto"/>
            </w:tcBorders>
            <w:shd w:val="clear" w:color="auto" w:fill="FFFFFF"/>
            <w:vAlign w:val="center"/>
          </w:tcPr>
          <w:p w:rsidR="006072AB" w:rsidRPr="006072AB" w:rsidRDefault="006072AB" w:rsidP="00A755B1">
            <w:pPr>
              <w:ind w:firstLine="0"/>
              <w:jc w:val="center"/>
              <w:rPr>
                <w:rFonts w:ascii="Times New Roman" w:hAnsi="Times New Roman" w:cs="Times New Roman"/>
                <w:sz w:val="28"/>
                <w:szCs w:val="28"/>
              </w:rPr>
            </w:pPr>
            <w:r w:rsidRPr="006072AB">
              <w:rPr>
                <w:rFonts w:ascii="Times New Roman" w:hAnsi="Times New Roman" w:cs="Times New Roman"/>
                <w:sz w:val="28"/>
                <w:szCs w:val="28"/>
              </w:rPr>
              <w:t>Срок хранения и № стат</w:t>
            </w:r>
            <w:r w:rsidR="00A755B1">
              <w:rPr>
                <w:rFonts w:ascii="Times New Roman" w:hAnsi="Times New Roman" w:cs="Times New Roman"/>
                <w:sz w:val="28"/>
                <w:szCs w:val="28"/>
              </w:rPr>
              <w:t>ьи</w:t>
            </w:r>
            <w:r w:rsidRPr="006072AB">
              <w:rPr>
                <w:rFonts w:ascii="Times New Roman" w:hAnsi="Times New Roman" w:cs="Times New Roman"/>
                <w:sz w:val="28"/>
                <w:szCs w:val="28"/>
              </w:rPr>
              <w:t xml:space="preserve"> по перечню</w:t>
            </w:r>
          </w:p>
        </w:tc>
        <w:tc>
          <w:tcPr>
            <w:tcW w:w="925" w:type="pct"/>
            <w:tcBorders>
              <w:top w:val="single" w:sz="4" w:space="0" w:color="auto"/>
              <w:left w:val="single" w:sz="4" w:space="0" w:color="auto"/>
              <w:bottom w:val="single" w:sz="6" w:space="0" w:color="auto"/>
              <w:right w:val="single" w:sz="4" w:space="0" w:color="auto"/>
            </w:tcBorders>
            <w:shd w:val="clear" w:color="auto" w:fill="FFFFFF"/>
            <w:vAlign w:val="center"/>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Примечание</w:t>
            </w:r>
          </w:p>
        </w:tc>
      </w:tr>
      <w:tr w:rsidR="006072AB" w:rsidRPr="006072AB" w:rsidTr="004F4750">
        <w:trPr>
          <w:trHeight w:val="329"/>
        </w:trPr>
        <w:tc>
          <w:tcPr>
            <w:tcW w:w="591" w:type="pct"/>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1</w:t>
            </w:r>
          </w:p>
        </w:tc>
        <w:tc>
          <w:tcPr>
            <w:tcW w:w="1960" w:type="pct"/>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2</w:t>
            </w:r>
          </w:p>
        </w:tc>
        <w:tc>
          <w:tcPr>
            <w:tcW w:w="576" w:type="pct"/>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3</w:t>
            </w:r>
          </w:p>
        </w:tc>
        <w:tc>
          <w:tcPr>
            <w:tcW w:w="948" w:type="pct"/>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4</w:t>
            </w:r>
          </w:p>
        </w:tc>
        <w:tc>
          <w:tcPr>
            <w:tcW w:w="925" w:type="pct"/>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5</w:t>
            </w:r>
          </w:p>
        </w:tc>
      </w:tr>
      <w:tr w:rsidR="006072AB" w:rsidRPr="006072AB" w:rsidTr="004F4750">
        <w:trPr>
          <w:trHeight w:val="345"/>
        </w:trPr>
        <w:tc>
          <w:tcPr>
            <w:tcW w:w="5000" w:type="pct"/>
            <w:gridSpan w:val="5"/>
            <w:tcBorders>
              <w:top w:val="single" w:sz="6" w:space="0" w:color="auto"/>
              <w:left w:val="single" w:sz="4" w:space="0" w:color="auto"/>
              <w:bottom w:val="single" w:sz="6"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r w:rsidRPr="006072AB">
              <w:rPr>
                <w:rFonts w:ascii="Times New Roman" w:hAnsi="Times New Roman" w:cs="Times New Roman"/>
                <w:sz w:val="28"/>
                <w:szCs w:val="28"/>
              </w:rPr>
              <w:t>Название раздела</w:t>
            </w:r>
          </w:p>
        </w:tc>
      </w:tr>
      <w:tr w:rsidR="006072AB" w:rsidRPr="006072AB" w:rsidTr="004F4750">
        <w:trPr>
          <w:trHeight w:val="361"/>
        </w:trPr>
        <w:tc>
          <w:tcPr>
            <w:tcW w:w="591" w:type="pct"/>
            <w:tcBorders>
              <w:top w:val="single" w:sz="6" w:space="0" w:color="auto"/>
              <w:left w:val="single" w:sz="4" w:space="0" w:color="auto"/>
              <w:bottom w:val="single" w:sz="4"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p>
        </w:tc>
        <w:tc>
          <w:tcPr>
            <w:tcW w:w="1960" w:type="pct"/>
            <w:tcBorders>
              <w:top w:val="single" w:sz="6" w:space="0" w:color="auto"/>
              <w:left w:val="single" w:sz="4" w:space="0" w:color="auto"/>
              <w:bottom w:val="single" w:sz="4"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p>
        </w:tc>
        <w:tc>
          <w:tcPr>
            <w:tcW w:w="576" w:type="pct"/>
            <w:tcBorders>
              <w:top w:val="single" w:sz="6" w:space="0" w:color="auto"/>
              <w:left w:val="single" w:sz="4" w:space="0" w:color="auto"/>
              <w:bottom w:val="single" w:sz="4"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p>
        </w:tc>
        <w:tc>
          <w:tcPr>
            <w:tcW w:w="948" w:type="pct"/>
            <w:tcBorders>
              <w:top w:val="single" w:sz="6" w:space="0" w:color="auto"/>
              <w:left w:val="single" w:sz="4" w:space="0" w:color="auto"/>
              <w:bottom w:val="single" w:sz="4"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p>
        </w:tc>
        <w:tc>
          <w:tcPr>
            <w:tcW w:w="925" w:type="pct"/>
            <w:tcBorders>
              <w:top w:val="single" w:sz="6" w:space="0" w:color="auto"/>
              <w:left w:val="single" w:sz="4" w:space="0" w:color="auto"/>
              <w:bottom w:val="single" w:sz="4" w:space="0" w:color="auto"/>
              <w:right w:val="single" w:sz="4" w:space="0" w:color="auto"/>
            </w:tcBorders>
            <w:shd w:val="clear" w:color="auto" w:fill="FFFFFF"/>
          </w:tcPr>
          <w:p w:rsidR="006072AB" w:rsidRPr="006072AB" w:rsidRDefault="006072AB" w:rsidP="004F4750">
            <w:pPr>
              <w:ind w:firstLine="0"/>
              <w:jc w:val="center"/>
              <w:rPr>
                <w:rFonts w:ascii="Times New Roman" w:hAnsi="Times New Roman" w:cs="Times New Roman"/>
                <w:sz w:val="28"/>
                <w:szCs w:val="28"/>
              </w:rPr>
            </w:pPr>
          </w:p>
        </w:tc>
      </w:tr>
    </w:tbl>
    <w:p w:rsidR="006072AB" w:rsidRDefault="006072AB" w:rsidP="007641DC">
      <w:pPr>
        <w:ind w:firstLine="709"/>
        <w:jc w:val="right"/>
        <w:rPr>
          <w:rStyle w:val="a3"/>
          <w:rFonts w:ascii="Times New Roman" w:hAnsi="Times New Roman" w:cs="Times New Roman"/>
          <w:b w:val="0"/>
          <w:sz w:val="28"/>
          <w:szCs w:val="28"/>
        </w:rPr>
      </w:pPr>
    </w:p>
    <w:p w:rsidR="00A755B1" w:rsidRPr="006072AB" w:rsidRDefault="00A755B1" w:rsidP="007641DC">
      <w:pPr>
        <w:ind w:firstLine="709"/>
        <w:jc w:val="right"/>
        <w:rPr>
          <w:rStyle w:val="a3"/>
          <w:rFonts w:ascii="Times New Roman" w:hAnsi="Times New Roman" w:cs="Times New Roman"/>
          <w:b w:val="0"/>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1"/>
        <w:gridCol w:w="2524"/>
        <w:gridCol w:w="3218"/>
      </w:tblGrid>
      <w:tr w:rsidR="006072AB" w:rsidRPr="006072AB" w:rsidTr="006072AB">
        <w:trPr>
          <w:trHeight w:val="385"/>
        </w:trPr>
        <w:tc>
          <w:tcPr>
            <w:tcW w:w="3911" w:type="dxa"/>
          </w:tcPr>
          <w:p w:rsidR="006072AB" w:rsidRPr="006072AB" w:rsidRDefault="006072AB" w:rsidP="006072AB">
            <w:pPr>
              <w:pStyle w:val="a6"/>
              <w:tabs>
                <w:tab w:val="left" w:pos="9498"/>
              </w:tabs>
              <w:rPr>
                <w:rFonts w:ascii="Times New Roman" w:hAnsi="Times New Roman" w:cs="Times New Roman"/>
                <w:sz w:val="28"/>
                <w:szCs w:val="28"/>
              </w:rPr>
            </w:pPr>
            <w:r>
              <w:rPr>
                <w:rFonts w:ascii="Times New Roman" w:hAnsi="Times New Roman" w:cs="Times New Roman"/>
                <w:sz w:val="28"/>
                <w:szCs w:val="28"/>
              </w:rPr>
              <w:t>Наименование должности руководителя структурного подразделения</w:t>
            </w:r>
          </w:p>
        </w:tc>
        <w:tc>
          <w:tcPr>
            <w:tcW w:w="2524" w:type="dxa"/>
          </w:tcPr>
          <w:p w:rsidR="006072AB" w:rsidRDefault="006072AB" w:rsidP="004F4750">
            <w:pPr>
              <w:tabs>
                <w:tab w:val="left" w:pos="9498"/>
              </w:tabs>
              <w:ind w:firstLine="0"/>
              <w:jc w:val="center"/>
              <w:rPr>
                <w:rFonts w:ascii="Times New Roman" w:hAnsi="Times New Roman" w:cs="Times New Roman"/>
                <w:sz w:val="28"/>
                <w:szCs w:val="28"/>
              </w:rPr>
            </w:pPr>
          </w:p>
          <w:p w:rsidR="006072AB" w:rsidRDefault="006072AB" w:rsidP="004F4750">
            <w:pPr>
              <w:tabs>
                <w:tab w:val="left" w:pos="9498"/>
              </w:tabs>
              <w:ind w:firstLine="0"/>
              <w:jc w:val="center"/>
              <w:rPr>
                <w:rFonts w:ascii="Times New Roman" w:hAnsi="Times New Roman" w:cs="Times New Roman"/>
                <w:sz w:val="28"/>
                <w:szCs w:val="28"/>
              </w:rPr>
            </w:pPr>
          </w:p>
          <w:p w:rsidR="006072AB" w:rsidRPr="00D625E7" w:rsidRDefault="006072AB" w:rsidP="004F4750">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3218" w:type="dxa"/>
          </w:tcPr>
          <w:p w:rsidR="006072AB" w:rsidRDefault="006072AB" w:rsidP="004F4750">
            <w:pPr>
              <w:tabs>
                <w:tab w:val="left" w:pos="9498"/>
              </w:tabs>
              <w:ind w:firstLine="0"/>
              <w:jc w:val="right"/>
              <w:rPr>
                <w:rFonts w:ascii="Times New Roman" w:hAnsi="Times New Roman" w:cs="Times New Roman"/>
                <w:sz w:val="28"/>
                <w:szCs w:val="28"/>
              </w:rPr>
            </w:pPr>
          </w:p>
          <w:p w:rsidR="006072AB" w:rsidRDefault="006072AB" w:rsidP="004F4750">
            <w:pPr>
              <w:tabs>
                <w:tab w:val="left" w:pos="9498"/>
              </w:tabs>
              <w:ind w:firstLine="0"/>
              <w:jc w:val="right"/>
              <w:rPr>
                <w:rFonts w:ascii="Times New Roman" w:hAnsi="Times New Roman" w:cs="Times New Roman"/>
                <w:sz w:val="28"/>
                <w:szCs w:val="28"/>
              </w:rPr>
            </w:pPr>
          </w:p>
          <w:p w:rsidR="006072AB" w:rsidRPr="006072AB" w:rsidRDefault="006072AB" w:rsidP="004F4750">
            <w:pPr>
              <w:tabs>
                <w:tab w:val="left" w:pos="9498"/>
              </w:tabs>
              <w:ind w:firstLine="0"/>
              <w:jc w:val="right"/>
              <w:rPr>
                <w:rFonts w:ascii="Times New Roman" w:hAnsi="Times New Roman" w:cs="Times New Roman"/>
                <w:sz w:val="28"/>
                <w:szCs w:val="28"/>
              </w:rPr>
            </w:pPr>
            <w:r w:rsidRPr="006072AB">
              <w:rPr>
                <w:rFonts w:ascii="Times New Roman" w:hAnsi="Times New Roman" w:cs="Times New Roman"/>
                <w:sz w:val="28"/>
                <w:szCs w:val="28"/>
              </w:rPr>
              <w:t>И.О. Фамилия</w:t>
            </w:r>
          </w:p>
        </w:tc>
      </w:tr>
      <w:tr w:rsidR="006072AB" w:rsidRPr="006072AB" w:rsidTr="006072AB">
        <w:trPr>
          <w:trHeight w:val="385"/>
        </w:trPr>
        <w:tc>
          <w:tcPr>
            <w:tcW w:w="3911" w:type="dxa"/>
          </w:tcPr>
          <w:p w:rsidR="006072AB" w:rsidRDefault="006072AB" w:rsidP="006072AB">
            <w:pPr>
              <w:pStyle w:val="a6"/>
              <w:tabs>
                <w:tab w:val="left" w:pos="9498"/>
              </w:tabs>
              <w:rPr>
                <w:rFonts w:ascii="Times New Roman" w:hAnsi="Times New Roman" w:cs="Times New Roman"/>
                <w:sz w:val="28"/>
                <w:szCs w:val="28"/>
              </w:rPr>
            </w:pPr>
          </w:p>
        </w:tc>
        <w:tc>
          <w:tcPr>
            <w:tcW w:w="2524" w:type="dxa"/>
          </w:tcPr>
          <w:p w:rsidR="006072AB" w:rsidRDefault="006072AB" w:rsidP="004F4750">
            <w:pPr>
              <w:tabs>
                <w:tab w:val="left" w:pos="9498"/>
              </w:tabs>
              <w:ind w:firstLine="0"/>
              <w:jc w:val="center"/>
              <w:rPr>
                <w:rFonts w:ascii="Times New Roman" w:hAnsi="Times New Roman" w:cs="Times New Roman"/>
                <w:sz w:val="28"/>
                <w:szCs w:val="28"/>
              </w:rPr>
            </w:pPr>
          </w:p>
        </w:tc>
        <w:tc>
          <w:tcPr>
            <w:tcW w:w="3218" w:type="dxa"/>
          </w:tcPr>
          <w:p w:rsidR="006072AB" w:rsidRDefault="006072AB" w:rsidP="004F4750">
            <w:pPr>
              <w:tabs>
                <w:tab w:val="left" w:pos="9498"/>
              </w:tabs>
              <w:ind w:firstLine="0"/>
              <w:jc w:val="right"/>
              <w:rPr>
                <w:rFonts w:ascii="Times New Roman" w:hAnsi="Times New Roman" w:cs="Times New Roman"/>
                <w:sz w:val="28"/>
                <w:szCs w:val="28"/>
              </w:rPr>
            </w:pPr>
          </w:p>
        </w:tc>
      </w:tr>
      <w:tr w:rsidR="006072AB" w:rsidRPr="006072AB" w:rsidTr="006072AB">
        <w:trPr>
          <w:trHeight w:val="385"/>
        </w:trPr>
        <w:tc>
          <w:tcPr>
            <w:tcW w:w="3911" w:type="dxa"/>
          </w:tcPr>
          <w:p w:rsidR="006072AB" w:rsidRPr="006072AB" w:rsidRDefault="006072AB" w:rsidP="004F4750">
            <w:pPr>
              <w:pStyle w:val="a6"/>
              <w:tabs>
                <w:tab w:val="left" w:pos="9498"/>
              </w:tabs>
              <w:rPr>
                <w:rFonts w:ascii="Times New Roman" w:hAnsi="Times New Roman" w:cs="Times New Roman"/>
                <w:sz w:val="28"/>
                <w:szCs w:val="28"/>
              </w:rPr>
            </w:pPr>
            <w:r>
              <w:rPr>
                <w:rFonts w:ascii="Times New Roman" w:hAnsi="Times New Roman" w:cs="Times New Roman"/>
                <w:sz w:val="28"/>
                <w:szCs w:val="28"/>
              </w:rPr>
              <w:t>Дата</w:t>
            </w:r>
          </w:p>
        </w:tc>
        <w:tc>
          <w:tcPr>
            <w:tcW w:w="2524" w:type="dxa"/>
          </w:tcPr>
          <w:p w:rsidR="006072AB" w:rsidRPr="006072AB" w:rsidRDefault="006072AB" w:rsidP="004F4750">
            <w:pPr>
              <w:tabs>
                <w:tab w:val="left" w:pos="9498"/>
              </w:tabs>
              <w:ind w:firstLine="0"/>
              <w:jc w:val="center"/>
              <w:rPr>
                <w:rFonts w:ascii="Times New Roman" w:hAnsi="Times New Roman" w:cs="Times New Roman"/>
                <w:sz w:val="28"/>
                <w:szCs w:val="28"/>
              </w:rPr>
            </w:pPr>
          </w:p>
        </w:tc>
        <w:tc>
          <w:tcPr>
            <w:tcW w:w="3218" w:type="dxa"/>
          </w:tcPr>
          <w:p w:rsidR="006072AB" w:rsidRPr="006072AB" w:rsidRDefault="006072AB" w:rsidP="004F4750">
            <w:pPr>
              <w:tabs>
                <w:tab w:val="left" w:pos="9498"/>
              </w:tabs>
              <w:ind w:firstLine="0"/>
              <w:jc w:val="right"/>
              <w:rPr>
                <w:rFonts w:ascii="Times New Roman" w:hAnsi="Times New Roman" w:cs="Times New Roman"/>
                <w:sz w:val="28"/>
                <w:szCs w:val="28"/>
              </w:rPr>
            </w:pPr>
          </w:p>
        </w:tc>
      </w:tr>
    </w:tbl>
    <w:p w:rsidR="007641DC" w:rsidRPr="00603EC3" w:rsidRDefault="007641DC" w:rsidP="007641DC">
      <w:pPr>
        <w:ind w:firstLine="709"/>
        <w:jc w:val="right"/>
        <w:rPr>
          <w:rStyle w:val="a3"/>
          <w:rFonts w:ascii="Times New Roman" w:hAnsi="Times New Roman" w:cs="Times New Roman"/>
          <w:b w:val="0"/>
          <w:sz w:val="28"/>
          <w:szCs w:val="28"/>
        </w:rPr>
      </w:pPr>
    </w:p>
    <w:p w:rsidR="001F591A" w:rsidRDefault="001F591A"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6072AB" w:rsidRDefault="006072AB" w:rsidP="001F591A"/>
    <w:p w:rsidR="003B2A4F" w:rsidRDefault="003B2A4F" w:rsidP="001F591A"/>
    <w:p w:rsidR="006072AB" w:rsidRDefault="006072AB" w:rsidP="001F591A"/>
    <w:p w:rsidR="00A867FF" w:rsidRDefault="00A867FF" w:rsidP="001F591A"/>
    <w:p w:rsidR="0039601D" w:rsidRDefault="0039601D" w:rsidP="001F591A"/>
    <w:p w:rsidR="006072AB" w:rsidRDefault="006072AB" w:rsidP="00503BF8">
      <w:pPr>
        <w:ind w:firstLine="0"/>
        <w:jc w:val="center"/>
        <w:outlineLvl w:val="0"/>
        <w:rPr>
          <w:rFonts w:ascii="Times New Roman" w:hAnsi="Times New Roman" w:cs="Times New Roman"/>
          <w:b/>
          <w:bCs/>
          <w:kern w:val="28"/>
        </w:rPr>
      </w:pPr>
      <w:r w:rsidRPr="0008340F">
        <w:rPr>
          <w:rFonts w:ascii="Times New Roman" w:hAnsi="Times New Roman" w:cs="Times New Roman"/>
          <w:b/>
          <w:bCs/>
          <w:kern w:val="28"/>
        </w:rPr>
        <w:t>Форма номенклатуры дел</w:t>
      </w:r>
      <w:r>
        <w:rPr>
          <w:rFonts w:ascii="Times New Roman" w:hAnsi="Times New Roman" w:cs="Times New Roman"/>
          <w:b/>
          <w:bCs/>
          <w:kern w:val="28"/>
        </w:rPr>
        <w:t xml:space="preserve"> структурного подразделения</w:t>
      </w:r>
    </w:p>
    <w:p w:rsidR="00E66223" w:rsidRDefault="00E66223" w:rsidP="00E66223">
      <w:pPr>
        <w:ind w:firstLine="0"/>
        <w:jc w:val="right"/>
        <w:rPr>
          <w:rStyle w:val="a3"/>
          <w:rFonts w:ascii="Times New Roman" w:hAnsi="Times New Roman" w:cs="Times New Roman"/>
          <w:b w:val="0"/>
          <w:szCs w:val="28"/>
        </w:rPr>
      </w:pPr>
      <w:r w:rsidRPr="0008340F">
        <w:rPr>
          <w:rStyle w:val="a3"/>
          <w:rFonts w:ascii="Times New Roman" w:hAnsi="Times New Roman" w:cs="Times New Roman"/>
          <w:b w:val="0"/>
          <w:szCs w:val="28"/>
        </w:rPr>
        <w:lastRenderedPageBreak/>
        <w:t xml:space="preserve">Приложение № </w:t>
      </w:r>
      <w:r w:rsidR="00C30865">
        <w:rPr>
          <w:rStyle w:val="a3"/>
          <w:rFonts w:ascii="Times New Roman" w:hAnsi="Times New Roman" w:cs="Times New Roman"/>
          <w:b w:val="0"/>
          <w:szCs w:val="28"/>
        </w:rPr>
        <w:t>20</w:t>
      </w:r>
    </w:p>
    <w:p w:rsidR="00E66223" w:rsidRDefault="00E66223" w:rsidP="00E66223">
      <w:pPr>
        <w:ind w:firstLine="0"/>
        <w:jc w:val="right"/>
        <w:rPr>
          <w:rStyle w:val="a3"/>
          <w:rFonts w:ascii="Times New Roman" w:hAnsi="Times New Roman" w:cs="Times New Roman"/>
          <w:b w:val="0"/>
          <w:szCs w:val="28"/>
        </w:rPr>
      </w:pPr>
    </w:p>
    <w:p w:rsidR="00971B18" w:rsidRPr="00A867FF" w:rsidRDefault="00E66223" w:rsidP="00A867FF">
      <w:pPr>
        <w:pStyle w:val="1"/>
        <w:spacing w:before="0" w:after="0"/>
        <w:rPr>
          <w:rFonts w:ascii="Times New Roman" w:hAnsi="Times New Roman"/>
          <w:color w:val="auto"/>
          <w:sz w:val="28"/>
          <w:szCs w:val="28"/>
        </w:rPr>
      </w:pPr>
      <w:r w:rsidRPr="00A867FF">
        <w:rPr>
          <w:rFonts w:ascii="Times New Roman" w:hAnsi="Times New Roman"/>
          <w:color w:val="auto"/>
          <w:sz w:val="28"/>
          <w:szCs w:val="28"/>
        </w:rPr>
        <w:t>Итоговая запись о категориях и кол-ве дел, заведенных в ____ году</w:t>
      </w:r>
    </w:p>
    <w:p w:rsidR="00503BF8" w:rsidRDefault="00E66223" w:rsidP="00A867FF">
      <w:pPr>
        <w:ind w:right="-108" w:firstLine="0"/>
        <w:jc w:val="center"/>
        <w:rPr>
          <w:rFonts w:ascii="Times New Roman" w:hAnsi="Times New Roman"/>
          <w:b/>
          <w:sz w:val="28"/>
          <w:szCs w:val="28"/>
        </w:rPr>
      </w:pPr>
      <w:r w:rsidRPr="00A867FF">
        <w:rPr>
          <w:rFonts w:ascii="Times New Roman" w:hAnsi="Times New Roman"/>
          <w:b/>
          <w:sz w:val="28"/>
          <w:szCs w:val="28"/>
        </w:rPr>
        <w:t xml:space="preserve">в </w:t>
      </w:r>
      <w:r w:rsidR="00D6372D" w:rsidRPr="00A867FF">
        <w:rPr>
          <w:rFonts w:ascii="Times New Roman" w:hAnsi="Times New Roman"/>
          <w:b/>
          <w:sz w:val="28"/>
          <w:szCs w:val="28"/>
        </w:rPr>
        <w:t xml:space="preserve">МБДОУ «Детский сад </w:t>
      </w:r>
      <w:r w:rsidR="000963BE">
        <w:rPr>
          <w:rFonts w:ascii="Times New Roman" w:hAnsi="Times New Roman"/>
          <w:b/>
          <w:sz w:val="28"/>
          <w:szCs w:val="28"/>
        </w:rPr>
        <w:t>№1 «Рассвет</w:t>
      </w:r>
      <w:r w:rsidR="00A867FF" w:rsidRPr="00A867FF">
        <w:rPr>
          <w:rFonts w:ascii="Times New Roman" w:hAnsi="Times New Roman"/>
          <w:b/>
          <w:sz w:val="28"/>
          <w:szCs w:val="28"/>
        </w:rPr>
        <w:t xml:space="preserve">» с. </w:t>
      </w:r>
      <w:r w:rsidR="007E46AE">
        <w:rPr>
          <w:rFonts w:ascii="Times New Roman" w:hAnsi="Times New Roman"/>
          <w:b/>
          <w:sz w:val="28"/>
          <w:szCs w:val="28"/>
        </w:rPr>
        <w:t>Ахкинчу-Борзой</w:t>
      </w:r>
      <w:r w:rsidR="00503BF8">
        <w:rPr>
          <w:rFonts w:ascii="Times New Roman" w:hAnsi="Times New Roman"/>
          <w:b/>
          <w:sz w:val="28"/>
          <w:szCs w:val="28"/>
        </w:rPr>
        <w:t xml:space="preserve"> </w:t>
      </w:r>
    </w:p>
    <w:p w:rsidR="00D6372D" w:rsidRPr="00A867FF" w:rsidRDefault="00503BF8" w:rsidP="00A867FF">
      <w:pPr>
        <w:ind w:right="-108" w:firstLine="0"/>
        <w:jc w:val="center"/>
        <w:rPr>
          <w:rFonts w:ascii="Times New Roman" w:hAnsi="Times New Roman"/>
          <w:b/>
          <w:sz w:val="28"/>
          <w:szCs w:val="28"/>
        </w:rPr>
      </w:pPr>
      <w:r>
        <w:rPr>
          <w:rFonts w:ascii="Times New Roman" w:hAnsi="Times New Roman"/>
          <w:b/>
          <w:sz w:val="28"/>
          <w:szCs w:val="28"/>
        </w:rPr>
        <w:t>Курчалоевского района</w:t>
      </w:r>
      <w:r w:rsidR="00D6372D" w:rsidRPr="00A867FF">
        <w:rPr>
          <w:rFonts w:ascii="Times New Roman" w:hAnsi="Times New Roman"/>
          <w:b/>
          <w:sz w:val="28"/>
          <w:szCs w:val="28"/>
        </w:rPr>
        <w:t>»</w:t>
      </w:r>
    </w:p>
    <w:p w:rsidR="00E0744A" w:rsidRPr="00E0744A" w:rsidRDefault="00E0744A" w:rsidP="00D6372D">
      <w:pPr>
        <w:tabs>
          <w:tab w:val="left" w:pos="412"/>
        </w:tabs>
        <w:ind w:firstLine="0"/>
        <w:jc w:val="center"/>
      </w:pPr>
    </w:p>
    <w:tbl>
      <w:tblPr>
        <w:tblW w:w="9495" w:type="dxa"/>
        <w:jc w:val="center"/>
        <w:tblInd w:w="351" w:type="dxa"/>
        <w:shd w:val="clear" w:color="auto" w:fill="FFFFFF"/>
        <w:tblCellMar>
          <w:left w:w="28" w:type="dxa"/>
          <w:right w:w="28" w:type="dxa"/>
        </w:tblCellMar>
        <w:tblLook w:val="0000"/>
      </w:tblPr>
      <w:tblGrid>
        <w:gridCol w:w="3789"/>
        <w:gridCol w:w="1386"/>
        <w:gridCol w:w="1960"/>
        <w:gridCol w:w="2360"/>
      </w:tblGrid>
      <w:tr w:rsidR="00E66223" w:rsidRPr="007323B3" w:rsidTr="00262006">
        <w:trPr>
          <w:trHeight w:val="318"/>
          <w:jc w:val="center"/>
        </w:trPr>
        <w:tc>
          <w:tcPr>
            <w:tcW w:w="1995"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По срокам хранения</w:t>
            </w:r>
          </w:p>
        </w:tc>
        <w:tc>
          <w:tcPr>
            <w:tcW w:w="730" w:type="pct"/>
            <w:vMerge w:val="restart"/>
            <w:tcBorders>
              <w:top w:val="single" w:sz="4"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Всего</w:t>
            </w:r>
          </w:p>
        </w:tc>
        <w:tc>
          <w:tcPr>
            <w:tcW w:w="2275" w:type="pct"/>
            <w:gridSpan w:val="2"/>
            <w:tcBorders>
              <w:top w:val="single" w:sz="4"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В том числе:</w:t>
            </w:r>
          </w:p>
        </w:tc>
      </w:tr>
      <w:tr w:rsidR="00E66223" w:rsidRPr="007323B3" w:rsidTr="00262006">
        <w:trPr>
          <w:trHeight w:val="146"/>
          <w:jc w:val="center"/>
        </w:trPr>
        <w:tc>
          <w:tcPr>
            <w:tcW w:w="1995" w:type="pct"/>
            <w:vMerge/>
            <w:tcBorders>
              <w:top w:val="single" w:sz="4"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p>
        </w:tc>
        <w:tc>
          <w:tcPr>
            <w:tcW w:w="730" w:type="pct"/>
            <w:vMerge/>
            <w:tcBorders>
              <w:top w:val="single" w:sz="4"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p>
        </w:tc>
        <w:tc>
          <w:tcPr>
            <w:tcW w:w="1032"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переходящих</w:t>
            </w:r>
          </w:p>
        </w:tc>
        <w:tc>
          <w:tcPr>
            <w:tcW w:w="1243"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с отметкой «ЭПК»</w:t>
            </w:r>
          </w:p>
        </w:tc>
      </w:tr>
      <w:tr w:rsidR="00E66223" w:rsidRPr="007323B3" w:rsidTr="00262006">
        <w:trPr>
          <w:trHeight w:val="318"/>
          <w:jc w:val="center"/>
        </w:trPr>
        <w:tc>
          <w:tcPr>
            <w:tcW w:w="1995"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1</w:t>
            </w:r>
          </w:p>
        </w:tc>
        <w:tc>
          <w:tcPr>
            <w:tcW w:w="730"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2</w:t>
            </w:r>
          </w:p>
        </w:tc>
        <w:tc>
          <w:tcPr>
            <w:tcW w:w="1032"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3</w:t>
            </w:r>
          </w:p>
        </w:tc>
        <w:tc>
          <w:tcPr>
            <w:tcW w:w="1243" w:type="pct"/>
            <w:tcBorders>
              <w:top w:val="single" w:sz="6" w:space="0" w:color="auto"/>
              <w:left w:val="single" w:sz="4" w:space="0" w:color="auto"/>
              <w:bottom w:val="single" w:sz="6" w:space="0" w:color="auto"/>
              <w:right w:val="single" w:sz="4" w:space="0" w:color="auto"/>
            </w:tcBorders>
            <w:shd w:val="clear" w:color="auto" w:fill="FFFFFF"/>
            <w:vAlign w:val="center"/>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4</w:t>
            </w:r>
          </w:p>
        </w:tc>
      </w:tr>
      <w:tr w:rsidR="00E66223" w:rsidRPr="007323B3" w:rsidTr="004F4750">
        <w:trPr>
          <w:trHeight w:val="334"/>
          <w:jc w:val="center"/>
        </w:trPr>
        <w:tc>
          <w:tcPr>
            <w:tcW w:w="1995"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left"/>
              <w:rPr>
                <w:rFonts w:ascii="Times New Roman" w:hAnsi="Times New Roman"/>
                <w:sz w:val="28"/>
                <w:szCs w:val="28"/>
              </w:rPr>
            </w:pPr>
            <w:r w:rsidRPr="007323B3">
              <w:rPr>
                <w:rFonts w:ascii="Times New Roman" w:hAnsi="Times New Roman"/>
                <w:sz w:val="28"/>
                <w:szCs w:val="28"/>
              </w:rPr>
              <w:t>Постоянного</w:t>
            </w:r>
          </w:p>
        </w:tc>
        <w:tc>
          <w:tcPr>
            <w:tcW w:w="730"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032"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243"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r>
      <w:tr w:rsidR="00E66223" w:rsidRPr="007323B3" w:rsidTr="004F4750">
        <w:trPr>
          <w:trHeight w:val="334"/>
          <w:jc w:val="center"/>
        </w:trPr>
        <w:tc>
          <w:tcPr>
            <w:tcW w:w="1995"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left"/>
              <w:rPr>
                <w:rFonts w:ascii="Times New Roman" w:hAnsi="Times New Roman"/>
                <w:sz w:val="28"/>
                <w:szCs w:val="28"/>
              </w:rPr>
            </w:pPr>
            <w:r w:rsidRPr="007323B3">
              <w:rPr>
                <w:rFonts w:ascii="Times New Roman" w:hAnsi="Times New Roman"/>
                <w:sz w:val="28"/>
                <w:szCs w:val="28"/>
              </w:rPr>
              <w:t>Временного (свыше 10 лет)</w:t>
            </w:r>
          </w:p>
        </w:tc>
        <w:tc>
          <w:tcPr>
            <w:tcW w:w="730"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032"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243"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r>
      <w:tr w:rsidR="00E66223" w:rsidRPr="007323B3" w:rsidTr="004F4750">
        <w:trPr>
          <w:trHeight w:val="652"/>
          <w:jc w:val="center"/>
        </w:trPr>
        <w:tc>
          <w:tcPr>
            <w:tcW w:w="1995"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left"/>
              <w:rPr>
                <w:rFonts w:ascii="Times New Roman" w:hAnsi="Times New Roman"/>
                <w:sz w:val="28"/>
                <w:szCs w:val="28"/>
              </w:rPr>
            </w:pPr>
            <w:r w:rsidRPr="007323B3">
              <w:rPr>
                <w:rFonts w:ascii="Times New Roman" w:hAnsi="Times New Roman"/>
                <w:sz w:val="28"/>
                <w:szCs w:val="28"/>
              </w:rPr>
              <w:t>Временного (до 10 лет включительно)</w:t>
            </w:r>
          </w:p>
        </w:tc>
        <w:tc>
          <w:tcPr>
            <w:tcW w:w="730"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032"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243" w:type="pct"/>
            <w:tcBorders>
              <w:top w:val="single" w:sz="6" w:space="0" w:color="auto"/>
              <w:left w:val="single" w:sz="4" w:space="0" w:color="auto"/>
              <w:bottom w:val="single" w:sz="6"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r>
      <w:tr w:rsidR="00E66223" w:rsidRPr="007323B3" w:rsidTr="004F4750">
        <w:trPr>
          <w:trHeight w:val="334"/>
          <w:jc w:val="center"/>
        </w:trPr>
        <w:tc>
          <w:tcPr>
            <w:tcW w:w="1995" w:type="pct"/>
            <w:tcBorders>
              <w:top w:val="single" w:sz="6" w:space="0" w:color="auto"/>
              <w:left w:val="single" w:sz="4" w:space="0" w:color="auto"/>
              <w:bottom w:val="single" w:sz="4" w:space="0" w:color="auto"/>
              <w:right w:val="single" w:sz="4" w:space="0" w:color="auto"/>
            </w:tcBorders>
            <w:shd w:val="clear" w:color="auto" w:fill="FFFFFF"/>
          </w:tcPr>
          <w:p w:rsidR="00E66223" w:rsidRPr="007323B3" w:rsidRDefault="00E66223" w:rsidP="00E0744A">
            <w:pPr>
              <w:ind w:firstLine="0"/>
              <w:jc w:val="left"/>
              <w:rPr>
                <w:rFonts w:ascii="Times New Roman" w:hAnsi="Times New Roman"/>
                <w:sz w:val="28"/>
                <w:szCs w:val="28"/>
              </w:rPr>
            </w:pPr>
            <w:r w:rsidRPr="007323B3">
              <w:rPr>
                <w:rFonts w:ascii="Times New Roman" w:hAnsi="Times New Roman"/>
                <w:sz w:val="28"/>
                <w:szCs w:val="28"/>
              </w:rPr>
              <w:t>ИТОГО:</w:t>
            </w:r>
          </w:p>
        </w:tc>
        <w:tc>
          <w:tcPr>
            <w:tcW w:w="730" w:type="pct"/>
            <w:tcBorders>
              <w:top w:val="single" w:sz="6" w:space="0" w:color="auto"/>
              <w:left w:val="single" w:sz="4" w:space="0" w:color="auto"/>
              <w:bottom w:val="single" w:sz="4"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032" w:type="pct"/>
            <w:tcBorders>
              <w:top w:val="single" w:sz="6" w:space="0" w:color="auto"/>
              <w:left w:val="single" w:sz="4" w:space="0" w:color="auto"/>
              <w:bottom w:val="single" w:sz="4"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c>
          <w:tcPr>
            <w:tcW w:w="1243" w:type="pct"/>
            <w:tcBorders>
              <w:top w:val="single" w:sz="6" w:space="0" w:color="auto"/>
              <w:left w:val="single" w:sz="4" w:space="0" w:color="auto"/>
              <w:bottom w:val="single" w:sz="4" w:space="0" w:color="auto"/>
              <w:right w:val="single" w:sz="4" w:space="0" w:color="auto"/>
            </w:tcBorders>
            <w:shd w:val="clear" w:color="auto" w:fill="FFFFFF"/>
          </w:tcPr>
          <w:p w:rsidR="00E66223" w:rsidRPr="007323B3" w:rsidRDefault="00E66223" w:rsidP="00E0744A">
            <w:pPr>
              <w:ind w:firstLine="0"/>
              <w:jc w:val="center"/>
              <w:rPr>
                <w:rFonts w:ascii="Times New Roman" w:hAnsi="Times New Roman"/>
                <w:sz w:val="28"/>
                <w:szCs w:val="28"/>
              </w:rPr>
            </w:pPr>
            <w:r w:rsidRPr="007323B3">
              <w:rPr>
                <w:rFonts w:ascii="Times New Roman" w:hAnsi="Times New Roman"/>
                <w:sz w:val="28"/>
                <w:szCs w:val="28"/>
              </w:rPr>
              <w:t> </w:t>
            </w:r>
          </w:p>
        </w:tc>
      </w:tr>
    </w:tbl>
    <w:p w:rsidR="00E66223" w:rsidRDefault="00E66223" w:rsidP="00E0744A">
      <w:pPr>
        <w:ind w:firstLine="0"/>
        <w:jc w:val="center"/>
        <w:rPr>
          <w:rStyle w:val="a3"/>
          <w:rFonts w:ascii="Times New Roman" w:hAnsi="Times New Roman" w:cs="Times New Roman"/>
          <w:b w:val="0"/>
          <w:szCs w:val="28"/>
        </w:rPr>
      </w:pPr>
    </w:p>
    <w:p w:rsidR="00E66223" w:rsidRDefault="00E66223" w:rsidP="00E0744A">
      <w:pPr>
        <w:ind w:firstLine="0"/>
        <w:jc w:val="center"/>
        <w:rPr>
          <w:rStyle w:val="a3"/>
          <w:rFonts w:ascii="Times New Roman" w:hAnsi="Times New Roman" w:cs="Times New Roman"/>
          <w:b w:val="0"/>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1"/>
        <w:gridCol w:w="2524"/>
        <w:gridCol w:w="3218"/>
      </w:tblGrid>
      <w:tr w:rsidR="00E66223" w:rsidRPr="0008340F" w:rsidTr="007E30C1">
        <w:trPr>
          <w:trHeight w:val="385"/>
        </w:trPr>
        <w:tc>
          <w:tcPr>
            <w:tcW w:w="3911" w:type="dxa"/>
          </w:tcPr>
          <w:p w:rsidR="00E66223" w:rsidRPr="0008340F" w:rsidRDefault="00E66223" w:rsidP="00E0744A">
            <w:pPr>
              <w:pStyle w:val="a6"/>
              <w:tabs>
                <w:tab w:val="left" w:pos="9498"/>
              </w:tabs>
              <w:rPr>
                <w:rFonts w:ascii="Times New Roman" w:hAnsi="Times New Roman" w:cs="Times New Roman"/>
                <w:sz w:val="28"/>
                <w:szCs w:val="28"/>
              </w:rPr>
            </w:pPr>
            <w:r w:rsidRPr="0008340F">
              <w:rPr>
                <w:rFonts w:ascii="Times New Roman" w:hAnsi="Times New Roman" w:cs="Times New Roman"/>
                <w:sz w:val="28"/>
                <w:szCs w:val="28"/>
              </w:rPr>
              <w:t>Делопроизводитель</w:t>
            </w:r>
          </w:p>
        </w:tc>
        <w:tc>
          <w:tcPr>
            <w:tcW w:w="2524" w:type="dxa"/>
          </w:tcPr>
          <w:p w:rsidR="00E66223" w:rsidRPr="00D625E7" w:rsidRDefault="00E66223" w:rsidP="00E0744A">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3218" w:type="dxa"/>
          </w:tcPr>
          <w:p w:rsidR="00E66223" w:rsidRPr="0008340F" w:rsidRDefault="00E66223" w:rsidP="00E0744A">
            <w:pPr>
              <w:tabs>
                <w:tab w:val="left" w:pos="9498"/>
              </w:tabs>
              <w:ind w:firstLine="0"/>
              <w:jc w:val="right"/>
              <w:rPr>
                <w:rFonts w:ascii="Times New Roman" w:hAnsi="Times New Roman" w:cs="Times New Roman"/>
                <w:sz w:val="28"/>
                <w:szCs w:val="28"/>
              </w:rPr>
            </w:pPr>
            <w:r w:rsidRPr="0008340F">
              <w:rPr>
                <w:rFonts w:ascii="Times New Roman" w:hAnsi="Times New Roman" w:cs="Times New Roman"/>
                <w:sz w:val="28"/>
                <w:szCs w:val="28"/>
              </w:rPr>
              <w:t>И.О. Фамилия</w:t>
            </w:r>
          </w:p>
        </w:tc>
      </w:tr>
      <w:tr w:rsidR="00E66223" w:rsidRPr="0008340F" w:rsidTr="007E30C1">
        <w:trPr>
          <w:trHeight w:val="248"/>
        </w:trPr>
        <w:tc>
          <w:tcPr>
            <w:tcW w:w="3911" w:type="dxa"/>
          </w:tcPr>
          <w:p w:rsidR="00E66223" w:rsidRPr="0008340F" w:rsidRDefault="00E66223" w:rsidP="00E0744A">
            <w:pPr>
              <w:pStyle w:val="a6"/>
              <w:tabs>
                <w:tab w:val="left" w:pos="9498"/>
              </w:tabs>
              <w:rPr>
                <w:rFonts w:ascii="Times New Roman" w:hAnsi="Times New Roman" w:cs="Times New Roman"/>
                <w:sz w:val="28"/>
                <w:szCs w:val="28"/>
              </w:rPr>
            </w:pPr>
          </w:p>
        </w:tc>
        <w:tc>
          <w:tcPr>
            <w:tcW w:w="2524" w:type="dxa"/>
          </w:tcPr>
          <w:p w:rsidR="00E66223" w:rsidRPr="0008340F" w:rsidRDefault="00E66223" w:rsidP="00E0744A">
            <w:pPr>
              <w:tabs>
                <w:tab w:val="left" w:pos="9498"/>
              </w:tabs>
              <w:ind w:firstLine="0"/>
              <w:jc w:val="center"/>
              <w:rPr>
                <w:rFonts w:ascii="Times New Roman" w:hAnsi="Times New Roman" w:cs="Times New Roman"/>
                <w:sz w:val="28"/>
                <w:szCs w:val="28"/>
              </w:rPr>
            </w:pPr>
          </w:p>
        </w:tc>
        <w:tc>
          <w:tcPr>
            <w:tcW w:w="3218" w:type="dxa"/>
          </w:tcPr>
          <w:p w:rsidR="00E66223" w:rsidRPr="0008340F" w:rsidRDefault="00E66223" w:rsidP="00E0744A">
            <w:pPr>
              <w:tabs>
                <w:tab w:val="left" w:pos="9498"/>
              </w:tabs>
              <w:ind w:firstLine="0"/>
              <w:jc w:val="right"/>
              <w:rPr>
                <w:rFonts w:ascii="Times New Roman" w:hAnsi="Times New Roman" w:cs="Times New Roman"/>
                <w:sz w:val="28"/>
                <w:szCs w:val="28"/>
              </w:rPr>
            </w:pPr>
          </w:p>
        </w:tc>
      </w:tr>
      <w:tr w:rsidR="00E66223" w:rsidRPr="0008340F" w:rsidTr="007E30C1">
        <w:trPr>
          <w:trHeight w:val="337"/>
        </w:trPr>
        <w:tc>
          <w:tcPr>
            <w:tcW w:w="3911" w:type="dxa"/>
          </w:tcPr>
          <w:p w:rsidR="00E66223" w:rsidRPr="0008340F" w:rsidRDefault="00E66223" w:rsidP="00E0744A">
            <w:pPr>
              <w:pStyle w:val="a6"/>
              <w:tabs>
                <w:tab w:val="left" w:pos="9498"/>
              </w:tabs>
              <w:rPr>
                <w:rFonts w:ascii="Times New Roman" w:hAnsi="Times New Roman" w:cs="Times New Roman"/>
                <w:sz w:val="28"/>
                <w:szCs w:val="28"/>
              </w:rPr>
            </w:pPr>
            <w:r>
              <w:rPr>
                <w:rFonts w:ascii="Times New Roman" w:hAnsi="Times New Roman" w:cs="Times New Roman"/>
                <w:sz w:val="28"/>
                <w:szCs w:val="28"/>
              </w:rPr>
              <w:t>Дата</w:t>
            </w:r>
          </w:p>
        </w:tc>
        <w:tc>
          <w:tcPr>
            <w:tcW w:w="2524" w:type="dxa"/>
          </w:tcPr>
          <w:p w:rsidR="00E66223" w:rsidRPr="0008340F" w:rsidRDefault="00E66223" w:rsidP="00E0744A">
            <w:pPr>
              <w:tabs>
                <w:tab w:val="left" w:pos="9498"/>
              </w:tabs>
              <w:ind w:firstLine="0"/>
              <w:jc w:val="center"/>
              <w:rPr>
                <w:rFonts w:ascii="Times New Roman" w:hAnsi="Times New Roman" w:cs="Times New Roman"/>
                <w:sz w:val="28"/>
                <w:szCs w:val="28"/>
              </w:rPr>
            </w:pPr>
          </w:p>
        </w:tc>
        <w:tc>
          <w:tcPr>
            <w:tcW w:w="3218" w:type="dxa"/>
          </w:tcPr>
          <w:p w:rsidR="00E66223" w:rsidRPr="0008340F" w:rsidRDefault="00E66223" w:rsidP="00E0744A">
            <w:pPr>
              <w:tabs>
                <w:tab w:val="left" w:pos="9498"/>
              </w:tabs>
              <w:ind w:firstLine="0"/>
              <w:jc w:val="right"/>
              <w:rPr>
                <w:rFonts w:ascii="Times New Roman" w:hAnsi="Times New Roman" w:cs="Times New Roman"/>
                <w:sz w:val="28"/>
                <w:szCs w:val="28"/>
              </w:rPr>
            </w:pPr>
          </w:p>
        </w:tc>
      </w:tr>
      <w:tr w:rsidR="00E66223" w:rsidRPr="0008340F" w:rsidTr="007E30C1">
        <w:trPr>
          <w:trHeight w:val="271"/>
        </w:trPr>
        <w:tc>
          <w:tcPr>
            <w:tcW w:w="3911" w:type="dxa"/>
          </w:tcPr>
          <w:p w:rsidR="00E66223" w:rsidRDefault="00E66223" w:rsidP="00E0744A">
            <w:pPr>
              <w:pStyle w:val="a6"/>
              <w:tabs>
                <w:tab w:val="left" w:pos="9498"/>
              </w:tabs>
              <w:rPr>
                <w:rFonts w:ascii="Times New Roman" w:hAnsi="Times New Roman" w:cs="Times New Roman"/>
                <w:sz w:val="28"/>
                <w:szCs w:val="28"/>
              </w:rPr>
            </w:pPr>
          </w:p>
        </w:tc>
        <w:tc>
          <w:tcPr>
            <w:tcW w:w="2524" w:type="dxa"/>
          </w:tcPr>
          <w:p w:rsidR="00E66223" w:rsidRPr="0008340F" w:rsidRDefault="00E66223" w:rsidP="00E0744A">
            <w:pPr>
              <w:tabs>
                <w:tab w:val="left" w:pos="9498"/>
              </w:tabs>
              <w:ind w:firstLine="0"/>
              <w:jc w:val="center"/>
              <w:rPr>
                <w:rFonts w:ascii="Times New Roman" w:hAnsi="Times New Roman" w:cs="Times New Roman"/>
                <w:sz w:val="28"/>
                <w:szCs w:val="28"/>
              </w:rPr>
            </w:pPr>
          </w:p>
        </w:tc>
        <w:tc>
          <w:tcPr>
            <w:tcW w:w="3218" w:type="dxa"/>
          </w:tcPr>
          <w:p w:rsidR="00E66223" w:rsidRPr="0008340F" w:rsidRDefault="00E66223" w:rsidP="00E0744A">
            <w:pPr>
              <w:tabs>
                <w:tab w:val="left" w:pos="9498"/>
              </w:tabs>
              <w:ind w:firstLine="0"/>
              <w:jc w:val="right"/>
              <w:rPr>
                <w:rFonts w:ascii="Times New Roman" w:hAnsi="Times New Roman" w:cs="Times New Roman"/>
                <w:sz w:val="28"/>
                <w:szCs w:val="28"/>
              </w:rPr>
            </w:pPr>
          </w:p>
        </w:tc>
      </w:tr>
      <w:tr w:rsidR="00A970D5" w:rsidRPr="0008340F" w:rsidTr="007E30C1">
        <w:trPr>
          <w:trHeight w:val="367"/>
        </w:trPr>
        <w:tc>
          <w:tcPr>
            <w:tcW w:w="9653" w:type="dxa"/>
            <w:gridSpan w:val="3"/>
          </w:tcPr>
          <w:p w:rsidR="00A970D5" w:rsidRPr="0008340F" w:rsidRDefault="00A970D5" w:rsidP="00E0744A">
            <w:pPr>
              <w:tabs>
                <w:tab w:val="left" w:pos="9498"/>
              </w:tabs>
              <w:ind w:firstLine="0"/>
              <w:jc w:val="left"/>
              <w:rPr>
                <w:rFonts w:ascii="Times New Roman" w:hAnsi="Times New Roman" w:cs="Times New Roman"/>
                <w:sz w:val="28"/>
                <w:szCs w:val="28"/>
              </w:rPr>
            </w:pPr>
            <w:r w:rsidRPr="007323B3">
              <w:rPr>
                <w:rFonts w:ascii="Times New Roman" w:hAnsi="Times New Roman"/>
                <w:sz w:val="28"/>
                <w:szCs w:val="28"/>
              </w:rPr>
              <w:t>Итоговые сведения переданы в архив.</w:t>
            </w:r>
          </w:p>
        </w:tc>
      </w:tr>
      <w:tr w:rsidR="00E66223" w:rsidRPr="0008340F" w:rsidTr="007E30C1">
        <w:trPr>
          <w:trHeight w:val="267"/>
        </w:trPr>
        <w:tc>
          <w:tcPr>
            <w:tcW w:w="3911" w:type="dxa"/>
          </w:tcPr>
          <w:p w:rsidR="00E66223" w:rsidRPr="007323B3" w:rsidRDefault="00E66223" w:rsidP="00E0744A">
            <w:pPr>
              <w:ind w:firstLine="0"/>
              <w:jc w:val="left"/>
              <w:rPr>
                <w:rFonts w:ascii="Times New Roman" w:hAnsi="Times New Roman"/>
                <w:sz w:val="28"/>
                <w:szCs w:val="28"/>
              </w:rPr>
            </w:pPr>
          </w:p>
        </w:tc>
        <w:tc>
          <w:tcPr>
            <w:tcW w:w="2524" w:type="dxa"/>
          </w:tcPr>
          <w:p w:rsidR="00E66223" w:rsidRPr="0008340F" w:rsidRDefault="00E66223" w:rsidP="00E0744A">
            <w:pPr>
              <w:tabs>
                <w:tab w:val="left" w:pos="9498"/>
              </w:tabs>
              <w:ind w:firstLine="0"/>
              <w:jc w:val="center"/>
              <w:rPr>
                <w:rFonts w:ascii="Times New Roman" w:hAnsi="Times New Roman" w:cs="Times New Roman"/>
                <w:sz w:val="28"/>
                <w:szCs w:val="28"/>
              </w:rPr>
            </w:pPr>
          </w:p>
        </w:tc>
        <w:tc>
          <w:tcPr>
            <w:tcW w:w="3218" w:type="dxa"/>
          </w:tcPr>
          <w:p w:rsidR="00E66223" w:rsidRPr="0008340F" w:rsidRDefault="00E66223" w:rsidP="00E0744A">
            <w:pPr>
              <w:tabs>
                <w:tab w:val="left" w:pos="9498"/>
              </w:tabs>
              <w:ind w:firstLine="0"/>
              <w:jc w:val="right"/>
              <w:rPr>
                <w:rFonts w:ascii="Times New Roman" w:hAnsi="Times New Roman" w:cs="Times New Roman"/>
                <w:sz w:val="28"/>
                <w:szCs w:val="28"/>
              </w:rPr>
            </w:pPr>
          </w:p>
        </w:tc>
      </w:tr>
      <w:tr w:rsidR="00E66223" w:rsidRPr="0008340F" w:rsidTr="007E30C1">
        <w:trPr>
          <w:trHeight w:val="367"/>
        </w:trPr>
        <w:tc>
          <w:tcPr>
            <w:tcW w:w="3911" w:type="dxa"/>
          </w:tcPr>
          <w:p w:rsidR="00E66223" w:rsidRPr="007323B3" w:rsidRDefault="00E66223" w:rsidP="00E0744A">
            <w:pPr>
              <w:ind w:firstLine="0"/>
              <w:jc w:val="left"/>
              <w:rPr>
                <w:rFonts w:ascii="Times New Roman" w:hAnsi="Times New Roman"/>
                <w:sz w:val="28"/>
                <w:szCs w:val="28"/>
              </w:rPr>
            </w:pPr>
            <w:r w:rsidRPr="007323B3">
              <w:rPr>
                <w:rFonts w:ascii="Times New Roman" w:hAnsi="Times New Roman"/>
                <w:sz w:val="28"/>
                <w:szCs w:val="28"/>
              </w:rPr>
              <w:t>Наименование должности,</w:t>
            </w:r>
            <w:r w:rsidR="00F60747">
              <w:rPr>
                <w:rFonts w:ascii="Times New Roman" w:hAnsi="Times New Roman"/>
                <w:sz w:val="28"/>
                <w:szCs w:val="28"/>
              </w:rPr>
              <w:t xml:space="preserve"> передавшего </w:t>
            </w:r>
            <w:r w:rsidRPr="007323B3">
              <w:rPr>
                <w:rFonts w:ascii="Times New Roman" w:hAnsi="Times New Roman"/>
                <w:sz w:val="28"/>
                <w:szCs w:val="28"/>
              </w:rPr>
              <w:t xml:space="preserve">сведения                    </w:t>
            </w:r>
            <w:r>
              <w:rPr>
                <w:rFonts w:ascii="Times New Roman" w:hAnsi="Times New Roman"/>
                <w:sz w:val="28"/>
                <w:szCs w:val="28"/>
              </w:rPr>
              <w:t xml:space="preserve"> </w:t>
            </w:r>
          </w:p>
        </w:tc>
        <w:tc>
          <w:tcPr>
            <w:tcW w:w="2524" w:type="dxa"/>
          </w:tcPr>
          <w:p w:rsidR="00E66223" w:rsidRPr="00D625E7" w:rsidRDefault="00E66223" w:rsidP="00E0744A">
            <w:pPr>
              <w:tabs>
                <w:tab w:val="left" w:pos="9498"/>
              </w:tabs>
              <w:ind w:firstLine="0"/>
              <w:jc w:val="center"/>
              <w:rPr>
                <w:rFonts w:ascii="Times New Roman" w:hAnsi="Times New Roman" w:cs="Times New Roman"/>
                <w:i/>
                <w:sz w:val="28"/>
                <w:szCs w:val="28"/>
              </w:rPr>
            </w:pPr>
          </w:p>
          <w:p w:rsidR="00E66223" w:rsidRPr="0008340F" w:rsidRDefault="00E66223" w:rsidP="00E0744A">
            <w:pPr>
              <w:tabs>
                <w:tab w:val="left" w:pos="9498"/>
              </w:tabs>
              <w:ind w:firstLine="0"/>
              <w:jc w:val="center"/>
              <w:rPr>
                <w:rFonts w:ascii="Times New Roman" w:hAnsi="Times New Roman" w:cs="Times New Roman"/>
                <w:sz w:val="28"/>
                <w:szCs w:val="28"/>
              </w:rPr>
            </w:pPr>
            <w:r w:rsidRPr="00D625E7">
              <w:rPr>
                <w:rFonts w:ascii="Times New Roman" w:hAnsi="Times New Roman" w:cs="Times New Roman"/>
                <w:i/>
                <w:sz w:val="28"/>
                <w:szCs w:val="28"/>
              </w:rPr>
              <w:t>Подпись</w:t>
            </w:r>
          </w:p>
        </w:tc>
        <w:tc>
          <w:tcPr>
            <w:tcW w:w="3218" w:type="dxa"/>
          </w:tcPr>
          <w:p w:rsidR="00E66223" w:rsidRDefault="00E66223" w:rsidP="00E0744A">
            <w:pPr>
              <w:tabs>
                <w:tab w:val="left" w:pos="9498"/>
              </w:tabs>
              <w:ind w:firstLine="0"/>
              <w:jc w:val="right"/>
              <w:rPr>
                <w:rFonts w:ascii="Times New Roman" w:hAnsi="Times New Roman" w:cs="Times New Roman"/>
                <w:sz w:val="28"/>
                <w:szCs w:val="28"/>
              </w:rPr>
            </w:pPr>
          </w:p>
          <w:p w:rsidR="00E66223" w:rsidRPr="0008340F" w:rsidRDefault="00E66223" w:rsidP="00E0744A">
            <w:pPr>
              <w:tabs>
                <w:tab w:val="left" w:pos="9498"/>
              </w:tabs>
              <w:ind w:firstLine="0"/>
              <w:jc w:val="right"/>
              <w:rPr>
                <w:rFonts w:ascii="Times New Roman" w:hAnsi="Times New Roman" w:cs="Times New Roman"/>
                <w:sz w:val="28"/>
                <w:szCs w:val="28"/>
              </w:rPr>
            </w:pPr>
            <w:r w:rsidRPr="0008340F">
              <w:rPr>
                <w:rFonts w:ascii="Times New Roman" w:hAnsi="Times New Roman" w:cs="Times New Roman"/>
                <w:sz w:val="28"/>
                <w:szCs w:val="28"/>
              </w:rPr>
              <w:t>И.О. Фамилия</w:t>
            </w:r>
          </w:p>
        </w:tc>
      </w:tr>
      <w:tr w:rsidR="00F60747" w:rsidRPr="0008340F" w:rsidTr="007E30C1">
        <w:trPr>
          <w:trHeight w:val="267"/>
        </w:trPr>
        <w:tc>
          <w:tcPr>
            <w:tcW w:w="3911" w:type="dxa"/>
          </w:tcPr>
          <w:p w:rsidR="00F60747" w:rsidRPr="007323B3" w:rsidRDefault="00F60747" w:rsidP="00E0744A">
            <w:pPr>
              <w:ind w:firstLine="0"/>
              <w:jc w:val="left"/>
              <w:rPr>
                <w:rFonts w:ascii="Times New Roman" w:hAnsi="Times New Roman"/>
                <w:sz w:val="28"/>
                <w:szCs w:val="28"/>
              </w:rPr>
            </w:pPr>
          </w:p>
        </w:tc>
        <w:tc>
          <w:tcPr>
            <w:tcW w:w="2524" w:type="dxa"/>
          </w:tcPr>
          <w:p w:rsidR="00F60747" w:rsidRDefault="00F60747" w:rsidP="00E0744A">
            <w:pPr>
              <w:tabs>
                <w:tab w:val="left" w:pos="9498"/>
              </w:tabs>
              <w:ind w:firstLine="0"/>
              <w:jc w:val="center"/>
              <w:rPr>
                <w:rFonts w:ascii="Times New Roman" w:hAnsi="Times New Roman" w:cs="Times New Roman"/>
                <w:sz w:val="28"/>
                <w:szCs w:val="28"/>
              </w:rPr>
            </w:pPr>
          </w:p>
        </w:tc>
        <w:tc>
          <w:tcPr>
            <w:tcW w:w="3218" w:type="dxa"/>
          </w:tcPr>
          <w:p w:rsidR="00F60747" w:rsidRDefault="00F60747" w:rsidP="00E0744A">
            <w:pPr>
              <w:tabs>
                <w:tab w:val="left" w:pos="9498"/>
              </w:tabs>
              <w:ind w:firstLine="0"/>
              <w:jc w:val="right"/>
              <w:rPr>
                <w:rFonts w:ascii="Times New Roman" w:hAnsi="Times New Roman" w:cs="Times New Roman"/>
                <w:sz w:val="28"/>
                <w:szCs w:val="28"/>
              </w:rPr>
            </w:pPr>
          </w:p>
        </w:tc>
      </w:tr>
      <w:tr w:rsidR="00F60747" w:rsidRPr="0008340F" w:rsidTr="007E30C1">
        <w:trPr>
          <w:trHeight w:val="367"/>
        </w:trPr>
        <w:tc>
          <w:tcPr>
            <w:tcW w:w="3911" w:type="dxa"/>
          </w:tcPr>
          <w:p w:rsidR="00F60747" w:rsidRPr="007323B3" w:rsidRDefault="00F60747" w:rsidP="00E0744A">
            <w:pPr>
              <w:ind w:firstLine="0"/>
              <w:jc w:val="left"/>
              <w:rPr>
                <w:rFonts w:ascii="Times New Roman" w:hAnsi="Times New Roman"/>
                <w:sz w:val="28"/>
                <w:szCs w:val="28"/>
              </w:rPr>
            </w:pPr>
            <w:r>
              <w:rPr>
                <w:rFonts w:ascii="Times New Roman" w:hAnsi="Times New Roman"/>
                <w:sz w:val="28"/>
                <w:szCs w:val="28"/>
              </w:rPr>
              <w:t>Дата</w:t>
            </w:r>
          </w:p>
        </w:tc>
        <w:tc>
          <w:tcPr>
            <w:tcW w:w="2524" w:type="dxa"/>
          </w:tcPr>
          <w:p w:rsidR="00F60747" w:rsidRDefault="00F60747" w:rsidP="00E0744A">
            <w:pPr>
              <w:tabs>
                <w:tab w:val="left" w:pos="9498"/>
              </w:tabs>
              <w:ind w:firstLine="0"/>
              <w:jc w:val="center"/>
              <w:rPr>
                <w:rFonts w:ascii="Times New Roman" w:hAnsi="Times New Roman" w:cs="Times New Roman"/>
                <w:sz w:val="28"/>
                <w:szCs w:val="28"/>
              </w:rPr>
            </w:pPr>
          </w:p>
        </w:tc>
        <w:tc>
          <w:tcPr>
            <w:tcW w:w="3218" w:type="dxa"/>
          </w:tcPr>
          <w:p w:rsidR="00F60747" w:rsidRDefault="00F60747" w:rsidP="00E0744A">
            <w:pPr>
              <w:tabs>
                <w:tab w:val="left" w:pos="9498"/>
              </w:tabs>
              <w:ind w:firstLine="0"/>
              <w:jc w:val="right"/>
              <w:rPr>
                <w:rFonts w:ascii="Times New Roman" w:hAnsi="Times New Roman" w:cs="Times New Roman"/>
                <w:sz w:val="28"/>
                <w:szCs w:val="28"/>
              </w:rPr>
            </w:pPr>
          </w:p>
        </w:tc>
      </w:tr>
    </w:tbl>
    <w:p w:rsidR="00F60747" w:rsidRDefault="00F60747" w:rsidP="00E0744A">
      <w:pPr>
        <w:jc w:val="center"/>
        <w:outlineLvl w:val="0"/>
        <w:rPr>
          <w:rFonts w:ascii="Times New Roman" w:hAnsi="Times New Roman"/>
          <w:b/>
          <w:bCs/>
          <w:kern w:val="28"/>
        </w:rPr>
      </w:pPr>
      <w:bookmarkStart w:id="465" w:name="i826752"/>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0744A">
      <w:pPr>
        <w:jc w:val="center"/>
        <w:outlineLvl w:val="0"/>
        <w:rPr>
          <w:rFonts w:ascii="Times New Roman" w:hAnsi="Times New Roman"/>
          <w:b/>
          <w:bCs/>
          <w:kern w:val="28"/>
        </w:rPr>
      </w:pPr>
    </w:p>
    <w:p w:rsidR="00F60747" w:rsidRDefault="00F60747" w:rsidP="00E66223">
      <w:pPr>
        <w:jc w:val="center"/>
        <w:outlineLvl w:val="0"/>
        <w:rPr>
          <w:rFonts w:ascii="Times New Roman" w:hAnsi="Times New Roman"/>
          <w:b/>
          <w:bCs/>
          <w:kern w:val="28"/>
        </w:rPr>
      </w:pPr>
    </w:p>
    <w:p w:rsidR="00F60747" w:rsidRDefault="00F60747" w:rsidP="00E66223">
      <w:pPr>
        <w:jc w:val="center"/>
        <w:outlineLvl w:val="0"/>
        <w:rPr>
          <w:rFonts w:ascii="Times New Roman" w:hAnsi="Times New Roman"/>
          <w:b/>
          <w:bCs/>
          <w:kern w:val="28"/>
        </w:rPr>
      </w:pPr>
    </w:p>
    <w:p w:rsidR="00F60747" w:rsidRDefault="00F60747" w:rsidP="00E66223">
      <w:pPr>
        <w:jc w:val="center"/>
        <w:outlineLvl w:val="0"/>
        <w:rPr>
          <w:rFonts w:ascii="Times New Roman" w:hAnsi="Times New Roman"/>
          <w:b/>
          <w:bCs/>
          <w:kern w:val="28"/>
        </w:rPr>
      </w:pPr>
    </w:p>
    <w:p w:rsidR="00D71FCF" w:rsidRDefault="00D71FCF" w:rsidP="00262006">
      <w:pPr>
        <w:ind w:firstLine="0"/>
        <w:jc w:val="center"/>
        <w:outlineLvl w:val="0"/>
        <w:rPr>
          <w:rFonts w:ascii="Times New Roman" w:hAnsi="Times New Roman"/>
          <w:b/>
          <w:bCs/>
          <w:kern w:val="28"/>
        </w:rPr>
      </w:pPr>
    </w:p>
    <w:p w:rsidR="00D66421" w:rsidRDefault="00D66421" w:rsidP="00262006">
      <w:pPr>
        <w:ind w:firstLine="0"/>
        <w:jc w:val="center"/>
        <w:outlineLvl w:val="0"/>
        <w:rPr>
          <w:rFonts w:ascii="Times New Roman" w:hAnsi="Times New Roman"/>
          <w:b/>
          <w:bCs/>
          <w:kern w:val="28"/>
        </w:rPr>
      </w:pPr>
    </w:p>
    <w:p w:rsidR="00F60747" w:rsidRDefault="00F60747" w:rsidP="00262006">
      <w:pPr>
        <w:ind w:firstLine="0"/>
        <w:jc w:val="center"/>
        <w:outlineLvl w:val="0"/>
        <w:rPr>
          <w:rFonts w:ascii="Times New Roman" w:hAnsi="Times New Roman"/>
          <w:b/>
          <w:bCs/>
          <w:kern w:val="28"/>
        </w:rPr>
      </w:pPr>
    </w:p>
    <w:p w:rsidR="00F60747" w:rsidRDefault="00F60747" w:rsidP="00262006">
      <w:pPr>
        <w:ind w:firstLine="0"/>
        <w:jc w:val="center"/>
        <w:outlineLvl w:val="0"/>
        <w:rPr>
          <w:rFonts w:ascii="Times New Roman" w:hAnsi="Times New Roman"/>
          <w:b/>
          <w:bCs/>
          <w:kern w:val="28"/>
        </w:rPr>
      </w:pPr>
    </w:p>
    <w:p w:rsidR="00F60747" w:rsidRDefault="00F60747" w:rsidP="00262006">
      <w:pPr>
        <w:ind w:firstLine="0"/>
        <w:jc w:val="center"/>
        <w:outlineLvl w:val="0"/>
        <w:rPr>
          <w:rFonts w:ascii="Times New Roman" w:hAnsi="Times New Roman"/>
          <w:b/>
          <w:bCs/>
          <w:kern w:val="28"/>
        </w:rPr>
      </w:pPr>
    </w:p>
    <w:p w:rsidR="00F60747" w:rsidRDefault="00F60747" w:rsidP="00262006">
      <w:pPr>
        <w:ind w:firstLine="0"/>
        <w:jc w:val="center"/>
        <w:outlineLvl w:val="0"/>
        <w:rPr>
          <w:rFonts w:ascii="Times New Roman" w:hAnsi="Times New Roman"/>
          <w:b/>
          <w:bCs/>
          <w:kern w:val="28"/>
        </w:rPr>
      </w:pPr>
    </w:p>
    <w:p w:rsidR="00F60747" w:rsidRDefault="00F60747" w:rsidP="00262006">
      <w:pPr>
        <w:ind w:firstLine="0"/>
        <w:jc w:val="center"/>
        <w:outlineLvl w:val="0"/>
        <w:rPr>
          <w:rFonts w:ascii="Times New Roman" w:hAnsi="Times New Roman"/>
          <w:b/>
          <w:bCs/>
          <w:kern w:val="28"/>
        </w:rPr>
      </w:pPr>
    </w:p>
    <w:p w:rsidR="00D6372D" w:rsidRDefault="00D6372D" w:rsidP="00262006">
      <w:pPr>
        <w:ind w:firstLine="0"/>
        <w:jc w:val="center"/>
        <w:outlineLvl w:val="0"/>
        <w:rPr>
          <w:rFonts w:ascii="Times New Roman" w:hAnsi="Times New Roman"/>
          <w:b/>
          <w:bCs/>
          <w:kern w:val="28"/>
        </w:rPr>
      </w:pPr>
    </w:p>
    <w:p w:rsidR="00E66223" w:rsidRPr="006063F4" w:rsidRDefault="00E66223" w:rsidP="00262006">
      <w:pPr>
        <w:ind w:firstLine="0"/>
        <w:jc w:val="center"/>
        <w:outlineLvl w:val="0"/>
        <w:rPr>
          <w:rFonts w:ascii="Times New Roman" w:hAnsi="Times New Roman"/>
          <w:b/>
          <w:bCs/>
          <w:kern w:val="28"/>
        </w:rPr>
      </w:pPr>
      <w:r w:rsidRPr="007323B3">
        <w:rPr>
          <w:rFonts w:ascii="Times New Roman" w:hAnsi="Times New Roman"/>
          <w:b/>
          <w:bCs/>
          <w:kern w:val="28"/>
        </w:rPr>
        <w:t>Форма итоговой записи к номенклатуре дел</w:t>
      </w:r>
      <w:bookmarkEnd w:id="465"/>
    </w:p>
    <w:p w:rsidR="009B30F2" w:rsidRPr="003B2A4F" w:rsidRDefault="009B30F2" w:rsidP="003B2A4F">
      <w:pPr>
        <w:ind w:firstLine="0"/>
        <w:jc w:val="right"/>
        <w:rPr>
          <w:rStyle w:val="a3"/>
          <w:rFonts w:ascii="Times New Roman" w:hAnsi="Times New Roman" w:cs="Times New Roman"/>
          <w:b w:val="0"/>
          <w:szCs w:val="28"/>
        </w:rPr>
      </w:pPr>
      <w:r w:rsidRPr="003B2A4F">
        <w:rPr>
          <w:rStyle w:val="a3"/>
          <w:rFonts w:ascii="Times New Roman" w:hAnsi="Times New Roman" w:cs="Times New Roman"/>
          <w:b w:val="0"/>
          <w:szCs w:val="28"/>
        </w:rPr>
        <w:lastRenderedPageBreak/>
        <w:t xml:space="preserve">Приложение № </w:t>
      </w:r>
      <w:r w:rsidR="00C30865">
        <w:rPr>
          <w:rStyle w:val="a3"/>
          <w:rFonts w:ascii="Times New Roman" w:hAnsi="Times New Roman" w:cs="Times New Roman"/>
          <w:b w:val="0"/>
          <w:szCs w:val="28"/>
        </w:rPr>
        <w:t>21</w:t>
      </w:r>
    </w:p>
    <w:p w:rsidR="00262006" w:rsidRPr="003B2A4F" w:rsidRDefault="00262006" w:rsidP="003B2A4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676"/>
        <w:gridCol w:w="1973"/>
        <w:gridCol w:w="2395"/>
      </w:tblGrid>
      <w:tr w:rsidR="00262006" w:rsidRPr="003B2A4F" w:rsidTr="001626C3">
        <w:trPr>
          <w:trHeight w:val="703"/>
        </w:trPr>
        <w:tc>
          <w:tcPr>
            <w:tcW w:w="4644" w:type="dxa"/>
            <w:vMerge w:val="restart"/>
          </w:tcPr>
          <w:p w:rsidR="00A867FF" w:rsidRPr="00740977" w:rsidRDefault="00A867FF" w:rsidP="00A867FF">
            <w:pPr>
              <w:ind w:right="147"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7E46AE" w:rsidRDefault="00A867FF" w:rsidP="007E46AE">
            <w:pPr>
              <w:ind w:right="175" w:firstLine="0"/>
              <w:jc w:val="center"/>
              <w:rPr>
                <w:rFonts w:ascii="Times New Roman" w:hAnsi="Times New Roman"/>
                <w:b/>
              </w:rPr>
            </w:pPr>
            <w:r w:rsidRPr="00740977">
              <w:rPr>
                <w:rFonts w:ascii="Times New Roman" w:hAnsi="Times New Roman"/>
                <w:b/>
              </w:rPr>
              <w:t>«</w:t>
            </w:r>
            <w:r w:rsidR="007E46AE">
              <w:rPr>
                <w:rFonts w:ascii="Times New Roman" w:hAnsi="Times New Roman"/>
                <w:b/>
              </w:rPr>
              <w:t>ДЕТСКИЙ САД №1 «РАССВЕТ</w:t>
            </w:r>
            <w:r w:rsidR="007E46AE" w:rsidRPr="00A867FF">
              <w:rPr>
                <w:rFonts w:ascii="Times New Roman" w:hAnsi="Times New Roman"/>
                <w:b/>
              </w:rPr>
              <w:t xml:space="preserve">» </w:t>
            </w:r>
          </w:p>
          <w:p w:rsidR="00262006" w:rsidRPr="003B2A4F" w:rsidRDefault="007E46AE" w:rsidP="007E46AE">
            <w:pPr>
              <w:ind w:right="147"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503BF8">
              <w:rPr>
                <w:rFonts w:ascii="Times New Roman" w:hAnsi="Times New Roman"/>
                <w:b/>
              </w:rPr>
              <w:t xml:space="preserve"> КУРЧАЛОЕВСКОГО РАЙОНА</w:t>
            </w:r>
            <w:r w:rsidRPr="00A867FF">
              <w:rPr>
                <w:rFonts w:ascii="Times New Roman" w:hAnsi="Times New Roman"/>
                <w:b/>
              </w:rPr>
              <w:t>»</w:t>
            </w:r>
          </w:p>
        </w:tc>
        <w:tc>
          <w:tcPr>
            <w:tcW w:w="676" w:type="dxa"/>
            <w:vMerge w:val="restart"/>
          </w:tcPr>
          <w:p w:rsidR="00262006" w:rsidRPr="003B2A4F" w:rsidRDefault="00262006" w:rsidP="00A867FF">
            <w:pPr>
              <w:pStyle w:val="a6"/>
              <w:ind w:right="147"/>
              <w:rPr>
                <w:rFonts w:ascii="Times New Roman" w:hAnsi="Times New Roman" w:cs="Times New Roman"/>
              </w:rPr>
            </w:pPr>
          </w:p>
        </w:tc>
        <w:tc>
          <w:tcPr>
            <w:tcW w:w="4368" w:type="dxa"/>
            <w:gridSpan w:val="2"/>
          </w:tcPr>
          <w:p w:rsidR="00262006" w:rsidRPr="003B2A4F" w:rsidRDefault="00262006" w:rsidP="00A867FF">
            <w:pPr>
              <w:pStyle w:val="a6"/>
              <w:ind w:left="-108" w:right="147"/>
              <w:rPr>
                <w:rFonts w:ascii="Times New Roman" w:hAnsi="Times New Roman" w:cs="Times New Roman"/>
                <w:sz w:val="28"/>
              </w:rPr>
            </w:pPr>
            <w:r w:rsidRPr="003B2A4F">
              <w:rPr>
                <w:rFonts w:ascii="Times New Roman" w:hAnsi="Times New Roman" w:cs="Times New Roman"/>
                <w:sz w:val="28"/>
              </w:rPr>
              <w:t>УТВЕРЖДАЮ</w:t>
            </w:r>
          </w:p>
          <w:p w:rsidR="00262006" w:rsidRPr="003B2A4F" w:rsidRDefault="00A34B0D" w:rsidP="00A867FF">
            <w:pPr>
              <w:ind w:left="-108" w:right="147" w:firstLine="0"/>
              <w:jc w:val="left"/>
              <w:rPr>
                <w:rFonts w:ascii="Times New Roman" w:hAnsi="Times New Roman" w:cs="Times New Roman"/>
                <w:sz w:val="28"/>
              </w:rPr>
            </w:pPr>
            <w:r w:rsidRPr="00752071">
              <w:rPr>
                <w:rFonts w:ascii="Times New Roman" w:hAnsi="Times New Roman" w:cs="Times New Roman"/>
                <w:sz w:val="28"/>
              </w:rPr>
              <w:t>Заведующий</w:t>
            </w:r>
          </w:p>
        </w:tc>
      </w:tr>
      <w:tr w:rsidR="00262006" w:rsidRPr="003B2A4F" w:rsidTr="001626C3">
        <w:trPr>
          <w:trHeight w:val="298"/>
        </w:trPr>
        <w:tc>
          <w:tcPr>
            <w:tcW w:w="4644" w:type="dxa"/>
            <w:vMerge/>
          </w:tcPr>
          <w:p w:rsidR="00262006" w:rsidRPr="003B2A4F" w:rsidRDefault="00262006" w:rsidP="00A867FF">
            <w:pPr>
              <w:ind w:right="147" w:firstLine="0"/>
              <w:jc w:val="center"/>
              <w:rPr>
                <w:rFonts w:ascii="Times New Roman" w:hAnsi="Times New Roman" w:cs="Times New Roman"/>
              </w:rPr>
            </w:pPr>
          </w:p>
        </w:tc>
        <w:tc>
          <w:tcPr>
            <w:tcW w:w="676" w:type="dxa"/>
            <w:vMerge/>
          </w:tcPr>
          <w:p w:rsidR="00262006" w:rsidRPr="003B2A4F" w:rsidRDefault="00262006" w:rsidP="00A867FF">
            <w:pPr>
              <w:pStyle w:val="a6"/>
              <w:ind w:right="147"/>
              <w:rPr>
                <w:rFonts w:ascii="Times New Roman" w:hAnsi="Times New Roman" w:cs="Times New Roman"/>
              </w:rPr>
            </w:pPr>
          </w:p>
        </w:tc>
        <w:tc>
          <w:tcPr>
            <w:tcW w:w="1973" w:type="dxa"/>
            <w:tcBorders>
              <w:bottom w:val="single" w:sz="4" w:space="0" w:color="auto"/>
            </w:tcBorders>
          </w:tcPr>
          <w:p w:rsidR="00262006" w:rsidRPr="00D625E7" w:rsidRDefault="00262006" w:rsidP="00A867FF">
            <w:pPr>
              <w:pStyle w:val="a6"/>
              <w:ind w:left="-108" w:right="147"/>
              <w:jc w:val="center"/>
              <w:rPr>
                <w:rFonts w:ascii="Times New Roman" w:hAnsi="Times New Roman" w:cs="Times New Roman"/>
                <w:i/>
                <w:sz w:val="28"/>
              </w:rPr>
            </w:pPr>
            <w:r w:rsidRPr="00D625E7">
              <w:rPr>
                <w:rFonts w:ascii="Times New Roman" w:hAnsi="Times New Roman" w:cs="Times New Roman"/>
                <w:i/>
                <w:sz w:val="28"/>
              </w:rPr>
              <w:t>Подпись</w:t>
            </w:r>
          </w:p>
        </w:tc>
        <w:tc>
          <w:tcPr>
            <w:tcW w:w="2395" w:type="dxa"/>
            <w:vMerge w:val="restart"/>
          </w:tcPr>
          <w:p w:rsidR="00262006" w:rsidRPr="003B2A4F" w:rsidRDefault="00262006" w:rsidP="00A867FF">
            <w:pPr>
              <w:pStyle w:val="a6"/>
              <w:ind w:left="-108" w:right="147"/>
              <w:rPr>
                <w:rFonts w:ascii="Times New Roman" w:hAnsi="Times New Roman" w:cs="Times New Roman"/>
                <w:sz w:val="28"/>
              </w:rPr>
            </w:pPr>
            <w:r w:rsidRPr="003B2A4F">
              <w:rPr>
                <w:rFonts w:ascii="Times New Roman" w:hAnsi="Times New Roman" w:cs="Times New Roman"/>
                <w:sz w:val="28"/>
              </w:rPr>
              <w:t>И.О. Фамилия</w:t>
            </w:r>
          </w:p>
        </w:tc>
      </w:tr>
      <w:tr w:rsidR="00262006" w:rsidRPr="003B2A4F" w:rsidTr="001626C3">
        <w:trPr>
          <w:trHeight w:val="286"/>
        </w:trPr>
        <w:tc>
          <w:tcPr>
            <w:tcW w:w="4644" w:type="dxa"/>
            <w:vMerge/>
          </w:tcPr>
          <w:p w:rsidR="00262006" w:rsidRPr="003B2A4F" w:rsidRDefault="00262006" w:rsidP="00A867FF">
            <w:pPr>
              <w:ind w:right="147" w:firstLine="0"/>
              <w:jc w:val="center"/>
              <w:rPr>
                <w:rFonts w:ascii="Times New Roman" w:hAnsi="Times New Roman" w:cs="Times New Roman"/>
              </w:rPr>
            </w:pPr>
          </w:p>
        </w:tc>
        <w:tc>
          <w:tcPr>
            <w:tcW w:w="676" w:type="dxa"/>
            <w:vMerge/>
          </w:tcPr>
          <w:p w:rsidR="00262006" w:rsidRPr="003B2A4F" w:rsidRDefault="00262006" w:rsidP="00A867FF">
            <w:pPr>
              <w:pStyle w:val="a6"/>
              <w:ind w:right="147"/>
              <w:rPr>
                <w:rFonts w:ascii="Times New Roman" w:hAnsi="Times New Roman" w:cs="Times New Roman"/>
              </w:rPr>
            </w:pPr>
          </w:p>
        </w:tc>
        <w:tc>
          <w:tcPr>
            <w:tcW w:w="1973" w:type="dxa"/>
            <w:tcBorders>
              <w:top w:val="single" w:sz="4" w:space="0" w:color="auto"/>
            </w:tcBorders>
          </w:tcPr>
          <w:p w:rsidR="00262006" w:rsidRPr="003B2A4F" w:rsidRDefault="00262006" w:rsidP="00A867FF">
            <w:pPr>
              <w:pStyle w:val="a6"/>
              <w:ind w:left="-108" w:right="147"/>
              <w:rPr>
                <w:rFonts w:ascii="Times New Roman" w:hAnsi="Times New Roman" w:cs="Times New Roman"/>
                <w:i/>
                <w:sz w:val="28"/>
              </w:rPr>
            </w:pPr>
            <w:r w:rsidRPr="003B2A4F">
              <w:rPr>
                <w:rFonts w:ascii="Times New Roman" w:hAnsi="Times New Roman" w:cs="Times New Roman"/>
                <w:sz w:val="28"/>
              </w:rPr>
              <w:t>Дата</w:t>
            </w:r>
          </w:p>
        </w:tc>
        <w:tc>
          <w:tcPr>
            <w:tcW w:w="2395" w:type="dxa"/>
            <w:vMerge/>
          </w:tcPr>
          <w:p w:rsidR="00262006" w:rsidRPr="003B2A4F" w:rsidRDefault="00262006" w:rsidP="00A867FF">
            <w:pPr>
              <w:pStyle w:val="a6"/>
              <w:ind w:left="-108" w:right="147"/>
              <w:rPr>
                <w:rFonts w:ascii="Times New Roman" w:hAnsi="Times New Roman" w:cs="Times New Roman"/>
                <w:sz w:val="28"/>
              </w:rPr>
            </w:pPr>
          </w:p>
        </w:tc>
      </w:tr>
    </w:tbl>
    <w:p w:rsidR="003B2A4F" w:rsidRDefault="003B2A4F" w:rsidP="003B2A4F">
      <w:pPr>
        <w:ind w:firstLine="0"/>
        <w:rPr>
          <w:rFonts w:ascii="Times New Roman" w:hAnsi="Times New Roman" w:cs="Times New Roman"/>
          <w:b/>
          <w:sz w:val="28"/>
          <w:szCs w:val="28"/>
        </w:rPr>
      </w:pPr>
    </w:p>
    <w:p w:rsidR="00971B18" w:rsidRPr="003B2A4F" w:rsidRDefault="00971B18" w:rsidP="003B2A4F">
      <w:pPr>
        <w:ind w:firstLine="0"/>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701"/>
        <w:gridCol w:w="7479"/>
      </w:tblGrid>
      <w:tr w:rsidR="00262006" w:rsidRPr="003B2A4F" w:rsidTr="00535F25">
        <w:tc>
          <w:tcPr>
            <w:tcW w:w="9714" w:type="dxa"/>
            <w:gridSpan w:val="3"/>
          </w:tcPr>
          <w:p w:rsidR="00262006" w:rsidRPr="003B2A4F" w:rsidRDefault="00262006"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Фонд № </w:t>
            </w:r>
          </w:p>
        </w:tc>
      </w:tr>
      <w:tr w:rsidR="00262006" w:rsidRPr="003B2A4F" w:rsidTr="00535F25">
        <w:tc>
          <w:tcPr>
            <w:tcW w:w="9714" w:type="dxa"/>
            <w:gridSpan w:val="3"/>
          </w:tcPr>
          <w:p w:rsidR="00262006" w:rsidRPr="003B2A4F" w:rsidRDefault="00262006"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Опись № 1</w:t>
            </w:r>
          </w:p>
        </w:tc>
      </w:tr>
      <w:tr w:rsidR="00535F25" w:rsidRPr="003B2A4F" w:rsidTr="00535F25">
        <w:tc>
          <w:tcPr>
            <w:tcW w:w="9714" w:type="dxa"/>
            <w:gridSpan w:val="3"/>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дел постоянного хранения</w:t>
            </w:r>
          </w:p>
        </w:tc>
      </w:tr>
      <w:tr w:rsidR="00535F25" w:rsidRPr="003B2A4F" w:rsidTr="00535F25">
        <w:tc>
          <w:tcPr>
            <w:tcW w:w="534" w:type="dxa"/>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за</w:t>
            </w:r>
          </w:p>
        </w:tc>
        <w:tc>
          <w:tcPr>
            <w:tcW w:w="1701" w:type="dxa"/>
            <w:tcBorders>
              <w:bottom w:val="single" w:sz="4" w:space="0" w:color="auto"/>
            </w:tcBorders>
          </w:tcPr>
          <w:p w:rsidR="00535F25" w:rsidRPr="003B2A4F" w:rsidRDefault="00535F25" w:rsidP="003B2A4F">
            <w:pPr>
              <w:ind w:firstLine="0"/>
              <w:rPr>
                <w:rFonts w:ascii="Times New Roman" w:hAnsi="Times New Roman" w:cs="Times New Roman"/>
                <w:b/>
                <w:sz w:val="28"/>
                <w:szCs w:val="28"/>
              </w:rPr>
            </w:pPr>
          </w:p>
        </w:tc>
        <w:tc>
          <w:tcPr>
            <w:tcW w:w="7479" w:type="dxa"/>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год</w:t>
            </w:r>
          </w:p>
        </w:tc>
      </w:tr>
    </w:tbl>
    <w:p w:rsidR="00262006" w:rsidRPr="003B2A4F" w:rsidRDefault="00262006" w:rsidP="003B2A4F">
      <w:pPr>
        <w:rPr>
          <w:rFonts w:ascii="Times New Roman" w:hAnsi="Times New Roman" w:cs="Times New Roman"/>
          <w:sz w:val="28"/>
          <w:szCs w:val="28"/>
        </w:rPr>
      </w:pPr>
    </w:p>
    <w:tbl>
      <w:tblPr>
        <w:tblStyle w:val="af"/>
        <w:tblW w:w="0" w:type="auto"/>
        <w:tblInd w:w="108" w:type="dxa"/>
        <w:tblLook w:val="04A0"/>
      </w:tblPr>
      <w:tblGrid>
        <w:gridCol w:w="709"/>
        <w:gridCol w:w="1134"/>
        <w:gridCol w:w="3827"/>
        <w:gridCol w:w="1418"/>
        <w:gridCol w:w="1134"/>
        <w:gridCol w:w="1384"/>
      </w:tblGrid>
      <w:tr w:rsidR="00262006" w:rsidRPr="003B2A4F" w:rsidTr="00535F25">
        <w:tc>
          <w:tcPr>
            <w:tcW w:w="709"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 п/п</w:t>
            </w:r>
          </w:p>
        </w:tc>
        <w:tc>
          <w:tcPr>
            <w:tcW w:w="113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Индекс дела</w:t>
            </w:r>
          </w:p>
        </w:tc>
        <w:tc>
          <w:tcPr>
            <w:tcW w:w="3827"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Заголовок дела</w:t>
            </w:r>
          </w:p>
        </w:tc>
        <w:tc>
          <w:tcPr>
            <w:tcW w:w="1418"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Крайние даты</w:t>
            </w:r>
          </w:p>
        </w:tc>
        <w:tc>
          <w:tcPr>
            <w:tcW w:w="113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Кол-во листов</w:t>
            </w:r>
          </w:p>
        </w:tc>
        <w:tc>
          <w:tcPr>
            <w:tcW w:w="138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Приме-чание</w:t>
            </w:r>
          </w:p>
        </w:tc>
      </w:tr>
      <w:tr w:rsidR="00262006" w:rsidRPr="003B2A4F" w:rsidTr="00535F25">
        <w:tc>
          <w:tcPr>
            <w:tcW w:w="709"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1</w:t>
            </w:r>
          </w:p>
        </w:tc>
        <w:tc>
          <w:tcPr>
            <w:tcW w:w="113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2</w:t>
            </w:r>
          </w:p>
        </w:tc>
        <w:tc>
          <w:tcPr>
            <w:tcW w:w="3827"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3</w:t>
            </w:r>
          </w:p>
        </w:tc>
        <w:tc>
          <w:tcPr>
            <w:tcW w:w="1418"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4</w:t>
            </w:r>
          </w:p>
        </w:tc>
        <w:tc>
          <w:tcPr>
            <w:tcW w:w="113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5</w:t>
            </w:r>
          </w:p>
        </w:tc>
        <w:tc>
          <w:tcPr>
            <w:tcW w:w="1384" w:type="dxa"/>
            <w:vAlign w:val="center"/>
          </w:tcPr>
          <w:p w:rsidR="00262006" w:rsidRPr="003B2A4F" w:rsidRDefault="00262006"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6</w:t>
            </w:r>
          </w:p>
        </w:tc>
      </w:tr>
      <w:tr w:rsidR="00262006" w:rsidRPr="003B2A4F" w:rsidTr="00535F25">
        <w:tc>
          <w:tcPr>
            <w:tcW w:w="9606" w:type="dxa"/>
            <w:gridSpan w:val="6"/>
            <w:vAlign w:val="center"/>
          </w:tcPr>
          <w:p w:rsidR="00262006" w:rsidRPr="003B2A4F" w:rsidRDefault="00535F25"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Название раздела</w:t>
            </w:r>
          </w:p>
        </w:tc>
      </w:tr>
      <w:tr w:rsidR="00262006" w:rsidRPr="003B2A4F" w:rsidTr="00535F25">
        <w:tc>
          <w:tcPr>
            <w:tcW w:w="709" w:type="dxa"/>
          </w:tcPr>
          <w:p w:rsidR="00262006" w:rsidRPr="003B2A4F" w:rsidRDefault="00262006" w:rsidP="003B2A4F">
            <w:pPr>
              <w:ind w:firstLine="0"/>
              <w:rPr>
                <w:rFonts w:ascii="Times New Roman" w:hAnsi="Times New Roman" w:cs="Times New Roman"/>
                <w:sz w:val="28"/>
                <w:szCs w:val="28"/>
              </w:rPr>
            </w:pPr>
          </w:p>
        </w:tc>
        <w:tc>
          <w:tcPr>
            <w:tcW w:w="1134" w:type="dxa"/>
          </w:tcPr>
          <w:p w:rsidR="00262006" w:rsidRPr="003B2A4F" w:rsidRDefault="00262006" w:rsidP="003B2A4F">
            <w:pPr>
              <w:ind w:firstLine="0"/>
              <w:rPr>
                <w:rFonts w:ascii="Times New Roman" w:hAnsi="Times New Roman" w:cs="Times New Roman"/>
                <w:sz w:val="28"/>
                <w:szCs w:val="28"/>
              </w:rPr>
            </w:pPr>
          </w:p>
        </w:tc>
        <w:tc>
          <w:tcPr>
            <w:tcW w:w="3827" w:type="dxa"/>
          </w:tcPr>
          <w:p w:rsidR="00262006" w:rsidRPr="003B2A4F" w:rsidRDefault="00262006" w:rsidP="003B2A4F">
            <w:pPr>
              <w:ind w:firstLine="0"/>
              <w:rPr>
                <w:rFonts w:ascii="Times New Roman" w:hAnsi="Times New Roman" w:cs="Times New Roman"/>
                <w:sz w:val="28"/>
                <w:szCs w:val="28"/>
              </w:rPr>
            </w:pPr>
          </w:p>
        </w:tc>
        <w:tc>
          <w:tcPr>
            <w:tcW w:w="1418" w:type="dxa"/>
          </w:tcPr>
          <w:p w:rsidR="00262006" w:rsidRPr="003B2A4F" w:rsidRDefault="00262006" w:rsidP="003B2A4F">
            <w:pPr>
              <w:ind w:firstLine="0"/>
              <w:rPr>
                <w:rFonts w:ascii="Times New Roman" w:hAnsi="Times New Roman" w:cs="Times New Roman"/>
                <w:sz w:val="28"/>
                <w:szCs w:val="28"/>
              </w:rPr>
            </w:pPr>
          </w:p>
        </w:tc>
        <w:tc>
          <w:tcPr>
            <w:tcW w:w="1134" w:type="dxa"/>
          </w:tcPr>
          <w:p w:rsidR="00262006" w:rsidRPr="003B2A4F" w:rsidRDefault="00262006" w:rsidP="003B2A4F">
            <w:pPr>
              <w:ind w:firstLine="0"/>
              <w:rPr>
                <w:rFonts w:ascii="Times New Roman" w:hAnsi="Times New Roman" w:cs="Times New Roman"/>
                <w:sz w:val="28"/>
                <w:szCs w:val="28"/>
              </w:rPr>
            </w:pPr>
          </w:p>
        </w:tc>
        <w:tc>
          <w:tcPr>
            <w:tcW w:w="1384" w:type="dxa"/>
          </w:tcPr>
          <w:p w:rsidR="00262006" w:rsidRPr="003B2A4F" w:rsidRDefault="00262006" w:rsidP="003B2A4F">
            <w:pPr>
              <w:ind w:firstLine="0"/>
              <w:rPr>
                <w:rFonts w:ascii="Times New Roman" w:hAnsi="Times New Roman" w:cs="Times New Roman"/>
                <w:sz w:val="28"/>
                <w:szCs w:val="28"/>
              </w:rPr>
            </w:pPr>
          </w:p>
        </w:tc>
      </w:tr>
    </w:tbl>
    <w:p w:rsidR="009B30F2" w:rsidRPr="003B2A4F" w:rsidRDefault="009B30F2" w:rsidP="003B2A4F">
      <w:pPr>
        <w:pStyle w:val="11"/>
        <w:widowControl w:val="0"/>
        <w:jc w:val="both"/>
        <w:rPr>
          <w:sz w:val="28"/>
          <w:szCs w:val="28"/>
        </w:rPr>
      </w:pPr>
    </w:p>
    <w:p w:rsidR="00535F25" w:rsidRPr="003B2A4F" w:rsidRDefault="00535F25"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В данный раздел описи внесено _____</w:t>
      </w:r>
      <w:r w:rsidR="007E30C1">
        <w:rPr>
          <w:rFonts w:ascii="Times New Roman" w:hAnsi="Times New Roman" w:cs="Times New Roman"/>
          <w:sz w:val="28"/>
          <w:szCs w:val="28"/>
        </w:rPr>
        <w:t>___</w:t>
      </w:r>
      <w:r w:rsidRPr="003B2A4F">
        <w:rPr>
          <w:rFonts w:ascii="Times New Roman" w:hAnsi="Times New Roman" w:cs="Times New Roman"/>
          <w:sz w:val="28"/>
          <w:szCs w:val="28"/>
        </w:rPr>
        <w:t>______</w:t>
      </w:r>
      <w:r w:rsidR="00A755B1" w:rsidRPr="003B2A4F">
        <w:rPr>
          <w:rFonts w:ascii="Times New Roman" w:hAnsi="Times New Roman" w:cs="Times New Roman"/>
          <w:sz w:val="28"/>
          <w:szCs w:val="28"/>
        </w:rPr>
        <w:t>____</w:t>
      </w:r>
      <w:r w:rsidRPr="003B2A4F">
        <w:rPr>
          <w:rFonts w:ascii="Times New Roman" w:hAnsi="Times New Roman" w:cs="Times New Roman"/>
          <w:sz w:val="28"/>
          <w:szCs w:val="28"/>
        </w:rPr>
        <w:t>________________ дел,</w:t>
      </w:r>
    </w:p>
    <w:p w:rsidR="00535F25" w:rsidRPr="003B2A4F" w:rsidRDefault="00535F25" w:rsidP="003B2A4F">
      <w:pPr>
        <w:pStyle w:val="ConsPlusNonformat"/>
        <w:jc w:val="both"/>
        <w:rPr>
          <w:rFonts w:ascii="Times New Roman" w:hAnsi="Times New Roman" w:cs="Times New Roman"/>
          <w:sz w:val="28"/>
          <w:szCs w:val="28"/>
          <w:vertAlign w:val="superscript"/>
        </w:rPr>
      </w:pPr>
      <w:r w:rsidRPr="003B2A4F">
        <w:rPr>
          <w:rFonts w:ascii="Times New Roman" w:hAnsi="Times New Roman" w:cs="Times New Roman"/>
          <w:sz w:val="28"/>
          <w:szCs w:val="28"/>
        </w:rPr>
        <w:t xml:space="preserve">                                            </w:t>
      </w:r>
      <w:r w:rsidR="007E30C1">
        <w:rPr>
          <w:rFonts w:ascii="Times New Roman" w:hAnsi="Times New Roman" w:cs="Times New Roman"/>
          <w:sz w:val="28"/>
          <w:szCs w:val="28"/>
        </w:rPr>
        <w:t xml:space="preserve">                            </w:t>
      </w:r>
      <w:r w:rsidR="00A755B1" w:rsidRPr="003B2A4F">
        <w:rPr>
          <w:rFonts w:ascii="Times New Roman" w:hAnsi="Times New Roman" w:cs="Times New Roman"/>
          <w:sz w:val="28"/>
          <w:szCs w:val="28"/>
        </w:rPr>
        <w:t xml:space="preserve">   </w:t>
      </w:r>
      <w:r w:rsidRPr="003B2A4F">
        <w:rPr>
          <w:rFonts w:ascii="Times New Roman" w:hAnsi="Times New Roman" w:cs="Times New Roman"/>
          <w:sz w:val="28"/>
          <w:szCs w:val="28"/>
          <w:vertAlign w:val="superscript"/>
        </w:rPr>
        <w:t>(цифрами и прописью)</w:t>
      </w:r>
    </w:p>
    <w:p w:rsidR="00535F25" w:rsidRPr="003B2A4F" w:rsidRDefault="00535F25"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с № ______________________ по № ______________________, в том числе:</w:t>
      </w:r>
    </w:p>
    <w:p w:rsidR="00535F25" w:rsidRPr="003B2A4F" w:rsidRDefault="00535F25"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литерные номера: _________________________________________________</w:t>
      </w:r>
    </w:p>
    <w:p w:rsidR="009B30F2" w:rsidRPr="003B2A4F" w:rsidRDefault="00535F25"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пропущенные номера: ________________________________________________</w:t>
      </w:r>
    </w:p>
    <w:p w:rsidR="009B30F2" w:rsidRDefault="009B30F2" w:rsidP="003B2A4F">
      <w:pPr>
        <w:pStyle w:val="11"/>
        <w:widowControl w:val="0"/>
        <w:jc w:val="both"/>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647F98" w:rsidRPr="003B2A4F" w:rsidTr="007E30C1">
        <w:trPr>
          <w:trHeight w:val="385"/>
        </w:trPr>
        <w:tc>
          <w:tcPr>
            <w:tcW w:w="4361" w:type="dxa"/>
          </w:tcPr>
          <w:p w:rsidR="00647F98" w:rsidRPr="003B2A4F" w:rsidRDefault="00647F98" w:rsidP="007E30C1">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 составителя описи</w:t>
            </w: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r w:rsidR="00647F98" w:rsidRPr="003B2A4F" w:rsidTr="007E30C1">
        <w:trPr>
          <w:trHeight w:val="385"/>
        </w:trPr>
        <w:tc>
          <w:tcPr>
            <w:tcW w:w="4361" w:type="dxa"/>
          </w:tcPr>
          <w:p w:rsidR="00647F98" w:rsidRPr="003B2A4F" w:rsidRDefault="00647F98" w:rsidP="007E30C1">
            <w:pPr>
              <w:pStyle w:val="a6"/>
              <w:tabs>
                <w:tab w:val="left" w:pos="9498"/>
              </w:tabs>
              <w:rPr>
                <w:rFonts w:ascii="Times New Roman" w:hAnsi="Times New Roman" w:cs="Times New Roman"/>
                <w:sz w:val="28"/>
                <w:szCs w:val="28"/>
              </w:rPr>
            </w:pP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tc>
      </w:tr>
      <w:tr w:rsidR="00647F98" w:rsidRPr="003B2A4F" w:rsidTr="007E30C1">
        <w:trPr>
          <w:trHeight w:val="710"/>
        </w:trPr>
        <w:tc>
          <w:tcPr>
            <w:tcW w:w="4361" w:type="dxa"/>
          </w:tcPr>
          <w:p w:rsidR="00647F98" w:rsidRPr="003B2A4F" w:rsidRDefault="00647F98" w:rsidP="007E30C1">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w:t>
            </w:r>
          </w:p>
          <w:p w:rsidR="00647F98" w:rsidRPr="003B2A4F" w:rsidRDefault="00647F98" w:rsidP="007E30C1">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руководителя архива</w:t>
            </w:r>
          </w:p>
          <w:p w:rsidR="00647F98" w:rsidRPr="003B2A4F" w:rsidRDefault="00647F98" w:rsidP="007E30C1">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 xml:space="preserve">(лица, ответственного за архив)     </w:t>
            </w: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bl>
    <w:p w:rsidR="00647F98" w:rsidRDefault="00647F98" w:rsidP="003B2A4F">
      <w:pPr>
        <w:pStyle w:val="11"/>
        <w:widowControl w:val="0"/>
        <w:jc w:val="both"/>
        <w:rPr>
          <w:sz w:val="28"/>
          <w:szCs w:val="28"/>
        </w:rPr>
      </w:pPr>
    </w:p>
    <w:p w:rsidR="00535F25" w:rsidRPr="003B2A4F" w:rsidRDefault="00535F25" w:rsidP="003B2A4F">
      <w:pPr>
        <w:pStyle w:val="11"/>
        <w:widowControl w:val="0"/>
        <w:jc w:val="both"/>
        <w:rPr>
          <w:sz w:val="28"/>
          <w:szCs w:val="28"/>
        </w:rPr>
      </w:pPr>
    </w:p>
    <w:tbl>
      <w:tblPr>
        <w:tblW w:w="9641" w:type="dxa"/>
        <w:jc w:val="center"/>
        <w:tblInd w:w="70" w:type="dxa"/>
        <w:tblCellMar>
          <w:left w:w="0" w:type="dxa"/>
          <w:right w:w="0" w:type="dxa"/>
        </w:tblCellMar>
        <w:tblLook w:val="0000"/>
      </w:tblPr>
      <w:tblGrid>
        <w:gridCol w:w="569"/>
        <w:gridCol w:w="1701"/>
        <w:gridCol w:w="425"/>
        <w:gridCol w:w="1134"/>
        <w:gridCol w:w="1621"/>
        <w:gridCol w:w="505"/>
        <w:gridCol w:w="1843"/>
        <w:gridCol w:w="425"/>
        <w:gridCol w:w="992"/>
        <w:gridCol w:w="426"/>
      </w:tblGrid>
      <w:tr w:rsidR="00535F25" w:rsidRPr="003B2A4F" w:rsidTr="006D62EE">
        <w:trPr>
          <w:jc w:val="center"/>
        </w:trPr>
        <w:tc>
          <w:tcPr>
            <w:tcW w:w="5450" w:type="dxa"/>
            <w:gridSpan w:val="5"/>
            <w:tcMar>
              <w:top w:w="0" w:type="dxa"/>
              <w:left w:w="108" w:type="dxa"/>
              <w:bottom w:w="0" w:type="dxa"/>
              <w:right w:w="108" w:type="dxa"/>
            </w:tcMar>
          </w:tcPr>
          <w:p w:rsidR="00535F25" w:rsidRPr="003B2A4F" w:rsidRDefault="00535F25" w:rsidP="003B2A4F">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D6372D" w:rsidRDefault="0022092B" w:rsidP="00D6372D">
            <w:pPr>
              <w:ind w:right="-108" w:firstLine="0"/>
              <w:jc w:val="left"/>
              <w:rPr>
                <w:rFonts w:ascii="Times New Roman" w:hAnsi="Times New Roman"/>
                <w:sz w:val="28"/>
                <w:szCs w:val="28"/>
              </w:rPr>
            </w:pPr>
            <w:r w:rsidRPr="00817611">
              <w:rPr>
                <w:rFonts w:ascii="Times New Roman" w:hAnsi="Times New Roman" w:cs="Times New Roman"/>
                <w:sz w:val="28"/>
                <w:szCs w:val="28"/>
              </w:rPr>
              <w:t xml:space="preserve">Протокол ЭК </w:t>
            </w:r>
            <w:r w:rsidR="00D6372D" w:rsidRPr="00652BCE">
              <w:rPr>
                <w:rFonts w:ascii="Times New Roman" w:hAnsi="Times New Roman"/>
                <w:sz w:val="28"/>
                <w:szCs w:val="28"/>
              </w:rPr>
              <w:t xml:space="preserve">МБДОУ </w:t>
            </w:r>
          </w:p>
          <w:p w:rsidR="00A867FF" w:rsidRDefault="00D6372D" w:rsidP="00A867FF">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sidR="007E46AE">
              <w:rPr>
                <w:rFonts w:ascii="Times New Roman" w:hAnsi="Times New Roman"/>
                <w:sz w:val="28"/>
                <w:szCs w:val="28"/>
              </w:rPr>
              <w:t>№1</w:t>
            </w:r>
            <w:r w:rsidR="00A867FF">
              <w:rPr>
                <w:rFonts w:ascii="Times New Roman" w:hAnsi="Times New Roman"/>
                <w:sz w:val="28"/>
                <w:szCs w:val="28"/>
              </w:rPr>
              <w:t xml:space="preserve"> </w:t>
            </w:r>
            <w:r w:rsidR="00A867FF" w:rsidRPr="00652BCE">
              <w:rPr>
                <w:rFonts w:ascii="Times New Roman" w:hAnsi="Times New Roman"/>
                <w:sz w:val="28"/>
                <w:szCs w:val="28"/>
              </w:rPr>
              <w:t>«</w:t>
            </w:r>
            <w:r w:rsidR="007E46AE">
              <w:rPr>
                <w:rFonts w:ascii="Times New Roman" w:hAnsi="Times New Roman"/>
                <w:sz w:val="28"/>
                <w:szCs w:val="28"/>
              </w:rPr>
              <w:t>Рассвет</w:t>
            </w:r>
            <w:r w:rsidR="00A867FF" w:rsidRPr="00652BCE">
              <w:rPr>
                <w:rFonts w:ascii="Times New Roman" w:hAnsi="Times New Roman"/>
                <w:sz w:val="28"/>
                <w:szCs w:val="28"/>
              </w:rPr>
              <w:t xml:space="preserve">» </w:t>
            </w:r>
          </w:p>
          <w:p w:rsidR="00503BF8" w:rsidRDefault="00A867FF" w:rsidP="00A867FF">
            <w:pPr>
              <w:ind w:right="-108" w:firstLine="0"/>
              <w:jc w:val="left"/>
              <w:rPr>
                <w:rFonts w:ascii="Times New Roman" w:hAnsi="Times New Roman"/>
                <w:sz w:val="28"/>
                <w:szCs w:val="28"/>
              </w:rPr>
            </w:pPr>
            <w:r w:rsidRPr="00652BCE">
              <w:rPr>
                <w:rFonts w:ascii="Times New Roman" w:hAnsi="Times New Roman"/>
                <w:sz w:val="28"/>
                <w:szCs w:val="28"/>
              </w:rPr>
              <w:t xml:space="preserve">с. </w:t>
            </w:r>
            <w:r w:rsidR="007E46AE">
              <w:rPr>
                <w:rFonts w:ascii="Times New Roman" w:hAnsi="Times New Roman"/>
                <w:sz w:val="28"/>
                <w:szCs w:val="28"/>
              </w:rPr>
              <w:t>Ахкинчу-Борзой</w:t>
            </w:r>
            <w:r w:rsidR="00503BF8">
              <w:rPr>
                <w:rFonts w:ascii="Times New Roman" w:hAnsi="Times New Roman"/>
                <w:sz w:val="28"/>
                <w:szCs w:val="28"/>
              </w:rPr>
              <w:t xml:space="preserve"> </w:t>
            </w:r>
          </w:p>
          <w:p w:rsidR="00535F25" w:rsidRPr="00D6372D" w:rsidRDefault="00503BF8" w:rsidP="00A867FF">
            <w:pPr>
              <w:ind w:right="-108" w:firstLine="0"/>
              <w:jc w:val="left"/>
              <w:rPr>
                <w:rFonts w:ascii="Times New Roman" w:hAnsi="Times New Roman"/>
                <w:sz w:val="28"/>
                <w:szCs w:val="28"/>
              </w:rPr>
            </w:pPr>
            <w:r>
              <w:rPr>
                <w:rFonts w:ascii="Times New Roman" w:hAnsi="Times New Roman"/>
                <w:sz w:val="28"/>
                <w:szCs w:val="28"/>
              </w:rPr>
              <w:t>Курчалоевского района</w:t>
            </w:r>
            <w:r w:rsidR="00D6372D" w:rsidRPr="00652BCE">
              <w:rPr>
                <w:rFonts w:ascii="Times New Roman" w:hAnsi="Times New Roman"/>
                <w:sz w:val="28"/>
                <w:szCs w:val="28"/>
              </w:rPr>
              <w:t>»</w:t>
            </w:r>
          </w:p>
        </w:tc>
        <w:tc>
          <w:tcPr>
            <w:tcW w:w="4191" w:type="dxa"/>
            <w:gridSpan w:val="5"/>
            <w:tcMar>
              <w:top w:w="0" w:type="dxa"/>
              <w:left w:w="108" w:type="dxa"/>
              <w:bottom w:w="0" w:type="dxa"/>
              <w:right w:w="108" w:type="dxa"/>
            </w:tcMar>
          </w:tcPr>
          <w:p w:rsidR="00535F25" w:rsidRPr="003B2A4F" w:rsidRDefault="00A755B1" w:rsidP="003B2A4F">
            <w:pPr>
              <w:ind w:firstLine="0"/>
              <w:jc w:val="left"/>
              <w:rPr>
                <w:rFonts w:ascii="Times New Roman" w:hAnsi="Times New Roman" w:cs="Times New Roman"/>
                <w:sz w:val="28"/>
                <w:szCs w:val="28"/>
              </w:rPr>
            </w:pPr>
            <w:r w:rsidRPr="003B2A4F">
              <w:rPr>
                <w:rFonts w:ascii="Times New Roman" w:hAnsi="Times New Roman" w:cs="Times New Roman"/>
                <w:sz w:val="28"/>
                <w:szCs w:val="28"/>
              </w:rPr>
              <w:t>УТВЕРЖДЕНО</w:t>
            </w:r>
          </w:p>
          <w:p w:rsidR="00535F25" w:rsidRPr="003B2A4F" w:rsidRDefault="008C5562" w:rsidP="003B2A4F">
            <w:pPr>
              <w:ind w:firstLine="0"/>
              <w:jc w:val="left"/>
              <w:rPr>
                <w:rFonts w:ascii="Times New Roman" w:hAnsi="Times New Roman" w:cs="Times New Roman"/>
                <w:sz w:val="28"/>
                <w:szCs w:val="28"/>
              </w:rPr>
            </w:pPr>
            <w:r>
              <w:rPr>
                <w:rFonts w:ascii="Times New Roman" w:hAnsi="Times New Roman" w:cs="Times New Roman"/>
                <w:sz w:val="28"/>
                <w:szCs w:val="28"/>
              </w:rPr>
              <w:t xml:space="preserve">Протокол ЭПК </w:t>
            </w:r>
            <w:r w:rsidRPr="003B2A4F">
              <w:rPr>
                <w:rFonts w:ascii="Times New Roman" w:hAnsi="Times New Roman" w:cs="Times New Roman"/>
                <w:sz w:val="28"/>
                <w:szCs w:val="28"/>
              </w:rPr>
              <w:t>Архивно</w:t>
            </w:r>
            <w:r>
              <w:rPr>
                <w:rFonts w:ascii="Times New Roman" w:hAnsi="Times New Roman" w:cs="Times New Roman"/>
                <w:sz w:val="28"/>
                <w:szCs w:val="28"/>
              </w:rPr>
              <w:t>го</w:t>
            </w:r>
            <w:r w:rsidRPr="003B2A4F">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B2A4F">
              <w:rPr>
                <w:rFonts w:ascii="Times New Roman" w:hAnsi="Times New Roman" w:cs="Times New Roman"/>
                <w:sz w:val="28"/>
                <w:szCs w:val="28"/>
              </w:rPr>
              <w:t xml:space="preserve"> Правительства Чеченской Республики</w:t>
            </w:r>
          </w:p>
        </w:tc>
      </w:tr>
      <w:tr w:rsidR="00535F25" w:rsidRPr="003B2A4F" w:rsidTr="006D62EE">
        <w:trPr>
          <w:jc w:val="center"/>
        </w:trPr>
        <w:tc>
          <w:tcPr>
            <w:tcW w:w="569" w:type="dxa"/>
            <w:tcMar>
              <w:top w:w="0" w:type="dxa"/>
              <w:left w:w="108" w:type="dxa"/>
              <w:bottom w:w="0" w:type="dxa"/>
              <w:right w:w="108" w:type="dxa"/>
            </w:tcMar>
          </w:tcPr>
          <w:p w:rsidR="00535F25" w:rsidRPr="003B2A4F" w:rsidRDefault="00535F25"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701" w:type="dxa"/>
            <w:tcBorders>
              <w:bottom w:val="single" w:sz="4" w:space="0" w:color="auto"/>
            </w:tcBorders>
          </w:tcPr>
          <w:p w:rsidR="00535F25" w:rsidRPr="003B2A4F" w:rsidRDefault="00535F25" w:rsidP="003B2A4F">
            <w:pPr>
              <w:ind w:firstLine="0"/>
              <w:jc w:val="left"/>
              <w:rPr>
                <w:rFonts w:ascii="Times New Roman" w:hAnsi="Times New Roman" w:cs="Times New Roman"/>
                <w:sz w:val="28"/>
                <w:szCs w:val="28"/>
              </w:rPr>
            </w:pPr>
          </w:p>
        </w:tc>
        <w:tc>
          <w:tcPr>
            <w:tcW w:w="425" w:type="dxa"/>
          </w:tcPr>
          <w:p w:rsidR="00535F25" w:rsidRPr="003B2A4F" w:rsidRDefault="00535F25"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1134" w:type="dxa"/>
            <w:tcBorders>
              <w:bottom w:val="single" w:sz="4" w:space="0" w:color="auto"/>
            </w:tcBorders>
          </w:tcPr>
          <w:p w:rsidR="00535F25" w:rsidRPr="003B2A4F" w:rsidRDefault="00535F25" w:rsidP="003B2A4F">
            <w:pPr>
              <w:ind w:firstLine="0"/>
              <w:jc w:val="left"/>
              <w:rPr>
                <w:rFonts w:ascii="Times New Roman" w:hAnsi="Times New Roman" w:cs="Times New Roman"/>
                <w:sz w:val="28"/>
                <w:szCs w:val="28"/>
              </w:rPr>
            </w:pPr>
          </w:p>
        </w:tc>
        <w:tc>
          <w:tcPr>
            <w:tcW w:w="1621" w:type="dxa"/>
          </w:tcPr>
          <w:p w:rsidR="00535F25" w:rsidRPr="003B2A4F" w:rsidRDefault="00535F25" w:rsidP="003B2A4F">
            <w:pPr>
              <w:ind w:firstLine="0"/>
              <w:jc w:val="left"/>
              <w:rPr>
                <w:rFonts w:ascii="Times New Roman" w:hAnsi="Times New Roman" w:cs="Times New Roman"/>
                <w:sz w:val="28"/>
                <w:szCs w:val="28"/>
              </w:rPr>
            </w:pPr>
          </w:p>
        </w:tc>
        <w:tc>
          <w:tcPr>
            <w:tcW w:w="505" w:type="dxa"/>
            <w:tcMar>
              <w:top w:w="0" w:type="dxa"/>
              <w:left w:w="108" w:type="dxa"/>
              <w:bottom w:w="0" w:type="dxa"/>
              <w:right w:w="108" w:type="dxa"/>
            </w:tcMar>
          </w:tcPr>
          <w:p w:rsidR="00535F25" w:rsidRPr="003B2A4F" w:rsidRDefault="00535F25"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843" w:type="dxa"/>
            <w:tcBorders>
              <w:bottom w:val="single" w:sz="4" w:space="0" w:color="auto"/>
            </w:tcBorders>
          </w:tcPr>
          <w:p w:rsidR="00535F25" w:rsidRPr="003B2A4F" w:rsidRDefault="00535F25" w:rsidP="003B2A4F">
            <w:pPr>
              <w:ind w:firstLine="0"/>
              <w:jc w:val="left"/>
              <w:rPr>
                <w:rFonts w:ascii="Times New Roman" w:hAnsi="Times New Roman" w:cs="Times New Roman"/>
                <w:sz w:val="28"/>
                <w:szCs w:val="28"/>
              </w:rPr>
            </w:pPr>
          </w:p>
        </w:tc>
        <w:tc>
          <w:tcPr>
            <w:tcW w:w="425" w:type="dxa"/>
          </w:tcPr>
          <w:p w:rsidR="00535F25" w:rsidRPr="003B2A4F" w:rsidRDefault="00535F25"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992" w:type="dxa"/>
            <w:tcBorders>
              <w:bottom w:val="single" w:sz="4" w:space="0" w:color="auto"/>
            </w:tcBorders>
          </w:tcPr>
          <w:p w:rsidR="00535F25" w:rsidRPr="003B2A4F" w:rsidRDefault="00535F25" w:rsidP="003B2A4F">
            <w:pPr>
              <w:ind w:firstLine="0"/>
              <w:jc w:val="left"/>
              <w:rPr>
                <w:rFonts w:ascii="Times New Roman" w:hAnsi="Times New Roman" w:cs="Times New Roman"/>
                <w:sz w:val="28"/>
                <w:szCs w:val="28"/>
              </w:rPr>
            </w:pPr>
          </w:p>
        </w:tc>
        <w:tc>
          <w:tcPr>
            <w:tcW w:w="426" w:type="dxa"/>
          </w:tcPr>
          <w:p w:rsidR="00535F25" w:rsidRPr="003B2A4F" w:rsidRDefault="00535F25" w:rsidP="003B2A4F">
            <w:pPr>
              <w:ind w:firstLine="0"/>
              <w:jc w:val="left"/>
              <w:rPr>
                <w:rFonts w:ascii="Times New Roman" w:hAnsi="Times New Roman" w:cs="Times New Roman"/>
                <w:sz w:val="28"/>
                <w:szCs w:val="28"/>
              </w:rPr>
            </w:pPr>
          </w:p>
        </w:tc>
      </w:tr>
    </w:tbl>
    <w:p w:rsidR="009B30F2" w:rsidRPr="003B2A4F" w:rsidRDefault="009B30F2" w:rsidP="003B2A4F">
      <w:pPr>
        <w:ind w:firstLine="0"/>
        <w:rPr>
          <w:rFonts w:ascii="Times New Roman" w:hAnsi="Times New Roman" w:cs="Times New Roman"/>
          <w:b/>
          <w:lang w:val="en-US"/>
        </w:rPr>
      </w:pPr>
    </w:p>
    <w:p w:rsidR="009B30F2" w:rsidRDefault="009B30F2" w:rsidP="003B2A4F">
      <w:pPr>
        <w:jc w:val="center"/>
        <w:rPr>
          <w:rFonts w:ascii="Times New Roman" w:hAnsi="Times New Roman" w:cs="Times New Roman"/>
          <w:b/>
        </w:rPr>
      </w:pPr>
    </w:p>
    <w:p w:rsidR="00A755B1" w:rsidRDefault="00A755B1" w:rsidP="003B2A4F">
      <w:pPr>
        <w:jc w:val="center"/>
        <w:rPr>
          <w:rFonts w:ascii="Times New Roman" w:hAnsi="Times New Roman" w:cs="Times New Roman"/>
          <w:b/>
        </w:rPr>
      </w:pPr>
    </w:p>
    <w:p w:rsidR="001771EE" w:rsidRDefault="001771EE" w:rsidP="003B2A4F">
      <w:pPr>
        <w:jc w:val="center"/>
        <w:rPr>
          <w:rFonts w:ascii="Times New Roman" w:hAnsi="Times New Roman" w:cs="Times New Roman"/>
          <w:b/>
        </w:rPr>
      </w:pPr>
    </w:p>
    <w:p w:rsidR="009B30F2" w:rsidRPr="003B2A4F" w:rsidRDefault="009B30F2" w:rsidP="003B2A4F">
      <w:pPr>
        <w:ind w:firstLine="0"/>
        <w:jc w:val="center"/>
        <w:rPr>
          <w:rFonts w:ascii="Times New Roman" w:hAnsi="Times New Roman" w:cs="Times New Roman"/>
          <w:b/>
        </w:rPr>
      </w:pPr>
      <w:r w:rsidRPr="003B2A4F">
        <w:rPr>
          <w:rFonts w:ascii="Times New Roman" w:hAnsi="Times New Roman" w:cs="Times New Roman"/>
          <w:b/>
        </w:rPr>
        <w:t>Форма описи дел постоянного хранения</w:t>
      </w:r>
    </w:p>
    <w:p w:rsidR="00535F25" w:rsidRPr="003B2A4F" w:rsidRDefault="009B30F2" w:rsidP="003B2A4F">
      <w:pPr>
        <w:jc w:val="right"/>
        <w:outlineLvl w:val="0"/>
        <w:rPr>
          <w:rFonts w:ascii="Times New Roman" w:hAnsi="Times New Roman" w:cs="Times New Roman"/>
          <w:bCs/>
          <w:kern w:val="28"/>
        </w:rPr>
      </w:pPr>
      <w:r w:rsidRPr="003B2A4F">
        <w:rPr>
          <w:rFonts w:ascii="Times New Roman" w:hAnsi="Times New Roman" w:cs="Times New Roman"/>
          <w:bCs/>
          <w:kern w:val="28"/>
        </w:rPr>
        <w:lastRenderedPageBreak/>
        <w:t xml:space="preserve">Приложение № </w:t>
      </w:r>
      <w:r w:rsidR="00021575">
        <w:rPr>
          <w:rFonts w:ascii="Times New Roman" w:hAnsi="Times New Roman" w:cs="Times New Roman"/>
          <w:bCs/>
          <w:kern w:val="28"/>
        </w:rPr>
        <w:t>22</w:t>
      </w:r>
    </w:p>
    <w:p w:rsidR="00A755B1" w:rsidRPr="003B2A4F" w:rsidRDefault="00A755B1" w:rsidP="003B2A4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676"/>
        <w:gridCol w:w="1973"/>
        <w:gridCol w:w="2395"/>
      </w:tblGrid>
      <w:tr w:rsidR="00A755B1" w:rsidRPr="003B2A4F" w:rsidTr="001626C3">
        <w:trPr>
          <w:trHeight w:val="703"/>
        </w:trPr>
        <w:tc>
          <w:tcPr>
            <w:tcW w:w="4644" w:type="dxa"/>
            <w:vMerge w:val="restart"/>
          </w:tcPr>
          <w:p w:rsidR="00A867FF" w:rsidRPr="00740977" w:rsidRDefault="00A867FF" w:rsidP="00A867FF">
            <w:pPr>
              <w:ind w:right="147"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D82376" w:rsidRDefault="00D82376" w:rsidP="00D82376">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A755B1" w:rsidRPr="003B2A4F" w:rsidRDefault="00D82376" w:rsidP="00D82376">
            <w:pPr>
              <w:ind w:right="147"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503BF8">
              <w:rPr>
                <w:rFonts w:ascii="Times New Roman" w:hAnsi="Times New Roman"/>
                <w:b/>
              </w:rPr>
              <w:t xml:space="preserve"> КУРЧАЛОЕВСКОГО РАЙОНА</w:t>
            </w:r>
            <w:r w:rsidRPr="00A867FF">
              <w:rPr>
                <w:rFonts w:ascii="Times New Roman" w:hAnsi="Times New Roman"/>
                <w:b/>
              </w:rPr>
              <w:t>»</w:t>
            </w:r>
          </w:p>
        </w:tc>
        <w:tc>
          <w:tcPr>
            <w:tcW w:w="676" w:type="dxa"/>
            <w:vMerge w:val="restart"/>
          </w:tcPr>
          <w:p w:rsidR="00A755B1" w:rsidRPr="003B2A4F" w:rsidRDefault="00A755B1" w:rsidP="003B2A4F">
            <w:pPr>
              <w:pStyle w:val="a6"/>
              <w:rPr>
                <w:rFonts w:ascii="Times New Roman" w:hAnsi="Times New Roman" w:cs="Times New Roman"/>
              </w:rPr>
            </w:pPr>
          </w:p>
        </w:tc>
        <w:tc>
          <w:tcPr>
            <w:tcW w:w="4368" w:type="dxa"/>
            <w:gridSpan w:val="2"/>
          </w:tcPr>
          <w:p w:rsidR="00A755B1" w:rsidRPr="003B2A4F" w:rsidRDefault="00A755B1" w:rsidP="003B2A4F">
            <w:pPr>
              <w:pStyle w:val="a6"/>
              <w:ind w:left="-108"/>
              <w:rPr>
                <w:rFonts w:ascii="Times New Roman" w:hAnsi="Times New Roman" w:cs="Times New Roman"/>
                <w:sz w:val="28"/>
              </w:rPr>
            </w:pPr>
            <w:r w:rsidRPr="003B2A4F">
              <w:rPr>
                <w:rFonts w:ascii="Times New Roman" w:hAnsi="Times New Roman" w:cs="Times New Roman"/>
                <w:sz w:val="28"/>
              </w:rPr>
              <w:t>УТВЕРЖДАЮ</w:t>
            </w:r>
          </w:p>
          <w:p w:rsidR="00A755B1" w:rsidRPr="003B2A4F" w:rsidRDefault="00A34B0D" w:rsidP="00971B18">
            <w:pPr>
              <w:ind w:left="-108" w:right="-108" w:firstLine="0"/>
              <w:jc w:val="left"/>
              <w:rPr>
                <w:rFonts w:ascii="Times New Roman" w:hAnsi="Times New Roman" w:cs="Times New Roman"/>
                <w:sz w:val="28"/>
              </w:rPr>
            </w:pPr>
            <w:r w:rsidRPr="00752071">
              <w:rPr>
                <w:rFonts w:ascii="Times New Roman" w:hAnsi="Times New Roman" w:cs="Times New Roman"/>
                <w:sz w:val="28"/>
              </w:rPr>
              <w:t>Заведующий</w:t>
            </w:r>
          </w:p>
        </w:tc>
      </w:tr>
      <w:tr w:rsidR="00A755B1" w:rsidRPr="003B2A4F" w:rsidTr="001626C3">
        <w:trPr>
          <w:trHeight w:val="298"/>
        </w:trPr>
        <w:tc>
          <w:tcPr>
            <w:tcW w:w="4644" w:type="dxa"/>
            <w:vMerge/>
          </w:tcPr>
          <w:p w:rsidR="00A755B1" w:rsidRPr="003B2A4F" w:rsidRDefault="00A755B1" w:rsidP="003B2A4F">
            <w:pPr>
              <w:ind w:firstLine="0"/>
              <w:jc w:val="center"/>
              <w:rPr>
                <w:rFonts w:ascii="Times New Roman" w:hAnsi="Times New Roman" w:cs="Times New Roman"/>
              </w:rPr>
            </w:pPr>
          </w:p>
        </w:tc>
        <w:tc>
          <w:tcPr>
            <w:tcW w:w="676" w:type="dxa"/>
            <w:vMerge/>
          </w:tcPr>
          <w:p w:rsidR="00A755B1" w:rsidRPr="003B2A4F" w:rsidRDefault="00A755B1" w:rsidP="003B2A4F">
            <w:pPr>
              <w:pStyle w:val="a6"/>
              <w:rPr>
                <w:rFonts w:ascii="Times New Roman" w:hAnsi="Times New Roman" w:cs="Times New Roman"/>
              </w:rPr>
            </w:pPr>
          </w:p>
        </w:tc>
        <w:tc>
          <w:tcPr>
            <w:tcW w:w="1973" w:type="dxa"/>
            <w:tcBorders>
              <w:bottom w:val="single" w:sz="4" w:space="0" w:color="auto"/>
            </w:tcBorders>
          </w:tcPr>
          <w:p w:rsidR="00A755B1" w:rsidRPr="00D625E7" w:rsidRDefault="00A755B1" w:rsidP="003B2A4F">
            <w:pPr>
              <w:pStyle w:val="a6"/>
              <w:ind w:left="-108"/>
              <w:jc w:val="center"/>
              <w:rPr>
                <w:rFonts w:ascii="Times New Roman" w:hAnsi="Times New Roman" w:cs="Times New Roman"/>
                <w:i/>
                <w:sz w:val="28"/>
              </w:rPr>
            </w:pPr>
            <w:r w:rsidRPr="00D625E7">
              <w:rPr>
                <w:rFonts w:ascii="Times New Roman" w:hAnsi="Times New Roman" w:cs="Times New Roman"/>
                <w:i/>
                <w:sz w:val="28"/>
              </w:rPr>
              <w:t>Подпись</w:t>
            </w:r>
          </w:p>
        </w:tc>
        <w:tc>
          <w:tcPr>
            <w:tcW w:w="2395" w:type="dxa"/>
            <w:vMerge w:val="restart"/>
          </w:tcPr>
          <w:p w:rsidR="00A755B1" w:rsidRPr="003B2A4F" w:rsidRDefault="00A755B1" w:rsidP="003B2A4F">
            <w:pPr>
              <w:pStyle w:val="a6"/>
              <w:ind w:left="-108"/>
              <w:rPr>
                <w:rFonts w:ascii="Times New Roman" w:hAnsi="Times New Roman" w:cs="Times New Roman"/>
                <w:sz w:val="28"/>
              </w:rPr>
            </w:pPr>
            <w:r w:rsidRPr="003B2A4F">
              <w:rPr>
                <w:rFonts w:ascii="Times New Roman" w:hAnsi="Times New Roman" w:cs="Times New Roman"/>
                <w:sz w:val="28"/>
              </w:rPr>
              <w:t>И.О. Фамилия</w:t>
            </w:r>
          </w:p>
        </w:tc>
      </w:tr>
      <w:tr w:rsidR="00A755B1" w:rsidRPr="003B2A4F" w:rsidTr="001626C3">
        <w:trPr>
          <w:trHeight w:val="286"/>
        </w:trPr>
        <w:tc>
          <w:tcPr>
            <w:tcW w:w="4644" w:type="dxa"/>
            <w:vMerge/>
          </w:tcPr>
          <w:p w:rsidR="00A755B1" w:rsidRPr="003B2A4F" w:rsidRDefault="00A755B1" w:rsidP="003B2A4F">
            <w:pPr>
              <w:ind w:firstLine="0"/>
              <w:jc w:val="center"/>
              <w:rPr>
                <w:rFonts w:ascii="Times New Roman" w:hAnsi="Times New Roman" w:cs="Times New Roman"/>
              </w:rPr>
            </w:pPr>
          </w:p>
        </w:tc>
        <w:tc>
          <w:tcPr>
            <w:tcW w:w="676" w:type="dxa"/>
            <w:vMerge/>
          </w:tcPr>
          <w:p w:rsidR="00A755B1" w:rsidRPr="003B2A4F" w:rsidRDefault="00A755B1" w:rsidP="003B2A4F">
            <w:pPr>
              <w:pStyle w:val="a6"/>
              <w:rPr>
                <w:rFonts w:ascii="Times New Roman" w:hAnsi="Times New Roman" w:cs="Times New Roman"/>
              </w:rPr>
            </w:pPr>
          </w:p>
        </w:tc>
        <w:tc>
          <w:tcPr>
            <w:tcW w:w="1973" w:type="dxa"/>
            <w:tcBorders>
              <w:top w:val="single" w:sz="4" w:space="0" w:color="auto"/>
            </w:tcBorders>
          </w:tcPr>
          <w:p w:rsidR="00A755B1" w:rsidRPr="003B2A4F" w:rsidRDefault="00A755B1" w:rsidP="003B2A4F">
            <w:pPr>
              <w:pStyle w:val="a6"/>
              <w:ind w:left="-108"/>
              <w:rPr>
                <w:rFonts w:ascii="Times New Roman" w:hAnsi="Times New Roman" w:cs="Times New Roman"/>
                <w:i/>
                <w:sz w:val="28"/>
              </w:rPr>
            </w:pPr>
            <w:r w:rsidRPr="003B2A4F">
              <w:rPr>
                <w:rFonts w:ascii="Times New Roman" w:hAnsi="Times New Roman" w:cs="Times New Roman"/>
                <w:sz w:val="28"/>
              </w:rPr>
              <w:t>Дата</w:t>
            </w:r>
          </w:p>
        </w:tc>
        <w:tc>
          <w:tcPr>
            <w:tcW w:w="2395" w:type="dxa"/>
            <w:vMerge/>
          </w:tcPr>
          <w:p w:rsidR="00A755B1" w:rsidRPr="003B2A4F" w:rsidRDefault="00A755B1" w:rsidP="003B2A4F">
            <w:pPr>
              <w:pStyle w:val="a6"/>
              <w:ind w:left="-108"/>
              <w:rPr>
                <w:rFonts w:ascii="Times New Roman" w:hAnsi="Times New Roman" w:cs="Times New Roman"/>
                <w:sz w:val="28"/>
              </w:rPr>
            </w:pPr>
          </w:p>
        </w:tc>
      </w:tr>
    </w:tbl>
    <w:p w:rsidR="003B2A4F" w:rsidRDefault="003B2A4F" w:rsidP="003B2A4F">
      <w:pPr>
        <w:ind w:firstLine="0"/>
        <w:rPr>
          <w:rFonts w:ascii="Times New Roman" w:hAnsi="Times New Roman" w:cs="Times New Roman"/>
          <w:b/>
          <w:sz w:val="28"/>
          <w:szCs w:val="28"/>
        </w:rPr>
      </w:pPr>
    </w:p>
    <w:p w:rsidR="00971B18" w:rsidRPr="003B2A4F" w:rsidRDefault="00971B18" w:rsidP="003B2A4F">
      <w:pPr>
        <w:ind w:firstLine="0"/>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701"/>
        <w:gridCol w:w="7479"/>
      </w:tblGrid>
      <w:tr w:rsidR="00A755B1" w:rsidRPr="003B2A4F" w:rsidTr="006D62EE">
        <w:tc>
          <w:tcPr>
            <w:tcW w:w="9714" w:type="dxa"/>
            <w:gridSpan w:val="3"/>
          </w:tcPr>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Фонд № </w:t>
            </w:r>
          </w:p>
        </w:tc>
      </w:tr>
      <w:tr w:rsidR="00A755B1" w:rsidRPr="003B2A4F" w:rsidTr="006D62EE">
        <w:tc>
          <w:tcPr>
            <w:tcW w:w="9714" w:type="dxa"/>
            <w:gridSpan w:val="3"/>
          </w:tcPr>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Опись №</w:t>
            </w:r>
          </w:p>
        </w:tc>
      </w:tr>
      <w:tr w:rsidR="00A755B1" w:rsidRPr="003B2A4F" w:rsidTr="006D62EE">
        <w:tc>
          <w:tcPr>
            <w:tcW w:w="9714" w:type="dxa"/>
            <w:gridSpan w:val="3"/>
          </w:tcPr>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дел временных (свыше 10 лет) </w:t>
            </w:r>
          </w:p>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сроков хранения</w:t>
            </w:r>
          </w:p>
        </w:tc>
      </w:tr>
      <w:tr w:rsidR="00A755B1" w:rsidRPr="003B2A4F" w:rsidTr="006D62EE">
        <w:tc>
          <w:tcPr>
            <w:tcW w:w="534" w:type="dxa"/>
          </w:tcPr>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за</w:t>
            </w:r>
          </w:p>
        </w:tc>
        <w:tc>
          <w:tcPr>
            <w:tcW w:w="1701" w:type="dxa"/>
            <w:tcBorders>
              <w:bottom w:val="single" w:sz="4" w:space="0" w:color="auto"/>
            </w:tcBorders>
          </w:tcPr>
          <w:p w:rsidR="00A755B1" w:rsidRPr="003B2A4F" w:rsidRDefault="00A755B1" w:rsidP="003B2A4F">
            <w:pPr>
              <w:ind w:firstLine="0"/>
              <w:rPr>
                <w:rFonts w:ascii="Times New Roman" w:hAnsi="Times New Roman" w:cs="Times New Roman"/>
                <w:b/>
                <w:sz w:val="28"/>
                <w:szCs w:val="28"/>
              </w:rPr>
            </w:pPr>
          </w:p>
        </w:tc>
        <w:tc>
          <w:tcPr>
            <w:tcW w:w="7479" w:type="dxa"/>
          </w:tcPr>
          <w:p w:rsidR="00A755B1" w:rsidRPr="003B2A4F" w:rsidRDefault="00A755B1"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год</w:t>
            </w:r>
          </w:p>
        </w:tc>
      </w:tr>
    </w:tbl>
    <w:p w:rsidR="00A755B1" w:rsidRPr="003B2A4F" w:rsidRDefault="00A755B1" w:rsidP="003B2A4F">
      <w:pPr>
        <w:ind w:hanging="142"/>
        <w:rPr>
          <w:rFonts w:ascii="Times New Roman" w:hAnsi="Times New Roman" w:cs="Times New Roman"/>
          <w:sz w:val="28"/>
          <w:szCs w:val="28"/>
        </w:rPr>
      </w:pPr>
    </w:p>
    <w:tbl>
      <w:tblPr>
        <w:tblStyle w:val="af"/>
        <w:tblW w:w="0" w:type="auto"/>
        <w:tblLayout w:type="fixed"/>
        <w:tblLook w:val="04A0"/>
      </w:tblPr>
      <w:tblGrid>
        <w:gridCol w:w="675"/>
        <w:gridCol w:w="1134"/>
        <w:gridCol w:w="2694"/>
        <w:gridCol w:w="1275"/>
        <w:gridCol w:w="1418"/>
        <w:gridCol w:w="1172"/>
        <w:gridCol w:w="1346"/>
      </w:tblGrid>
      <w:tr w:rsidR="00A755B1" w:rsidRPr="003B2A4F" w:rsidTr="006D62EE">
        <w:tc>
          <w:tcPr>
            <w:tcW w:w="6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 п/п</w:t>
            </w: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Индекс дела</w:t>
            </w: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Заголовок дела</w:t>
            </w: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Крайние даты</w:t>
            </w: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Срок хранения</w:t>
            </w: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Кол-во листов</w:t>
            </w: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Приме-чание</w:t>
            </w:r>
          </w:p>
        </w:tc>
      </w:tr>
      <w:tr w:rsidR="00A755B1" w:rsidRPr="003B2A4F" w:rsidTr="006D62EE">
        <w:tc>
          <w:tcPr>
            <w:tcW w:w="6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1</w:t>
            </w: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2</w:t>
            </w: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3</w:t>
            </w: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4</w:t>
            </w: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5</w:t>
            </w: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6</w:t>
            </w: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7</w:t>
            </w:r>
          </w:p>
        </w:tc>
      </w:tr>
      <w:tr w:rsidR="00A755B1" w:rsidRPr="003B2A4F" w:rsidTr="006D62EE">
        <w:tc>
          <w:tcPr>
            <w:tcW w:w="675" w:type="dxa"/>
            <w:vAlign w:val="center"/>
          </w:tcPr>
          <w:p w:rsidR="00A755B1" w:rsidRPr="003B2A4F" w:rsidRDefault="00A755B1" w:rsidP="003B2A4F">
            <w:pPr>
              <w:ind w:firstLine="0"/>
              <w:jc w:val="center"/>
              <w:rPr>
                <w:rFonts w:ascii="Times New Roman" w:hAnsi="Times New Roman" w:cs="Times New Roman"/>
                <w:sz w:val="28"/>
                <w:szCs w:val="28"/>
              </w:rPr>
            </w:pP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p>
        </w:tc>
      </w:tr>
    </w:tbl>
    <w:p w:rsidR="00A755B1" w:rsidRPr="003B2A4F" w:rsidRDefault="00A755B1" w:rsidP="003B2A4F">
      <w:pPr>
        <w:pStyle w:val="11"/>
        <w:widowControl w:val="0"/>
        <w:jc w:val="both"/>
        <w:rPr>
          <w:sz w:val="28"/>
          <w:szCs w:val="28"/>
        </w:rPr>
      </w:pP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В данный раздел описи внесено ____________</w:t>
      </w:r>
      <w:r w:rsidR="007E30C1">
        <w:rPr>
          <w:rFonts w:ascii="Times New Roman" w:hAnsi="Times New Roman" w:cs="Times New Roman"/>
          <w:sz w:val="28"/>
          <w:szCs w:val="28"/>
        </w:rPr>
        <w:t>____</w:t>
      </w:r>
      <w:r w:rsidRPr="003B2A4F">
        <w:rPr>
          <w:rFonts w:ascii="Times New Roman" w:hAnsi="Times New Roman" w:cs="Times New Roman"/>
          <w:sz w:val="28"/>
          <w:szCs w:val="28"/>
        </w:rPr>
        <w:t>___________________ дел,</w:t>
      </w:r>
    </w:p>
    <w:p w:rsidR="00A755B1" w:rsidRPr="003B2A4F" w:rsidRDefault="00A755B1" w:rsidP="003B2A4F">
      <w:pPr>
        <w:pStyle w:val="ConsPlusNonformat"/>
        <w:jc w:val="both"/>
        <w:rPr>
          <w:rFonts w:ascii="Times New Roman" w:hAnsi="Times New Roman" w:cs="Times New Roman"/>
          <w:sz w:val="28"/>
          <w:szCs w:val="28"/>
          <w:vertAlign w:val="superscript"/>
        </w:rPr>
      </w:pPr>
      <w:r w:rsidRPr="003B2A4F">
        <w:rPr>
          <w:rFonts w:ascii="Times New Roman" w:hAnsi="Times New Roman" w:cs="Times New Roman"/>
          <w:sz w:val="28"/>
          <w:szCs w:val="28"/>
        </w:rPr>
        <w:t xml:space="preserve">                                           </w:t>
      </w:r>
      <w:r w:rsidR="007E30C1">
        <w:rPr>
          <w:rFonts w:ascii="Times New Roman" w:hAnsi="Times New Roman" w:cs="Times New Roman"/>
          <w:sz w:val="28"/>
          <w:szCs w:val="28"/>
        </w:rPr>
        <w:t xml:space="preserve">                             </w:t>
      </w:r>
      <w:r w:rsidRPr="003B2A4F">
        <w:rPr>
          <w:rFonts w:ascii="Times New Roman" w:hAnsi="Times New Roman" w:cs="Times New Roman"/>
          <w:sz w:val="28"/>
          <w:szCs w:val="28"/>
        </w:rPr>
        <w:t xml:space="preserve">   </w:t>
      </w:r>
      <w:r w:rsidRPr="003B2A4F">
        <w:rPr>
          <w:rFonts w:ascii="Times New Roman" w:hAnsi="Times New Roman" w:cs="Times New Roman"/>
          <w:sz w:val="28"/>
          <w:szCs w:val="28"/>
          <w:vertAlign w:val="superscript"/>
        </w:rPr>
        <w:t>(цифрами и прописью)</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с № ______________________ по № ______________________, в том числе:</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литерные номера: _________________________________________________</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пропущенные номера: ________________________________________________</w:t>
      </w:r>
    </w:p>
    <w:p w:rsidR="00A755B1" w:rsidRDefault="00A755B1" w:rsidP="003B2A4F">
      <w:pPr>
        <w:pStyle w:val="11"/>
        <w:widowControl w:val="0"/>
        <w:jc w:val="both"/>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647F98" w:rsidRPr="003B2A4F" w:rsidTr="007E30C1">
        <w:trPr>
          <w:trHeight w:val="385"/>
        </w:trPr>
        <w:tc>
          <w:tcPr>
            <w:tcW w:w="4361" w:type="dxa"/>
          </w:tcPr>
          <w:p w:rsidR="00647F98" w:rsidRPr="003B2A4F" w:rsidRDefault="00647F98" w:rsidP="007E30C1">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 составителя описи</w:t>
            </w: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r w:rsidR="00647F98" w:rsidRPr="003B2A4F" w:rsidTr="007E30C1">
        <w:trPr>
          <w:trHeight w:val="385"/>
        </w:trPr>
        <w:tc>
          <w:tcPr>
            <w:tcW w:w="4361" w:type="dxa"/>
          </w:tcPr>
          <w:p w:rsidR="00647F98" w:rsidRPr="003B2A4F" w:rsidRDefault="00647F98" w:rsidP="007E30C1">
            <w:pPr>
              <w:pStyle w:val="a6"/>
              <w:tabs>
                <w:tab w:val="left" w:pos="9498"/>
              </w:tabs>
              <w:rPr>
                <w:rFonts w:ascii="Times New Roman" w:hAnsi="Times New Roman" w:cs="Times New Roman"/>
                <w:sz w:val="28"/>
                <w:szCs w:val="28"/>
              </w:rPr>
            </w:pP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tc>
      </w:tr>
      <w:tr w:rsidR="00647F98" w:rsidRPr="003B2A4F" w:rsidTr="007E30C1">
        <w:trPr>
          <w:trHeight w:val="710"/>
        </w:trPr>
        <w:tc>
          <w:tcPr>
            <w:tcW w:w="4361" w:type="dxa"/>
          </w:tcPr>
          <w:p w:rsidR="00647F98" w:rsidRPr="003B2A4F" w:rsidRDefault="00647F98" w:rsidP="007E30C1">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w:t>
            </w:r>
          </w:p>
          <w:p w:rsidR="00647F98" w:rsidRPr="003B2A4F" w:rsidRDefault="00647F98" w:rsidP="007E30C1">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руководителя архива</w:t>
            </w:r>
          </w:p>
          <w:p w:rsidR="00647F98" w:rsidRPr="003B2A4F" w:rsidRDefault="00647F98" w:rsidP="007E30C1">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 xml:space="preserve">(лица, ответственного за архив)     </w:t>
            </w:r>
          </w:p>
        </w:tc>
        <w:tc>
          <w:tcPr>
            <w:tcW w:w="2835" w:type="dxa"/>
          </w:tcPr>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p>
          <w:p w:rsidR="00647F98" w:rsidRPr="00D625E7" w:rsidRDefault="00647F98"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p>
          <w:p w:rsidR="00647F98" w:rsidRPr="003B2A4F" w:rsidRDefault="00647F98" w:rsidP="007E30C1">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bl>
    <w:p w:rsidR="00A755B1" w:rsidRPr="003B2A4F" w:rsidRDefault="00A755B1" w:rsidP="003B2A4F">
      <w:pPr>
        <w:pStyle w:val="11"/>
        <w:widowControl w:val="0"/>
        <w:jc w:val="both"/>
        <w:rPr>
          <w:sz w:val="28"/>
          <w:szCs w:val="28"/>
        </w:rPr>
      </w:pPr>
    </w:p>
    <w:p w:rsidR="00A755B1" w:rsidRPr="003B2A4F" w:rsidRDefault="00A755B1" w:rsidP="003B2A4F">
      <w:pPr>
        <w:pStyle w:val="11"/>
        <w:widowControl w:val="0"/>
        <w:jc w:val="both"/>
        <w:rPr>
          <w:sz w:val="28"/>
          <w:szCs w:val="28"/>
        </w:rPr>
      </w:pPr>
    </w:p>
    <w:tbl>
      <w:tblPr>
        <w:tblW w:w="9641" w:type="dxa"/>
        <w:jc w:val="center"/>
        <w:tblInd w:w="70" w:type="dxa"/>
        <w:tblCellMar>
          <w:left w:w="0" w:type="dxa"/>
          <w:right w:w="0" w:type="dxa"/>
        </w:tblCellMar>
        <w:tblLook w:val="0000"/>
      </w:tblPr>
      <w:tblGrid>
        <w:gridCol w:w="569"/>
        <w:gridCol w:w="1701"/>
        <w:gridCol w:w="425"/>
        <w:gridCol w:w="1134"/>
        <w:gridCol w:w="1621"/>
        <w:gridCol w:w="505"/>
        <w:gridCol w:w="1843"/>
        <w:gridCol w:w="425"/>
        <w:gridCol w:w="992"/>
        <w:gridCol w:w="426"/>
      </w:tblGrid>
      <w:tr w:rsidR="00A755B1" w:rsidRPr="003B2A4F" w:rsidTr="00A755B1">
        <w:trPr>
          <w:jc w:val="center"/>
        </w:trPr>
        <w:tc>
          <w:tcPr>
            <w:tcW w:w="5450" w:type="dxa"/>
            <w:gridSpan w:val="5"/>
            <w:tcMar>
              <w:top w:w="0" w:type="dxa"/>
              <w:left w:w="108" w:type="dxa"/>
              <w:bottom w:w="0" w:type="dxa"/>
              <w:right w:w="108" w:type="dxa"/>
            </w:tcMar>
          </w:tcPr>
          <w:p w:rsidR="00A755B1" w:rsidRPr="003B2A4F" w:rsidRDefault="00A755B1" w:rsidP="003B2A4F">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D6372D" w:rsidRDefault="0022092B" w:rsidP="00D6372D">
            <w:pPr>
              <w:ind w:right="-108" w:firstLine="0"/>
              <w:jc w:val="left"/>
              <w:rPr>
                <w:rFonts w:ascii="Times New Roman" w:hAnsi="Times New Roman"/>
                <w:sz w:val="28"/>
                <w:szCs w:val="28"/>
              </w:rPr>
            </w:pPr>
            <w:r w:rsidRPr="00817611">
              <w:rPr>
                <w:rFonts w:ascii="Times New Roman" w:hAnsi="Times New Roman" w:cs="Times New Roman"/>
                <w:sz w:val="28"/>
                <w:szCs w:val="28"/>
              </w:rPr>
              <w:t xml:space="preserve">Протокол ЭК </w:t>
            </w:r>
            <w:r w:rsidR="00D6372D" w:rsidRPr="00652BCE">
              <w:rPr>
                <w:rFonts w:ascii="Times New Roman" w:hAnsi="Times New Roman"/>
                <w:sz w:val="28"/>
                <w:szCs w:val="28"/>
              </w:rPr>
              <w:t xml:space="preserve">МБДОУ </w:t>
            </w:r>
          </w:p>
          <w:p w:rsidR="00D82376"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Pr>
                <w:rFonts w:ascii="Times New Roman" w:hAnsi="Times New Roman"/>
                <w:sz w:val="28"/>
                <w:szCs w:val="28"/>
              </w:rPr>
              <w:t xml:space="preserve">№1 </w:t>
            </w:r>
            <w:r w:rsidRPr="00652BCE">
              <w:rPr>
                <w:rFonts w:ascii="Times New Roman" w:hAnsi="Times New Roman"/>
                <w:sz w:val="28"/>
                <w:szCs w:val="28"/>
              </w:rPr>
              <w:t>«</w:t>
            </w:r>
            <w:r>
              <w:rPr>
                <w:rFonts w:ascii="Times New Roman" w:hAnsi="Times New Roman"/>
                <w:sz w:val="28"/>
                <w:szCs w:val="28"/>
              </w:rPr>
              <w:t>Рассвет</w:t>
            </w:r>
            <w:r w:rsidRPr="00652BCE">
              <w:rPr>
                <w:rFonts w:ascii="Times New Roman" w:hAnsi="Times New Roman"/>
                <w:sz w:val="28"/>
                <w:szCs w:val="28"/>
              </w:rPr>
              <w:t xml:space="preserve">» </w:t>
            </w:r>
          </w:p>
          <w:p w:rsidR="00AA7498"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с. </w:t>
            </w:r>
            <w:r>
              <w:rPr>
                <w:rFonts w:ascii="Times New Roman" w:hAnsi="Times New Roman"/>
                <w:sz w:val="28"/>
                <w:szCs w:val="28"/>
              </w:rPr>
              <w:t>Ахкинчу-Борзой</w:t>
            </w:r>
          </w:p>
          <w:p w:rsidR="00A755B1" w:rsidRPr="00D6372D" w:rsidRDefault="00503BF8" w:rsidP="00D82376">
            <w:pPr>
              <w:ind w:right="-108" w:firstLine="0"/>
              <w:jc w:val="left"/>
              <w:rPr>
                <w:rFonts w:ascii="Times New Roman" w:hAnsi="Times New Roman"/>
                <w:sz w:val="28"/>
                <w:szCs w:val="28"/>
              </w:rPr>
            </w:pPr>
            <w:r>
              <w:rPr>
                <w:rFonts w:ascii="Times New Roman" w:hAnsi="Times New Roman"/>
                <w:sz w:val="28"/>
                <w:szCs w:val="28"/>
              </w:rPr>
              <w:t xml:space="preserve"> Курчалоевского района</w:t>
            </w:r>
            <w:r w:rsidR="00D82376" w:rsidRPr="00652BCE">
              <w:rPr>
                <w:rFonts w:ascii="Times New Roman" w:hAnsi="Times New Roman"/>
                <w:sz w:val="28"/>
                <w:szCs w:val="28"/>
              </w:rPr>
              <w:t>»</w:t>
            </w:r>
          </w:p>
        </w:tc>
        <w:tc>
          <w:tcPr>
            <w:tcW w:w="4191" w:type="dxa"/>
            <w:gridSpan w:val="5"/>
            <w:tcMar>
              <w:top w:w="0" w:type="dxa"/>
              <w:left w:w="108" w:type="dxa"/>
              <w:bottom w:w="0" w:type="dxa"/>
              <w:right w:w="108" w:type="dxa"/>
            </w:tcMar>
          </w:tcPr>
          <w:p w:rsidR="00A755B1" w:rsidRPr="003B2A4F" w:rsidRDefault="00A755B1" w:rsidP="003B2A4F">
            <w:pPr>
              <w:ind w:firstLine="0"/>
              <w:jc w:val="left"/>
              <w:rPr>
                <w:rFonts w:ascii="Times New Roman" w:hAnsi="Times New Roman" w:cs="Times New Roman"/>
                <w:sz w:val="28"/>
                <w:szCs w:val="28"/>
              </w:rPr>
            </w:pPr>
          </w:p>
        </w:tc>
      </w:tr>
      <w:tr w:rsidR="00A755B1" w:rsidRPr="003B2A4F" w:rsidTr="00A755B1">
        <w:trPr>
          <w:jc w:val="center"/>
        </w:trPr>
        <w:tc>
          <w:tcPr>
            <w:tcW w:w="569" w:type="dxa"/>
            <w:tcMar>
              <w:top w:w="0" w:type="dxa"/>
              <w:left w:w="108" w:type="dxa"/>
              <w:bottom w:w="0" w:type="dxa"/>
              <w:right w:w="108" w:type="dxa"/>
            </w:tcMa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701"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425" w:type="dxa"/>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1134"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1621" w:type="dxa"/>
          </w:tcPr>
          <w:p w:rsidR="00A755B1" w:rsidRPr="003B2A4F" w:rsidRDefault="00A755B1" w:rsidP="003B2A4F">
            <w:pPr>
              <w:ind w:firstLine="0"/>
              <w:jc w:val="left"/>
              <w:rPr>
                <w:rFonts w:ascii="Times New Roman" w:hAnsi="Times New Roman" w:cs="Times New Roman"/>
                <w:sz w:val="28"/>
                <w:szCs w:val="28"/>
              </w:rPr>
            </w:pPr>
          </w:p>
        </w:tc>
        <w:tc>
          <w:tcPr>
            <w:tcW w:w="505" w:type="dxa"/>
            <w:tcMar>
              <w:top w:w="0" w:type="dxa"/>
              <w:left w:w="108" w:type="dxa"/>
              <w:bottom w:w="0" w:type="dxa"/>
              <w:right w:w="108" w:type="dxa"/>
            </w:tcMar>
          </w:tcPr>
          <w:p w:rsidR="00A755B1" w:rsidRPr="003B2A4F" w:rsidRDefault="00A755B1" w:rsidP="003B2A4F">
            <w:pPr>
              <w:ind w:firstLine="0"/>
              <w:jc w:val="center"/>
              <w:rPr>
                <w:rFonts w:ascii="Times New Roman" w:hAnsi="Times New Roman" w:cs="Times New Roman"/>
                <w:sz w:val="28"/>
                <w:szCs w:val="28"/>
              </w:rPr>
            </w:pPr>
          </w:p>
        </w:tc>
        <w:tc>
          <w:tcPr>
            <w:tcW w:w="1843" w:type="dxa"/>
          </w:tcPr>
          <w:p w:rsidR="00A755B1" w:rsidRPr="003B2A4F" w:rsidRDefault="00A755B1" w:rsidP="003B2A4F">
            <w:pPr>
              <w:ind w:firstLine="0"/>
              <w:jc w:val="left"/>
              <w:rPr>
                <w:rFonts w:ascii="Times New Roman" w:hAnsi="Times New Roman" w:cs="Times New Roman"/>
                <w:sz w:val="28"/>
                <w:szCs w:val="28"/>
              </w:rPr>
            </w:pPr>
          </w:p>
        </w:tc>
        <w:tc>
          <w:tcPr>
            <w:tcW w:w="425" w:type="dxa"/>
          </w:tcPr>
          <w:p w:rsidR="00A755B1" w:rsidRPr="003B2A4F" w:rsidRDefault="00A755B1" w:rsidP="003B2A4F">
            <w:pPr>
              <w:ind w:firstLine="0"/>
              <w:jc w:val="center"/>
              <w:rPr>
                <w:rFonts w:ascii="Times New Roman" w:hAnsi="Times New Roman" w:cs="Times New Roman"/>
                <w:sz w:val="28"/>
                <w:szCs w:val="28"/>
              </w:rPr>
            </w:pPr>
          </w:p>
        </w:tc>
        <w:tc>
          <w:tcPr>
            <w:tcW w:w="992" w:type="dxa"/>
          </w:tcPr>
          <w:p w:rsidR="00A755B1" w:rsidRPr="003B2A4F" w:rsidRDefault="00A755B1" w:rsidP="003B2A4F">
            <w:pPr>
              <w:ind w:firstLine="0"/>
              <w:jc w:val="left"/>
              <w:rPr>
                <w:rFonts w:ascii="Times New Roman" w:hAnsi="Times New Roman" w:cs="Times New Roman"/>
                <w:sz w:val="28"/>
                <w:szCs w:val="28"/>
              </w:rPr>
            </w:pPr>
          </w:p>
        </w:tc>
        <w:tc>
          <w:tcPr>
            <w:tcW w:w="426" w:type="dxa"/>
          </w:tcPr>
          <w:p w:rsidR="00A755B1" w:rsidRPr="003B2A4F" w:rsidRDefault="00A755B1" w:rsidP="003B2A4F">
            <w:pPr>
              <w:ind w:firstLine="0"/>
              <w:jc w:val="left"/>
              <w:rPr>
                <w:rFonts w:ascii="Times New Roman" w:hAnsi="Times New Roman" w:cs="Times New Roman"/>
                <w:sz w:val="28"/>
                <w:szCs w:val="28"/>
              </w:rPr>
            </w:pPr>
          </w:p>
        </w:tc>
      </w:tr>
    </w:tbl>
    <w:p w:rsidR="00A755B1" w:rsidRPr="003B2A4F" w:rsidRDefault="00A755B1" w:rsidP="003B2A4F">
      <w:pPr>
        <w:ind w:firstLine="0"/>
        <w:rPr>
          <w:rFonts w:ascii="Times New Roman" w:hAnsi="Times New Roman" w:cs="Times New Roman"/>
          <w:b/>
          <w:lang w:val="en-US"/>
        </w:rPr>
      </w:pPr>
    </w:p>
    <w:p w:rsidR="00A755B1" w:rsidRDefault="00A755B1" w:rsidP="003B2A4F">
      <w:pPr>
        <w:jc w:val="center"/>
        <w:rPr>
          <w:rFonts w:ascii="Times New Roman" w:hAnsi="Times New Roman" w:cs="Times New Roman"/>
          <w:b/>
        </w:rPr>
      </w:pPr>
    </w:p>
    <w:p w:rsidR="0039601D" w:rsidRDefault="0039601D" w:rsidP="003B2A4F">
      <w:pPr>
        <w:ind w:firstLine="709"/>
        <w:jc w:val="center"/>
        <w:rPr>
          <w:rFonts w:ascii="Times New Roman" w:hAnsi="Times New Roman" w:cs="Times New Roman"/>
          <w:b/>
        </w:rPr>
      </w:pPr>
    </w:p>
    <w:p w:rsidR="00A867FF" w:rsidRDefault="00A867FF" w:rsidP="003B2A4F">
      <w:pPr>
        <w:ind w:firstLine="709"/>
        <w:jc w:val="center"/>
        <w:rPr>
          <w:rFonts w:ascii="Times New Roman" w:hAnsi="Times New Roman" w:cs="Times New Roman"/>
          <w:b/>
        </w:rPr>
      </w:pPr>
    </w:p>
    <w:p w:rsidR="00A755B1" w:rsidRPr="003B2A4F" w:rsidRDefault="00A755B1" w:rsidP="003B2A4F">
      <w:pPr>
        <w:ind w:firstLine="0"/>
        <w:jc w:val="center"/>
        <w:rPr>
          <w:rStyle w:val="a3"/>
          <w:rFonts w:ascii="Times New Roman" w:hAnsi="Times New Roman" w:cs="Times New Roman"/>
          <w:bCs w:val="0"/>
          <w:color w:val="auto"/>
        </w:rPr>
      </w:pPr>
      <w:r w:rsidRPr="003B2A4F">
        <w:rPr>
          <w:rFonts w:ascii="Times New Roman" w:hAnsi="Times New Roman" w:cs="Times New Roman"/>
          <w:b/>
        </w:rPr>
        <w:t xml:space="preserve">Форма описи дел </w:t>
      </w:r>
      <w:r w:rsidR="003B2A4F" w:rsidRPr="003B2A4F">
        <w:rPr>
          <w:rFonts w:ascii="Times New Roman" w:hAnsi="Times New Roman" w:cs="Times New Roman"/>
          <w:b/>
        </w:rPr>
        <w:t>временных (свыше 10 лет) сроков хранения</w:t>
      </w:r>
    </w:p>
    <w:p w:rsidR="00A755B1" w:rsidRPr="003B2A4F" w:rsidRDefault="003B2A4F" w:rsidP="003B2A4F">
      <w:pPr>
        <w:ind w:firstLine="0"/>
        <w:jc w:val="right"/>
        <w:rPr>
          <w:rStyle w:val="a3"/>
          <w:rFonts w:ascii="Times New Roman" w:hAnsi="Times New Roman" w:cs="Times New Roman"/>
          <w:b w:val="0"/>
          <w:szCs w:val="28"/>
        </w:rPr>
      </w:pPr>
      <w:r w:rsidRPr="003B2A4F">
        <w:rPr>
          <w:rStyle w:val="a3"/>
          <w:rFonts w:ascii="Times New Roman" w:hAnsi="Times New Roman" w:cs="Times New Roman"/>
          <w:b w:val="0"/>
          <w:szCs w:val="28"/>
        </w:rPr>
        <w:lastRenderedPageBreak/>
        <w:t>Приложение № 2</w:t>
      </w:r>
      <w:r w:rsidR="00021575">
        <w:rPr>
          <w:rStyle w:val="a3"/>
          <w:rFonts w:ascii="Times New Roman" w:hAnsi="Times New Roman" w:cs="Times New Roman"/>
          <w:b w:val="0"/>
          <w:szCs w:val="28"/>
        </w:rPr>
        <w:t>3</w:t>
      </w:r>
    </w:p>
    <w:p w:rsidR="003B2A4F" w:rsidRPr="003B2A4F" w:rsidRDefault="003B2A4F" w:rsidP="003B2A4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676"/>
        <w:gridCol w:w="1973"/>
        <w:gridCol w:w="2395"/>
      </w:tblGrid>
      <w:tr w:rsidR="00535F25" w:rsidRPr="003B2A4F" w:rsidTr="001626C3">
        <w:trPr>
          <w:trHeight w:val="703"/>
        </w:trPr>
        <w:tc>
          <w:tcPr>
            <w:tcW w:w="4644" w:type="dxa"/>
            <w:vMerge w:val="restart"/>
          </w:tcPr>
          <w:p w:rsidR="00A867FF" w:rsidRPr="00740977" w:rsidRDefault="00A867FF" w:rsidP="00A867FF">
            <w:pPr>
              <w:ind w:right="147"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D82376" w:rsidRDefault="00D82376" w:rsidP="00D82376">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535F25" w:rsidRPr="003B2A4F" w:rsidRDefault="00D82376" w:rsidP="00D82376">
            <w:pPr>
              <w:ind w:right="147"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AA7498">
              <w:rPr>
                <w:rFonts w:ascii="Times New Roman" w:hAnsi="Times New Roman"/>
                <w:b/>
              </w:rPr>
              <w:t xml:space="preserve"> КУРЧАЛОЕВСКОГО РАЙОНА</w:t>
            </w:r>
            <w:r w:rsidRPr="00A867FF">
              <w:rPr>
                <w:rFonts w:ascii="Times New Roman" w:hAnsi="Times New Roman"/>
                <w:b/>
              </w:rPr>
              <w:t>»</w:t>
            </w:r>
          </w:p>
        </w:tc>
        <w:tc>
          <w:tcPr>
            <w:tcW w:w="676" w:type="dxa"/>
            <w:vMerge w:val="restart"/>
          </w:tcPr>
          <w:p w:rsidR="00535F25" w:rsidRPr="003B2A4F" w:rsidRDefault="00535F25" w:rsidP="003B2A4F">
            <w:pPr>
              <w:pStyle w:val="a6"/>
              <w:rPr>
                <w:rFonts w:ascii="Times New Roman" w:hAnsi="Times New Roman" w:cs="Times New Roman"/>
              </w:rPr>
            </w:pPr>
          </w:p>
        </w:tc>
        <w:tc>
          <w:tcPr>
            <w:tcW w:w="4368" w:type="dxa"/>
            <w:gridSpan w:val="2"/>
          </w:tcPr>
          <w:p w:rsidR="00535F25" w:rsidRPr="003B2A4F" w:rsidRDefault="00535F25" w:rsidP="003B2A4F">
            <w:pPr>
              <w:pStyle w:val="a6"/>
              <w:ind w:left="-108"/>
              <w:rPr>
                <w:rFonts w:ascii="Times New Roman" w:hAnsi="Times New Roman" w:cs="Times New Roman"/>
                <w:sz w:val="28"/>
              </w:rPr>
            </w:pPr>
            <w:r w:rsidRPr="003B2A4F">
              <w:rPr>
                <w:rFonts w:ascii="Times New Roman" w:hAnsi="Times New Roman" w:cs="Times New Roman"/>
                <w:sz w:val="28"/>
              </w:rPr>
              <w:t>УТВЕРЖДАЮ</w:t>
            </w:r>
          </w:p>
          <w:p w:rsidR="00535F25" w:rsidRPr="003B2A4F" w:rsidRDefault="00971B18" w:rsidP="00971B18">
            <w:pPr>
              <w:ind w:left="-108" w:right="-108" w:firstLine="0"/>
              <w:jc w:val="left"/>
              <w:rPr>
                <w:rFonts w:ascii="Times New Roman" w:hAnsi="Times New Roman" w:cs="Times New Roman"/>
                <w:sz w:val="28"/>
              </w:rPr>
            </w:pPr>
            <w:r>
              <w:rPr>
                <w:rFonts w:ascii="Times New Roman" w:hAnsi="Times New Roman" w:cs="Times New Roman"/>
                <w:sz w:val="28"/>
              </w:rPr>
              <w:t>Заведующий</w:t>
            </w:r>
          </w:p>
        </w:tc>
      </w:tr>
      <w:tr w:rsidR="00535F25" w:rsidRPr="003B2A4F" w:rsidTr="001626C3">
        <w:trPr>
          <w:trHeight w:val="298"/>
        </w:trPr>
        <w:tc>
          <w:tcPr>
            <w:tcW w:w="4644" w:type="dxa"/>
            <w:vMerge/>
          </w:tcPr>
          <w:p w:rsidR="00535F25" w:rsidRPr="003B2A4F" w:rsidRDefault="00535F25" w:rsidP="003B2A4F">
            <w:pPr>
              <w:ind w:firstLine="0"/>
              <w:jc w:val="center"/>
              <w:rPr>
                <w:rFonts w:ascii="Times New Roman" w:hAnsi="Times New Roman" w:cs="Times New Roman"/>
              </w:rPr>
            </w:pPr>
          </w:p>
        </w:tc>
        <w:tc>
          <w:tcPr>
            <w:tcW w:w="676" w:type="dxa"/>
            <w:vMerge/>
          </w:tcPr>
          <w:p w:rsidR="00535F25" w:rsidRPr="003B2A4F" w:rsidRDefault="00535F25" w:rsidP="003B2A4F">
            <w:pPr>
              <w:pStyle w:val="a6"/>
              <w:rPr>
                <w:rFonts w:ascii="Times New Roman" w:hAnsi="Times New Roman" w:cs="Times New Roman"/>
              </w:rPr>
            </w:pPr>
          </w:p>
        </w:tc>
        <w:tc>
          <w:tcPr>
            <w:tcW w:w="1973" w:type="dxa"/>
            <w:tcBorders>
              <w:bottom w:val="single" w:sz="4" w:space="0" w:color="auto"/>
            </w:tcBorders>
          </w:tcPr>
          <w:p w:rsidR="00535F25" w:rsidRPr="00D625E7" w:rsidRDefault="00535F25" w:rsidP="003B2A4F">
            <w:pPr>
              <w:pStyle w:val="a6"/>
              <w:ind w:left="-108"/>
              <w:jc w:val="center"/>
              <w:rPr>
                <w:rFonts w:ascii="Times New Roman" w:hAnsi="Times New Roman" w:cs="Times New Roman"/>
                <w:i/>
                <w:sz w:val="28"/>
              </w:rPr>
            </w:pPr>
            <w:r w:rsidRPr="00D625E7">
              <w:rPr>
                <w:rFonts w:ascii="Times New Roman" w:hAnsi="Times New Roman" w:cs="Times New Roman"/>
                <w:i/>
                <w:sz w:val="28"/>
              </w:rPr>
              <w:t>Подпись</w:t>
            </w:r>
          </w:p>
        </w:tc>
        <w:tc>
          <w:tcPr>
            <w:tcW w:w="2395" w:type="dxa"/>
            <w:vMerge w:val="restart"/>
          </w:tcPr>
          <w:p w:rsidR="00535F25" w:rsidRPr="003B2A4F" w:rsidRDefault="00535F25" w:rsidP="003B2A4F">
            <w:pPr>
              <w:pStyle w:val="a6"/>
              <w:ind w:left="-108"/>
              <w:rPr>
                <w:rFonts w:ascii="Times New Roman" w:hAnsi="Times New Roman" w:cs="Times New Roman"/>
                <w:sz w:val="28"/>
              </w:rPr>
            </w:pPr>
            <w:r w:rsidRPr="003B2A4F">
              <w:rPr>
                <w:rFonts w:ascii="Times New Roman" w:hAnsi="Times New Roman" w:cs="Times New Roman"/>
                <w:sz w:val="28"/>
              </w:rPr>
              <w:t>И.О. Фамилия</w:t>
            </w:r>
          </w:p>
        </w:tc>
      </w:tr>
      <w:tr w:rsidR="00535F25" w:rsidRPr="003B2A4F" w:rsidTr="001626C3">
        <w:trPr>
          <w:trHeight w:val="286"/>
        </w:trPr>
        <w:tc>
          <w:tcPr>
            <w:tcW w:w="4644" w:type="dxa"/>
            <w:vMerge/>
          </w:tcPr>
          <w:p w:rsidR="00535F25" w:rsidRPr="003B2A4F" w:rsidRDefault="00535F25" w:rsidP="003B2A4F">
            <w:pPr>
              <w:ind w:firstLine="0"/>
              <w:jc w:val="center"/>
              <w:rPr>
                <w:rFonts w:ascii="Times New Roman" w:hAnsi="Times New Roman" w:cs="Times New Roman"/>
              </w:rPr>
            </w:pPr>
          </w:p>
        </w:tc>
        <w:tc>
          <w:tcPr>
            <w:tcW w:w="676" w:type="dxa"/>
            <w:vMerge/>
          </w:tcPr>
          <w:p w:rsidR="00535F25" w:rsidRPr="003B2A4F" w:rsidRDefault="00535F25" w:rsidP="003B2A4F">
            <w:pPr>
              <w:pStyle w:val="a6"/>
              <w:rPr>
                <w:rFonts w:ascii="Times New Roman" w:hAnsi="Times New Roman" w:cs="Times New Roman"/>
              </w:rPr>
            </w:pPr>
          </w:p>
        </w:tc>
        <w:tc>
          <w:tcPr>
            <w:tcW w:w="1973" w:type="dxa"/>
            <w:tcBorders>
              <w:top w:val="single" w:sz="4" w:space="0" w:color="auto"/>
            </w:tcBorders>
          </w:tcPr>
          <w:p w:rsidR="00535F25" w:rsidRPr="003B2A4F" w:rsidRDefault="00535F25" w:rsidP="003B2A4F">
            <w:pPr>
              <w:pStyle w:val="a6"/>
              <w:ind w:left="-108"/>
              <w:rPr>
                <w:rFonts w:ascii="Times New Roman" w:hAnsi="Times New Roman" w:cs="Times New Roman"/>
                <w:i/>
                <w:sz w:val="28"/>
              </w:rPr>
            </w:pPr>
            <w:r w:rsidRPr="003B2A4F">
              <w:rPr>
                <w:rFonts w:ascii="Times New Roman" w:hAnsi="Times New Roman" w:cs="Times New Roman"/>
                <w:sz w:val="28"/>
              </w:rPr>
              <w:t>Дата</w:t>
            </w:r>
          </w:p>
        </w:tc>
        <w:tc>
          <w:tcPr>
            <w:tcW w:w="2395" w:type="dxa"/>
            <w:vMerge/>
          </w:tcPr>
          <w:p w:rsidR="00535F25" w:rsidRPr="003B2A4F" w:rsidRDefault="00535F25" w:rsidP="003B2A4F">
            <w:pPr>
              <w:pStyle w:val="a6"/>
              <w:ind w:left="-108"/>
              <w:rPr>
                <w:rFonts w:ascii="Times New Roman" w:hAnsi="Times New Roman" w:cs="Times New Roman"/>
                <w:sz w:val="28"/>
              </w:rPr>
            </w:pPr>
          </w:p>
        </w:tc>
      </w:tr>
    </w:tbl>
    <w:p w:rsidR="003B2A4F" w:rsidRDefault="003B2A4F" w:rsidP="003B2A4F">
      <w:pPr>
        <w:ind w:firstLine="0"/>
        <w:rPr>
          <w:rFonts w:ascii="Times New Roman" w:hAnsi="Times New Roman" w:cs="Times New Roman"/>
          <w:b/>
          <w:sz w:val="28"/>
          <w:szCs w:val="28"/>
        </w:rPr>
      </w:pPr>
    </w:p>
    <w:p w:rsidR="00971B18" w:rsidRPr="003B2A4F" w:rsidRDefault="00971B18" w:rsidP="003B2A4F">
      <w:pPr>
        <w:ind w:firstLine="0"/>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4"/>
        <w:gridCol w:w="1701"/>
        <w:gridCol w:w="7479"/>
      </w:tblGrid>
      <w:tr w:rsidR="00535F25" w:rsidRPr="003B2A4F" w:rsidTr="006D62EE">
        <w:tc>
          <w:tcPr>
            <w:tcW w:w="9714" w:type="dxa"/>
            <w:gridSpan w:val="3"/>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Фонд № </w:t>
            </w:r>
          </w:p>
        </w:tc>
      </w:tr>
      <w:tr w:rsidR="00535F25" w:rsidRPr="003B2A4F" w:rsidTr="006D62EE">
        <w:tc>
          <w:tcPr>
            <w:tcW w:w="9714" w:type="dxa"/>
            <w:gridSpan w:val="3"/>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Опись № </w:t>
            </w:r>
            <w:r w:rsidR="00A755B1" w:rsidRPr="003B2A4F">
              <w:rPr>
                <w:rFonts w:ascii="Times New Roman" w:hAnsi="Times New Roman" w:cs="Times New Roman"/>
                <w:b/>
                <w:sz w:val="28"/>
                <w:szCs w:val="28"/>
              </w:rPr>
              <w:t>2</w:t>
            </w:r>
          </w:p>
        </w:tc>
      </w:tr>
      <w:tr w:rsidR="00535F25" w:rsidRPr="003B2A4F" w:rsidTr="006D62EE">
        <w:tc>
          <w:tcPr>
            <w:tcW w:w="9714" w:type="dxa"/>
            <w:gridSpan w:val="3"/>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 xml:space="preserve">дел </w:t>
            </w:r>
            <w:r w:rsidR="00A755B1" w:rsidRPr="003B2A4F">
              <w:rPr>
                <w:rFonts w:ascii="Times New Roman" w:hAnsi="Times New Roman" w:cs="Times New Roman"/>
                <w:b/>
                <w:sz w:val="28"/>
                <w:szCs w:val="28"/>
              </w:rPr>
              <w:t>по личному составу</w:t>
            </w:r>
          </w:p>
        </w:tc>
      </w:tr>
      <w:tr w:rsidR="00535F25" w:rsidRPr="003B2A4F" w:rsidTr="006D62EE">
        <w:tc>
          <w:tcPr>
            <w:tcW w:w="534" w:type="dxa"/>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за</w:t>
            </w:r>
          </w:p>
        </w:tc>
        <w:tc>
          <w:tcPr>
            <w:tcW w:w="1701" w:type="dxa"/>
            <w:tcBorders>
              <w:bottom w:val="single" w:sz="4" w:space="0" w:color="auto"/>
            </w:tcBorders>
          </w:tcPr>
          <w:p w:rsidR="00535F25" w:rsidRPr="003B2A4F" w:rsidRDefault="00535F25" w:rsidP="003B2A4F">
            <w:pPr>
              <w:ind w:firstLine="0"/>
              <w:rPr>
                <w:rFonts w:ascii="Times New Roman" w:hAnsi="Times New Roman" w:cs="Times New Roman"/>
                <w:b/>
                <w:sz w:val="28"/>
                <w:szCs w:val="28"/>
              </w:rPr>
            </w:pPr>
          </w:p>
        </w:tc>
        <w:tc>
          <w:tcPr>
            <w:tcW w:w="7479" w:type="dxa"/>
          </w:tcPr>
          <w:p w:rsidR="00535F25" w:rsidRPr="003B2A4F" w:rsidRDefault="00535F25" w:rsidP="003B2A4F">
            <w:pPr>
              <w:ind w:firstLine="0"/>
              <w:rPr>
                <w:rFonts w:ascii="Times New Roman" w:hAnsi="Times New Roman" w:cs="Times New Roman"/>
                <w:b/>
                <w:sz w:val="28"/>
                <w:szCs w:val="28"/>
              </w:rPr>
            </w:pPr>
            <w:r w:rsidRPr="003B2A4F">
              <w:rPr>
                <w:rFonts w:ascii="Times New Roman" w:hAnsi="Times New Roman" w:cs="Times New Roman"/>
                <w:b/>
                <w:sz w:val="28"/>
                <w:szCs w:val="28"/>
              </w:rPr>
              <w:t>год</w:t>
            </w:r>
          </w:p>
        </w:tc>
      </w:tr>
    </w:tbl>
    <w:p w:rsidR="009B30F2" w:rsidRPr="003B2A4F" w:rsidRDefault="009B30F2" w:rsidP="003B2A4F">
      <w:pPr>
        <w:ind w:hanging="142"/>
        <w:rPr>
          <w:rFonts w:ascii="Times New Roman" w:hAnsi="Times New Roman" w:cs="Times New Roman"/>
          <w:sz w:val="28"/>
          <w:szCs w:val="28"/>
        </w:rPr>
      </w:pPr>
    </w:p>
    <w:tbl>
      <w:tblPr>
        <w:tblStyle w:val="af"/>
        <w:tblW w:w="0" w:type="auto"/>
        <w:tblLayout w:type="fixed"/>
        <w:tblLook w:val="04A0"/>
      </w:tblPr>
      <w:tblGrid>
        <w:gridCol w:w="675"/>
        <w:gridCol w:w="1134"/>
        <w:gridCol w:w="2694"/>
        <w:gridCol w:w="1275"/>
        <w:gridCol w:w="1418"/>
        <w:gridCol w:w="1172"/>
        <w:gridCol w:w="1346"/>
      </w:tblGrid>
      <w:tr w:rsidR="00A755B1" w:rsidRPr="003B2A4F" w:rsidTr="00A755B1">
        <w:tc>
          <w:tcPr>
            <w:tcW w:w="6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 п/п</w:t>
            </w: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Индекс дела</w:t>
            </w: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Заголовок дела</w:t>
            </w: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Крайние даты</w:t>
            </w: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Срок хранения</w:t>
            </w: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Кол-во листов</w:t>
            </w: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Приме-чание</w:t>
            </w:r>
          </w:p>
        </w:tc>
      </w:tr>
      <w:tr w:rsidR="00A755B1" w:rsidRPr="003B2A4F" w:rsidTr="00A755B1">
        <w:tc>
          <w:tcPr>
            <w:tcW w:w="6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1</w:t>
            </w: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2</w:t>
            </w: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3</w:t>
            </w: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4</w:t>
            </w: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5</w:t>
            </w: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6</w:t>
            </w: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7</w:t>
            </w:r>
          </w:p>
        </w:tc>
      </w:tr>
      <w:tr w:rsidR="00A755B1" w:rsidRPr="003B2A4F" w:rsidTr="00A755B1">
        <w:tc>
          <w:tcPr>
            <w:tcW w:w="675" w:type="dxa"/>
            <w:vAlign w:val="center"/>
          </w:tcPr>
          <w:p w:rsidR="00A755B1" w:rsidRPr="003B2A4F" w:rsidRDefault="00A755B1" w:rsidP="003B2A4F">
            <w:pPr>
              <w:ind w:firstLine="0"/>
              <w:jc w:val="center"/>
              <w:rPr>
                <w:rFonts w:ascii="Times New Roman" w:hAnsi="Times New Roman" w:cs="Times New Roman"/>
                <w:sz w:val="28"/>
                <w:szCs w:val="28"/>
              </w:rPr>
            </w:pPr>
          </w:p>
        </w:tc>
        <w:tc>
          <w:tcPr>
            <w:tcW w:w="1134" w:type="dxa"/>
            <w:vAlign w:val="center"/>
          </w:tcPr>
          <w:p w:rsidR="00A755B1" w:rsidRPr="003B2A4F" w:rsidRDefault="00A755B1" w:rsidP="003B2A4F">
            <w:pPr>
              <w:ind w:firstLine="0"/>
              <w:jc w:val="center"/>
              <w:rPr>
                <w:rFonts w:ascii="Times New Roman" w:hAnsi="Times New Roman" w:cs="Times New Roman"/>
                <w:sz w:val="28"/>
                <w:szCs w:val="28"/>
              </w:rPr>
            </w:pPr>
          </w:p>
        </w:tc>
        <w:tc>
          <w:tcPr>
            <w:tcW w:w="2694" w:type="dxa"/>
            <w:vAlign w:val="center"/>
          </w:tcPr>
          <w:p w:rsidR="00A755B1" w:rsidRPr="003B2A4F" w:rsidRDefault="00A755B1" w:rsidP="003B2A4F">
            <w:pPr>
              <w:ind w:firstLine="0"/>
              <w:jc w:val="center"/>
              <w:rPr>
                <w:rFonts w:ascii="Times New Roman" w:hAnsi="Times New Roman" w:cs="Times New Roman"/>
                <w:sz w:val="28"/>
                <w:szCs w:val="28"/>
              </w:rPr>
            </w:pPr>
          </w:p>
        </w:tc>
        <w:tc>
          <w:tcPr>
            <w:tcW w:w="1275" w:type="dxa"/>
            <w:vAlign w:val="center"/>
          </w:tcPr>
          <w:p w:rsidR="00A755B1" w:rsidRPr="003B2A4F" w:rsidRDefault="00A755B1" w:rsidP="003B2A4F">
            <w:pPr>
              <w:ind w:firstLine="0"/>
              <w:jc w:val="center"/>
              <w:rPr>
                <w:rFonts w:ascii="Times New Roman" w:hAnsi="Times New Roman" w:cs="Times New Roman"/>
                <w:sz w:val="28"/>
                <w:szCs w:val="28"/>
              </w:rPr>
            </w:pPr>
          </w:p>
        </w:tc>
        <w:tc>
          <w:tcPr>
            <w:tcW w:w="1418" w:type="dxa"/>
            <w:vAlign w:val="center"/>
          </w:tcPr>
          <w:p w:rsidR="00A755B1" w:rsidRPr="003B2A4F" w:rsidRDefault="00A755B1" w:rsidP="003B2A4F">
            <w:pPr>
              <w:ind w:firstLine="0"/>
              <w:jc w:val="center"/>
              <w:rPr>
                <w:rFonts w:ascii="Times New Roman" w:hAnsi="Times New Roman" w:cs="Times New Roman"/>
                <w:sz w:val="28"/>
                <w:szCs w:val="28"/>
              </w:rPr>
            </w:pPr>
          </w:p>
        </w:tc>
        <w:tc>
          <w:tcPr>
            <w:tcW w:w="1172" w:type="dxa"/>
            <w:vAlign w:val="center"/>
          </w:tcPr>
          <w:p w:rsidR="00A755B1" w:rsidRPr="003B2A4F" w:rsidRDefault="00A755B1" w:rsidP="003B2A4F">
            <w:pPr>
              <w:ind w:firstLine="0"/>
              <w:jc w:val="center"/>
              <w:rPr>
                <w:rFonts w:ascii="Times New Roman" w:hAnsi="Times New Roman" w:cs="Times New Roman"/>
                <w:sz w:val="28"/>
                <w:szCs w:val="28"/>
              </w:rPr>
            </w:pPr>
          </w:p>
        </w:tc>
        <w:tc>
          <w:tcPr>
            <w:tcW w:w="1346" w:type="dxa"/>
            <w:vAlign w:val="center"/>
          </w:tcPr>
          <w:p w:rsidR="00A755B1" w:rsidRPr="003B2A4F" w:rsidRDefault="00A755B1" w:rsidP="003B2A4F">
            <w:pPr>
              <w:ind w:firstLine="0"/>
              <w:jc w:val="center"/>
              <w:rPr>
                <w:rFonts w:ascii="Times New Roman" w:hAnsi="Times New Roman" w:cs="Times New Roman"/>
                <w:sz w:val="28"/>
                <w:szCs w:val="28"/>
              </w:rPr>
            </w:pPr>
          </w:p>
        </w:tc>
      </w:tr>
    </w:tbl>
    <w:p w:rsidR="00A755B1" w:rsidRPr="003B2A4F" w:rsidRDefault="00A755B1" w:rsidP="003B2A4F">
      <w:pPr>
        <w:pStyle w:val="11"/>
        <w:widowControl w:val="0"/>
        <w:jc w:val="both"/>
        <w:rPr>
          <w:sz w:val="28"/>
          <w:szCs w:val="28"/>
        </w:rPr>
      </w:pP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В данный раздел описи внесено _____________________</w:t>
      </w:r>
      <w:r w:rsidR="007E30C1">
        <w:rPr>
          <w:rFonts w:ascii="Times New Roman" w:hAnsi="Times New Roman" w:cs="Times New Roman"/>
          <w:sz w:val="28"/>
          <w:szCs w:val="28"/>
        </w:rPr>
        <w:t>____</w:t>
      </w:r>
      <w:r w:rsidRPr="003B2A4F">
        <w:rPr>
          <w:rFonts w:ascii="Times New Roman" w:hAnsi="Times New Roman" w:cs="Times New Roman"/>
          <w:sz w:val="28"/>
          <w:szCs w:val="28"/>
        </w:rPr>
        <w:t>__________ дел,</w:t>
      </w:r>
    </w:p>
    <w:p w:rsidR="00A755B1" w:rsidRPr="003B2A4F" w:rsidRDefault="00A755B1" w:rsidP="003B2A4F">
      <w:pPr>
        <w:pStyle w:val="ConsPlusNonformat"/>
        <w:jc w:val="both"/>
        <w:rPr>
          <w:rFonts w:ascii="Times New Roman" w:hAnsi="Times New Roman" w:cs="Times New Roman"/>
          <w:sz w:val="28"/>
          <w:szCs w:val="28"/>
          <w:vertAlign w:val="superscript"/>
        </w:rPr>
      </w:pPr>
      <w:r w:rsidRPr="003B2A4F">
        <w:rPr>
          <w:rFonts w:ascii="Times New Roman" w:hAnsi="Times New Roman" w:cs="Times New Roman"/>
          <w:sz w:val="28"/>
          <w:szCs w:val="28"/>
        </w:rPr>
        <w:t xml:space="preserve">                                                                     </w:t>
      </w:r>
      <w:r w:rsidR="007E30C1">
        <w:rPr>
          <w:rFonts w:ascii="Times New Roman" w:hAnsi="Times New Roman" w:cs="Times New Roman"/>
          <w:sz w:val="28"/>
          <w:szCs w:val="28"/>
        </w:rPr>
        <w:t xml:space="preserve">    </w:t>
      </w:r>
      <w:r w:rsidRPr="003B2A4F">
        <w:rPr>
          <w:rFonts w:ascii="Times New Roman" w:hAnsi="Times New Roman" w:cs="Times New Roman"/>
          <w:sz w:val="28"/>
          <w:szCs w:val="28"/>
        </w:rPr>
        <w:t xml:space="preserve"> </w:t>
      </w:r>
      <w:r w:rsidRPr="003B2A4F">
        <w:rPr>
          <w:rFonts w:ascii="Times New Roman" w:hAnsi="Times New Roman" w:cs="Times New Roman"/>
          <w:sz w:val="28"/>
          <w:szCs w:val="28"/>
          <w:vertAlign w:val="superscript"/>
        </w:rPr>
        <w:t>(цифрами и прописью)</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с № ______________________ по № ______________________, в том числе:</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литерные номера: _________________________________________________</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пропущенные номера: ________________________________________________</w:t>
      </w:r>
    </w:p>
    <w:p w:rsidR="00A755B1" w:rsidRPr="003B2A4F" w:rsidRDefault="00A755B1" w:rsidP="003B2A4F">
      <w:pPr>
        <w:pStyle w:val="11"/>
        <w:widowControl w:val="0"/>
        <w:jc w:val="both"/>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A755B1" w:rsidRPr="003B2A4F" w:rsidTr="00476055">
        <w:trPr>
          <w:trHeight w:val="385"/>
        </w:trPr>
        <w:tc>
          <w:tcPr>
            <w:tcW w:w="4361" w:type="dxa"/>
          </w:tcPr>
          <w:p w:rsidR="00A755B1" w:rsidRPr="003B2A4F" w:rsidRDefault="00A755B1" w:rsidP="003B2A4F">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 составителя описи</w:t>
            </w:r>
          </w:p>
        </w:tc>
        <w:tc>
          <w:tcPr>
            <w:tcW w:w="2835" w:type="dxa"/>
          </w:tcPr>
          <w:p w:rsidR="00A755B1" w:rsidRPr="00D625E7" w:rsidRDefault="00A755B1" w:rsidP="003B2A4F">
            <w:pPr>
              <w:tabs>
                <w:tab w:val="left" w:pos="9498"/>
              </w:tabs>
              <w:ind w:firstLine="0"/>
              <w:jc w:val="center"/>
              <w:rPr>
                <w:rFonts w:ascii="Times New Roman" w:hAnsi="Times New Roman" w:cs="Times New Roman"/>
                <w:i/>
                <w:sz w:val="28"/>
                <w:szCs w:val="28"/>
              </w:rPr>
            </w:pPr>
          </w:p>
          <w:p w:rsidR="00A755B1" w:rsidRPr="00D625E7" w:rsidRDefault="00A755B1" w:rsidP="003B2A4F">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A755B1" w:rsidRPr="003B2A4F" w:rsidRDefault="00A755B1" w:rsidP="003B2A4F">
            <w:pPr>
              <w:tabs>
                <w:tab w:val="left" w:pos="9498"/>
              </w:tabs>
              <w:ind w:firstLine="0"/>
              <w:jc w:val="right"/>
              <w:rPr>
                <w:rFonts w:ascii="Times New Roman" w:hAnsi="Times New Roman" w:cs="Times New Roman"/>
                <w:sz w:val="28"/>
                <w:szCs w:val="28"/>
              </w:rPr>
            </w:pPr>
          </w:p>
          <w:p w:rsidR="00A755B1" w:rsidRPr="003B2A4F" w:rsidRDefault="00A755B1" w:rsidP="003B2A4F">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r w:rsidR="00A755B1" w:rsidRPr="003B2A4F" w:rsidTr="00476055">
        <w:trPr>
          <w:trHeight w:val="246"/>
        </w:trPr>
        <w:tc>
          <w:tcPr>
            <w:tcW w:w="4361" w:type="dxa"/>
          </w:tcPr>
          <w:p w:rsidR="00A755B1" w:rsidRPr="003B2A4F" w:rsidRDefault="00A755B1" w:rsidP="003B2A4F">
            <w:pPr>
              <w:pStyle w:val="a6"/>
              <w:tabs>
                <w:tab w:val="left" w:pos="9498"/>
              </w:tabs>
              <w:rPr>
                <w:rFonts w:ascii="Times New Roman" w:hAnsi="Times New Roman" w:cs="Times New Roman"/>
                <w:sz w:val="28"/>
                <w:szCs w:val="28"/>
              </w:rPr>
            </w:pPr>
          </w:p>
        </w:tc>
        <w:tc>
          <w:tcPr>
            <w:tcW w:w="2835" w:type="dxa"/>
          </w:tcPr>
          <w:p w:rsidR="00A755B1" w:rsidRPr="00D625E7" w:rsidRDefault="00A755B1" w:rsidP="003B2A4F">
            <w:pPr>
              <w:tabs>
                <w:tab w:val="left" w:pos="9498"/>
              </w:tabs>
              <w:ind w:firstLine="0"/>
              <w:jc w:val="center"/>
              <w:rPr>
                <w:rFonts w:ascii="Times New Roman" w:hAnsi="Times New Roman" w:cs="Times New Roman"/>
                <w:i/>
                <w:sz w:val="28"/>
                <w:szCs w:val="28"/>
              </w:rPr>
            </w:pPr>
          </w:p>
        </w:tc>
        <w:tc>
          <w:tcPr>
            <w:tcW w:w="2457" w:type="dxa"/>
          </w:tcPr>
          <w:p w:rsidR="00A755B1" w:rsidRPr="003B2A4F" w:rsidRDefault="00A755B1" w:rsidP="003B2A4F">
            <w:pPr>
              <w:tabs>
                <w:tab w:val="left" w:pos="9498"/>
              </w:tabs>
              <w:ind w:firstLine="0"/>
              <w:jc w:val="right"/>
              <w:rPr>
                <w:rFonts w:ascii="Times New Roman" w:hAnsi="Times New Roman" w:cs="Times New Roman"/>
                <w:sz w:val="28"/>
                <w:szCs w:val="28"/>
              </w:rPr>
            </w:pPr>
          </w:p>
        </w:tc>
      </w:tr>
      <w:tr w:rsidR="00A755B1" w:rsidRPr="003B2A4F" w:rsidTr="00476055">
        <w:trPr>
          <w:trHeight w:val="710"/>
        </w:trPr>
        <w:tc>
          <w:tcPr>
            <w:tcW w:w="4361" w:type="dxa"/>
          </w:tcPr>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Наименование должности</w:t>
            </w:r>
          </w:p>
          <w:p w:rsidR="00A755B1" w:rsidRPr="003B2A4F" w:rsidRDefault="00A755B1" w:rsidP="003B2A4F">
            <w:pPr>
              <w:pStyle w:val="ConsPlusNonformat"/>
              <w:jc w:val="both"/>
              <w:rPr>
                <w:rFonts w:ascii="Times New Roman" w:hAnsi="Times New Roman" w:cs="Times New Roman"/>
                <w:sz w:val="28"/>
                <w:szCs w:val="28"/>
              </w:rPr>
            </w:pPr>
            <w:r w:rsidRPr="003B2A4F">
              <w:rPr>
                <w:rFonts w:ascii="Times New Roman" w:hAnsi="Times New Roman" w:cs="Times New Roman"/>
                <w:sz w:val="28"/>
                <w:szCs w:val="28"/>
              </w:rPr>
              <w:t>руководителя архива</w:t>
            </w:r>
          </w:p>
          <w:p w:rsidR="00A755B1" w:rsidRPr="003B2A4F" w:rsidRDefault="00A755B1" w:rsidP="003B2A4F">
            <w:pPr>
              <w:pStyle w:val="a6"/>
              <w:tabs>
                <w:tab w:val="left" w:pos="9498"/>
              </w:tabs>
              <w:rPr>
                <w:rFonts w:ascii="Times New Roman" w:hAnsi="Times New Roman" w:cs="Times New Roman"/>
                <w:sz w:val="28"/>
                <w:szCs w:val="28"/>
              </w:rPr>
            </w:pPr>
            <w:r w:rsidRPr="003B2A4F">
              <w:rPr>
                <w:rFonts w:ascii="Times New Roman" w:hAnsi="Times New Roman" w:cs="Times New Roman"/>
                <w:sz w:val="28"/>
                <w:szCs w:val="28"/>
              </w:rPr>
              <w:t xml:space="preserve">(лица, ответственного за архив)     </w:t>
            </w:r>
          </w:p>
        </w:tc>
        <w:tc>
          <w:tcPr>
            <w:tcW w:w="2835" w:type="dxa"/>
          </w:tcPr>
          <w:p w:rsidR="00A755B1" w:rsidRPr="00D625E7" w:rsidRDefault="00A755B1" w:rsidP="003B2A4F">
            <w:pPr>
              <w:tabs>
                <w:tab w:val="left" w:pos="9498"/>
              </w:tabs>
              <w:ind w:firstLine="0"/>
              <w:jc w:val="center"/>
              <w:rPr>
                <w:rFonts w:ascii="Times New Roman" w:hAnsi="Times New Roman" w:cs="Times New Roman"/>
                <w:i/>
                <w:sz w:val="28"/>
                <w:szCs w:val="28"/>
              </w:rPr>
            </w:pPr>
          </w:p>
          <w:p w:rsidR="00A755B1" w:rsidRPr="00D625E7" w:rsidRDefault="00A755B1" w:rsidP="003B2A4F">
            <w:pPr>
              <w:tabs>
                <w:tab w:val="left" w:pos="9498"/>
              </w:tabs>
              <w:ind w:firstLine="0"/>
              <w:jc w:val="center"/>
              <w:rPr>
                <w:rFonts w:ascii="Times New Roman" w:hAnsi="Times New Roman" w:cs="Times New Roman"/>
                <w:i/>
                <w:sz w:val="28"/>
                <w:szCs w:val="28"/>
              </w:rPr>
            </w:pPr>
          </w:p>
          <w:p w:rsidR="00A755B1" w:rsidRPr="00D625E7" w:rsidRDefault="00A755B1" w:rsidP="003B2A4F">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A755B1" w:rsidRPr="003B2A4F" w:rsidRDefault="00A755B1" w:rsidP="003B2A4F">
            <w:pPr>
              <w:tabs>
                <w:tab w:val="left" w:pos="9498"/>
              </w:tabs>
              <w:ind w:firstLine="0"/>
              <w:jc w:val="right"/>
              <w:rPr>
                <w:rFonts w:ascii="Times New Roman" w:hAnsi="Times New Roman" w:cs="Times New Roman"/>
                <w:sz w:val="28"/>
                <w:szCs w:val="28"/>
              </w:rPr>
            </w:pPr>
          </w:p>
          <w:p w:rsidR="00A755B1" w:rsidRPr="003B2A4F" w:rsidRDefault="00A755B1" w:rsidP="003B2A4F">
            <w:pPr>
              <w:tabs>
                <w:tab w:val="left" w:pos="9498"/>
              </w:tabs>
              <w:ind w:firstLine="0"/>
              <w:jc w:val="right"/>
              <w:rPr>
                <w:rFonts w:ascii="Times New Roman" w:hAnsi="Times New Roman" w:cs="Times New Roman"/>
                <w:sz w:val="28"/>
                <w:szCs w:val="28"/>
              </w:rPr>
            </w:pPr>
          </w:p>
          <w:p w:rsidR="00A755B1" w:rsidRPr="003B2A4F" w:rsidRDefault="00A755B1" w:rsidP="003B2A4F">
            <w:pPr>
              <w:tabs>
                <w:tab w:val="left" w:pos="9498"/>
              </w:tabs>
              <w:ind w:firstLine="0"/>
              <w:jc w:val="right"/>
              <w:rPr>
                <w:rFonts w:ascii="Times New Roman" w:hAnsi="Times New Roman" w:cs="Times New Roman"/>
                <w:sz w:val="28"/>
                <w:szCs w:val="28"/>
              </w:rPr>
            </w:pPr>
            <w:r w:rsidRPr="003B2A4F">
              <w:rPr>
                <w:rFonts w:ascii="Times New Roman" w:hAnsi="Times New Roman" w:cs="Times New Roman"/>
                <w:sz w:val="28"/>
                <w:szCs w:val="28"/>
              </w:rPr>
              <w:t>И.О. Фамилия</w:t>
            </w:r>
          </w:p>
        </w:tc>
      </w:tr>
    </w:tbl>
    <w:p w:rsidR="00A755B1" w:rsidRPr="003B2A4F" w:rsidRDefault="00A755B1" w:rsidP="003B2A4F">
      <w:pPr>
        <w:pStyle w:val="11"/>
        <w:widowControl w:val="0"/>
        <w:jc w:val="both"/>
        <w:rPr>
          <w:sz w:val="28"/>
          <w:szCs w:val="28"/>
        </w:rPr>
      </w:pPr>
    </w:p>
    <w:p w:rsidR="00A755B1" w:rsidRPr="003B2A4F" w:rsidRDefault="00A755B1" w:rsidP="003B2A4F">
      <w:pPr>
        <w:pStyle w:val="11"/>
        <w:widowControl w:val="0"/>
        <w:jc w:val="both"/>
        <w:rPr>
          <w:sz w:val="28"/>
          <w:szCs w:val="28"/>
        </w:rPr>
      </w:pPr>
    </w:p>
    <w:tbl>
      <w:tblPr>
        <w:tblW w:w="9641" w:type="dxa"/>
        <w:jc w:val="center"/>
        <w:tblInd w:w="70" w:type="dxa"/>
        <w:tblCellMar>
          <w:left w:w="0" w:type="dxa"/>
          <w:right w:w="0" w:type="dxa"/>
        </w:tblCellMar>
        <w:tblLook w:val="0000"/>
      </w:tblPr>
      <w:tblGrid>
        <w:gridCol w:w="569"/>
        <w:gridCol w:w="1701"/>
        <w:gridCol w:w="425"/>
        <w:gridCol w:w="1134"/>
        <w:gridCol w:w="1621"/>
        <w:gridCol w:w="505"/>
        <w:gridCol w:w="1843"/>
        <w:gridCol w:w="425"/>
        <w:gridCol w:w="992"/>
        <w:gridCol w:w="426"/>
      </w:tblGrid>
      <w:tr w:rsidR="00A755B1" w:rsidRPr="003B2A4F" w:rsidTr="006D62EE">
        <w:trPr>
          <w:jc w:val="center"/>
        </w:trPr>
        <w:tc>
          <w:tcPr>
            <w:tcW w:w="5450" w:type="dxa"/>
            <w:gridSpan w:val="5"/>
            <w:tcMar>
              <w:top w:w="0" w:type="dxa"/>
              <w:left w:w="108" w:type="dxa"/>
              <w:bottom w:w="0" w:type="dxa"/>
              <w:right w:w="108" w:type="dxa"/>
            </w:tcMar>
          </w:tcPr>
          <w:p w:rsidR="00A755B1" w:rsidRPr="003B2A4F" w:rsidRDefault="00A755B1" w:rsidP="003B2A4F">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D6372D" w:rsidRDefault="0022092B" w:rsidP="00D6372D">
            <w:pPr>
              <w:ind w:right="-108" w:firstLine="0"/>
              <w:jc w:val="left"/>
              <w:rPr>
                <w:rFonts w:ascii="Times New Roman" w:hAnsi="Times New Roman"/>
                <w:sz w:val="28"/>
                <w:szCs w:val="28"/>
              </w:rPr>
            </w:pPr>
            <w:r w:rsidRPr="00817611">
              <w:rPr>
                <w:rFonts w:ascii="Times New Roman" w:hAnsi="Times New Roman" w:cs="Times New Roman"/>
                <w:sz w:val="28"/>
                <w:szCs w:val="28"/>
              </w:rPr>
              <w:t xml:space="preserve">Протокол ЭК </w:t>
            </w:r>
            <w:r w:rsidR="00D6372D" w:rsidRPr="00652BCE">
              <w:rPr>
                <w:rFonts w:ascii="Times New Roman" w:hAnsi="Times New Roman"/>
                <w:sz w:val="28"/>
                <w:szCs w:val="28"/>
              </w:rPr>
              <w:t xml:space="preserve">МБДОУ </w:t>
            </w:r>
          </w:p>
          <w:p w:rsidR="00D82376"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Pr>
                <w:rFonts w:ascii="Times New Roman" w:hAnsi="Times New Roman"/>
                <w:sz w:val="28"/>
                <w:szCs w:val="28"/>
              </w:rPr>
              <w:t xml:space="preserve">№1 </w:t>
            </w:r>
            <w:r w:rsidRPr="00652BCE">
              <w:rPr>
                <w:rFonts w:ascii="Times New Roman" w:hAnsi="Times New Roman"/>
                <w:sz w:val="28"/>
                <w:szCs w:val="28"/>
              </w:rPr>
              <w:t>«</w:t>
            </w:r>
            <w:r>
              <w:rPr>
                <w:rFonts w:ascii="Times New Roman" w:hAnsi="Times New Roman"/>
                <w:sz w:val="28"/>
                <w:szCs w:val="28"/>
              </w:rPr>
              <w:t>Рассвет</w:t>
            </w:r>
            <w:r w:rsidRPr="00652BCE">
              <w:rPr>
                <w:rFonts w:ascii="Times New Roman" w:hAnsi="Times New Roman"/>
                <w:sz w:val="28"/>
                <w:szCs w:val="28"/>
              </w:rPr>
              <w:t xml:space="preserve">» </w:t>
            </w:r>
          </w:p>
          <w:p w:rsidR="00AA7498"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с. </w:t>
            </w:r>
            <w:r>
              <w:rPr>
                <w:rFonts w:ascii="Times New Roman" w:hAnsi="Times New Roman"/>
                <w:sz w:val="28"/>
                <w:szCs w:val="28"/>
              </w:rPr>
              <w:t>Ахкинчу-Борзой</w:t>
            </w:r>
            <w:r w:rsidR="00AA7498">
              <w:rPr>
                <w:rFonts w:ascii="Times New Roman" w:hAnsi="Times New Roman"/>
                <w:sz w:val="28"/>
                <w:szCs w:val="28"/>
              </w:rPr>
              <w:t xml:space="preserve"> </w:t>
            </w:r>
          </w:p>
          <w:p w:rsidR="00A755B1" w:rsidRPr="00D6372D" w:rsidRDefault="00AA7498" w:rsidP="00D82376">
            <w:pPr>
              <w:ind w:right="-108" w:firstLine="0"/>
              <w:jc w:val="left"/>
              <w:rPr>
                <w:rFonts w:ascii="Times New Roman" w:hAnsi="Times New Roman"/>
                <w:sz w:val="28"/>
                <w:szCs w:val="28"/>
              </w:rPr>
            </w:pPr>
            <w:r>
              <w:rPr>
                <w:rFonts w:ascii="Times New Roman" w:hAnsi="Times New Roman"/>
                <w:sz w:val="28"/>
                <w:szCs w:val="28"/>
              </w:rPr>
              <w:t xml:space="preserve"> Курчалоевского района</w:t>
            </w:r>
            <w:r w:rsidR="00D82376" w:rsidRPr="00652BCE">
              <w:rPr>
                <w:rFonts w:ascii="Times New Roman" w:hAnsi="Times New Roman"/>
                <w:sz w:val="28"/>
                <w:szCs w:val="28"/>
              </w:rPr>
              <w:t>»</w:t>
            </w:r>
          </w:p>
        </w:tc>
        <w:tc>
          <w:tcPr>
            <w:tcW w:w="4191" w:type="dxa"/>
            <w:gridSpan w:val="5"/>
            <w:tcMar>
              <w:top w:w="0" w:type="dxa"/>
              <w:left w:w="108" w:type="dxa"/>
              <w:bottom w:w="0" w:type="dxa"/>
              <w:right w:w="108" w:type="dxa"/>
            </w:tcMar>
          </w:tcPr>
          <w:p w:rsidR="00A755B1" w:rsidRPr="003B2A4F" w:rsidRDefault="00A755B1" w:rsidP="003B2A4F">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A755B1" w:rsidRPr="003B2A4F" w:rsidRDefault="008C5562" w:rsidP="003B2A4F">
            <w:pPr>
              <w:ind w:firstLine="0"/>
              <w:jc w:val="left"/>
              <w:rPr>
                <w:rFonts w:ascii="Times New Roman" w:hAnsi="Times New Roman" w:cs="Times New Roman"/>
                <w:sz w:val="28"/>
                <w:szCs w:val="28"/>
              </w:rPr>
            </w:pPr>
            <w:r>
              <w:rPr>
                <w:rFonts w:ascii="Times New Roman" w:hAnsi="Times New Roman" w:cs="Times New Roman"/>
                <w:sz w:val="28"/>
                <w:szCs w:val="28"/>
              </w:rPr>
              <w:t xml:space="preserve">Протокол ЭПК </w:t>
            </w:r>
            <w:r w:rsidRPr="003B2A4F">
              <w:rPr>
                <w:rFonts w:ascii="Times New Roman" w:hAnsi="Times New Roman" w:cs="Times New Roman"/>
                <w:sz w:val="28"/>
                <w:szCs w:val="28"/>
              </w:rPr>
              <w:t>Архивно</w:t>
            </w:r>
            <w:r>
              <w:rPr>
                <w:rFonts w:ascii="Times New Roman" w:hAnsi="Times New Roman" w:cs="Times New Roman"/>
                <w:sz w:val="28"/>
                <w:szCs w:val="28"/>
              </w:rPr>
              <w:t>го</w:t>
            </w:r>
            <w:r w:rsidRPr="003B2A4F">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3B2A4F">
              <w:rPr>
                <w:rFonts w:ascii="Times New Roman" w:hAnsi="Times New Roman" w:cs="Times New Roman"/>
                <w:sz w:val="28"/>
                <w:szCs w:val="28"/>
              </w:rPr>
              <w:t xml:space="preserve"> Правительства Чеченской Республики</w:t>
            </w:r>
          </w:p>
        </w:tc>
      </w:tr>
      <w:tr w:rsidR="00A755B1" w:rsidRPr="003B2A4F" w:rsidTr="006D62EE">
        <w:trPr>
          <w:jc w:val="center"/>
        </w:trPr>
        <w:tc>
          <w:tcPr>
            <w:tcW w:w="569" w:type="dxa"/>
            <w:tcMar>
              <w:top w:w="0" w:type="dxa"/>
              <w:left w:w="108" w:type="dxa"/>
              <w:bottom w:w="0" w:type="dxa"/>
              <w:right w:w="108" w:type="dxa"/>
            </w:tcMa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701"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425" w:type="dxa"/>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1134"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1621" w:type="dxa"/>
          </w:tcPr>
          <w:p w:rsidR="00A755B1" w:rsidRPr="003B2A4F" w:rsidRDefault="00A755B1" w:rsidP="003B2A4F">
            <w:pPr>
              <w:ind w:firstLine="0"/>
              <w:jc w:val="left"/>
              <w:rPr>
                <w:rFonts w:ascii="Times New Roman" w:hAnsi="Times New Roman" w:cs="Times New Roman"/>
                <w:sz w:val="28"/>
                <w:szCs w:val="28"/>
              </w:rPr>
            </w:pPr>
          </w:p>
        </w:tc>
        <w:tc>
          <w:tcPr>
            <w:tcW w:w="505" w:type="dxa"/>
            <w:tcMar>
              <w:top w:w="0" w:type="dxa"/>
              <w:left w:w="108" w:type="dxa"/>
              <w:bottom w:w="0" w:type="dxa"/>
              <w:right w:w="108" w:type="dxa"/>
            </w:tcMar>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843"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425" w:type="dxa"/>
          </w:tcPr>
          <w:p w:rsidR="00A755B1" w:rsidRPr="003B2A4F" w:rsidRDefault="00A755B1" w:rsidP="003B2A4F">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992" w:type="dxa"/>
            <w:tcBorders>
              <w:bottom w:val="single" w:sz="4" w:space="0" w:color="auto"/>
            </w:tcBorders>
          </w:tcPr>
          <w:p w:rsidR="00A755B1" w:rsidRPr="003B2A4F" w:rsidRDefault="00A755B1" w:rsidP="003B2A4F">
            <w:pPr>
              <w:ind w:firstLine="0"/>
              <w:jc w:val="left"/>
              <w:rPr>
                <w:rFonts w:ascii="Times New Roman" w:hAnsi="Times New Roman" w:cs="Times New Roman"/>
                <w:sz w:val="28"/>
                <w:szCs w:val="28"/>
              </w:rPr>
            </w:pPr>
          </w:p>
        </w:tc>
        <w:tc>
          <w:tcPr>
            <w:tcW w:w="426" w:type="dxa"/>
          </w:tcPr>
          <w:p w:rsidR="00A755B1" w:rsidRPr="003B2A4F" w:rsidRDefault="00A755B1" w:rsidP="003B2A4F">
            <w:pPr>
              <w:ind w:firstLine="0"/>
              <w:jc w:val="left"/>
              <w:rPr>
                <w:rFonts w:ascii="Times New Roman" w:hAnsi="Times New Roman" w:cs="Times New Roman"/>
                <w:sz w:val="28"/>
                <w:szCs w:val="28"/>
              </w:rPr>
            </w:pPr>
          </w:p>
        </w:tc>
      </w:tr>
    </w:tbl>
    <w:p w:rsidR="00A755B1" w:rsidRPr="003B2A4F" w:rsidRDefault="00A755B1" w:rsidP="003B2A4F">
      <w:pPr>
        <w:ind w:firstLine="0"/>
        <w:rPr>
          <w:rFonts w:ascii="Times New Roman" w:hAnsi="Times New Roman" w:cs="Times New Roman"/>
          <w:b/>
          <w:lang w:val="en-US"/>
        </w:rPr>
      </w:pPr>
    </w:p>
    <w:p w:rsidR="00A755B1" w:rsidRPr="003B2A4F" w:rsidRDefault="00A755B1" w:rsidP="003B2A4F">
      <w:pPr>
        <w:jc w:val="center"/>
        <w:rPr>
          <w:rFonts w:ascii="Times New Roman" w:hAnsi="Times New Roman" w:cs="Times New Roman"/>
          <w:b/>
        </w:rPr>
      </w:pPr>
    </w:p>
    <w:p w:rsidR="00476055" w:rsidRDefault="00476055" w:rsidP="003B2A4F">
      <w:pPr>
        <w:ind w:firstLine="709"/>
        <w:jc w:val="center"/>
        <w:rPr>
          <w:rFonts w:ascii="Times New Roman" w:hAnsi="Times New Roman" w:cs="Times New Roman"/>
          <w:b/>
        </w:rPr>
      </w:pPr>
    </w:p>
    <w:p w:rsidR="0039601D" w:rsidRDefault="0039601D" w:rsidP="003B2A4F">
      <w:pPr>
        <w:ind w:firstLine="709"/>
        <w:jc w:val="center"/>
        <w:rPr>
          <w:rFonts w:ascii="Times New Roman" w:hAnsi="Times New Roman" w:cs="Times New Roman"/>
          <w:b/>
        </w:rPr>
      </w:pPr>
    </w:p>
    <w:p w:rsidR="00D6372D" w:rsidRDefault="00D6372D" w:rsidP="003B2A4F">
      <w:pPr>
        <w:ind w:firstLine="709"/>
        <w:jc w:val="center"/>
        <w:rPr>
          <w:rFonts w:ascii="Times New Roman" w:hAnsi="Times New Roman" w:cs="Times New Roman"/>
          <w:b/>
        </w:rPr>
      </w:pPr>
    </w:p>
    <w:p w:rsidR="00D66421" w:rsidRDefault="00D66421" w:rsidP="003B2A4F">
      <w:pPr>
        <w:ind w:firstLine="709"/>
        <w:jc w:val="center"/>
        <w:rPr>
          <w:rFonts w:ascii="Times New Roman" w:hAnsi="Times New Roman" w:cs="Times New Roman"/>
          <w:b/>
        </w:rPr>
      </w:pPr>
    </w:p>
    <w:p w:rsidR="009B30F2" w:rsidRPr="003B2A4F" w:rsidRDefault="009B30F2" w:rsidP="003B2A4F">
      <w:pPr>
        <w:ind w:firstLine="0"/>
        <w:jc w:val="center"/>
        <w:rPr>
          <w:rFonts w:ascii="Times New Roman" w:hAnsi="Times New Roman" w:cs="Times New Roman"/>
          <w:b/>
        </w:rPr>
      </w:pPr>
      <w:r w:rsidRPr="003B2A4F">
        <w:rPr>
          <w:rFonts w:ascii="Times New Roman" w:hAnsi="Times New Roman" w:cs="Times New Roman"/>
          <w:b/>
        </w:rPr>
        <w:t>Форма описи дел по личному составу</w:t>
      </w:r>
    </w:p>
    <w:p w:rsidR="003B2A4F" w:rsidRDefault="003B2A4F" w:rsidP="003B2A4F">
      <w:pPr>
        <w:ind w:firstLine="0"/>
        <w:jc w:val="right"/>
        <w:rPr>
          <w:rStyle w:val="a3"/>
          <w:rFonts w:ascii="Times New Roman" w:hAnsi="Times New Roman" w:cs="Times New Roman"/>
          <w:b w:val="0"/>
          <w:szCs w:val="28"/>
        </w:rPr>
      </w:pPr>
      <w:r w:rsidRPr="003B2A4F">
        <w:rPr>
          <w:rStyle w:val="a3"/>
          <w:rFonts w:ascii="Times New Roman" w:hAnsi="Times New Roman" w:cs="Times New Roman"/>
          <w:b w:val="0"/>
          <w:szCs w:val="28"/>
        </w:rPr>
        <w:lastRenderedPageBreak/>
        <w:t>Приложение № 2</w:t>
      </w:r>
      <w:r w:rsidR="00021575">
        <w:rPr>
          <w:rStyle w:val="a3"/>
          <w:rFonts w:ascii="Times New Roman" w:hAnsi="Times New Roman" w:cs="Times New Roman"/>
          <w:b w:val="0"/>
          <w:szCs w:val="28"/>
        </w:rPr>
        <w:t>4</w:t>
      </w:r>
    </w:p>
    <w:p w:rsidR="003B2A4F" w:rsidRDefault="003B2A4F" w:rsidP="003B2A4F">
      <w:pPr>
        <w:ind w:firstLine="0"/>
        <w:jc w:val="right"/>
        <w:rPr>
          <w:rStyle w:val="a3"/>
          <w:rFonts w:ascii="Times New Roman" w:hAnsi="Times New Roman" w:cs="Times New Roman"/>
          <w:b w:val="0"/>
          <w:szCs w:val="28"/>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951"/>
        <w:gridCol w:w="567"/>
        <w:gridCol w:w="1985"/>
        <w:gridCol w:w="817"/>
        <w:gridCol w:w="1973"/>
        <w:gridCol w:w="2395"/>
      </w:tblGrid>
      <w:tr w:rsidR="003B2A4F" w:rsidRPr="003B2A4F" w:rsidTr="001626C3">
        <w:trPr>
          <w:trHeight w:val="703"/>
        </w:trPr>
        <w:tc>
          <w:tcPr>
            <w:tcW w:w="4503" w:type="dxa"/>
            <w:gridSpan w:val="3"/>
            <w:vMerge w:val="restart"/>
          </w:tcPr>
          <w:p w:rsidR="00A867FF" w:rsidRPr="00740977" w:rsidRDefault="00A867FF" w:rsidP="00A867FF">
            <w:pPr>
              <w:ind w:firstLine="0"/>
              <w:jc w:val="center"/>
              <w:rPr>
                <w:rFonts w:ascii="Times New Roman" w:hAnsi="Times New Roman"/>
                <w:b/>
              </w:rPr>
            </w:pPr>
            <w:r w:rsidRPr="00740977">
              <w:rPr>
                <w:rFonts w:ascii="Times New Roman" w:hAnsi="Times New Roman"/>
                <w:b/>
              </w:rPr>
              <w:t>Муниципальное бюджетное дошкольное образовательное учреждение</w:t>
            </w:r>
          </w:p>
          <w:p w:rsidR="00D82376" w:rsidRDefault="00D82376" w:rsidP="00D82376">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3B2A4F" w:rsidRPr="003B2A4F" w:rsidRDefault="00D82376" w:rsidP="00D82376">
            <w:pPr>
              <w:ind w:left="-142"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AA7498">
              <w:rPr>
                <w:rFonts w:ascii="Times New Roman" w:hAnsi="Times New Roman"/>
                <w:b/>
              </w:rPr>
              <w:t xml:space="preserve"> КУРЧАЛОЕВСКОГО РАЙОНА </w:t>
            </w:r>
            <w:r w:rsidRPr="00A867FF">
              <w:rPr>
                <w:rFonts w:ascii="Times New Roman" w:hAnsi="Times New Roman"/>
                <w:b/>
              </w:rPr>
              <w:t>»</w:t>
            </w:r>
          </w:p>
        </w:tc>
        <w:tc>
          <w:tcPr>
            <w:tcW w:w="817" w:type="dxa"/>
            <w:vMerge w:val="restart"/>
          </w:tcPr>
          <w:p w:rsidR="003B2A4F" w:rsidRPr="003B2A4F" w:rsidRDefault="003B2A4F" w:rsidP="006D62EE">
            <w:pPr>
              <w:pStyle w:val="a6"/>
              <w:rPr>
                <w:rFonts w:ascii="Times New Roman" w:hAnsi="Times New Roman" w:cs="Times New Roman"/>
              </w:rPr>
            </w:pPr>
          </w:p>
        </w:tc>
        <w:tc>
          <w:tcPr>
            <w:tcW w:w="4368" w:type="dxa"/>
            <w:gridSpan w:val="2"/>
          </w:tcPr>
          <w:p w:rsidR="003B2A4F" w:rsidRPr="003B2A4F" w:rsidRDefault="003B2A4F" w:rsidP="006D62EE">
            <w:pPr>
              <w:pStyle w:val="a6"/>
              <w:ind w:left="-108"/>
              <w:rPr>
                <w:rFonts w:ascii="Times New Roman" w:hAnsi="Times New Roman" w:cs="Times New Roman"/>
                <w:sz w:val="28"/>
              </w:rPr>
            </w:pPr>
            <w:r w:rsidRPr="003B2A4F">
              <w:rPr>
                <w:rFonts w:ascii="Times New Roman" w:hAnsi="Times New Roman" w:cs="Times New Roman"/>
                <w:sz w:val="28"/>
              </w:rPr>
              <w:t>УТВЕРЖДАЮ</w:t>
            </w:r>
          </w:p>
          <w:p w:rsidR="003B2A4F" w:rsidRPr="003B2A4F" w:rsidRDefault="00971B18" w:rsidP="00971B18">
            <w:pPr>
              <w:ind w:left="-108" w:right="-108" w:firstLine="0"/>
              <w:jc w:val="left"/>
              <w:rPr>
                <w:rFonts w:ascii="Times New Roman" w:hAnsi="Times New Roman" w:cs="Times New Roman"/>
                <w:sz w:val="28"/>
              </w:rPr>
            </w:pPr>
            <w:r>
              <w:rPr>
                <w:rFonts w:ascii="Times New Roman" w:hAnsi="Times New Roman" w:cs="Times New Roman"/>
                <w:sz w:val="28"/>
              </w:rPr>
              <w:t>Заведующий</w:t>
            </w:r>
          </w:p>
        </w:tc>
      </w:tr>
      <w:tr w:rsidR="003B2A4F" w:rsidRPr="003B2A4F" w:rsidTr="001626C3">
        <w:trPr>
          <w:trHeight w:val="298"/>
        </w:trPr>
        <w:tc>
          <w:tcPr>
            <w:tcW w:w="4503" w:type="dxa"/>
            <w:gridSpan w:val="3"/>
            <w:vMerge/>
          </w:tcPr>
          <w:p w:rsidR="003B2A4F" w:rsidRPr="003B2A4F" w:rsidRDefault="003B2A4F" w:rsidP="00195D78">
            <w:pPr>
              <w:ind w:right="-108" w:firstLine="0"/>
              <w:jc w:val="center"/>
              <w:rPr>
                <w:rFonts w:ascii="Times New Roman" w:hAnsi="Times New Roman" w:cs="Times New Roman"/>
              </w:rPr>
            </w:pPr>
          </w:p>
        </w:tc>
        <w:tc>
          <w:tcPr>
            <w:tcW w:w="817" w:type="dxa"/>
            <w:vMerge/>
          </w:tcPr>
          <w:p w:rsidR="003B2A4F" w:rsidRPr="003B2A4F" w:rsidRDefault="003B2A4F" w:rsidP="006D62EE">
            <w:pPr>
              <w:pStyle w:val="a6"/>
              <w:rPr>
                <w:rFonts w:ascii="Times New Roman" w:hAnsi="Times New Roman" w:cs="Times New Roman"/>
              </w:rPr>
            </w:pPr>
          </w:p>
        </w:tc>
        <w:tc>
          <w:tcPr>
            <w:tcW w:w="1973" w:type="dxa"/>
            <w:tcBorders>
              <w:bottom w:val="single" w:sz="4" w:space="0" w:color="auto"/>
            </w:tcBorders>
          </w:tcPr>
          <w:p w:rsidR="003B2A4F" w:rsidRPr="00D625E7" w:rsidRDefault="003B2A4F" w:rsidP="006D62EE">
            <w:pPr>
              <w:pStyle w:val="a6"/>
              <w:ind w:left="-108"/>
              <w:jc w:val="center"/>
              <w:rPr>
                <w:rFonts w:ascii="Times New Roman" w:hAnsi="Times New Roman" w:cs="Times New Roman"/>
                <w:i/>
                <w:sz w:val="28"/>
              </w:rPr>
            </w:pPr>
            <w:r w:rsidRPr="00D625E7">
              <w:rPr>
                <w:rFonts w:ascii="Times New Roman" w:hAnsi="Times New Roman" w:cs="Times New Roman"/>
                <w:i/>
                <w:sz w:val="28"/>
              </w:rPr>
              <w:t>Подпись</w:t>
            </w:r>
          </w:p>
        </w:tc>
        <w:tc>
          <w:tcPr>
            <w:tcW w:w="2395" w:type="dxa"/>
            <w:vMerge w:val="restart"/>
          </w:tcPr>
          <w:p w:rsidR="003B2A4F" w:rsidRPr="003B2A4F" w:rsidRDefault="003B2A4F" w:rsidP="006D62EE">
            <w:pPr>
              <w:pStyle w:val="a6"/>
              <w:ind w:left="-108"/>
              <w:rPr>
                <w:rFonts w:ascii="Times New Roman" w:hAnsi="Times New Roman" w:cs="Times New Roman"/>
                <w:sz w:val="28"/>
              </w:rPr>
            </w:pPr>
            <w:r w:rsidRPr="003B2A4F">
              <w:rPr>
                <w:rFonts w:ascii="Times New Roman" w:hAnsi="Times New Roman" w:cs="Times New Roman"/>
                <w:sz w:val="28"/>
              </w:rPr>
              <w:t>И.О. Фамилия</w:t>
            </w:r>
          </w:p>
        </w:tc>
      </w:tr>
      <w:tr w:rsidR="003B2A4F" w:rsidRPr="003B2A4F" w:rsidTr="001626C3">
        <w:trPr>
          <w:trHeight w:val="286"/>
        </w:trPr>
        <w:tc>
          <w:tcPr>
            <w:tcW w:w="4503" w:type="dxa"/>
            <w:gridSpan w:val="3"/>
            <w:vMerge/>
          </w:tcPr>
          <w:p w:rsidR="003B2A4F" w:rsidRPr="003B2A4F" w:rsidRDefault="003B2A4F" w:rsidP="00195D78">
            <w:pPr>
              <w:ind w:right="-108" w:firstLine="0"/>
              <w:jc w:val="center"/>
              <w:rPr>
                <w:rFonts w:ascii="Times New Roman" w:hAnsi="Times New Roman" w:cs="Times New Roman"/>
              </w:rPr>
            </w:pPr>
          </w:p>
        </w:tc>
        <w:tc>
          <w:tcPr>
            <w:tcW w:w="817" w:type="dxa"/>
            <w:vMerge/>
          </w:tcPr>
          <w:p w:rsidR="003B2A4F" w:rsidRPr="003B2A4F" w:rsidRDefault="003B2A4F" w:rsidP="006D62EE">
            <w:pPr>
              <w:pStyle w:val="a6"/>
              <w:rPr>
                <w:rFonts w:ascii="Times New Roman" w:hAnsi="Times New Roman" w:cs="Times New Roman"/>
              </w:rPr>
            </w:pPr>
          </w:p>
        </w:tc>
        <w:tc>
          <w:tcPr>
            <w:tcW w:w="1973" w:type="dxa"/>
            <w:tcBorders>
              <w:top w:val="single" w:sz="4" w:space="0" w:color="auto"/>
            </w:tcBorders>
          </w:tcPr>
          <w:p w:rsidR="003B2A4F" w:rsidRPr="003B2A4F" w:rsidRDefault="003B2A4F" w:rsidP="006D62EE">
            <w:pPr>
              <w:pStyle w:val="a6"/>
              <w:ind w:left="-108"/>
              <w:rPr>
                <w:rFonts w:ascii="Times New Roman" w:hAnsi="Times New Roman" w:cs="Times New Roman"/>
                <w:i/>
                <w:sz w:val="28"/>
              </w:rPr>
            </w:pPr>
            <w:r w:rsidRPr="003B2A4F">
              <w:rPr>
                <w:rFonts w:ascii="Times New Roman" w:hAnsi="Times New Roman" w:cs="Times New Roman"/>
                <w:sz w:val="28"/>
              </w:rPr>
              <w:t>Дата</w:t>
            </w:r>
          </w:p>
        </w:tc>
        <w:tc>
          <w:tcPr>
            <w:tcW w:w="2395" w:type="dxa"/>
            <w:vMerge/>
          </w:tcPr>
          <w:p w:rsidR="003B2A4F" w:rsidRPr="003B2A4F" w:rsidRDefault="003B2A4F" w:rsidP="006D62EE">
            <w:pPr>
              <w:pStyle w:val="a6"/>
              <w:ind w:left="-108"/>
              <w:rPr>
                <w:rFonts w:ascii="Times New Roman" w:hAnsi="Times New Roman" w:cs="Times New Roman"/>
                <w:sz w:val="28"/>
              </w:rPr>
            </w:pPr>
          </w:p>
        </w:tc>
      </w:tr>
      <w:tr w:rsidR="00971B18" w:rsidRPr="003B2A4F" w:rsidTr="001626C3">
        <w:trPr>
          <w:trHeight w:val="70"/>
        </w:trPr>
        <w:tc>
          <w:tcPr>
            <w:tcW w:w="4503" w:type="dxa"/>
            <w:gridSpan w:val="3"/>
          </w:tcPr>
          <w:p w:rsidR="00971B18" w:rsidRPr="003B2A4F" w:rsidRDefault="00971B18" w:rsidP="00195D78">
            <w:pPr>
              <w:ind w:right="-108" w:firstLine="0"/>
              <w:jc w:val="center"/>
              <w:rPr>
                <w:rFonts w:ascii="Times New Roman" w:hAnsi="Times New Roman" w:cs="Times New Roman"/>
              </w:rPr>
            </w:pPr>
          </w:p>
        </w:tc>
        <w:tc>
          <w:tcPr>
            <w:tcW w:w="817" w:type="dxa"/>
          </w:tcPr>
          <w:p w:rsidR="00971B18" w:rsidRPr="003B2A4F" w:rsidRDefault="00971B18" w:rsidP="006D62EE">
            <w:pPr>
              <w:pStyle w:val="a6"/>
              <w:rPr>
                <w:rFonts w:ascii="Times New Roman" w:hAnsi="Times New Roman" w:cs="Times New Roman"/>
              </w:rPr>
            </w:pPr>
          </w:p>
        </w:tc>
        <w:tc>
          <w:tcPr>
            <w:tcW w:w="1973" w:type="dxa"/>
          </w:tcPr>
          <w:p w:rsidR="00971B18" w:rsidRPr="003B2A4F" w:rsidRDefault="00971B18" w:rsidP="006D62EE">
            <w:pPr>
              <w:pStyle w:val="a6"/>
              <w:ind w:left="-108"/>
              <w:rPr>
                <w:rFonts w:ascii="Times New Roman" w:hAnsi="Times New Roman" w:cs="Times New Roman"/>
                <w:sz w:val="28"/>
              </w:rPr>
            </w:pPr>
          </w:p>
        </w:tc>
        <w:tc>
          <w:tcPr>
            <w:tcW w:w="2395" w:type="dxa"/>
          </w:tcPr>
          <w:p w:rsidR="00971B18" w:rsidRPr="003B2A4F" w:rsidRDefault="00971B18" w:rsidP="006D62EE">
            <w:pPr>
              <w:pStyle w:val="a6"/>
              <w:ind w:left="-108"/>
              <w:rPr>
                <w:rFonts w:ascii="Times New Roman" w:hAnsi="Times New Roman" w:cs="Times New Roman"/>
                <w:sz w:val="28"/>
              </w:rPr>
            </w:pPr>
          </w:p>
        </w:tc>
      </w:tr>
      <w:tr w:rsidR="003B2A4F" w:rsidRPr="003B2A4F" w:rsidTr="001626C3">
        <w:trPr>
          <w:trHeight w:val="80"/>
        </w:trPr>
        <w:tc>
          <w:tcPr>
            <w:tcW w:w="4503" w:type="dxa"/>
            <w:gridSpan w:val="3"/>
          </w:tcPr>
          <w:p w:rsidR="003B2A4F" w:rsidRPr="003B2A4F" w:rsidRDefault="00D625E7" w:rsidP="00195D78">
            <w:pPr>
              <w:ind w:right="-108" w:firstLine="0"/>
              <w:jc w:val="center"/>
              <w:rPr>
                <w:rFonts w:ascii="Times New Roman" w:hAnsi="Times New Roman" w:cs="Times New Roman"/>
              </w:rPr>
            </w:pPr>
            <w:r>
              <w:rPr>
                <w:rFonts w:ascii="Times New Roman" w:hAnsi="Times New Roman" w:cs="Times New Roman"/>
                <w:b/>
                <w:sz w:val="28"/>
              </w:rPr>
              <w:t>АК</w:t>
            </w:r>
            <w:r w:rsidR="003B2A4F" w:rsidRPr="00912B91">
              <w:rPr>
                <w:rFonts w:ascii="Times New Roman" w:hAnsi="Times New Roman" w:cs="Times New Roman"/>
                <w:b/>
                <w:sz w:val="28"/>
              </w:rPr>
              <w:t>Т</w:t>
            </w:r>
          </w:p>
        </w:tc>
        <w:tc>
          <w:tcPr>
            <w:tcW w:w="817" w:type="dxa"/>
          </w:tcPr>
          <w:p w:rsidR="003B2A4F" w:rsidRPr="003B2A4F" w:rsidRDefault="003B2A4F" w:rsidP="006D62EE">
            <w:pPr>
              <w:pStyle w:val="a6"/>
              <w:rPr>
                <w:rFonts w:ascii="Times New Roman" w:hAnsi="Times New Roman" w:cs="Times New Roman"/>
              </w:rPr>
            </w:pPr>
          </w:p>
        </w:tc>
        <w:tc>
          <w:tcPr>
            <w:tcW w:w="1973" w:type="dxa"/>
          </w:tcPr>
          <w:p w:rsidR="003B2A4F" w:rsidRPr="003B2A4F" w:rsidRDefault="003B2A4F" w:rsidP="006D62EE">
            <w:pPr>
              <w:pStyle w:val="a6"/>
              <w:ind w:left="-108"/>
              <w:rPr>
                <w:rFonts w:ascii="Times New Roman" w:hAnsi="Times New Roman" w:cs="Times New Roman"/>
                <w:sz w:val="28"/>
              </w:rPr>
            </w:pPr>
          </w:p>
        </w:tc>
        <w:tc>
          <w:tcPr>
            <w:tcW w:w="2395" w:type="dxa"/>
          </w:tcPr>
          <w:p w:rsidR="003B2A4F" w:rsidRPr="003B2A4F" w:rsidRDefault="003B2A4F" w:rsidP="006D62EE">
            <w:pPr>
              <w:pStyle w:val="a6"/>
              <w:ind w:left="-108"/>
              <w:rPr>
                <w:rFonts w:ascii="Times New Roman" w:hAnsi="Times New Roman" w:cs="Times New Roman"/>
                <w:sz w:val="28"/>
              </w:rPr>
            </w:pPr>
          </w:p>
        </w:tc>
      </w:tr>
      <w:tr w:rsidR="003B2A4F" w:rsidRPr="003B2A4F" w:rsidTr="001626C3">
        <w:trPr>
          <w:trHeight w:val="286"/>
        </w:trPr>
        <w:tc>
          <w:tcPr>
            <w:tcW w:w="1951" w:type="dxa"/>
            <w:tcBorders>
              <w:bottom w:val="single" w:sz="4" w:space="0" w:color="auto"/>
            </w:tcBorders>
          </w:tcPr>
          <w:p w:rsidR="003B2A4F" w:rsidRPr="00912B91" w:rsidRDefault="003B2A4F" w:rsidP="00195D78">
            <w:pPr>
              <w:ind w:right="-108" w:firstLine="0"/>
              <w:jc w:val="center"/>
              <w:rPr>
                <w:rFonts w:ascii="Times New Roman" w:hAnsi="Times New Roman" w:cs="Times New Roman"/>
                <w:b/>
                <w:sz w:val="28"/>
              </w:rPr>
            </w:pPr>
          </w:p>
        </w:tc>
        <w:tc>
          <w:tcPr>
            <w:tcW w:w="567" w:type="dxa"/>
          </w:tcPr>
          <w:p w:rsidR="003B2A4F" w:rsidRPr="00912B91" w:rsidRDefault="003B2A4F" w:rsidP="00195D78">
            <w:pPr>
              <w:ind w:right="-108" w:firstLine="0"/>
              <w:jc w:val="center"/>
              <w:rPr>
                <w:rFonts w:ascii="Times New Roman" w:hAnsi="Times New Roman" w:cs="Times New Roman"/>
                <w:b/>
                <w:sz w:val="28"/>
              </w:rPr>
            </w:pPr>
            <w:r>
              <w:rPr>
                <w:rFonts w:ascii="Times New Roman" w:hAnsi="Times New Roman" w:cs="Times New Roman"/>
                <w:b/>
                <w:sz w:val="28"/>
              </w:rPr>
              <w:t>№</w:t>
            </w:r>
          </w:p>
        </w:tc>
        <w:tc>
          <w:tcPr>
            <w:tcW w:w="1985" w:type="dxa"/>
            <w:tcBorders>
              <w:bottom w:val="single" w:sz="4" w:space="0" w:color="auto"/>
            </w:tcBorders>
          </w:tcPr>
          <w:p w:rsidR="003B2A4F" w:rsidRPr="00912B91" w:rsidRDefault="003B2A4F" w:rsidP="00195D78">
            <w:pPr>
              <w:ind w:right="-108" w:firstLine="0"/>
              <w:jc w:val="center"/>
              <w:rPr>
                <w:rFonts w:ascii="Times New Roman" w:hAnsi="Times New Roman" w:cs="Times New Roman"/>
                <w:b/>
                <w:sz w:val="28"/>
              </w:rPr>
            </w:pPr>
          </w:p>
        </w:tc>
        <w:tc>
          <w:tcPr>
            <w:tcW w:w="817" w:type="dxa"/>
          </w:tcPr>
          <w:p w:rsidR="003B2A4F" w:rsidRPr="003B2A4F" w:rsidRDefault="003B2A4F" w:rsidP="006D62EE">
            <w:pPr>
              <w:rPr>
                <w:rFonts w:ascii="Times New Roman" w:hAnsi="Times New Roman" w:cs="Times New Roman"/>
              </w:rPr>
            </w:pPr>
          </w:p>
        </w:tc>
        <w:tc>
          <w:tcPr>
            <w:tcW w:w="1973" w:type="dxa"/>
          </w:tcPr>
          <w:p w:rsidR="003B2A4F" w:rsidRPr="003B2A4F" w:rsidRDefault="003B2A4F" w:rsidP="006D62EE">
            <w:pPr>
              <w:pStyle w:val="a6"/>
              <w:ind w:left="-108"/>
              <w:rPr>
                <w:rFonts w:ascii="Times New Roman" w:hAnsi="Times New Roman" w:cs="Times New Roman"/>
                <w:sz w:val="28"/>
              </w:rPr>
            </w:pPr>
          </w:p>
        </w:tc>
        <w:tc>
          <w:tcPr>
            <w:tcW w:w="2395" w:type="dxa"/>
          </w:tcPr>
          <w:p w:rsidR="003B2A4F" w:rsidRPr="003B2A4F" w:rsidRDefault="003B2A4F" w:rsidP="006D62EE">
            <w:pPr>
              <w:pStyle w:val="a6"/>
              <w:ind w:left="-108"/>
              <w:rPr>
                <w:rFonts w:ascii="Times New Roman" w:hAnsi="Times New Roman" w:cs="Times New Roman"/>
                <w:sz w:val="28"/>
              </w:rPr>
            </w:pPr>
          </w:p>
        </w:tc>
      </w:tr>
      <w:tr w:rsidR="00791908" w:rsidRPr="003B2A4F" w:rsidTr="001626C3">
        <w:trPr>
          <w:trHeight w:val="286"/>
        </w:trPr>
        <w:tc>
          <w:tcPr>
            <w:tcW w:w="1951" w:type="dxa"/>
          </w:tcPr>
          <w:p w:rsidR="00791908" w:rsidRPr="00912B91" w:rsidRDefault="00791908" w:rsidP="006D62EE">
            <w:pPr>
              <w:ind w:firstLine="0"/>
              <w:jc w:val="center"/>
              <w:rPr>
                <w:rFonts w:ascii="Times New Roman" w:hAnsi="Times New Roman" w:cs="Times New Roman"/>
                <w:b/>
                <w:sz w:val="28"/>
              </w:rPr>
            </w:pPr>
          </w:p>
        </w:tc>
        <w:tc>
          <w:tcPr>
            <w:tcW w:w="567" w:type="dxa"/>
          </w:tcPr>
          <w:p w:rsidR="00791908" w:rsidRDefault="00791908" w:rsidP="006D62EE">
            <w:pPr>
              <w:ind w:firstLine="0"/>
              <w:jc w:val="center"/>
              <w:rPr>
                <w:rFonts w:ascii="Times New Roman" w:hAnsi="Times New Roman" w:cs="Times New Roman"/>
                <w:b/>
                <w:sz w:val="28"/>
              </w:rPr>
            </w:pPr>
          </w:p>
        </w:tc>
        <w:tc>
          <w:tcPr>
            <w:tcW w:w="1985" w:type="dxa"/>
          </w:tcPr>
          <w:p w:rsidR="00791908" w:rsidRPr="00912B91" w:rsidRDefault="00791908" w:rsidP="006D62EE">
            <w:pPr>
              <w:ind w:firstLine="0"/>
              <w:jc w:val="center"/>
              <w:rPr>
                <w:rFonts w:ascii="Times New Roman" w:hAnsi="Times New Roman" w:cs="Times New Roman"/>
                <w:b/>
                <w:sz w:val="28"/>
              </w:rPr>
            </w:pPr>
          </w:p>
        </w:tc>
        <w:tc>
          <w:tcPr>
            <w:tcW w:w="817" w:type="dxa"/>
          </w:tcPr>
          <w:p w:rsidR="00791908" w:rsidRPr="003B2A4F" w:rsidRDefault="00791908" w:rsidP="006D62EE">
            <w:pPr>
              <w:rPr>
                <w:rFonts w:ascii="Times New Roman" w:hAnsi="Times New Roman" w:cs="Times New Roman"/>
              </w:rPr>
            </w:pPr>
          </w:p>
        </w:tc>
        <w:tc>
          <w:tcPr>
            <w:tcW w:w="1973" w:type="dxa"/>
          </w:tcPr>
          <w:p w:rsidR="00791908" w:rsidRPr="003B2A4F" w:rsidRDefault="00791908" w:rsidP="006D62EE">
            <w:pPr>
              <w:pStyle w:val="a6"/>
              <w:ind w:left="-108"/>
              <w:rPr>
                <w:rFonts w:ascii="Times New Roman" w:hAnsi="Times New Roman" w:cs="Times New Roman"/>
                <w:sz w:val="28"/>
              </w:rPr>
            </w:pPr>
          </w:p>
        </w:tc>
        <w:tc>
          <w:tcPr>
            <w:tcW w:w="2395" w:type="dxa"/>
          </w:tcPr>
          <w:p w:rsidR="00791908" w:rsidRPr="003B2A4F" w:rsidRDefault="00791908" w:rsidP="006D62EE">
            <w:pPr>
              <w:pStyle w:val="a6"/>
              <w:ind w:left="-108"/>
              <w:rPr>
                <w:rFonts w:ascii="Times New Roman" w:hAnsi="Times New Roman" w:cs="Times New Roman"/>
                <w:sz w:val="28"/>
              </w:rPr>
            </w:pPr>
          </w:p>
        </w:tc>
      </w:tr>
      <w:tr w:rsidR="00791908" w:rsidRPr="003B2A4F" w:rsidTr="001626C3">
        <w:trPr>
          <w:trHeight w:val="286"/>
        </w:trPr>
        <w:tc>
          <w:tcPr>
            <w:tcW w:w="4503" w:type="dxa"/>
            <w:gridSpan w:val="3"/>
          </w:tcPr>
          <w:p w:rsidR="00817611" w:rsidRDefault="00791908" w:rsidP="00791908">
            <w:pPr>
              <w:ind w:firstLine="0"/>
              <w:jc w:val="left"/>
              <w:rPr>
                <w:rFonts w:ascii="Times New Roman" w:hAnsi="Times New Roman"/>
                <w:b/>
                <w:sz w:val="28"/>
                <w:szCs w:val="28"/>
              </w:rPr>
            </w:pPr>
            <w:r w:rsidRPr="00FF6FEC">
              <w:rPr>
                <w:rFonts w:ascii="Times New Roman" w:hAnsi="Times New Roman"/>
                <w:b/>
                <w:sz w:val="28"/>
                <w:szCs w:val="28"/>
              </w:rPr>
              <w:t xml:space="preserve">о выделении к уничтожению       </w:t>
            </w:r>
            <w:r w:rsidR="00817611">
              <w:rPr>
                <w:rFonts w:ascii="Times New Roman" w:hAnsi="Times New Roman"/>
                <w:b/>
                <w:sz w:val="28"/>
                <w:szCs w:val="28"/>
              </w:rPr>
              <w:t xml:space="preserve">(архивных) </w:t>
            </w:r>
            <w:r w:rsidRPr="00FF6FEC">
              <w:rPr>
                <w:rFonts w:ascii="Times New Roman" w:hAnsi="Times New Roman"/>
                <w:b/>
                <w:sz w:val="28"/>
                <w:szCs w:val="28"/>
              </w:rPr>
              <w:t xml:space="preserve">документов, </w:t>
            </w:r>
          </w:p>
          <w:p w:rsidR="00791908" w:rsidRPr="00912B91" w:rsidRDefault="00791908" w:rsidP="00791908">
            <w:pPr>
              <w:ind w:firstLine="0"/>
              <w:jc w:val="left"/>
              <w:rPr>
                <w:rFonts w:ascii="Times New Roman" w:hAnsi="Times New Roman" w:cs="Times New Roman"/>
                <w:b/>
                <w:sz w:val="28"/>
              </w:rPr>
            </w:pPr>
            <w:r w:rsidRPr="00FF6FEC">
              <w:rPr>
                <w:rFonts w:ascii="Times New Roman" w:hAnsi="Times New Roman"/>
                <w:b/>
                <w:sz w:val="28"/>
                <w:szCs w:val="28"/>
              </w:rPr>
              <w:t>не подлежащих хранению</w:t>
            </w:r>
          </w:p>
        </w:tc>
        <w:tc>
          <w:tcPr>
            <w:tcW w:w="817" w:type="dxa"/>
          </w:tcPr>
          <w:p w:rsidR="00791908" w:rsidRPr="003B2A4F" w:rsidRDefault="00791908" w:rsidP="006D62EE">
            <w:pPr>
              <w:rPr>
                <w:rFonts w:ascii="Times New Roman" w:hAnsi="Times New Roman" w:cs="Times New Roman"/>
              </w:rPr>
            </w:pPr>
          </w:p>
        </w:tc>
        <w:tc>
          <w:tcPr>
            <w:tcW w:w="1973" w:type="dxa"/>
          </w:tcPr>
          <w:p w:rsidR="00791908" w:rsidRPr="003B2A4F" w:rsidRDefault="00791908" w:rsidP="006D62EE">
            <w:pPr>
              <w:pStyle w:val="a6"/>
              <w:ind w:left="-108"/>
              <w:rPr>
                <w:rFonts w:ascii="Times New Roman" w:hAnsi="Times New Roman" w:cs="Times New Roman"/>
                <w:sz w:val="28"/>
              </w:rPr>
            </w:pPr>
          </w:p>
        </w:tc>
        <w:tc>
          <w:tcPr>
            <w:tcW w:w="2395" w:type="dxa"/>
          </w:tcPr>
          <w:p w:rsidR="00791908" w:rsidRPr="003B2A4F" w:rsidRDefault="00791908" w:rsidP="006D62EE">
            <w:pPr>
              <w:pStyle w:val="a6"/>
              <w:ind w:left="-108"/>
              <w:rPr>
                <w:rFonts w:ascii="Times New Roman" w:hAnsi="Times New Roman" w:cs="Times New Roman"/>
                <w:sz w:val="28"/>
              </w:rPr>
            </w:pPr>
          </w:p>
        </w:tc>
      </w:tr>
    </w:tbl>
    <w:p w:rsidR="003B2A4F" w:rsidRDefault="003B2A4F" w:rsidP="003B2A4F">
      <w:pPr>
        <w:ind w:firstLine="0"/>
        <w:rPr>
          <w:rStyle w:val="a3"/>
          <w:rFonts w:ascii="Times New Roman" w:hAnsi="Times New Roman" w:cs="Times New Roman"/>
          <w:b w:val="0"/>
          <w:szCs w:val="28"/>
        </w:rPr>
      </w:pPr>
    </w:p>
    <w:p w:rsidR="00FD373E" w:rsidRDefault="00FD373E" w:rsidP="00FD373E">
      <w:pPr>
        <w:pStyle w:val="ConsPlusNonformat"/>
        <w:jc w:val="both"/>
      </w:pPr>
      <w:r>
        <w:t xml:space="preserve">    </w:t>
      </w:r>
    </w:p>
    <w:p w:rsidR="00FD373E" w:rsidRPr="00FD373E" w:rsidRDefault="00FD373E" w:rsidP="00FD373E">
      <w:pPr>
        <w:pStyle w:val="ConsPlusNonformat"/>
        <w:rPr>
          <w:rFonts w:ascii="Times New Roman" w:hAnsi="Times New Roman" w:cs="Times New Roman"/>
          <w:sz w:val="28"/>
          <w:szCs w:val="28"/>
        </w:rPr>
      </w:pPr>
      <w:r>
        <w:rPr>
          <w:rFonts w:ascii="Times New Roman" w:hAnsi="Times New Roman" w:cs="Times New Roman"/>
          <w:sz w:val="28"/>
          <w:szCs w:val="28"/>
        </w:rPr>
        <w:tab/>
        <w:t>На основании ___</w:t>
      </w:r>
      <w:r w:rsidRPr="00FD373E">
        <w:rPr>
          <w:rFonts w:ascii="Times New Roman" w:hAnsi="Times New Roman" w:cs="Times New Roman"/>
          <w:sz w:val="28"/>
          <w:szCs w:val="28"/>
        </w:rPr>
        <w:t>_______________________________________________</w:t>
      </w:r>
    </w:p>
    <w:p w:rsidR="00FD373E" w:rsidRPr="00FD373E" w:rsidRDefault="00FD373E" w:rsidP="00FD373E">
      <w:pPr>
        <w:pStyle w:val="ConsPlusNonformat"/>
        <w:jc w:val="center"/>
        <w:rPr>
          <w:rFonts w:ascii="Times New Roman" w:hAnsi="Times New Roman" w:cs="Times New Roman"/>
          <w:sz w:val="28"/>
          <w:szCs w:val="28"/>
        </w:rPr>
      </w:pPr>
      <w:r w:rsidRPr="00FD373E">
        <w:rPr>
          <w:rFonts w:ascii="Times New Roman" w:hAnsi="Times New Roman" w:cs="Times New Roman"/>
          <w:sz w:val="28"/>
          <w:szCs w:val="28"/>
          <w:vertAlign w:val="superscript"/>
        </w:rPr>
        <w:t xml:space="preserve">                 </w:t>
      </w:r>
      <w:r>
        <w:rPr>
          <w:rFonts w:ascii="Times New Roman" w:hAnsi="Times New Roman" w:cs="Times New Roman"/>
          <w:sz w:val="28"/>
          <w:szCs w:val="28"/>
          <w:vertAlign w:val="superscript"/>
        </w:rPr>
        <w:t xml:space="preserve">                                        </w:t>
      </w:r>
      <w:r w:rsidRPr="00FD373E">
        <w:rPr>
          <w:rFonts w:ascii="Times New Roman" w:hAnsi="Times New Roman" w:cs="Times New Roman"/>
          <w:sz w:val="28"/>
          <w:szCs w:val="28"/>
          <w:vertAlign w:val="superscript"/>
        </w:rPr>
        <w:t>(название и выходные данные перечня документов с указанием</w:t>
      </w:r>
      <w:r>
        <w:rPr>
          <w:rFonts w:ascii="Times New Roman" w:hAnsi="Times New Roman" w:cs="Times New Roman"/>
          <w:sz w:val="28"/>
          <w:szCs w:val="28"/>
          <w:vertAlign w:val="superscript"/>
        </w:rPr>
        <w:t xml:space="preserve"> </w:t>
      </w:r>
      <w:r w:rsidRPr="00FD373E">
        <w:rPr>
          <w:rFonts w:ascii="Times New Roman" w:hAnsi="Times New Roman" w:cs="Times New Roman"/>
          <w:sz w:val="28"/>
          <w:szCs w:val="28"/>
          <w:vertAlign w:val="superscript"/>
        </w:rPr>
        <w:t>сроков их хранения)</w:t>
      </w:r>
    </w:p>
    <w:p w:rsidR="00FD373E" w:rsidRPr="00FD373E" w:rsidRDefault="00FD373E" w:rsidP="00FD373E">
      <w:pPr>
        <w:pStyle w:val="ConsPlusNonformat"/>
        <w:rPr>
          <w:rFonts w:ascii="Times New Roman" w:hAnsi="Times New Roman" w:cs="Times New Roman"/>
          <w:sz w:val="28"/>
          <w:szCs w:val="28"/>
        </w:rPr>
      </w:pPr>
      <w:r w:rsidRPr="00FD373E">
        <w:rPr>
          <w:rFonts w:ascii="Times New Roman" w:hAnsi="Times New Roman" w:cs="Times New Roman"/>
          <w:sz w:val="28"/>
          <w:szCs w:val="28"/>
        </w:rPr>
        <w:t>отобраны  к  уничтожению  как  не  имеющие  научно-исторической  ценности и</w:t>
      </w:r>
      <w:r>
        <w:rPr>
          <w:rFonts w:ascii="Times New Roman" w:hAnsi="Times New Roman" w:cs="Times New Roman"/>
          <w:sz w:val="28"/>
          <w:szCs w:val="28"/>
        </w:rPr>
        <w:t xml:space="preserve"> </w:t>
      </w:r>
      <w:r w:rsidRPr="00FD373E">
        <w:rPr>
          <w:rFonts w:ascii="Times New Roman" w:hAnsi="Times New Roman" w:cs="Times New Roman"/>
          <w:sz w:val="28"/>
          <w:szCs w:val="28"/>
        </w:rPr>
        <w:t xml:space="preserve">утратившие практическое значение документы фонда </w:t>
      </w:r>
      <w:r>
        <w:rPr>
          <w:rFonts w:ascii="Times New Roman" w:hAnsi="Times New Roman" w:cs="Times New Roman"/>
          <w:sz w:val="28"/>
          <w:szCs w:val="28"/>
        </w:rPr>
        <w:t>№ _________</w:t>
      </w:r>
      <w:r w:rsidRPr="00FD373E">
        <w:rPr>
          <w:rFonts w:ascii="Times New Roman" w:hAnsi="Times New Roman" w:cs="Times New Roman"/>
          <w:sz w:val="28"/>
          <w:szCs w:val="28"/>
        </w:rPr>
        <w:t>________</w:t>
      </w:r>
    </w:p>
    <w:p w:rsidR="006D62EE" w:rsidRPr="006D62EE" w:rsidRDefault="00FD373E" w:rsidP="00FD373E">
      <w:pPr>
        <w:pStyle w:val="ConsPlusNonformat"/>
        <w:rPr>
          <w:rFonts w:ascii="Times New Roman" w:hAnsi="Times New Roman" w:cs="Times New Roman"/>
          <w:sz w:val="28"/>
          <w:szCs w:val="28"/>
          <w:vertAlign w:val="superscript"/>
        </w:rPr>
      </w:pPr>
      <w:r w:rsidRPr="00FD373E">
        <w:rPr>
          <w:rFonts w:ascii="Times New Roman" w:hAnsi="Times New Roman" w:cs="Times New Roman"/>
          <w:sz w:val="28"/>
          <w:szCs w:val="28"/>
        </w:rPr>
        <w:t xml:space="preserve">         </w:t>
      </w:r>
      <w:r w:rsidR="006D62EE" w:rsidRPr="00FD373E">
        <w:rPr>
          <w:rFonts w:ascii="Times New Roman" w:hAnsi="Times New Roman" w:cs="Times New Roman"/>
          <w:sz w:val="28"/>
          <w:szCs w:val="28"/>
        </w:rPr>
        <w:t xml:space="preserve">                                              </w:t>
      </w:r>
      <w:r w:rsidR="006D62EE">
        <w:rPr>
          <w:rFonts w:ascii="Times New Roman" w:hAnsi="Times New Roman" w:cs="Times New Roman"/>
          <w:sz w:val="28"/>
          <w:szCs w:val="28"/>
        </w:rPr>
        <w:t xml:space="preserve">                                                      </w:t>
      </w:r>
      <w:r w:rsidR="006D62EE" w:rsidRPr="00FD373E">
        <w:rPr>
          <w:rFonts w:ascii="Times New Roman" w:hAnsi="Times New Roman" w:cs="Times New Roman"/>
          <w:sz w:val="28"/>
          <w:szCs w:val="28"/>
          <w:vertAlign w:val="superscript"/>
        </w:rPr>
        <w:t>(название фонда)</w:t>
      </w:r>
    </w:p>
    <w:tbl>
      <w:tblPr>
        <w:tblStyle w:val="af"/>
        <w:tblW w:w="0" w:type="auto"/>
        <w:tblLook w:val="04A0"/>
      </w:tblPr>
      <w:tblGrid>
        <w:gridCol w:w="540"/>
        <w:gridCol w:w="2829"/>
        <w:gridCol w:w="813"/>
        <w:gridCol w:w="888"/>
        <w:gridCol w:w="1275"/>
        <w:gridCol w:w="973"/>
        <w:gridCol w:w="1419"/>
        <w:gridCol w:w="977"/>
      </w:tblGrid>
      <w:tr w:rsidR="006D62EE" w:rsidRPr="006D62EE" w:rsidTr="006D62EE">
        <w:tc>
          <w:tcPr>
            <w:tcW w:w="540"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 п/п</w:t>
            </w:r>
          </w:p>
        </w:tc>
        <w:tc>
          <w:tcPr>
            <w:tcW w:w="2829"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Заголовок дела (групповой заголовок документов)</w:t>
            </w:r>
          </w:p>
        </w:tc>
        <w:tc>
          <w:tcPr>
            <w:tcW w:w="813"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Годы</w:t>
            </w:r>
          </w:p>
        </w:tc>
        <w:tc>
          <w:tcPr>
            <w:tcW w:w="888"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Номер описи</w:t>
            </w:r>
          </w:p>
        </w:tc>
        <w:tc>
          <w:tcPr>
            <w:tcW w:w="1275"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Номер ед. хр. по описи</w:t>
            </w:r>
          </w:p>
        </w:tc>
        <w:tc>
          <w:tcPr>
            <w:tcW w:w="973" w:type="dxa"/>
            <w:vAlign w:val="center"/>
          </w:tcPr>
          <w:p w:rsidR="006D62EE" w:rsidRPr="006D62EE" w:rsidRDefault="006D62EE" w:rsidP="006D62EE">
            <w:pPr>
              <w:pStyle w:val="ConsPlusNonformat"/>
              <w:jc w:val="center"/>
              <w:rPr>
                <w:rFonts w:ascii="Times New Roman" w:hAnsi="Times New Roman" w:cs="Times New Roman"/>
                <w:sz w:val="24"/>
                <w:szCs w:val="24"/>
              </w:rPr>
            </w:pPr>
            <w:r>
              <w:rPr>
                <w:rFonts w:ascii="Times New Roman" w:hAnsi="Times New Roman" w:cs="Times New Roman"/>
                <w:sz w:val="24"/>
                <w:szCs w:val="24"/>
              </w:rPr>
              <w:t>Кол-</w:t>
            </w:r>
            <w:r w:rsidRPr="006D62EE">
              <w:rPr>
                <w:rFonts w:ascii="Times New Roman" w:hAnsi="Times New Roman" w:cs="Times New Roman"/>
                <w:sz w:val="24"/>
                <w:szCs w:val="24"/>
              </w:rPr>
              <w:t>во ед. хр.</w:t>
            </w:r>
          </w:p>
        </w:tc>
        <w:tc>
          <w:tcPr>
            <w:tcW w:w="1419"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Сроки хранения и № статей по перечню</w:t>
            </w:r>
          </w:p>
        </w:tc>
        <w:tc>
          <w:tcPr>
            <w:tcW w:w="977" w:type="dxa"/>
            <w:vAlign w:val="center"/>
          </w:tcPr>
          <w:p w:rsidR="006D62EE" w:rsidRPr="006D62EE" w:rsidRDefault="006D62EE" w:rsidP="006D62EE">
            <w:pPr>
              <w:pStyle w:val="ConsPlusNonformat"/>
              <w:jc w:val="center"/>
              <w:rPr>
                <w:rFonts w:ascii="Times New Roman" w:hAnsi="Times New Roman" w:cs="Times New Roman"/>
                <w:sz w:val="24"/>
                <w:szCs w:val="24"/>
              </w:rPr>
            </w:pPr>
            <w:r w:rsidRPr="006D62EE">
              <w:rPr>
                <w:rFonts w:ascii="Times New Roman" w:hAnsi="Times New Roman" w:cs="Times New Roman"/>
                <w:sz w:val="24"/>
                <w:szCs w:val="24"/>
              </w:rPr>
              <w:t>Приме-чание</w:t>
            </w:r>
          </w:p>
        </w:tc>
      </w:tr>
      <w:tr w:rsidR="006D62EE" w:rsidRPr="006D62EE" w:rsidTr="006D62EE">
        <w:tc>
          <w:tcPr>
            <w:tcW w:w="540"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1</w:t>
            </w:r>
          </w:p>
        </w:tc>
        <w:tc>
          <w:tcPr>
            <w:tcW w:w="2829"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2</w:t>
            </w:r>
          </w:p>
        </w:tc>
        <w:tc>
          <w:tcPr>
            <w:tcW w:w="813"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3</w:t>
            </w:r>
          </w:p>
        </w:tc>
        <w:tc>
          <w:tcPr>
            <w:tcW w:w="888"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4</w:t>
            </w:r>
          </w:p>
        </w:tc>
        <w:tc>
          <w:tcPr>
            <w:tcW w:w="1275"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5</w:t>
            </w:r>
          </w:p>
        </w:tc>
        <w:tc>
          <w:tcPr>
            <w:tcW w:w="973"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6</w:t>
            </w:r>
          </w:p>
        </w:tc>
        <w:tc>
          <w:tcPr>
            <w:tcW w:w="1419"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7</w:t>
            </w:r>
          </w:p>
        </w:tc>
        <w:tc>
          <w:tcPr>
            <w:tcW w:w="977" w:type="dxa"/>
            <w:vAlign w:val="center"/>
          </w:tcPr>
          <w:p w:rsidR="006D62EE" w:rsidRPr="006D62EE" w:rsidRDefault="006D62EE" w:rsidP="006D62EE">
            <w:pPr>
              <w:pStyle w:val="ConsPlusNonformat"/>
              <w:jc w:val="center"/>
              <w:rPr>
                <w:rFonts w:ascii="Times New Roman" w:hAnsi="Times New Roman" w:cs="Times New Roman"/>
                <w:sz w:val="28"/>
                <w:szCs w:val="24"/>
              </w:rPr>
            </w:pPr>
            <w:r w:rsidRPr="006D62EE">
              <w:rPr>
                <w:rFonts w:ascii="Times New Roman" w:hAnsi="Times New Roman" w:cs="Times New Roman"/>
                <w:sz w:val="28"/>
                <w:szCs w:val="24"/>
              </w:rPr>
              <w:t>8</w:t>
            </w:r>
          </w:p>
        </w:tc>
      </w:tr>
      <w:tr w:rsidR="006D62EE" w:rsidRPr="006D62EE" w:rsidTr="006D62EE">
        <w:tc>
          <w:tcPr>
            <w:tcW w:w="540"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2829"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813"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888"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1275"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973"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1419" w:type="dxa"/>
            <w:vAlign w:val="center"/>
          </w:tcPr>
          <w:p w:rsidR="006D62EE" w:rsidRPr="006D62EE" w:rsidRDefault="006D62EE" w:rsidP="006D62EE">
            <w:pPr>
              <w:pStyle w:val="ConsPlusNonformat"/>
              <w:jc w:val="center"/>
              <w:rPr>
                <w:rFonts w:ascii="Times New Roman" w:hAnsi="Times New Roman" w:cs="Times New Roman"/>
                <w:sz w:val="24"/>
                <w:szCs w:val="24"/>
              </w:rPr>
            </w:pPr>
          </w:p>
        </w:tc>
        <w:tc>
          <w:tcPr>
            <w:tcW w:w="977" w:type="dxa"/>
            <w:vAlign w:val="center"/>
          </w:tcPr>
          <w:p w:rsidR="006D62EE" w:rsidRPr="006D62EE" w:rsidRDefault="006D62EE" w:rsidP="006D62EE">
            <w:pPr>
              <w:pStyle w:val="ConsPlusNonformat"/>
              <w:jc w:val="center"/>
              <w:rPr>
                <w:rFonts w:ascii="Times New Roman" w:hAnsi="Times New Roman" w:cs="Times New Roman"/>
                <w:sz w:val="24"/>
                <w:szCs w:val="24"/>
              </w:rPr>
            </w:pPr>
          </w:p>
        </w:tc>
      </w:tr>
    </w:tbl>
    <w:p w:rsidR="00FD373E" w:rsidRDefault="00FD373E" w:rsidP="003B2A4F">
      <w:pPr>
        <w:ind w:firstLine="0"/>
        <w:rPr>
          <w:rStyle w:val="a3"/>
          <w:rFonts w:ascii="Times New Roman" w:hAnsi="Times New Roman" w:cs="Times New Roman"/>
          <w:b w:val="0"/>
          <w:szCs w:val="28"/>
        </w:rPr>
      </w:pPr>
    </w:p>
    <w:p w:rsidR="006D62EE" w:rsidRPr="008D69D3" w:rsidRDefault="006D62EE" w:rsidP="007E30C1">
      <w:pPr>
        <w:ind w:firstLine="0"/>
        <w:rPr>
          <w:rFonts w:ascii="Times New Roman" w:hAnsi="Times New Roman"/>
          <w:sz w:val="28"/>
          <w:szCs w:val="28"/>
        </w:rPr>
      </w:pPr>
      <w:r>
        <w:rPr>
          <w:rFonts w:ascii="Times New Roman" w:hAnsi="Times New Roman"/>
          <w:sz w:val="28"/>
          <w:szCs w:val="28"/>
        </w:rPr>
        <w:t>Итого __________________</w:t>
      </w:r>
      <w:r w:rsidR="007E30C1">
        <w:rPr>
          <w:rFonts w:ascii="Times New Roman" w:hAnsi="Times New Roman"/>
          <w:sz w:val="28"/>
          <w:szCs w:val="28"/>
        </w:rPr>
        <w:t>___</w:t>
      </w:r>
      <w:r>
        <w:rPr>
          <w:rFonts w:ascii="Times New Roman" w:hAnsi="Times New Roman"/>
          <w:sz w:val="28"/>
          <w:szCs w:val="28"/>
        </w:rPr>
        <w:t>__________ ед. хр. за __________</w:t>
      </w:r>
      <w:r w:rsidRPr="008D69D3">
        <w:rPr>
          <w:rFonts w:ascii="Times New Roman" w:hAnsi="Times New Roman"/>
          <w:sz w:val="28"/>
          <w:szCs w:val="28"/>
        </w:rPr>
        <w:t>____ годы</w:t>
      </w:r>
      <w:r w:rsidR="00647F98">
        <w:rPr>
          <w:rFonts w:ascii="Times New Roman" w:hAnsi="Times New Roman"/>
          <w:sz w:val="28"/>
          <w:szCs w:val="28"/>
        </w:rPr>
        <w:t>.</w:t>
      </w:r>
    </w:p>
    <w:p w:rsidR="006D62EE" w:rsidRDefault="006D62EE" w:rsidP="006D62EE">
      <w:pPr>
        <w:tabs>
          <w:tab w:val="left" w:pos="1334"/>
        </w:tabs>
        <w:rPr>
          <w:rFonts w:ascii="Times New Roman" w:hAnsi="Times New Roman"/>
          <w:sz w:val="28"/>
          <w:szCs w:val="28"/>
        </w:rPr>
      </w:pPr>
      <w:r w:rsidRPr="008D69D3">
        <w:rPr>
          <w:rFonts w:ascii="Times New Roman" w:hAnsi="Times New Roman"/>
          <w:sz w:val="28"/>
          <w:szCs w:val="28"/>
        </w:rPr>
        <w:t>                  </w:t>
      </w:r>
      <w:r w:rsidRPr="008D69D3">
        <w:rPr>
          <w:rFonts w:ascii="Times New Roman" w:hAnsi="Times New Roman"/>
          <w:sz w:val="28"/>
          <w:szCs w:val="28"/>
          <w:vertAlign w:val="superscript"/>
        </w:rPr>
        <w:t>(цифрами и прописью)</w:t>
      </w:r>
    </w:p>
    <w:p w:rsidR="00FD373E" w:rsidRPr="00817611" w:rsidRDefault="006D62EE" w:rsidP="00261E67">
      <w:pPr>
        <w:ind w:firstLine="0"/>
        <w:rPr>
          <w:rStyle w:val="a3"/>
          <w:rFonts w:ascii="Times New Roman" w:hAnsi="Times New Roman" w:cs="Times New Roman"/>
          <w:b w:val="0"/>
          <w:bCs w:val="0"/>
          <w:color w:val="auto"/>
          <w:sz w:val="28"/>
          <w:szCs w:val="28"/>
        </w:rPr>
      </w:pPr>
      <w:r w:rsidRPr="008D69D3">
        <w:rPr>
          <w:rFonts w:ascii="Times New Roman" w:hAnsi="Times New Roman"/>
          <w:sz w:val="28"/>
          <w:szCs w:val="28"/>
        </w:rPr>
        <w:t>Описи дел постоянного хранения за ___</w:t>
      </w:r>
      <w:r>
        <w:rPr>
          <w:rFonts w:ascii="Times New Roman" w:hAnsi="Times New Roman"/>
          <w:sz w:val="28"/>
          <w:szCs w:val="28"/>
        </w:rPr>
        <w:t>______________</w:t>
      </w:r>
      <w:r w:rsidRPr="008D69D3">
        <w:rPr>
          <w:rFonts w:ascii="Times New Roman" w:hAnsi="Times New Roman"/>
          <w:sz w:val="28"/>
          <w:szCs w:val="28"/>
        </w:rPr>
        <w:t>___ годы утверждены</w:t>
      </w:r>
      <w:r>
        <w:rPr>
          <w:rFonts w:ascii="Times New Roman" w:hAnsi="Times New Roman"/>
          <w:sz w:val="28"/>
          <w:szCs w:val="28"/>
        </w:rPr>
        <w:t>,</w:t>
      </w:r>
      <w:r w:rsidRPr="008D69D3">
        <w:rPr>
          <w:rFonts w:ascii="Times New Roman" w:hAnsi="Times New Roman"/>
          <w:sz w:val="28"/>
          <w:szCs w:val="28"/>
        </w:rPr>
        <w:t xml:space="preserve"> по ли</w:t>
      </w:r>
      <w:r>
        <w:rPr>
          <w:rFonts w:ascii="Times New Roman" w:hAnsi="Times New Roman"/>
          <w:sz w:val="28"/>
          <w:szCs w:val="28"/>
        </w:rPr>
        <w:t>чному составу согласованы ЭПК Архивно</w:t>
      </w:r>
      <w:r w:rsidR="008C5562">
        <w:rPr>
          <w:rFonts w:ascii="Times New Roman" w:hAnsi="Times New Roman"/>
          <w:sz w:val="28"/>
          <w:szCs w:val="28"/>
        </w:rPr>
        <w:t>го</w:t>
      </w:r>
      <w:r>
        <w:rPr>
          <w:rFonts w:ascii="Times New Roman" w:hAnsi="Times New Roman"/>
          <w:sz w:val="28"/>
          <w:szCs w:val="28"/>
        </w:rPr>
        <w:t xml:space="preserve"> управлени</w:t>
      </w:r>
      <w:r w:rsidR="008C5562">
        <w:rPr>
          <w:rFonts w:ascii="Times New Roman" w:hAnsi="Times New Roman"/>
          <w:sz w:val="28"/>
          <w:szCs w:val="28"/>
        </w:rPr>
        <w:t>я</w:t>
      </w:r>
      <w:r>
        <w:rPr>
          <w:rFonts w:ascii="Times New Roman" w:hAnsi="Times New Roman"/>
          <w:sz w:val="28"/>
          <w:szCs w:val="28"/>
        </w:rPr>
        <w:t xml:space="preserve"> </w:t>
      </w:r>
      <w:r w:rsidRPr="00817611">
        <w:rPr>
          <w:rFonts w:ascii="Times New Roman" w:hAnsi="Times New Roman" w:cs="Times New Roman"/>
          <w:sz w:val="28"/>
          <w:szCs w:val="28"/>
        </w:rPr>
        <w:t xml:space="preserve">Правительства Чеченской Республики (протокол от _____________ № </w:t>
      </w:r>
      <w:r w:rsidRPr="00817611">
        <w:rPr>
          <w:rFonts w:ascii="Times New Roman" w:hAnsi="Times New Roman" w:cs="Times New Roman"/>
          <w:iCs/>
          <w:sz w:val="28"/>
          <w:szCs w:val="28"/>
        </w:rPr>
        <w:t>______</w:t>
      </w:r>
      <w:r w:rsidRPr="00817611">
        <w:rPr>
          <w:rFonts w:ascii="Times New Roman" w:hAnsi="Times New Roman" w:cs="Times New Roman"/>
          <w:sz w:val="28"/>
          <w:szCs w:val="28"/>
        </w:rPr>
        <w:t>).</w:t>
      </w:r>
    </w:p>
    <w:p w:rsidR="00647F98" w:rsidRDefault="00647F98" w:rsidP="00817611">
      <w:pPr>
        <w:ind w:firstLine="0"/>
        <w:rPr>
          <w:rStyle w:val="a3"/>
          <w:rFonts w:ascii="Times New Roman" w:hAnsi="Times New Roman" w:cs="Times New Roman"/>
          <w:b w:val="0"/>
          <w:szCs w:val="28"/>
        </w:rPr>
      </w:pPr>
    </w:p>
    <w:p w:rsidR="00647F98" w:rsidRPr="00817611" w:rsidRDefault="00647F98" w:rsidP="00817611">
      <w:pPr>
        <w:ind w:firstLine="0"/>
        <w:rPr>
          <w:rStyle w:val="a3"/>
          <w:rFonts w:ascii="Times New Roman" w:hAnsi="Times New Roman" w:cs="Times New Roman"/>
          <w:b w:val="0"/>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977"/>
        <w:gridCol w:w="2315"/>
      </w:tblGrid>
      <w:tr w:rsidR="006D62EE" w:rsidRPr="00817611" w:rsidTr="00647F98">
        <w:trPr>
          <w:trHeight w:val="710"/>
        </w:trPr>
        <w:tc>
          <w:tcPr>
            <w:tcW w:w="4361" w:type="dxa"/>
          </w:tcPr>
          <w:p w:rsidR="006D62EE" w:rsidRPr="00817611" w:rsidRDefault="006D62EE" w:rsidP="00817611">
            <w:pPr>
              <w:pStyle w:val="ConsPlusNonformat"/>
              <w:jc w:val="both"/>
              <w:rPr>
                <w:rFonts w:ascii="Times New Roman" w:hAnsi="Times New Roman" w:cs="Times New Roman"/>
                <w:sz w:val="28"/>
                <w:szCs w:val="28"/>
              </w:rPr>
            </w:pPr>
            <w:r w:rsidRPr="00817611">
              <w:rPr>
                <w:rFonts w:ascii="Times New Roman" w:hAnsi="Times New Roman" w:cs="Times New Roman"/>
                <w:sz w:val="28"/>
                <w:szCs w:val="28"/>
              </w:rPr>
              <w:t>Наименование должности</w:t>
            </w:r>
          </w:p>
          <w:p w:rsidR="006D62EE" w:rsidRPr="00817611" w:rsidRDefault="006D62EE" w:rsidP="00817611">
            <w:pPr>
              <w:pStyle w:val="ConsPlusNonformat"/>
              <w:jc w:val="both"/>
              <w:rPr>
                <w:rFonts w:ascii="Times New Roman" w:hAnsi="Times New Roman" w:cs="Times New Roman"/>
                <w:sz w:val="28"/>
                <w:szCs w:val="28"/>
              </w:rPr>
            </w:pPr>
            <w:r w:rsidRPr="00817611">
              <w:rPr>
                <w:rFonts w:ascii="Times New Roman" w:hAnsi="Times New Roman" w:cs="Times New Roman"/>
                <w:sz w:val="28"/>
                <w:szCs w:val="28"/>
              </w:rPr>
              <w:t>руководителя архива</w:t>
            </w:r>
          </w:p>
          <w:p w:rsidR="006D62EE" w:rsidRPr="00817611" w:rsidRDefault="006D62EE" w:rsidP="00817611">
            <w:pPr>
              <w:pStyle w:val="a6"/>
              <w:tabs>
                <w:tab w:val="left" w:pos="9498"/>
              </w:tabs>
              <w:rPr>
                <w:rFonts w:ascii="Times New Roman" w:hAnsi="Times New Roman" w:cs="Times New Roman"/>
                <w:sz w:val="28"/>
                <w:szCs w:val="28"/>
              </w:rPr>
            </w:pPr>
            <w:r w:rsidRPr="00817611">
              <w:rPr>
                <w:rFonts w:ascii="Times New Roman" w:hAnsi="Times New Roman" w:cs="Times New Roman"/>
                <w:sz w:val="28"/>
                <w:szCs w:val="28"/>
              </w:rPr>
              <w:t xml:space="preserve">(лица, ответственного за архив)     </w:t>
            </w:r>
          </w:p>
        </w:tc>
        <w:tc>
          <w:tcPr>
            <w:tcW w:w="2977" w:type="dxa"/>
          </w:tcPr>
          <w:p w:rsidR="006D62EE" w:rsidRPr="00817611" w:rsidRDefault="006D62EE" w:rsidP="00647F98">
            <w:pPr>
              <w:tabs>
                <w:tab w:val="left" w:pos="9498"/>
              </w:tabs>
              <w:ind w:firstLine="0"/>
              <w:jc w:val="center"/>
              <w:rPr>
                <w:rFonts w:ascii="Times New Roman" w:hAnsi="Times New Roman" w:cs="Times New Roman"/>
                <w:sz w:val="28"/>
                <w:szCs w:val="28"/>
              </w:rPr>
            </w:pPr>
          </w:p>
          <w:p w:rsidR="006D62EE" w:rsidRPr="00817611" w:rsidRDefault="006D62EE" w:rsidP="00647F98">
            <w:pPr>
              <w:tabs>
                <w:tab w:val="left" w:pos="9498"/>
              </w:tabs>
              <w:ind w:firstLine="0"/>
              <w:jc w:val="center"/>
              <w:rPr>
                <w:rFonts w:ascii="Times New Roman" w:hAnsi="Times New Roman" w:cs="Times New Roman"/>
                <w:sz w:val="28"/>
                <w:szCs w:val="28"/>
              </w:rPr>
            </w:pPr>
          </w:p>
          <w:p w:rsidR="006D62EE" w:rsidRPr="00D625E7" w:rsidRDefault="006D62EE" w:rsidP="00647F98">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315" w:type="dxa"/>
          </w:tcPr>
          <w:p w:rsidR="006D62EE" w:rsidRPr="00817611" w:rsidRDefault="006D62EE" w:rsidP="00817611">
            <w:pPr>
              <w:tabs>
                <w:tab w:val="left" w:pos="9498"/>
              </w:tabs>
              <w:ind w:firstLine="0"/>
              <w:jc w:val="right"/>
              <w:rPr>
                <w:rFonts w:ascii="Times New Roman" w:hAnsi="Times New Roman" w:cs="Times New Roman"/>
                <w:sz w:val="28"/>
                <w:szCs w:val="28"/>
              </w:rPr>
            </w:pPr>
          </w:p>
          <w:p w:rsidR="006D62EE" w:rsidRPr="00817611" w:rsidRDefault="006D62EE" w:rsidP="00817611">
            <w:pPr>
              <w:tabs>
                <w:tab w:val="left" w:pos="9498"/>
              </w:tabs>
              <w:ind w:firstLine="0"/>
              <w:jc w:val="right"/>
              <w:rPr>
                <w:rFonts w:ascii="Times New Roman" w:hAnsi="Times New Roman" w:cs="Times New Roman"/>
                <w:sz w:val="28"/>
                <w:szCs w:val="28"/>
              </w:rPr>
            </w:pPr>
          </w:p>
          <w:p w:rsidR="006D62EE" w:rsidRPr="00817611" w:rsidRDefault="006D62EE" w:rsidP="00817611">
            <w:pPr>
              <w:tabs>
                <w:tab w:val="left" w:pos="9498"/>
              </w:tabs>
              <w:ind w:firstLine="0"/>
              <w:jc w:val="right"/>
              <w:rPr>
                <w:rFonts w:ascii="Times New Roman" w:hAnsi="Times New Roman" w:cs="Times New Roman"/>
                <w:sz w:val="28"/>
                <w:szCs w:val="28"/>
              </w:rPr>
            </w:pPr>
            <w:r w:rsidRPr="00817611">
              <w:rPr>
                <w:rFonts w:ascii="Times New Roman" w:hAnsi="Times New Roman" w:cs="Times New Roman"/>
                <w:sz w:val="28"/>
                <w:szCs w:val="28"/>
              </w:rPr>
              <w:t>И.О. Фамилия</w:t>
            </w:r>
          </w:p>
        </w:tc>
      </w:tr>
    </w:tbl>
    <w:p w:rsidR="00FD373E" w:rsidRDefault="00FD373E" w:rsidP="00817611">
      <w:pPr>
        <w:ind w:firstLine="0"/>
        <w:rPr>
          <w:rStyle w:val="a3"/>
          <w:rFonts w:ascii="Times New Roman" w:hAnsi="Times New Roman" w:cs="Times New Roman"/>
          <w:b w:val="0"/>
          <w:szCs w:val="28"/>
        </w:rPr>
      </w:pPr>
    </w:p>
    <w:p w:rsidR="00971B18" w:rsidRPr="00817611" w:rsidRDefault="00971B18" w:rsidP="00817611">
      <w:pPr>
        <w:ind w:firstLine="0"/>
        <w:rPr>
          <w:rStyle w:val="a3"/>
          <w:rFonts w:ascii="Times New Roman" w:hAnsi="Times New Roman" w:cs="Times New Roman"/>
          <w:b w:val="0"/>
          <w:szCs w:val="28"/>
        </w:rPr>
      </w:pPr>
    </w:p>
    <w:tbl>
      <w:tblPr>
        <w:tblW w:w="9641" w:type="dxa"/>
        <w:jc w:val="center"/>
        <w:tblInd w:w="70" w:type="dxa"/>
        <w:tblCellMar>
          <w:left w:w="0" w:type="dxa"/>
          <w:right w:w="0" w:type="dxa"/>
        </w:tblCellMar>
        <w:tblLook w:val="0000"/>
      </w:tblPr>
      <w:tblGrid>
        <w:gridCol w:w="569"/>
        <w:gridCol w:w="1701"/>
        <w:gridCol w:w="425"/>
        <w:gridCol w:w="1134"/>
        <w:gridCol w:w="1621"/>
        <w:gridCol w:w="505"/>
        <w:gridCol w:w="1843"/>
        <w:gridCol w:w="425"/>
        <w:gridCol w:w="992"/>
        <w:gridCol w:w="426"/>
      </w:tblGrid>
      <w:tr w:rsidR="0022092B" w:rsidRPr="003B2A4F" w:rsidTr="008A2D9C">
        <w:trPr>
          <w:jc w:val="center"/>
        </w:trPr>
        <w:tc>
          <w:tcPr>
            <w:tcW w:w="5450" w:type="dxa"/>
            <w:gridSpan w:val="5"/>
            <w:tcMar>
              <w:top w:w="0" w:type="dxa"/>
              <w:left w:w="108" w:type="dxa"/>
              <w:bottom w:w="0" w:type="dxa"/>
              <w:right w:w="108" w:type="dxa"/>
            </w:tcMar>
          </w:tcPr>
          <w:p w:rsidR="0022092B" w:rsidRPr="003B2A4F" w:rsidRDefault="0022092B" w:rsidP="008A2D9C">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1058D7" w:rsidRDefault="0022092B" w:rsidP="001058D7">
            <w:pPr>
              <w:ind w:right="-108" w:firstLine="0"/>
              <w:jc w:val="left"/>
              <w:rPr>
                <w:rFonts w:ascii="Times New Roman" w:hAnsi="Times New Roman"/>
                <w:sz w:val="28"/>
                <w:szCs w:val="28"/>
              </w:rPr>
            </w:pPr>
            <w:r w:rsidRPr="00817611">
              <w:rPr>
                <w:rFonts w:ascii="Times New Roman" w:hAnsi="Times New Roman" w:cs="Times New Roman"/>
                <w:sz w:val="28"/>
                <w:szCs w:val="28"/>
              </w:rPr>
              <w:t xml:space="preserve">Протокол ЭК </w:t>
            </w:r>
            <w:r w:rsidR="001058D7" w:rsidRPr="00652BCE">
              <w:rPr>
                <w:rFonts w:ascii="Times New Roman" w:hAnsi="Times New Roman"/>
                <w:sz w:val="28"/>
                <w:szCs w:val="28"/>
              </w:rPr>
              <w:t xml:space="preserve">МБДОУ </w:t>
            </w:r>
          </w:p>
          <w:p w:rsidR="00D82376"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«Детский сад </w:t>
            </w:r>
            <w:r>
              <w:rPr>
                <w:rFonts w:ascii="Times New Roman" w:hAnsi="Times New Roman"/>
                <w:sz w:val="28"/>
                <w:szCs w:val="28"/>
              </w:rPr>
              <w:t xml:space="preserve">№1 </w:t>
            </w:r>
            <w:r w:rsidRPr="00652BCE">
              <w:rPr>
                <w:rFonts w:ascii="Times New Roman" w:hAnsi="Times New Roman"/>
                <w:sz w:val="28"/>
                <w:szCs w:val="28"/>
              </w:rPr>
              <w:t>«</w:t>
            </w:r>
            <w:r>
              <w:rPr>
                <w:rFonts w:ascii="Times New Roman" w:hAnsi="Times New Roman"/>
                <w:sz w:val="28"/>
                <w:szCs w:val="28"/>
              </w:rPr>
              <w:t>Рассвет</w:t>
            </w:r>
            <w:r w:rsidRPr="00652BCE">
              <w:rPr>
                <w:rFonts w:ascii="Times New Roman" w:hAnsi="Times New Roman"/>
                <w:sz w:val="28"/>
                <w:szCs w:val="28"/>
              </w:rPr>
              <w:t xml:space="preserve">» </w:t>
            </w:r>
          </w:p>
          <w:p w:rsidR="00AA7498" w:rsidRDefault="00D82376" w:rsidP="00D82376">
            <w:pPr>
              <w:ind w:right="-108" w:firstLine="0"/>
              <w:jc w:val="left"/>
              <w:rPr>
                <w:rFonts w:ascii="Times New Roman" w:hAnsi="Times New Roman"/>
                <w:sz w:val="28"/>
                <w:szCs w:val="28"/>
              </w:rPr>
            </w:pPr>
            <w:r w:rsidRPr="00652BCE">
              <w:rPr>
                <w:rFonts w:ascii="Times New Roman" w:hAnsi="Times New Roman"/>
                <w:sz w:val="28"/>
                <w:szCs w:val="28"/>
              </w:rPr>
              <w:t xml:space="preserve">с. </w:t>
            </w:r>
            <w:r>
              <w:rPr>
                <w:rFonts w:ascii="Times New Roman" w:hAnsi="Times New Roman"/>
                <w:sz w:val="28"/>
                <w:szCs w:val="28"/>
              </w:rPr>
              <w:t>Ахкинчу-Борзой</w:t>
            </w:r>
          </w:p>
          <w:p w:rsidR="0022092B" w:rsidRPr="001058D7" w:rsidRDefault="00AA7498" w:rsidP="00D82376">
            <w:pPr>
              <w:ind w:right="-108" w:firstLine="0"/>
              <w:jc w:val="left"/>
              <w:rPr>
                <w:rFonts w:ascii="Times New Roman" w:hAnsi="Times New Roman"/>
                <w:sz w:val="28"/>
                <w:szCs w:val="28"/>
              </w:rPr>
            </w:pPr>
            <w:r>
              <w:rPr>
                <w:rFonts w:ascii="Times New Roman" w:hAnsi="Times New Roman"/>
                <w:sz w:val="28"/>
                <w:szCs w:val="28"/>
              </w:rPr>
              <w:t xml:space="preserve"> Курчалоевского района</w:t>
            </w:r>
            <w:r w:rsidR="00D82376" w:rsidRPr="00652BCE">
              <w:rPr>
                <w:rFonts w:ascii="Times New Roman" w:hAnsi="Times New Roman"/>
                <w:sz w:val="28"/>
                <w:szCs w:val="28"/>
              </w:rPr>
              <w:t>»</w:t>
            </w:r>
          </w:p>
        </w:tc>
        <w:tc>
          <w:tcPr>
            <w:tcW w:w="4191" w:type="dxa"/>
            <w:gridSpan w:val="5"/>
            <w:tcMar>
              <w:top w:w="0" w:type="dxa"/>
              <w:left w:w="108" w:type="dxa"/>
              <w:bottom w:w="0" w:type="dxa"/>
              <w:right w:w="108" w:type="dxa"/>
            </w:tcMar>
          </w:tcPr>
          <w:p w:rsidR="0022092B" w:rsidRPr="003B2A4F" w:rsidRDefault="0022092B" w:rsidP="008A2D9C">
            <w:pPr>
              <w:ind w:firstLine="0"/>
              <w:jc w:val="left"/>
              <w:rPr>
                <w:rFonts w:ascii="Times New Roman" w:hAnsi="Times New Roman" w:cs="Times New Roman"/>
                <w:sz w:val="28"/>
                <w:szCs w:val="28"/>
              </w:rPr>
            </w:pPr>
            <w:r w:rsidRPr="003B2A4F">
              <w:rPr>
                <w:rFonts w:ascii="Times New Roman" w:hAnsi="Times New Roman" w:cs="Times New Roman"/>
                <w:sz w:val="28"/>
                <w:szCs w:val="28"/>
              </w:rPr>
              <w:t>СОГЛАСОВАНО</w:t>
            </w:r>
          </w:p>
          <w:p w:rsidR="0022092B" w:rsidRPr="003B2A4F" w:rsidRDefault="008C5562" w:rsidP="008C5562">
            <w:pPr>
              <w:ind w:firstLine="0"/>
              <w:jc w:val="left"/>
              <w:rPr>
                <w:rFonts w:ascii="Times New Roman" w:hAnsi="Times New Roman" w:cs="Times New Roman"/>
                <w:sz w:val="28"/>
                <w:szCs w:val="28"/>
              </w:rPr>
            </w:pPr>
            <w:r>
              <w:rPr>
                <w:rFonts w:ascii="Times New Roman" w:hAnsi="Times New Roman" w:cs="Times New Roman"/>
                <w:sz w:val="28"/>
                <w:szCs w:val="28"/>
              </w:rPr>
              <w:t xml:space="preserve">Протокол ЭПК </w:t>
            </w:r>
            <w:r w:rsidR="0022092B" w:rsidRPr="003B2A4F">
              <w:rPr>
                <w:rFonts w:ascii="Times New Roman" w:hAnsi="Times New Roman" w:cs="Times New Roman"/>
                <w:sz w:val="28"/>
                <w:szCs w:val="28"/>
              </w:rPr>
              <w:t>Архивно</w:t>
            </w:r>
            <w:r>
              <w:rPr>
                <w:rFonts w:ascii="Times New Roman" w:hAnsi="Times New Roman" w:cs="Times New Roman"/>
                <w:sz w:val="28"/>
                <w:szCs w:val="28"/>
              </w:rPr>
              <w:t>го</w:t>
            </w:r>
            <w:r w:rsidR="0022092B" w:rsidRPr="003B2A4F">
              <w:rPr>
                <w:rFonts w:ascii="Times New Roman" w:hAnsi="Times New Roman" w:cs="Times New Roman"/>
                <w:sz w:val="28"/>
                <w:szCs w:val="28"/>
              </w:rPr>
              <w:t xml:space="preserve"> управлени</w:t>
            </w:r>
            <w:r>
              <w:rPr>
                <w:rFonts w:ascii="Times New Roman" w:hAnsi="Times New Roman" w:cs="Times New Roman"/>
                <w:sz w:val="28"/>
                <w:szCs w:val="28"/>
              </w:rPr>
              <w:t>я</w:t>
            </w:r>
            <w:r w:rsidR="0022092B" w:rsidRPr="003B2A4F">
              <w:rPr>
                <w:rFonts w:ascii="Times New Roman" w:hAnsi="Times New Roman" w:cs="Times New Roman"/>
                <w:sz w:val="28"/>
                <w:szCs w:val="28"/>
              </w:rPr>
              <w:t xml:space="preserve"> Правительства Чеченской Республики</w:t>
            </w:r>
          </w:p>
        </w:tc>
      </w:tr>
      <w:tr w:rsidR="0022092B" w:rsidRPr="003B2A4F" w:rsidTr="008A2D9C">
        <w:trPr>
          <w:jc w:val="center"/>
        </w:trPr>
        <w:tc>
          <w:tcPr>
            <w:tcW w:w="569" w:type="dxa"/>
            <w:tcMar>
              <w:top w:w="0" w:type="dxa"/>
              <w:left w:w="108" w:type="dxa"/>
              <w:bottom w:w="0" w:type="dxa"/>
              <w:right w:w="108" w:type="dxa"/>
            </w:tcMar>
          </w:tcPr>
          <w:p w:rsidR="0022092B" w:rsidRPr="003B2A4F" w:rsidRDefault="0022092B" w:rsidP="008A2D9C">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701" w:type="dxa"/>
            <w:tcBorders>
              <w:bottom w:val="single" w:sz="4" w:space="0" w:color="auto"/>
            </w:tcBorders>
          </w:tcPr>
          <w:p w:rsidR="0022092B" w:rsidRPr="003B2A4F" w:rsidRDefault="0022092B" w:rsidP="008A2D9C">
            <w:pPr>
              <w:ind w:firstLine="0"/>
              <w:jc w:val="left"/>
              <w:rPr>
                <w:rFonts w:ascii="Times New Roman" w:hAnsi="Times New Roman" w:cs="Times New Roman"/>
                <w:sz w:val="28"/>
                <w:szCs w:val="28"/>
              </w:rPr>
            </w:pPr>
          </w:p>
        </w:tc>
        <w:tc>
          <w:tcPr>
            <w:tcW w:w="425" w:type="dxa"/>
          </w:tcPr>
          <w:p w:rsidR="0022092B" w:rsidRPr="003B2A4F" w:rsidRDefault="0022092B" w:rsidP="008A2D9C">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1134" w:type="dxa"/>
            <w:tcBorders>
              <w:bottom w:val="single" w:sz="4" w:space="0" w:color="auto"/>
            </w:tcBorders>
          </w:tcPr>
          <w:p w:rsidR="0022092B" w:rsidRPr="003B2A4F" w:rsidRDefault="0022092B" w:rsidP="008A2D9C">
            <w:pPr>
              <w:ind w:firstLine="0"/>
              <w:jc w:val="left"/>
              <w:rPr>
                <w:rFonts w:ascii="Times New Roman" w:hAnsi="Times New Roman" w:cs="Times New Roman"/>
                <w:sz w:val="28"/>
                <w:szCs w:val="28"/>
              </w:rPr>
            </w:pPr>
          </w:p>
        </w:tc>
        <w:tc>
          <w:tcPr>
            <w:tcW w:w="1621" w:type="dxa"/>
          </w:tcPr>
          <w:p w:rsidR="0022092B" w:rsidRPr="003B2A4F" w:rsidRDefault="0022092B" w:rsidP="008A2D9C">
            <w:pPr>
              <w:ind w:firstLine="0"/>
              <w:jc w:val="left"/>
              <w:rPr>
                <w:rFonts w:ascii="Times New Roman" w:hAnsi="Times New Roman" w:cs="Times New Roman"/>
                <w:sz w:val="28"/>
                <w:szCs w:val="28"/>
              </w:rPr>
            </w:pPr>
          </w:p>
        </w:tc>
        <w:tc>
          <w:tcPr>
            <w:tcW w:w="505" w:type="dxa"/>
            <w:tcMar>
              <w:top w:w="0" w:type="dxa"/>
              <w:left w:w="108" w:type="dxa"/>
              <w:bottom w:w="0" w:type="dxa"/>
              <w:right w:w="108" w:type="dxa"/>
            </w:tcMar>
          </w:tcPr>
          <w:p w:rsidR="0022092B" w:rsidRPr="003B2A4F" w:rsidRDefault="0022092B" w:rsidP="008A2D9C">
            <w:pPr>
              <w:ind w:firstLine="0"/>
              <w:jc w:val="center"/>
              <w:rPr>
                <w:rFonts w:ascii="Times New Roman" w:hAnsi="Times New Roman" w:cs="Times New Roman"/>
                <w:sz w:val="28"/>
                <w:szCs w:val="28"/>
              </w:rPr>
            </w:pPr>
            <w:r w:rsidRPr="003B2A4F">
              <w:rPr>
                <w:rFonts w:ascii="Times New Roman" w:hAnsi="Times New Roman" w:cs="Times New Roman"/>
                <w:sz w:val="28"/>
                <w:szCs w:val="28"/>
              </w:rPr>
              <w:t>от</w:t>
            </w:r>
          </w:p>
        </w:tc>
        <w:tc>
          <w:tcPr>
            <w:tcW w:w="1843" w:type="dxa"/>
            <w:tcBorders>
              <w:bottom w:val="single" w:sz="4" w:space="0" w:color="auto"/>
            </w:tcBorders>
          </w:tcPr>
          <w:p w:rsidR="0022092B" w:rsidRPr="003B2A4F" w:rsidRDefault="0022092B" w:rsidP="008A2D9C">
            <w:pPr>
              <w:ind w:firstLine="0"/>
              <w:jc w:val="left"/>
              <w:rPr>
                <w:rFonts w:ascii="Times New Roman" w:hAnsi="Times New Roman" w:cs="Times New Roman"/>
                <w:sz w:val="28"/>
                <w:szCs w:val="28"/>
              </w:rPr>
            </w:pPr>
          </w:p>
        </w:tc>
        <w:tc>
          <w:tcPr>
            <w:tcW w:w="425" w:type="dxa"/>
          </w:tcPr>
          <w:p w:rsidR="0022092B" w:rsidRPr="003B2A4F" w:rsidRDefault="0022092B" w:rsidP="008A2D9C">
            <w:pPr>
              <w:ind w:firstLine="0"/>
              <w:jc w:val="center"/>
              <w:rPr>
                <w:rFonts w:ascii="Times New Roman" w:hAnsi="Times New Roman" w:cs="Times New Roman"/>
                <w:sz w:val="28"/>
                <w:szCs w:val="28"/>
              </w:rPr>
            </w:pPr>
            <w:r w:rsidRPr="003B2A4F">
              <w:rPr>
                <w:rFonts w:ascii="Times New Roman" w:hAnsi="Times New Roman" w:cs="Times New Roman"/>
                <w:sz w:val="28"/>
                <w:szCs w:val="28"/>
              </w:rPr>
              <w:t>№</w:t>
            </w:r>
          </w:p>
        </w:tc>
        <w:tc>
          <w:tcPr>
            <w:tcW w:w="992" w:type="dxa"/>
            <w:tcBorders>
              <w:bottom w:val="single" w:sz="4" w:space="0" w:color="auto"/>
            </w:tcBorders>
          </w:tcPr>
          <w:p w:rsidR="0022092B" w:rsidRPr="003B2A4F" w:rsidRDefault="0022092B" w:rsidP="008A2D9C">
            <w:pPr>
              <w:ind w:firstLine="0"/>
              <w:jc w:val="left"/>
              <w:rPr>
                <w:rFonts w:ascii="Times New Roman" w:hAnsi="Times New Roman" w:cs="Times New Roman"/>
                <w:sz w:val="28"/>
                <w:szCs w:val="28"/>
              </w:rPr>
            </w:pPr>
          </w:p>
        </w:tc>
        <w:tc>
          <w:tcPr>
            <w:tcW w:w="426" w:type="dxa"/>
          </w:tcPr>
          <w:p w:rsidR="0022092B" w:rsidRPr="003B2A4F" w:rsidRDefault="0022092B" w:rsidP="008A2D9C">
            <w:pPr>
              <w:ind w:firstLine="0"/>
              <w:jc w:val="left"/>
              <w:rPr>
                <w:rFonts w:ascii="Times New Roman" w:hAnsi="Times New Roman" w:cs="Times New Roman"/>
                <w:sz w:val="28"/>
                <w:szCs w:val="28"/>
              </w:rPr>
            </w:pPr>
          </w:p>
        </w:tc>
      </w:tr>
    </w:tbl>
    <w:p w:rsidR="00D66421" w:rsidRDefault="00D66421" w:rsidP="00817611">
      <w:pPr>
        <w:pStyle w:val="ConsPlusNonformat"/>
        <w:rPr>
          <w:rFonts w:ascii="Times New Roman" w:hAnsi="Times New Roman" w:cs="Times New Roman"/>
          <w:sz w:val="28"/>
          <w:szCs w:val="28"/>
        </w:rPr>
      </w:pPr>
    </w:p>
    <w:p w:rsidR="001771EE" w:rsidRDefault="001771EE" w:rsidP="00817611">
      <w:pPr>
        <w:pStyle w:val="ConsPlusNonformat"/>
        <w:rPr>
          <w:rFonts w:ascii="Times New Roman" w:hAnsi="Times New Roman" w:cs="Times New Roman"/>
          <w:sz w:val="28"/>
          <w:szCs w:val="28"/>
        </w:rPr>
      </w:pPr>
    </w:p>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Документы в кол</w:t>
      </w:r>
      <w:r w:rsidR="00817611">
        <w:rPr>
          <w:rFonts w:ascii="Times New Roman" w:hAnsi="Times New Roman" w:cs="Times New Roman"/>
          <w:sz w:val="28"/>
          <w:szCs w:val="28"/>
        </w:rPr>
        <w:t>ичестве ________</w:t>
      </w:r>
      <w:r w:rsidR="004C5DFE">
        <w:rPr>
          <w:rFonts w:ascii="Times New Roman" w:hAnsi="Times New Roman" w:cs="Times New Roman"/>
          <w:sz w:val="28"/>
          <w:szCs w:val="28"/>
        </w:rPr>
        <w:t>_____</w:t>
      </w:r>
      <w:r w:rsidR="00817611">
        <w:rPr>
          <w:rFonts w:ascii="Times New Roman" w:hAnsi="Times New Roman" w:cs="Times New Roman"/>
          <w:sz w:val="28"/>
          <w:szCs w:val="28"/>
        </w:rPr>
        <w:t>________</w:t>
      </w:r>
      <w:r w:rsidRPr="00817611">
        <w:rPr>
          <w:rFonts w:ascii="Times New Roman" w:hAnsi="Times New Roman" w:cs="Times New Roman"/>
          <w:sz w:val="28"/>
          <w:szCs w:val="28"/>
        </w:rPr>
        <w:t>__________________ ед. хр.:</w:t>
      </w:r>
    </w:p>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 на б</w:t>
      </w:r>
      <w:r w:rsidR="00817611">
        <w:rPr>
          <w:rFonts w:ascii="Times New Roman" w:hAnsi="Times New Roman" w:cs="Times New Roman"/>
          <w:sz w:val="28"/>
          <w:szCs w:val="28"/>
        </w:rPr>
        <w:t>умажном носителе вес</w:t>
      </w:r>
      <w:r w:rsidRPr="00817611">
        <w:rPr>
          <w:rFonts w:ascii="Times New Roman" w:hAnsi="Times New Roman" w:cs="Times New Roman"/>
          <w:sz w:val="28"/>
          <w:szCs w:val="28"/>
        </w:rPr>
        <w:t>___</w:t>
      </w:r>
      <w:r w:rsidR="00817611">
        <w:rPr>
          <w:rFonts w:ascii="Times New Roman" w:hAnsi="Times New Roman" w:cs="Times New Roman"/>
          <w:sz w:val="28"/>
          <w:szCs w:val="28"/>
        </w:rPr>
        <w:t>_______________</w:t>
      </w:r>
      <w:r w:rsidRPr="00817611">
        <w:rPr>
          <w:rFonts w:ascii="Times New Roman" w:hAnsi="Times New Roman" w:cs="Times New Roman"/>
          <w:sz w:val="28"/>
          <w:szCs w:val="28"/>
        </w:rPr>
        <w:t>___ кг сданы</w:t>
      </w:r>
      <w:r w:rsidR="00817611">
        <w:rPr>
          <w:rFonts w:ascii="Times New Roman" w:hAnsi="Times New Roman" w:cs="Times New Roman"/>
          <w:sz w:val="28"/>
          <w:szCs w:val="28"/>
        </w:rPr>
        <w:t xml:space="preserve"> </w:t>
      </w:r>
      <w:r w:rsidRPr="00817611">
        <w:rPr>
          <w:rFonts w:ascii="Times New Roman" w:hAnsi="Times New Roman" w:cs="Times New Roman"/>
          <w:sz w:val="28"/>
          <w:szCs w:val="28"/>
        </w:rPr>
        <w:t>на уничтожение;</w:t>
      </w:r>
    </w:p>
    <w:p w:rsidR="006D62EE"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 на электронно</w:t>
      </w:r>
      <w:r w:rsidR="00817611">
        <w:rPr>
          <w:rFonts w:ascii="Times New Roman" w:hAnsi="Times New Roman" w:cs="Times New Roman"/>
          <w:sz w:val="28"/>
          <w:szCs w:val="28"/>
        </w:rPr>
        <w:t>м носителе сданы на уничтожение ________________________</w:t>
      </w:r>
    </w:p>
    <w:p w:rsidR="006D62EE" w:rsidRPr="00817611" w:rsidRDefault="00817611" w:rsidP="00817611">
      <w:pPr>
        <w:pStyle w:val="ConsPlusNonformat"/>
        <w:jc w:val="center"/>
        <w:rPr>
          <w:rStyle w:val="a3"/>
          <w:rFonts w:ascii="Times New Roman" w:hAnsi="Times New Roman" w:cs="Times New Roman"/>
          <w:b w:val="0"/>
          <w:bCs w:val="0"/>
          <w:color w:val="auto"/>
          <w:sz w:val="28"/>
          <w:szCs w:val="28"/>
        </w:rPr>
      </w:pPr>
      <w:r>
        <w:rPr>
          <w:rFonts w:ascii="Times New Roman" w:hAnsi="Times New Roman" w:cs="Times New Roman"/>
          <w:sz w:val="28"/>
          <w:szCs w:val="28"/>
        </w:rPr>
        <w:t>___________________________________________________________________</w:t>
      </w:r>
      <w:r w:rsidRPr="008176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17611">
        <w:rPr>
          <w:rFonts w:ascii="Times New Roman" w:hAnsi="Times New Roman" w:cs="Times New Roman"/>
          <w:sz w:val="28"/>
          <w:szCs w:val="28"/>
          <w:vertAlign w:val="superscript"/>
        </w:rPr>
        <w:t>(способ уничтожения)</w:t>
      </w:r>
    </w:p>
    <w:p w:rsidR="006D62EE" w:rsidRPr="00817611" w:rsidRDefault="006D62EE" w:rsidP="00817611">
      <w:pPr>
        <w:ind w:firstLine="0"/>
        <w:rPr>
          <w:rStyle w:val="a3"/>
          <w:rFonts w:ascii="Times New Roman" w:hAnsi="Times New Roman" w:cs="Times New Roman"/>
          <w:b w:val="0"/>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53"/>
        <w:gridCol w:w="1843"/>
        <w:gridCol w:w="2457"/>
      </w:tblGrid>
      <w:tr w:rsidR="006D62EE" w:rsidRPr="00817611" w:rsidTr="00476055">
        <w:trPr>
          <w:trHeight w:val="385"/>
        </w:trPr>
        <w:tc>
          <w:tcPr>
            <w:tcW w:w="5353" w:type="dxa"/>
          </w:tcPr>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 xml:space="preserve">Наименование должности работника, </w:t>
            </w:r>
          </w:p>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 xml:space="preserve">сдавшего документы                         </w:t>
            </w: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p w:rsidR="006D62EE" w:rsidRPr="00D625E7" w:rsidRDefault="006D62EE" w:rsidP="0081761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p w:rsidR="006D62EE" w:rsidRPr="00817611" w:rsidRDefault="006D62EE" w:rsidP="00817611">
            <w:pPr>
              <w:tabs>
                <w:tab w:val="left" w:pos="9498"/>
              </w:tabs>
              <w:ind w:firstLine="0"/>
              <w:jc w:val="right"/>
              <w:rPr>
                <w:rFonts w:ascii="Times New Roman" w:hAnsi="Times New Roman" w:cs="Times New Roman"/>
                <w:sz w:val="28"/>
                <w:szCs w:val="28"/>
              </w:rPr>
            </w:pPr>
            <w:r w:rsidRPr="00817611">
              <w:rPr>
                <w:rFonts w:ascii="Times New Roman" w:hAnsi="Times New Roman" w:cs="Times New Roman"/>
                <w:sz w:val="28"/>
                <w:szCs w:val="28"/>
              </w:rPr>
              <w:t>И.О. Фамилия</w:t>
            </w:r>
          </w:p>
        </w:tc>
      </w:tr>
      <w:tr w:rsidR="006D62EE" w:rsidRPr="00817611" w:rsidTr="00476055">
        <w:trPr>
          <w:trHeight w:val="309"/>
        </w:trPr>
        <w:tc>
          <w:tcPr>
            <w:tcW w:w="5353" w:type="dxa"/>
          </w:tcPr>
          <w:p w:rsidR="006D62EE" w:rsidRPr="00817611" w:rsidRDefault="006D62EE" w:rsidP="00817611">
            <w:pPr>
              <w:pStyle w:val="ConsPlusNonformat"/>
              <w:rPr>
                <w:rFonts w:ascii="Times New Roman" w:hAnsi="Times New Roman" w:cs="Times New Roman"/>
                <w:sz w:val="28"/>
                <w:szCs w:val="28"/>
              </w:rPr>
            </w:pP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tc>
      </w:tr>
      <w:tr w:rsidR="006D62EE" w:rsidRPr="00817611" w:rsidTr="007E30C1">
        <w:trPr>
          <w:trHeight w:val="140"/>
        </w:trPr>
        <w:tc>
          <w:tcPr>
            <w:tcW w:w="5353" w:type="dxa"/>
          </w:tcPr>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Дата</w:t>
            </w: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tc>
      </w:tr>
      <w:tr w:rsidR="006D62EE" w:rsidRPr="00817611" w:rsidTr="00476055">
        <w:trPr>
          <w:trHeight w:val="191"/>
        </w:trPr>
        <w:tc>
          <w:tcPr>
            <w:tcW w:w="5353" w:type="dxa"/>
          </w:tcPr>
          <w:p w:rsidR="006D62EE" w:rsidRPr="00817611" w:rsidRDefault="006D62EE" w:rsidP="00817611">
            <w:pPr>
              <w:pStyle w:val="a6"/>
              <w:tabs>
                <w:tab w:val="left" w:pos="9498"/>
              </w:tabs>
              <w:rPr>
                <w:rFonts w:ascii="Times New Roman" w:hAnsi="Times New Roman" w:cs="Times New Roman"/>
                <w:sz w:val="28"/>
                <w:szCs w:val="28"/>
              </w:rPr>
            </w:pP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tc>
      </w:tr>
      <w:tr w:rsidR="006D62EE" w:rsidRPr="00817611" w:rsidTr="00476055">
        <w:trPr>
          <w:trHeight w:val="385"/>
        </w:trPr>
        <w:tc>
          <w:tcPr>
            <w:tcW w:w="5353" w:type="dxa"/>
          </w:tcPr>
          <w:p w:rsidR="006D62EE" w:rsidRPr="00817611" w:rsidRDefault="006D62EE"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Изменения в учетные документы внесены.</w:t>
            </w: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tc>
      </w:tr>
      <w:tr w:rsidR="00817611" w:rsidRPr="00817611" w:rsidTr="00476055">
        <w:trPr>
          <w:trHeight w:val="188"/>
        </w:trPr>
        <w:tc>
          <w:tcPr>
            <w:tcW w:w="5353" w:type="dxa"/>
          </w:tcPr>
          <w:p w:rsidR="00817611" w:rsidRPr="00817611" w:rsidRDefault="00817611" w:rsidP="00817611">
            <w:pPr>
              <w:pStyle w:val="ConsPlusNonformat"/>
              <w:rPr>
                <w:rFonts w:ascii="Times New Roman" w:hAnsi="Times New Roman" w:cs="Times New Roman"/>
                <w:sz w:val="28"/>
                <w:szCs w:val="28"/>
              </w:rPr>
            </w:pPr>
          </w:p>
        </w:tc>
        <w:tc>
          <w:tcPr>
            <w:tcW w:w="1843" w:type="dxa"/>
          </w:tcPr>
          <w:p w:rsidR="00817611" w:rsidRPr="00817611" w:rsidRDefault="00817611" w:rsidP="00817611">
            <w:pPr>
              <w:tabs>
                <w:tab w:val="left" w:pos="9498"/>
              </w:tabs>
              <w:ind w:firstLine="0"/>
              <w:jc w:val="center"/>
              <w:rPr>
                <w:rFonts w:ascii="Times New Roman" w:hAnsi="Times New Roman" w:cs="Times New Roman"/>
                <w:sz w:val="28"/>
                <w:szCs w:val="28"/>
              </w:rPr>
            </w:pPr>
          </w:p>
        </w:tc>
        <w:tc>
          <w:tcPr>
            <w:tcW w:w="2457" w:type="dxa"/>
          </w:tcPr>
          <w:p w:rsidR="00817611" w:rsidRPr="00817611" w:rsidRDefault="00817611" w:rsidP="00817611">
            <w:pPr>
              <w:tabs>
                <w:tab w:val="left" w:pos="9498"/>
              </w:tabs>
              <w:ind w:firstLine="0"/>
              <w:jc w:val="right"/>
              <w:rPr>
                <w:rFonts w:ascii="Times New Roman" w:hAnsi="Times New Roman" w:cs="Times New Roman"/>
                <w:sz w:val="28"/>
                <w:szCs w:val="28"/>
              </w:rPr>
            </w:pPr>
          </w:p>
        </w:tc>
      </w:tr>
      <w:tr w:rsidR="006D62EE" w:rsidRPr="00817611" w:rsidTr="00476055">
        <w:trPr>
          <w:trHeight w:val="844"/>
        </w:trPr>
        <w:tc>
          <w:tcPr>
            <w:tcW w:w="5353" w:type="dxa"/>
          </w:tcPr>
          <w:p w:rsidR="00817611" w:rsidRPr="00817611" w:rsidRDefault="00817611"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Наименование должности работника</w:t>
            </w:r>
          </w:p>
          <w:p w:rsidR="00817611" w:rsidRPr="00817611" w:rsidRDefault="00817611" w:rsidP="00817611">
            <w:pPr>
              <w:pStyle w:val="ConsPlusNonformat"/>
              <w:rPr>
                <w:rFonts w:ascii="Times New Roman" w:hAnsi="Times New Roman" w:cs="Times New Roman"/>
                <w:sz w:val="28"/>
                <w:szCs w:val="28"/>
              </w:rPr>
            </w:pPr>
            <w:r w:rsidRPr="00817611">
              <w:rPr>
                <w:rFonts w:ascii="Times New Roman" w:hAnsi="Times New Roman" w:cs="Times New Roman"/>
                <w:sz w:val="28"/>
                <w:szCs w:val="28"/>
              </w:rPr>
              <w:t>архива, внесшего изменения</w:t>
            </w:r>
          </w:p>
          <w:p w:rsidR="006D62EE" w:rsidRPr="00817611" w:rsidRDefault="00817611" w:rsidP="00817611">
            <w:pPr>
              <w:pStyle w:val="a6"/>
              <w:tabs>
                <w:tab w:val="left" w:pos="9498"/>
              </w:tabs>
              <w:rPr>
                <w:rFonts w:ascii="Times New Roman" w:hAnsi="Times New Roman" w:cs="Times New Roman"/>
                <w:sz w:val="28"/>
                <w:szCs w:val="28"/>
              </w:rPr>
            </w:pPr>
            <w:r w:rsidRPr="00817611">
              <w:rPr>
                <w:rFonts w:ascii="Times New Roman" w:hAnsi="Times New Roman" w:cs="Times New Roman"/>
                <w:sz w:val="28"/>
                <w:szCs w:val="28"/>
              </w:rPr>
              <w:t xml:space="preserve">в учетные документы                        </w:t>
            </w:r>
          </w:p>
        </w:tc>
        <w:tc>
          <w:tcPr>
            <w:tcW w:w="1843" w:type="dxa"/>
          </w:tcPr>
          <w:p w:rsidR="006D62EE" w:rsidRPr="00817611" w:rsidRDefault="006D62EE" w:rsidP="00817611">
            <w:pPr>
              <w:tabs>
                <w:tab w:val="left" w:pos="9498"/>
              </w:tabs>
              <w:ind w:firstLine="0"/>
              <w:jc w:val="center"/>
              <w:rPr>
                <w:rFonts w:ascii="Times New Roman" w:hAnsi="Times New Roman" w:cs="Times New Roman"/>
                <w:sz w:val="28"/>
                <w:szCs w:val="28"/>
              </w:rPr>
            </w:pPr>
          </w:p>
          <w:p w:rsidR="00817611" w:rsidRDefault="00817611" w:rsidP="00817611">
            <w:pPr>
              <w:tabs>
                <w:tab w:val="left" w:pos="9498"/>
              </w:tabs>
              <w:ind w:firstLine="0"/>
              <w:jc w:val="center"/>
              <w:rPr>
                <w:rFonts w:ascii="Times New Roman" w:hAnsi="Times New Roman" w:cs="Times New Roman"/>
                <w:sz w:val="28"/>
                <w:szCs w:val="28"/>
              </w:rPr>
            </w:pPr>
          </w:p>
          <w:p w:rsidR="006D62EE" w:rsidRPr="00D625E7" w:rsidRDefault="006D62EE" w:rsidP="0081761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6D62EE" w:rsidRPr="00817611" w:rsidRDefault="006D62EE" w:rsidP="00817611">
            <w:pPr>
              <w:tabs>
                <w:tab w:val="left" w:pos="9498"/>
              </w:tabs>
              <w:ind w:firstLine="0"/>
              <w:jc w:val="right"/>
              <w:rPr>
                <w:rFonts w:ascii="Times New Roman" w:hAnsi="Times New Roman" w:cs="Times New Roman"/>
                <w:sz w:val="28"/>
                <w:szCs w:val="28"/>
              </w:rPr>
            </w:pPr>
          </w:p>
          <w:p w:rsidR="00817611" w:rsidRDefault="00817611" w:rsidP="00817611">
            <w:pPr>
              <w:tabs>
                <w:tab w:val="left" w:pos="9498"/>
              </w:tabs>
              <w:ind w:firstLine="0"/>
              <w:jc w:val="right"/>
              <w:rPr>
                <w:rFonts w:ascii="Times New Roman" w:hAnsi="Times New Roman" w:cs="Times New Roman"/>
                <w:sz w:val="28"/>
                <w:szCs w:val="28"/>
              </w:rPr>
            </w:pPr>
          </w:p>
          <w:p w:rsidR="006D62EE" w:rsidRPr="00817611" w:rsidRDefault="006D62EE" w:rsidP="00817611">
            <w:pPr>
              <w:tabs>
                <w:tab w:val="left" w:pos="9498"/>
              </w:tabs>
              <w:ind w:firstLine="0"/>
              <w:jc w:val="right"/>
              <w:rPr>
                <w:rFonts w:ascii="Times New Roman" w:hAnsi="Times New Roman" w:cs="Times New Roman"/>
                <w:sz w:val="28"/>
                <w:szCs w:val="28"/>
              </w:rPr>
            </w:pPr>
            <w:r w:rsidRPr="00817611">
              <w:rPr>
                <w:rFonts w:ascii="Times New Roman" w:hAnsi="Times New Roman" w:cs="Times New Roman"/>
                <w:sz w:val="28"/>
                <w:szCs w:val="28"/>
              </w:rPr>
              <w:t>И.О. Фамилия</w:t>
            </w:r>
          </w:p>
        </w:tc>
      </w:tr>
      <w:tr w:rsidR="00817611" w:rsidRPr="00817611" w:rsidTr="00476055">
        <w:trPr>
          <w:trHeight w:val="303"/>
        </w:trPr>
        <w:tc>
          <w:tcPr>
            <w:tcW w:w="5353" w:type="dxa"/>
          </w:tcPr>
          <w:p w:rsidR="00817611" w:rsidRPr="00817611" w:rsidRDefault="00817611" w:rsidP="00817611">
            <w:pPr>
              <w:pStyle w:val="ConsPlusNonformat"/>
              <w:rPr>
                <w:rFonts w:ascii="Times New Roman" w:hAnsi="Times New Roman" w:cs="Times New Roman"/>
                <w:sz w:val="28"/>
                <w:szCs w:val="28"/>
              </w:rPr>
            </w:pPr>
          </w:p>
        </w:tc>
        <w:tc>
          <w:tcPr>
            <w:tcW w:w="1843" w:type="dxa"/>
          </w:tcPr>
          <w:p w:rsidR="00817611" w:rsidRPr="00817611" w:rsidRDefault="00817611" w:rsidP="00817611">
            <w:pPr>
              <w:tabs>
                <w:tab w:val="left" w:pos="9498"/>
              </w:tabs>
              <w:ind w:firstLine="0"/>
              <w:jc w:val="center"/>
              <w:rPr>
                <w:rFonts w:ascii="Times New Roman" w:hAnsi="Times New Roman" w:cs="Times New Roman"/>
                <w:sz w:val="28"/>
                <w:szCs w:val="28"/>
              </w:rPr>
            </w:pPr>
          </w:p>
        </w:tc>
        <w:tc>
          <w:tcPr>
            <w:tcW w:w="2457" w:type="dxa"/>
          </w:tcPr>
          <w:p w:rsidR="00817611" w:rsidRPr="00817611" w:rsidRDefault="00817611" w:rsidP="00817611">
            <w:pPr>
              <w:tabs>
                <w:tab w:val="left" w:pos="9498"/>
              </w:tabs>
              <w:ind w:firstLine="0"/>
              <w:jc w:val="right"/>
              <w:rPr>
                <w:rFonts w:ascii="Times New Roman" w:hAnsi="Times New Roman" w:cs="Times New Roman"/>
                <w:sz w:val="28"/>
                <w:szCs w:val="28"/>
              </w:rPr>
            </w:pPr>
          </w:p>
        </w:tc>
      </w:tr>
      <w:tr w:rsidR="00817611" w:rsidRPr="00817611" w:rsidTr="00476055">
        <w:trPr>
          <w:trHeight w:val="303"/>
        </w:trPr>
        <w:tc>
          <w:tcPr>
            <w:tcW w:w="5353" w:type="dxa"/>
          </w:tcPr>
          <w:p w:rsidR="00817611" w:rsidRPr="00817611" w:rsidRDefault="00817611" w:rsidP="00817611">
            <w:pPr>
              <w:pStyle w:val="ConsPlusNonformat"/>
              <w:rPr>
                <w:rFonts w:ascii="Times New Roman" w:hAnsi="Times New Roman" w:cs="Times New Roman"/>
                <w:sz w:val="28"/>
                <w:szCs w:val="28"/>
              </w:rPr>
            </w:pPr>
            <w:r>
              <w:rPr>
                <w:rFonts w:ascii="Times New Roman" w:hAnsi="Times New Roman" w:cs="Times New Roman"/>
                <w:sz w:val="28"/>
                <w:szCs w:val="28"/>
              </w:rPr>
              <w:t>Дата</w:t>
            </w:r>
          </w:p>
        </w:tc>
        <w:tc>
          <w:tcPr>
            <w:tcW w:w="1843" w:type="dxa"/>
          </w:tcPr>
          <w:p w:rsidR="00817611" w:rsidRPr="00817611" w:rsidRDefault="00817611" w:rsidP="00817611">
            <w:pPr>
              <w:tabs>
                <w:tab w:val="left" w:pos="9498"/>
              </w:tabs>
              <w:ind w:firstLine="0"/>
              <w:jc w:val="center"/>
              <w:rPr>
                <w:rFonts w:ascii="Times New Roman" w:hAnsi="Times New Roman" w:cs="Times New Roman"/>
                <w:sz w:val="28"/>
                <w:szCs w:val="28"/>
              </w:rPr>
            </w:pPr>
          </w:p>
        </w:tc>
        <w:tc>
          <w:tcPr>
            <w:tcW w:w="2457" w:type="dxa"/>
          </w:tcPr>
          <w:p w:rsidR="00817611" w:rsidRPr="00817611" w:rsidRDefault="00817611" w:rsidP="00817611">
            <w:pPr>
              <w:tabs>
                <w:tab w:val="left" w:pos="9498"/>
              </w:tabs>
              <w:ind w:firstLine="0"/>
              <w:jc w:val="right"/>
              <w:rPr>
                <w:rFonts w:ascii="Times New Roman" w:hAnsi="Times New Roman" w:cs="Times New Roman"/>
                <w:sz w:val="28"/>
                <w:szCs w:val="28"/>
              </w:rPr>
            </w:pPr>
          </w:p>
        </w:tc>
      </w:tr>
    </w:tbl>
    <w:p w:rsidR="006D62EE" w:rsidRPr="00817611" w:rsidRDefault="006D62EE" w:rsidP="00817611">
      <w:pPr>
        <w:ind w:firstLine="0"/>
        <w:rPr>
          <w:rStyle w:val="a3"/>
          <w:rFonts w:ascii="Times New Roman" w:hAnsi="Times New Roman" w:cs="Times New Roman"/>
          <w:b w:val="0"/>
          <w:szCs w:val="28"/>
        </w:rPr>
      </w:pPr>
    </w:p>
    <w:p w:rsidR="00E66223" w:rsidRPr="00817611" w:rsidRDefault="00E66223" w:rsidP="00817611">
      <w:pPr>
        <w:ind w:firstLine="0"/>
        <w:jc w:val="right"/>
        <w:rPr>
          <w:rStyle w:val="a3"/>
          <w:rFonts w:ascii="Times New Roman" w:hAnsi="Times New Roman" w:cs="Times New Roman"/>
          <w:b w:val="0"/>
          <w:szCs w:val="28"/>
        </w:rPr>
      </w:pPr>
    </w:p>
    <w:p w:rsidR="001F591A" w:rsidRPr="00817611" w:rsidRDefault="001F591A" w:rsidP="00817611">
      <w:pPr>
        <w:jc w:val="right"/>
        <w:rPr>
          <w:rFonts w:ascii="Times New Roman" w:hAnsi="Times New Roman" w:cs="Times New Roman"/>
        </w:rPr>
      </w:pPr>
    </w:p>
    <w:p w:rsidR="00E66223" w:rsidRPr="00817611" w:rsidRDefault="00E66223" w:rsidP="00817611">
      <w:pPr>
        <w:jc w:val="center"/>
        <w:rPr>
          <w:rFonts w:ascii="Times New Roman" w:hAnsi="Times New Roman" w:cs="Times New Roman"/>
        </w:rPr>
      </w:pPr>
    </w:p>
    <w:p w:rsidR="00E66223" w:rsidRPr="00817611" w:rsidRDefault="00E66223" w:rsidP="00817611">
      <w:pPr>
        <w:jc w:val="center"/>
        <w:rPr>
          <w:rFonts w:ascii="Times New Roman" w:hAnsi="Times New Roman" w:cs="Times New Roman"/>
        </w:rPr>
      </w:pPr>
    </w:p>
    <w:p w:rsidR="00E66223" w:rsidRPr="00817611" w:rsidRDefault="00E66223" w:rsidP="00817611">
      <w:pPr>
        <w:jc w:val="center"/>
        <w:rPr>
          <w:rFonts w:ascii="Times New Roman" w:hAnsi="Times New Roman" w:cs="Times New Roman"/>
        </w:rPr>
      </w:pPr>
    </w:p>
    <w:p w:rsidR="00817611" w:rsidRDefault="00817611" w:rsidP="00817611">
      <w:pPr>
        <w:jc w:val="center"/>
        <w:outlineLvl w:val="0"/>
        <w:rPr>
          <w:rFonts w:ascii="Times New Roman" w:hAnsi="Times New Roman" w:cs="Times New Roman"/>
          <w:b/>
          <w:bCs/>
          <w:kern w:val="28"/>
          <w:szCs w:val="28"/>
        </w:rPr>
      </w:pPr>
      <w:bookmarkStart w:id="466" w:name="i716668"/>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476055" w:rsidRDefault="00476055" w:rsidP="00817611">
      <w:pPr>
        <w:jc w:val="center"/>
        <w:outlineLvl w:val="0"/>
        <w:rPr>
          <w:rFonts w:ascii="Times New Roman" w:hAnsi="Times New Roman" w:cs="Times New Roman"/>
          <w:b/>
          <w:bCs/>
          <w:kern w:val="28"/>
          <w:szCs w:val="28"/>
        </w:rPr>
      </w:pPr>
    </w:p>
    <w:p w:rsidR="00817611" w:rsidRDefault="00817611" w:rsidP="00817611">
      <w:pPr>
        <w:jc w:val="center"/>
        <w:outlineLvl w:val="0"/>
        <w:rPr>
          <w:rFonts w:ascii="Times New Roman" w:hAnsi="Times New Roman" w:cs="Times New Roman"/>
          <w:b/>
          <w:bCs/>
          <w:kern w:val="28"/>
          <w:szCs w:val="28"/>
        </w:rPr>
      </w:pPr>
    </w:p>
    <w:p w:rsidR="00D6372D" w:rsidRDefault="00D6372D" w:rsidP="00817611">
      <w:pPr>
        <w:jc w:val="center"/>
        <w:outlineLvl w:val="0"/>
        <w:rPr>
          <w:rFonts w:ascii="Times New Roman" w:hAnsi="Times New Roman" w:cs="Times New Roman"/>
          <w:b/>
          <w:bCs/>
          <w:kern w:val="28"/>
          <w:szCs w:val="28"/>
        </w:rPr>
      </w:pPr>
    </w:p>
    <w:p w:rsidR="00A867FF" w:rsidRDefault="00A867FF" w:rsidP="00817611">
      <w:pPr>
        <w:jc w:val="center"/>
        <w:outlineLvl w:val="0"/>
        <w:rPr>
          <w:rFonts w:ascii="Times New Roman" w:hAnsi="Times New Roman" w:cs="Times New Roman"/>
          <w:b/>
          <w:bCs/>
          <w:kern w:val="28"/>
          <w:szCs w:val="28"/>
        </w:rPr>
      </w:pPr>
    </w:p>
    <w:p w:rsidR="00D6372D" w:rsidRDefault="00D6372D" w:rsidP="00817611">
      <w:pPr>
        <w:jc w:val="center"/>
        <w:outlineLvl w:val="0"/>
        <w:rPr>
          <w:rFonts w:ascii="Times New Roman" w:hAnsi="Times New Roman" w:cs="Times New Roman"/>
          <w:b/>
          <w:bCs/>
          <w:kern w:val="28"/>
          <w:szCs w:val="28"/>
        </w:rPr>
      </w:pPr>
    </w:p>
    <w:p w:rsidR="006D62EE" w:rsidRPr="00476055" w:rsidRDefault="006D62EE" w:rsidP="00817611">
      <w:pPr>
        <w:ind w:firstLine="0"/>
        <w:jc w:val="center"/>
        <w:outlineLvl w:val="0"/>
        <w:rPr>
          <w:rFonts w:ascii="Times New Roman" w:hAnsi="Times New Roman" w:cs="Times New Roman"/>
          <w:b/>
          <w:bCs/>
          <w:kern w:val="28"/>
          <w:szCs w:val="28"/>
        </w:rPr>
      </w:pPr>
      <w:r w:rsidRPr="00476055">
        <w:rPr>
          <w:rFonts w:ascii="Times New Roman" w:hAnsi="Times New Roman" w:cs="Times New Roman"/>
          <w:b/>
          <w:bCs/>
          <w:kern w:val="28"/>
          <w:szCs w:val="28"/>
        </w:rPr>
        <w:t>Форма акта о выделении к уничтожению документов, не подлежащих хранению</w:t>
      </w:r>
      <w:bookmarkEnd w:id="466"/>
    </w:p>
    <w:p w:rsidR="00E66223" w:rsidRPr="00476055" w:rsidRDefault="00CA4031" w:rsidP="00CA4031">
      <w:pPr>
        <w:jc w:val="right"/>
        <w:rPr>
          <w:rFonts w:ascii="Times New Roman" w:hAnsi="Times New Roman" w:cs="Times New Roman"/>
        </w:rPr>
      </w:pPr>
      <w:r w:rsidRPr="00476055">
        <w:rPr>
          <w:rFonts w:ascii="Times New Roman" w:hAnsi="Times New Roman" w:cs="Times New Roman"/>
        </w:rPr>
        <w:lastRenderedPageBreak/>
        <w:t>Приложение № 2</w:t>
      </w:r>
      <w:r w:rsidR="00021575">
        <w:rPr>
          <w:rFonts w:ascii="Times New Roman" w:hAnsi="Times New Roman" w:cs="Times New Roman"/>
        </w:rPr>
        <w:t>5</w:t>
      </w:r>
    </w:p>
    <w:p w:rsidR="00CA4031" w:rsidRPr="00476055" w:rsidRDefault="00CA4031" w:rsidP="00CA4031">
      <w:pPr>
        <w:jc w:val="right"/>
        <w:rPr>
          <w:rFonts w:ascii="Times New Roman" w:hAnsi="Times New Roman" w:cs="Times New Roman"/>
          <w:b/>
        </w:rPr>
      </w:pPr>
    </w:p>
    <w:p w:rsidR="00CA4031" w:rsidRPr="00476055" w:rsidRDefault="00CA4031" w:rsidP="00476055">
      <w:pPr>
        <w:pStyle w:val="ConsPlusNonformat"/>
        <w:jc w:val="both"/>
        <w:rPr>
          <w:rFonts w:ascii="Times New Roman" w:hAnsi="Times New Roman" w:cs="Times New Roman"/>
          <w:b/>
          <w:sz w:val="28"/>
          <w:szCs w:val="28"/>
        </w:rPr>
      </w:pPr>
      <w:r w:rsidRPr="00476055">
        <w:rPr>
          <w:rFonts w:ascii="Times New Roman" w:hAnsi="Times New Roman" w:cs="Times New Roman"/>
          <w:b/>
          <w:sz w:val="28"/>
          <w:szCs w:val="28"/>
        </w:rPr>
        <w:t xml:space="preserve">ЛИСТ-ЗАВЕРИТЕЛЬ ДЕЛА </w:t>
      </w:r>
      <w:r w:rsidR="00476055" w:rsidRPr="00476055">
        <w:rPr>
          <w:rFonts w:ascii="Times New Roman" w:hAnsi="Times New Roman" w:cs="Times New Roman"/>
          <w:b/>
          <w:sz w:val="28"/>
          <w:szCs w:val="28"/>
        </w:rPr>
        <w:t>№ ________</w:t>
      </w:r>
    </w:p>
    <w:p w:rsidR="00CA4031" w:rsidRPr="00476055" w:rsidRDefault="00CA4031" w:rsidP="00476055">
      <w:pPr>
        <w:pStyle w:val="ConsPlusNonformat"/>
        <w:jc w:val="both"/>
        <w:rPr>
          <w:rFonts w:ascii="Times New Roman" w:hAnsi="Times New Roman" w:cs="Times New Roman"/>
          <w:sz w:val="28"/>
          <w:szCs w:val="28"/>
        </w:rPr>
      </w:pP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В деле подшито и</w:t>
      </w:r>
      <w:r w:rsidR="00476055">
        <w:rPr>
          <w:rFonts w:ascii="Times New Roman" w:hAnsi="Times New Roman" w:cs="Times New Roman"/>
          <w:sz w:val="28"/>
          <w:szCs w:val="28"/>
        </w:rPr>
        <w:t xml:space="preserve"> пронумеровано ________________</w:t>
      </w:r>
      <w:r w:rsidRPr="00476055">
        <w:rPr>
          <w:rFonts w:ascii="Times New Roman" w:hAnsi="Times New Roman" w:cs="Times New Roman"/>
          <w:sz w:val="28"/>
          <w:szCs w:val="28"/>
        </w:rPr>
        <w:t>________________ листов</w:t>
      </w:r>
    </w:p>
    <w:p w:rsidR="00CA4031" w:rsidRPr="00476055" w:rsidRDefault="00CA4031" w:rsidP="00476055">
      <w:pPr>
        <w:pStyle w:val="ConsPlusNonformat"/>
        <w:jc w:val="both"/>
        <w:rPr>
          <w:rFonts w:ascii="Times New Roman" w:hAnsi="Times New Roman" w:cs="Times New Roman"/>
          <w:sz w:val="28"/>
          <w:szCs w:val="28"/>
          <w:vertAlign w:val="superscript"/>
        </w:rPr>
      </w:pPr>
      <w:r w:rsidRPr="00476055">
        <w:rPr>
          <w:rFonts w:ascii="Times New Roman" w:hAnsi="Times New Roman" w:cs="Times New Roman"/>
          <w:sz w:val="28"/>
          <w:szCs w:val="28"/>
        </w:rPr>
        <w:t xml:space="preserve">                                      </w:t>
      </w:r>
      <w:r w:rsidR="00476055">
        <w:rPr>
          <w:rFonts w:ascii="Times New Roman" w:hAnsi="Times New Roman" w:cs="Times New Roman"/>
          <w:sz w:val="28"/>
          <w:szCs w:val="28"/>
        </w:rPr>
        <w:t xml:space="preserve">                                        </w:t>
      </w:r>
      <w:r w:rsidRPr="00476055">
        <w:rPr>
          <w:rFonts w:ascii="Times New Roman" w:hAnsi="Times New Roman" w:cs="Times New Roman"/>
          <w:sz w:val="28"/>
          <w:szCs w:val="28"/>
        </w:rPr>
        <w:t xml:space="preserve"> </w:t>
      </w:r>
      <w:r w:rsidRPr="00476055">
        <w:rPr>
          <w:rFonts w:ascii="Times New Roman" w:hAnsi="Times New Roman" w:cs="Times New Roman"/>
          <w:sz w:val="28"/>
          <w:szCs w:val="28"/>
          <w:vertAlign w:val="superscript"/>
        </w:rPr>
        <w:t>(цифрами и прописью)</w:t>
      </w: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 xml:space="preserve">с </w:t>
      </w:r>
      <w:r w:rsidR="00476055">
        <w:rPr>
          <w:rFonts w:ascii="Times New Roman" w:hAnsi="Times New Roman" w:cs="Times New Roman"/>
          <w:sz w:val="28"/>
          <w:szCs w:val="28"/>
        </w:rPr>
        <w:t>№</w:t>
      </w:r>
      <w:r w:rsidRPr="00476055">
        <w:rPr>
          <w:rFonts w:ascii="Times New Roman" w:hAnsi="Times New Roman" w:cs="Times New Roman"/>
          <w:sz w:val="28"/>
          <w:szCs w:val="28"/>
        </w:rPr>
        <w:t xml:space="preserve"> _______</w:t>
      </w:r>
      <w:r w:rsidR="00476055">
        <w:rPr>
          <w:rFonts w:ascii="Times New Roman" w:hAnsi="Times New Roman" w:cs="Times New Roman"/>
          <w:sz w:val="28"/>
          <w:szCs w:val="28"/>
        </w:rPr>
        <w:t>__</w:t>
      </w:r>
      <w:r w:rsidRPr="00476055">
        <w:rPr>
          <w:rFonts w:ascii="Times New Roman" w:hAnsi="Times New Roman" w:cs="Times New Roman"/>
          <w:sz w:val="28"/>
          <w:szCs w:val="28"/>
        </w:rPr>
        <w:t xml:space="preserve">_________________ по </w:t>
      </w:r>
      <w:r w:rsidR="00476055">
        <w:rPr>
          <w:rFonts w:ascii="Times New Roman" w:hAnsi="Times New Roman" w:cs="Times New Roman"/>
          <w:sz w:val="28"/>
          <w:szCs w:val="28"/>
        </w:rPr>
        <w:t>№</w:t>
      </w:r>
      <w:r w:rsidRPr="00476055">
        <w:rPr>
          <w:rFonts w:ascii="Times New Roman" w:hAnsi="Times New Roman" w:cs="Times New Roman"/>
          <w:sz w:val="28"/>
          <w:szCs w:val="28"/>
        </w:rPr>
        <w:t xml:space="preserve"> _____________________, в том числе:</w:t>
      </w: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литерные</w:t>
      </w:r>
      <w:r w:rsidR="00476055">
        <w:rPr>
          <w:rFonts w:ascii="Times New Roman" w:hAnsi="Times New Roman" w:cs="Times New Roman"/>
          <w:sz w:val="28"/>
          <w:szCs w:val="28"/>
        </w:rPr>
        <w:t xml:space="preserve"> номера листов _____________</w:t>
      </w:r>
      <w:r w:rsidRPr="00476055">
        <w:rPr>
          <w:rFonts w:ascii="Times New Roman" w:hAnsi="Times New Roman" w:cs="Times New Roman"/>
          <w:sz w:val="28"/>
          <w:szCs w:val="28"/>
        </w:rPr>
        <w:t>_________________________________</w:t>
      </w: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пропущенные номера лист</w:t>
      </w:r>
      <w:r w:rsidR="00476055">
        <w:rPr>
          <w:rFonts w:ascii="Times New Roman" w:hAnsi="Times New Roman" w:cs="Times New Roman"/>
          <w:sz w:val="28"/>
          <w:szCs w:val="28"/>
        </w:rPr>
        <w:t>ов ______________________</w:t>
      </w:r>
      <w:r w:rsidRPr="00476055">
        <w:rPr>
          <w:rFonts w:ascii="Times New Roman" w:hAnsi="Times New Roman" w:cs="Times New Roman"/>
          <w:sz w:val="28"/>
          <w:szCs w:val="28"/>
        </w:rPr>
        <w:t>____________________</w:t>
      </w: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 листов внутренней описи __</w:t>
      </w:r>
      <w:r w:rsidR="00476055">
        <w:rPr>
          <w:rFonts w:ascii="Times New Roman" w:hAnsi="Times New Roman" w:cs="Times New Roman"/>
          <w:sz w:val="28"/>
          <w:szCs w:val="28"/>
        </w:rPr>
        <w:t>______________</w:t>
      </w:r>
      <w:r w:rsidRPr="00476055">
        <w:rPr>
          <w:rFonts w:ascii="Times New Roman" w:hAnsi="Times New Roman" w:cs="Times New Roman"/>
          <w:sz w:val="28"/>
          <w:szCs w:val="28"/>
        </w:rPr>
        <w:t>___________________________</w:t>
      </w:r>
    </w:p>
    <w:p w:rsidR="00CA4031" w:rsidRDefault="00CA4031" w:rsidP="00476055">
      <w:pPr>
        <w:pStyle w:val="ConsPlusNormal"/>
        <w:rPr>
          <w:sz w:val="28"/>
          <w:szCs w:val="28"/>
        </w:rPr>
      </w:pPr>
    </w:p>
    <w:tbl>
      <w:tblPr>
        <w:tblStyle w:val="af"/>
        <w:tblW w:w="0" w:type="auto"/>
        <w:tblLook w:val="04A0"/>
      </w:tblPr>
      <w:tblGrid>
        <w:gridCol w:w="6771"/>
        <w:gridCol w:w="2835"/>
      </w:tblGrid>
      <w:tr w:rsidR="00476055" w:rsidTr="00476055">
        <w:tc>
          <w:tcPr>
            <w:tcW w:w="6771" w:type="dxa"/>
            <w:vAlign w:val="center"/>
          </w:tcPr>
          <w:p w:rsidR="00476055" w:rsidRDefault="00476055" w:rsidP="00476055">
            <w:pPr>
              <w:pStyle w:val="ConsPlusNormal"/>
              <w:jc w:val="center"/>
              <w:rPr>
                <w:sz w:val="28"/>
                <w:szCs w:val="28"/>
              </w:rPr>
            </w:pPr>
            <w:r w:rsidRPr="00476055">
              <w:rPr>
                <w:sz w:val="28"/>
                <w:szCs w:val="28"/>
              </w:rPr>
              <w:t xml:space="preserve">Особенности физического состояния </w:t>
            </w:r>
          </w:p>
          <w:p w:rsidR="00476055" w:rsidRDefault="00476055" w:rsidP="00476055">
            <w:pPr>
              <w:pStyle w:val="ConsPlusNormal"/>
              <w:jc w:val="center"/>
              <w:rPr>
                <w:sz w:val="28"/>
                <w:szCs w:val="28"/>
              </w:rPr>
            </w:pPr>
            <w:r w:rsidRPr="00476055">
              <w:rPr>
                <w:sz w:val="28"/>
                <w:szCs w:val="28"/>
              </w:rPr>
              <w:t>и формирования дела</w:t>
            </w:r>
          </w:p>
        </w:tc>
        <w:tc>
          <w:tcPr>
            <w:tcW w:w="2835" w:type="dxa"/>
            <w:vAlign w:val="center"/>
          </w:tcPr>
          <w:p w:rsidR="00476055" w:rsidRDefault="00476055" w:rsidP="00476055">
            <w:pPr>
              <w:pStyle w:val="ConsPlusNormal"/>
              <w:jc w:val="center"/>
              <w:rPr>
                <w:sz w:val="28"/>
                <w:szCs w:val="28"/>
              </w:rPr>
            </w:pPr>
            <w:r w:rsidRPr="00476055">
              <w:rPr>
                <w:sz w:val="28"/>
                <w:szCs w:val="28"/>
              </w:rPr>
              <w:t>Номера листов</w:t>
            </w:r>
          </w:p>
        </w:tc>
      </w:tr>
      <w:tr w:rsidR="00476055" w:rsidTr="00476055">
        <w:tc>
          <w:tcPr>
            <w:tcW w:w="6771" w:type="dxa"/>
            <w:vAlign w:val="center"/>
          </w:tcPr>
          <w:p w:rsidR="00476055" w:rsidRDefault="00476055" w:rsidP="00476055">
            <w:pPr>
              <w:pStyle w:val="ConsPlusNormal"/>
              <w:jc w:val="center"/>
              <w:rPr>
                <w:sz w:val="28"/>
                <w:szCs w:val="28"/>
              </w:rPr>
            </w:pPr>
            <w:r>
              <w:rPr>
                <w:sz w:val="28"/>
                <w:szCs w:val="28"/>
              </w:rPr>
              <w:t>1</w:t>
            </w:r>
          </w:p>
        </w:tc>
        <w:tc>
          <w:tcPr>
            <w:tcW w:w="2835" w:type="dxa"/>
            <w:vAlign w:val="center"/>
          </w:tcPr>
          <w:p w:rsidR="00476055" w:rsidRDefault="00476055" w:rsidP="00476055">
            <w:pPr>
              <w:pStyle w:val="ConsPlusNormal"/>
              <w:jc w:val="center"/>
              <w:rPr>
                <w:sz w:val="28"/>
                <w:szCs w:val="28"/>
              </w:rPr>
            </w:pPr>
            <w:r>
              <w:rPr>
                <w:sz w:val="28"/>
                <w:szCs w:val="28"/>
              </w:rPr>
              <w:t>2</w:t>
            </w:r>
          </w:p>
        </w:tc>
      </w:tr>
      <w:tr w:rsidR="00476055" w:rsidTr="00476055">
        <w:tc>
          <w:tcPr>
            <w:tcW w:w="6771" w:type="dxa"/>
          </w:tcPr>
          <w:p w:rsidR="00476055" w:rsidRDefault="00476055" w:rsidP="00476055">
            <w:pPr>
              <w:pStyle w:val="ConsPlusNormal"/>
              <w:rPr>
                <w:sz w:val="28"/>
                <w:szCs w:val="28"/>
              </w:rPr>
            </w:pPr>
          </w:p>
        </w:tc>
        <w:tc>
          <w:tcPr>
            <w:tcW w:w="2835" w:type="dxa"/>
          </w:tcPr>
          <w:p w:rsidR="00476055" w:rsidRDefault="00476055" w:rsidP="00476055">
            <w:pPr>
              <w:pStyle w:val="ConsPlusNormal"/>
              <w:rPr>
                <w:sz w:val="28"/>
                <w:szCs w:val="28"/>
              </w:rPr>
            </w:pPr>
          </w:p>
        </w:tc>
      </w:tr>
    </w:tbl>
    <w:p w:rsidR="00476055" w:rsidRDefault="00476055" w:rsidP="00476055">
      <w:pPr>
        <w:pStyle w:val="ConsPlusNormal"/>
        <w:rPr>
          <w:sz w:val="28"/>
          <w:szCs w:val="28"/>
        </w:rPr>
      </w:pPr>
    </w:p>
    <w:p w:rsidR="00476055" w:rsidRDefault="00476055" w:rsidP="00476055">
      <w:pPr>
        <w:pStyle w:val="ConsPlusNormal"/>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977"/>
        <w:gridCol w:w="2315"/>
      </w:tblGrid>
      <w:tr w:rsidR="00476055" w:rsidRPr="00817611" w:rsidTr="00476055">
        <w:trPr>
          <w:trHeight w:val="710"/>
        </w:trPr>
        <w:tc>
          <w:tcPr>
            <w:tcW w:w="4361" w:type="dxa"/>
          </w:tcPr>
          <w:p w:rsidR="00476055" w:rsidRPr="00817611" w:rsidRDefault="00476055" w:rsidP="007E30C1">
            <w:pPr>
              <w:pStyle w:val="ConsPlusNonformat"/>
              <w:jc w:val="both"/>
              <w:rPr>
                <w:rFonts w:ascii="Times New Roman" w:hAnsi="Times New Roman" w:cs="Times New Roman"/>
                <w:sz w:val="28"/>
                <w:szCs w:val="28"/>
              </w:rPr>
            </w:pPr>
            <w:r w:rsidRPr="00817611">
              <w:rPr>
                <w:rFonts w:ascii="Times New Roman" w:hAnsi="Times New Roman" w:cs="Times New Roman"/>
                <w:sz w:val="28"/>
                <w:szCs w:val="28"/>
              </w:rPr>
              <w:t>Наименование должности</w:t>
            </w:r>
          </w:p>
          <w:p w:rsidR="00476055" w:rsidRPr="00817611" w:rsidRDefault="00476055" w:rsidP="00476055">
            <w:pPr>
              <w:pStyle w:val="ConsPlusNonformat"/>
              <w:jc w:val="both"/>
              <w:rPr>
                <w:rFonts w:ascii="Times New Roman" w:hAnsi="Times New Roman" w:cs="Times New Roman"/>
                <w:sz w:val="28"/>
                <w:szCs w:val="28"/>
              </w:rPr>
            </w:pPr>
            <w:r w:rsidRPr="00817611">
              <w:rPr>
                <w:rFonts w:ascii="Times New Roman" w:hAnsi="Times New Roman" w:cs="Times New Roman"/>
                <w:sz w:val="28"/>
                <w:szCs w:val="28"/>
              </w:rPr>
              <w:t>р</w:t>
            </w:r>
            <w:r>
              <w:rPr>
                <w:rFonts w:ascii="Times New Roman" w:hAnsi="Times New Roman" w:cs="Times New Roman"/>
                <w:sz w:val="28"/>
                <w:szCs w:val="28"/>
              </w:rPr>
              <w:t>аботника</w:t>
            </w:r>
          </w:p>
        </w:tc>
        <w:tc>
          <w:tcPr>
            <w:tcW w:w="2977" w:type="dxa"/>
          </w:tcPr>
          <w:p w:rsidR="00476055" w:rsidRPr="00817611" w:rsidRDefault="00476055" w:rsidP="007E30C1">
            <w:pPr>
              <w:tabs>
                <w:tab w:val="left" w:pos="9498"/>
              </w:tabs>
              <w:ind w:firstLine="0"/>
              <w:jc w:val="center"/>
              <w:rPr>
                <w:rFonts w:ascii="Times New Roman" w:hAnsi="Times New Roman" w:cs="Times New Roman"/>
                <w:sz w:val="28"/>
                <w:szCs w:val="28"/>
              </w:rPr>
            </w:pPr>
          </w:p>
          <w:p w:rsidR="00476055" w:rsidRPr="00D625E7" w:rsidRDefault="00476055"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315" w:type="dxa"/>
          </w:tcPr>
          <w:p w:rsidR="00476055" w:rsidRPr="00817611" w:rsidRDefault="00476055" w:rsidP="007E30C1">
            <w:pPr>
              <w:tabs>
                <w:tab w:val="left" w:pos="9498"/>
              </w:tabs>
              <w:ind w:firstLine="0"/>
              <w:jc w:val="right"/>
              <w:rPr>
                <w:rFonts w:ascii="Times New Roman" w:hAnsi="Times New Roman" w:cs="Times New Roman"/>
                <w:sz w:val="28"/>
                <w:szCs w:val="28"/>
              </w:rPr>
            </w:pPr>
          </w:p>
          <w:p w:rsidR="00476055" w:rsidRPr="00817611" w:rsidRDefault="00476055" w:rsidP="007E30C1">
            <w:pPr>
              <w:tabs>
                <w:tab w:val="left" w:pos="9498"/>
              </w:tabs>
              <w:ind w:firstLine="0"/>
              <w:jc w:val="right"/>
              <w:rPr>
                <w:rFonts w:ascii="Times New Roman" w:hAnsi="Times New Roman" w:cs="Times New Roman"/>
                <w:sz w:val="28"/>
                <w:szCs w:val="28"/>
              </w:rPr>
            </w:pPr>
            <w:r w:rsidRPr="00817611">
              <w:rPr>
                <w:rFonts w:ascii="Times New Roman" w:hAnsi="Times New Roman" w:cs="Times New Roman"/>
                <w:sz w:val="28"/>
                <w:szCs w:val="28"/>
              </w:rPr>
              <w:t>И.О. Фамилия</w:t>
            </w:r>
          </w:p>
        </w:tc>
      </w:tr>
      <w:tr w:rsidR="00476055" w:rsidRPr="00817611" w:rsidTr="00476055">
        <w:trPr>
          <w:trHeight w:val="285"/>
        </w:trPr>
        <w:tc>
          <w:tcPr>
            <w:tcW w:w="4361" w:type="dxa"/>
          </w:tcPr>
          <w:p w:rsidR="00476055" w:rsidRPr="00817611" w:rsidRDefault="00476055" w:rsidP="007E30C1">
            <w:pPr>
              <w:pStyle w:val="ConsPlusNonformat"/>
              <w:jc w:val="both"/>
              <w:rPr>
                <w:rFonts w:ascii="Times New Roman" w:hAnsi="Times New Roman" w:cs="Times New Roman"/>
                <w:sz w:val="28"/>
                <w:szCs w:val="28"/>
              </w:rPr>
            </w:pPr>
          </w:p>
        </w:tc>
        <w:tc>
          <w:tcPr>
            <w:tcW w:w="2977" w:type="dxa"/>
          </w:tcPr>
          <w:p w:rsidR="00476055" w:rsidRPr="00817611" w:rsidRDefault="00476055" w:rsidP="007E30C1">
            <w:pPr>
              <w:tabs>
                <w:tab w:val="left" w:pos="9498"/>
              </w:tabs>
              <w:ind w:firstLine="0"/>
              <w:jc w:val="center"/>
              <w:rPr>
                <w:rFonts w:ascii="Times New Roman" w:hAnsi="Times New Roman" w:cs="Times New Roman"/>
                <w:sz w:val="28"/>
                <w:szCs w:val="28"/>
              </w:rPr>
            </w:pPr>
          </w:p>
        </w:tc>
        <w:tc>
          <w:tcPr>
            <w:tcW w:w="2315" w:type="dxa"/>
          </w:tcPr>
          <w:p w:rsidR="00476055" w:rsidRPr="00817611" w:rsidRDefault="00476055" w:rsidP="007E30C1">
            <w:pPr>
              <w:tabs>
                <w:tab w:val="left" w:pos="9498"/>
              </w:tabs>
              <w:ind w:firstLine="0"/>
              <w:jc w:val="right"/>
              <w:rPr>
                <w:rFonts w:ascii="Times New Roman" w:hAnsi="Times New Roman" w:cs="Times New Roman"/>
                <w:sz w:val="28"/>
                <w:szCs w:val="28"/>
              </w:rPr>
            </w:pPr>
          </w:p>
        </w:tc>
      </w:tr>
      <w:tr w:rsidR="00476055" w:rsidRPr="00817611" w:rsidTr="00476055">
        <w:trPr>
          <w:trHeight w:val="278"/>
        </w:trPr>
        <w:tc>
          <w:tcPr>
            <w:tcW w:w="4361" w:type="dxa"/>
          </w:tcPr>
          <w:p w:rsidR="00476055" w:rsidRPr="00817611" w:rsidRDefault="00476055" w:rsidP="007E30C1">
            <w:pPr>
              <w:pStyle w:val="ConsPlusNonformat"/>
              <w:jc w:val="both"/>
              <w:rPr>
                <w:rFonts w:ascii="Times New Roman" w:hAnsi="Times New Roman" w:cs="Times New Roman"/>
                <w:sz w:val="28"/>
                <w:szCs w:val="28"/>
              </w:rPr>
            </w:pPr>
            <w:r>
              <w:rPr>
                <w:rFonts w:ascii="Times New Roman" w:hAnsi="Times New Roman" w:cs="Times New Roman"/>
                <w:sz w:val="28"/>
                <w:szCs w:val="28"/>
              </w:rPr>
              <w:t>Дата</w:t>
            </w:r>
          </w:p>
        </w:tc>
        <w:tc>
          <w:tcPr>
            <w:tcW w:w="2977" w:type="dxa"/>
          </w:tcPr>
          <w:p w:rsidR="00476055" w:rsidRPr="00817611" w:rsidRDefault="00476055" w:rsidP="007E30C1">
            <w:pPr>
              <w:tabs>
                <w:tab w:val="left" w:pos="9498"/>
              </w:tabs>
              <w:ind w:firstLine="0"/>
              <w:jc w:val="center"/>
              <w:rPr>
                <w:rFonts w:ascii="Times New Roman" w:hAnsi="Times New Roman" w:cs="Times New Roman"/>
                <w:sz w:val="28"/>
                <w:szCs w:val="28"/>
              </w:rPr>
            </w:pPr>
          </w:p>
        </w:tc>
        <w:tc>
          <w:tcPr>
            <w:tcW w:w="2315" w:type="dxa"/>
          </w:tcPr>
          <w:p w:rsidR="00476055" w:rsidRPr="00817611" w:rsidRDefault="00476055" w:rsidP="007E30C1">
            <w:pPr>
              <w:tabs>
                <w:tab w:val="left" w:pos="9498"/>
              </w:tabs>
              <w:ind w:firstLine="0"/>
              <w:jc w:val="right"/>
              <w:rPr>
                <w:rFonts w:ascii="Times New Roman" w:hAnsi="Times New Roman" w:cs="Times New Roman"/>
                <w:sz w:val="28"/>
                <w:szCs w:val="28"/>
              </w:rPr>
            </w:pPr>
          </w:p>
        </w:tc>
      </w:tr>
    </w:tbl>
    <w:p w:rsidR="00CA4031" w:rsidRPr="00476055" w:rsidRDefault="00CA4031" w:rsidP="00476055">
      <w:pPr>
        <w:ind w:firstLine="0"/>
        <w:jc w:val="left"/>
        <w:rPr>
          <w:rFonts w:ascii="Times New Roman" w:hAnsi="Times New Roman" w:cs="Times New Roman"/>
          <w:sz w:val="28"/>
          <w:szCs w:val="28"/>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CA4031" w:rsidRDefault="00CA4031" w:rsidP="00476055">
      <w:pPr>
        <w:ind w:firstLine="0"/>
        <w:jc w:val="right"/>
        <w:rPr>
          <w:rFonts w:ascii="Times New Roman" w:hAnsi="Times New Roman" w:cs="Times New Roman"/>
        </w:rPr>
      </w:pPr>
    </w:p>
    <w:p w:rsidR="00476055" w:rsidRDefault="00476055" w:rsidP="00476055">
      <w:pPr>
        <w:ind w:firstLine="0"/>
        <w:jc w:val="right"/>
        <w:rPr>
          <w:rFonts w:ascii="Times New Roman" w:hAnsi="Times New Roman" w:cs="Times New Roman"/>
        </w:rPr>
      </w:pPr>
    </w:p>
    <w:p w:rsidR="00476055" w:rsidRDefault="00476055" w:rsidP="00476055">
      <w:pPr>
        <w:ind w:firstLine="0"/>
        <w:jc w:val="right"/>
        <w:rPr>
          <w:rFonts w:ascii="Times New Roman" w:hAnsi="Times New Roman" w:cs="Times New Roman"/>
        </w:rPr>
      </w:pPr>
    </w:p>
    <w:p w:rsidR="0011609D" w:rsidRDefault="0011609D" w:rsidP="00476055">
      <w:pPr>
        <w:ind w:firstLine="0"/>
        <w:jc w:val="right"/>
        <w:rPr>
          <w:rFonts w:ascii="Times New Roman" w:hAnsi="Times New Roman" w:cs="Times New Roman"/>
        </w:rPr>
      </w:pPr>
    </w:p>
    <w:p w:rsidR="00CA4031" w:rsidRPr="00CA4031" w:rsidRDefault="00CA4031" w:rsidP="00476055">
      <w:pPr>
        <w:ind w:firstLine="0"/>
        <w:jc w:val="right"/>
        <w:rPr>
          <w:rFonts w:ascii="Times New Roman" w:hAnsi="Times New Roman" w:cs="Times New Roman"/>
        </w:rPr>
      </w:pPr>
    </w:p>
    <w:p w:rsidR="00E66223" w:rsidRPr="00476055" w:rsidRDefault="00476055" w:rsidP="00476055">
      <w:pPr>
        <w:ind w:firstLine="0"/>
        <w:jc w:val="center"/>
        <w:rPr>
          <w:rFonts w:ascii="Times New Roman" w:hAnsi="Times New Roman"/>
          <w:b/>
          <w:bCs/>
        </w:rPr>
      </w:pPr>
      <w:r>
        <w:rPr>
          <w:rFonts w:ascii="Times New Roman" w:hAnsi="Times New Roman"/>
          <w:b/>
          <w:bCs/>
        </w:rPr>
        <w:t>Форма листа-заверителя дела</w:t>
      </w:r>
    </w:p>
    <w:p w:rsidR="00AA7498" w:rsidRDefault="00AA7498" w:rsidP="001F591A">
      <w:pPr>
        <w:pStyle w:val="ConsPlusNormal"/>
        <w:jc w:val="right"/>
        <w:outlineLvl w:val="1"/>
      </w:pPr>
    </w:p>
    <w:p w:rsidR="001F591A" w:rsidRDefault="001F591A" w:rsidP="001F591A">
      <w:pPr>
        <w:pStyle w:val="ConsPlusNormal"/>
        <w:jc w:val="right"/>
        <w:outlineLvl w:val="1"/>
      </w:pPr>
      <w:r>
        <w:lastRenderedPageBreak/>
        <w:t>Приложение</w:t>
      </w:r>
      <w:r w:rsidR="00CA4031">
        <w:t xml:space="preserve"> №</w:t>
      </w:r>
      <w:r>
        <w:t xml:space="preserve"> 2</w:t>
      </w:r>
      <w:r w:rsidR="00021575">
        <w:t>6</w:t>
      </w:r>
    </w:p>
    <w:p w:rsidR="00CA4031" w:rsidRPr="00476055" w:rsidRDefault="00CA4031" w:rsidP="00476055">
      <w:pPr>
        <w:pStyle w:val="ConsPlusNormal"/>
        <w:jc w:val="both"/>
        <w:outlineLvl w:val="1"/>
        <w:rPr>
          <w:sz w:val="28"/>
          <w:szCs w:val="28"/>
        </w:rPr>
      </w:pPr>
    </w:p>
    <w:p w:rsidR="00476055" w:rsidRPr="00281946" w:rsidRDefault="00476055" w:rsidP="0022092B">
      <w:pPr>
        <w:ind w:firstLine="0"/>
        <w:jc w:val="center"/>
        <w:rPr>
          <w:rFonts w:ascii="Times New Roman" w:hAnsi="Times New Roman"/>
          <w:b/>
          <w:bCs/>
          <w:sz w:val="28"/>
          <w:szCs w:val="28"/>
        </w:rPr>
      </w:pPr>
      <w:r w:rsidRPr="00281946">
        <w:rPr>
          <w:rFonts w:ascii="Times New Roman" w:hAnsi="Times New Roman"/>
          <w:b/>
          <w:bCs/>
          <w:sz w:val="28"/>
          <w:szCs w:val="28"/>
        </w:rPr>
        <w:t>ВНУТРЕННЯЯ ОПИСЬ</w:t>
      </w:r>
    </w:p>
    <w:p w:rsidR="00476055" w:rsidRDefault="00476055" w:rsidP="0022092B">
      <w:pPr>
        <w:ind w:firstLine="0"/>
        <w:jc w:val="center"/>
        <w:rPr>
          <w:rFonts w:ascii="Times New Roman" w:hAnsi="Times New Roman"/>
          <w:b/>
          <w:bCs/>
          <w:sz w:val="28"/>
          <w:szCs w:val="28"/>
        </w:rPr>
      </w:pPr>
      <w:r w:rsidRPr="00281946">
        <w:rPr>
          <w:rFonts w:ascii="Times New Roman" w:hAnsi="Times New Roman"/>
          <w:b/>
          <w:bCs/>
          <w:sz w:val="28"/>
          <w:szCs w:val="28"/>
        </w:rPr>
        <w:t>документов дела №</w:t>
      </w:r>
      <w:r>
        <w:rPr>
          <w:rFonts w:ascii="Times New Roman" w:hAnsi="Times New Roman"/>
          <w:b/>
          <w:bCs/>
          <w:sz w:val="28"/>
          <w:szCs w:val="28"/>
        </w:rPr>
        <w:t xml:space="preserve"> </w:t>
      </w:r>
      <w:r w:rsidRPr="00281946">
        <w:rPr>
          <w:rFonts w:ascii="Times New Roman" w:hAnsi="Times New Roman"/>
          <w:b/>
          <w:bCs/>
          <w:sz w:val="28"/>
          <w:szCs w:val="28"/>
        </w:rPr>
        <w:t>__</w:t>
      </w:r>
      <w:r>
        <w:rPr>
          <w:rFonts w:ascii="Times New Roman" w:hAnsi="Times New Roman"/>
          <w:b/>
          <w:bCs/>
          <w:sz w:val="28"/>
          <w:szCs w:val="28"/>
        </w:rPr>
        <w:t>___</w:t>
      </w:r>
      <w:r w:rsidRPr="00281946">
        <w:rPr>
          <w:rFonts w:ascii="Times New Roman" w:hAnsi="Times New Roman"/>
          <w:b/>
          <w:bCs/>
          <w:sz w:val="28"/>
          <w:szCs w:val="28"/>
        </w:rPr>
        <w:t>____</w:t>
      </w:r>
    </w:p>
    <w:p w:rsidR="00DB73B7" w:rsidRPr="00281946" w:rsidRDefault="00DB73B7" w:rsidP="00476055">
      <w:pPr>
        <w:jc w:val="center"/>
        <w:rPr>
          <w:rFonts w:ascii="Times New Roman" w:hAnsi="Times New Roman"/>
          <w:b/>
          <w:bCs/>
          <w:sz w:val="28"/>
          <w:szCs w:val="28"/>
        </w:rPr>
      </w:pPr>
    </w:p>
    <w:tbl>
      <w:tblPr>
        <w:tblStyle w:val="af"/>
        <w:tblW w:w="0" w:type="auto"/>
        <w:tblLayout w:type="fixed"/>
        <w:tblLook w:val="04A0"/>
      </w:tblPr>
      <w:tblGrid>
        <w:gridCol w:w="675"/>
        <w:gridCol w:w="1985"/>
        <w:gridCol w:w="1559"/>
        <w:gridCol w:w="3119"/>
        <w:gridCol w:w="1134"/>
        <w:gridCol w:w="1242"/>
      </w:tblGrid>
      <w:tr w:rsidR="00DB73B7" w:rsidTr="00DB73B7">
        <w:tc>
          <w:tcPr>
            <w:tcW w:w="675" w:type="dxa"/>
            <w:vAlign w:val="center"/>
          </w:tcPr>
          <w:p w:rsidR="00DB73B7" w:rsidRDefault="00DB73B7" w:rsidP="00DB73B7">
            <w:pPr>
              <w:pStyle w:val="ConsPlusNormal"/>
              <w:jc w:val="center"/>
              <w:rPr>
                <w:sz w:val="28"/>
                <w:szCs w:val="28"/>
              </w:rPr>
            </w:pPr>
            <w:r>
              <w:rPr>
                <w:sz w:val="28"/>
                <w:szCs w:val="28"/>
              </w:rPr>
              <w:t>№ п/п</w:t>
            </w:r>
          </w:p>
        </w:tc>
        <w:tc>
          <w:tcPr>
            <w:tcW w:w="1985" w:type="dxa"/>
            <w:vAlign w:val="center"/>
          </w:tcPr>
          <w:p w:rsidR="00DB73B7" w:rsidRDefault="00DB73B7" w:rsidP="00DB73B7">
            <w:pPr>
              <w:pStyle w:val="ConsPlusNormal"/>
              <w:jc w:val="center"/>
              <w:rPr>
                <w:sz w:val="28"/>
                <w:szCs w:val="28"/>
              </w:rPr>
            </w:pPr>
            <w:r w:rsidRPr="00476055">
              <w:rPr>
                <w:sz w:val="28"/>
                <w:szCs w:val="28"/>
              </w:rPr>
              <w:t>Регистраци</w:t>
            </w:r>
            <w:r>
              <w:rPr>
                <w:sz w:val="28"/>
                <w:szCs w:val="28"/>
              </w:rPr>
              <w:t>-</w:t>
            </w:r>
            <w:r w:rsidRPr="00476055">
              <w:rPr>
                <w:sz w:val="28"/>
                <w:szCs w:val="28"/>
              </w:rPr>
              <w:t>онный индекс документа</w:t>
            </w:r>
          </w:p>
        </w:tc>
        <w:tc>
          <w:tcPr>
            <w:tcW w:w="1559" w:type="dxa"/>
            <w:vAlign w:val="center"/>
          </w:tcPr>
          <w:p w:rsidR="00DB73B7" w:rsidRDefault="00DB73B7" w:rsidP="00DB73B7">
            <w:pPr>
              <w:pStyle w:val="ConsPlusNormal"/>
              <w:jc w:val="center"/>
              <w:rPr>
                <w:sz w:val="28"/>
                <w:szCs w:val="28"/>
              </w:rPr>
            </w:pPr>
            <w:r w:rsidRPr="00476055">
              <w:rPr>
                <w:sz w:val="28"/>
                <w:szCs w:val="28"/>
              </w:rPr>
              <w:t>Дата документа</w:t>
            </w:r>
          </w:p>
        </w:tc>
        <w:tc>
          <w:tcPr>
            <w:tcW w:w="3119" w:type="dxa"/>
            <w:vAlign w:val="center"/>
          </w:tcPr>
          <w:p w:rsidR="00DB73B7" w:rsidRDefault="00DB73B7" w:rsidP="00DB73B7">
            <w:pPr>
              <w:pStyle w:val="ConsPlusNormal"/>
              <w:jc w:val="center"/>
              <w:rPr>
                <w:sz w:val="28"/>
                <w:szCs w:val="28"/>
              </w:rPr>
            </w:pPr>
            <w:r w:rsidRPr="00476055">
              <w:rPr>
                <w:sz w:val="28"/>
                <w:szCs w:val="28"/>
              </w:rPr>
              <w:t>Заголовок документа</w:t>
            </w:r>
          </w:p>
        </w:tc>
        <w:tc>
          <w:tcPr>
            <w:tcW w:w="1134" w:type="dxa"/>
            <w:vAlign w:val="center"/>
          </w:tcPr>
          <w:p w:rsidR="00DB73B7" w:rsidRDefault="00DB73B7" w:rsidP="00DB73B7">
            <w:pPr>
              <w:pStyle w:val="ConsPlusNormal"/>
              <w:jc w:val="center"/>
              <w:rPr>
                <w:sz w:val="28"/>
                <w:szCs w:val="28"/>
              </w:rPr>
            </w:pPr>
            <w:r w:rsidRPr="00476055">
              <w:rPr>
                <w:sz w:val="28"/>
                <w:szCs w:val="28"/>
              </w:rPr>
              <w:t>Номера листов дела</w:t>
            </w:r>
          </w:p>
        </w:tc>
        <w:tc>
          <w:tcPr>
            <w:tcW w:w="1242" w:type="dxa"/>
            <w:vAlign w:val="center"/>
          </w:tcPr>
          <w:p w:rsidR="00DB73B7" w:rsidRDefault="00DB73B7" w:rsidP="00DB73B7">
            <w:pPr>
              <w:pStyle w:val="ConsPlusNormal"/>
              <w:jc w:val="center"/>
              <w:rPr>
                <w:sz w:val="28"/>
                <w:szCs w:val="28"/>
              </w:rPr>
            </w:pPr>
            <w:r w:rsidRPr="00476055">
              <w:rPr>
                <w:sz w:val="28"/>
                <w:szCs w:val="28"/>
              </w:rPr>
              <w:t>Приме</w:t>
            </w:r>
            <w:r>
              <w:rPr>
                <w:sz w:val="28"/>
                <w:szCs w:val="28"/>
              </w:rPr>
              <w:t>-</w:t>
            </w:r>
            <w:r w:rsidRPr="00476055">
              <w:rPr>
                <w:sz w:val="28"/>
                <w:szCs w:val="28"/>
              </w:rPr>
              <w:t>чание</w:t>
            </w:r>
          </w:p>
        </w:tc>
      </w:tr>
      <w:tr w:rsidR="00DB73B7" w:rsidTr="00DB73B7">
        <w:tc>
          <w:tcPr>
            <w:tcW w:w="675" w:type="dxa"/>
            <w:vAlign w:val="center"/>
          </w:tcPr>
          <w:p w:rsidR="00DB73B7" w:rsidRDefault="00DB73B7" w:rsidP="00DB73B7">
            <w:pPr>
              <w:pStyle w:val="ConsPlusNormal"/>
              <w:jc w:val="center"/>
              <w:rPr>
                <w:sz w:val="28"/>
                <w:szCs w:val="28"/>
              </w:rPr>
            </w:pPr>
            <w:r>
              <w:rPr>
                <w:sz w:val="28"/>
                <w:szCs w:val="28"/>
              </w:rPr>
              <w:t>1</w:t>
            </w:r>
          </w:p>
        </w:tc>
        <w:tc>
          <w:tcPr>
            <w:tcW w:w="1985" w:type="dxa"/>
            <w:vAlign w:val="center"/>
          </w:tcPr>
          <w:p w:rsidR="00DB73B7" w:rsidRDefault="00DB73B7" w:rsidP="00DB73B7">
            <w:pPr>
              <w:pStyle w:val="ConsPlusNormal"/>
              <w:jc w:val="center"/>
              <w:rPr>
                <w:sz w:val="28"/>
                <w:szCs w:val="28"/>
              </w:rPr>
            </w:pPr>
            <w:r>
              <w:rPr>
                <w:sz w:val="28"/>
                <w:szCs w:val="28"/>
              </w:rPr>
              <w:t>2</w:t>
            </w:r>
          </w:p>
        </w:tc>
        <w:tc>
          <w:tcPr>
            <w:tcW w:w="1559" w:type="dxa"/>
            <w:vAlign w:val="center"/>
          </w:tcPr>
          <w:p w:rsidR="00DB73B7" w:rsidRDefault="00DB73B7" w:rsidP="00DB73B7">
            <w:pPr>
              <w:pStyle w:val="ConsPlusNormal"/>
              <w:jc w:val="center"/>
              <w:rPr>
                <w:sz w:val="28"/>
                <w:szCs w:val="28"/>
              </w:rPr>
            </w:pPr>
            <w:r>
              <w:rPr>
                <w:sz w:val="28"/>
                <w:szCs w:val="28"/>
              </w:rPr>
              <w:t>3</w:t>
            </w:r>
          </w:p>
        </w:tc>
        <w:tc>
          <w:tcPr>
            <w:tcW w:w="3119" w:type="dxa"/>
            <w:vAlign w:val="center"/>
          </w:tcPr>
          <w:p w:rsidR="00DB73B7" w:rsidRDefault="00DB73B7" w:rsidP="00DB73B7">
            <w:pPr>
              <w:pStyle w:val="ConsPlusNormal"/>
              <w:jc w:val="center"/>
              <w:rPr>
                <w:sz w:val="28"/>
                <w:szCs w:val="28"/>
              </w:rPr>
            </w:pPr>
            <w:r>
              <w:rPr>
                <w:sz w:val="28"/>
                <w:szCs w:val="28"/>
              </w:rPr>
              <w:t>4</w:t>
            </w:r>
          </w:p>
        </w:tc>
        <w:tc>
          <w:tcPr>
            <w:tcW w:w="1134" w:type="dxa"/>
            <w:vAlign w:val="center"/>
          </w:tcPr>
          <w:p w:rsidR="00DB73B7" w:rsidRDefault="00DB73B7" w:rsidP="00DB73B7">
            <w:pPr>
              <w:pStyle w:val="ConsPlusNormal"/>
              <w:jc w:val="center"/>
              <w:rPr>
                <w:sz w:val="28"/>
                <w:szCs w:val="28"/>
              </w:rPr>
            </w:pPr>
            <w:r>
              <w:rPr>
                <w:sz w:val="28"/>
                <w:szCs w:val="28"/>
              </w:rPr>
              <w:t>5</w:t>
            </w:r>
          </w:p>
        </w:tc>
        <w:tc>
          <w:tcPr>
            <w:tcW w:w="1242" w:type="dxa"/>
            <w:vAlign w:val="center"/>
          </w:tcPr>
          <w:p w:rsidR="00DB73B7" w:rsidRDefault="00DB73B7" w:rsidP="00DB73B7">
            <w:pPr>
              <w:pStyle w:val="ConsPlusNormal"/>
              <w:jc w:val="center"/>
              <w:rPr>
                <w:sz w:val="28"/>
                <w:szCs w:val="28"/>
              </w:rPr>
            </w:pPr>
            <w:r>
              <w:rPr>
                <w:sz w:val="28"/>
                <w:szCs w:val="28"/>
              </w:rPr>
              <w:t>6</w:t>
            </w:r>
          </w:p>
        </w:tc>
      </w:tr>
      <w:tr w:rsidR="00DB73B7" w:rsidTr="00DB73B7">
        <w:tc>
          <w:tcPr>
            <w:tcW w:w="675" w:type="dxa"/>
          </w:tcPr>
          <w:p w:rsidR="00DB73B7" w:rsidRDefault="00DB73B7" w:rsidP="00476055">
            <w:pPr>
              <w:pStyle w:val="ConsPlusNormal"/>
              <w:jc w:val="both"/>
              <w:rPr>
                <w:sz w:val="28"/>
                <w:szCs w:val="28"/>
              </w:rPr>
            </w:pPr>
          </w:p>
        </w:tc>
        <w:tc>
          <w:tcPr>
            <w:tcW w:w="1985" w:type="dxa"/>
          </w:tcPr>
          <w:p w:rsidR="00DB73B7" w:rsidRDefault="00DB73B7" w:rsidP="00476055">
            <w:pPr>
              <w:pStyle w:val="ConsPlusNormal"/>
              <w:jc w:val="both"/>
              <w:rPr>
                <w:sz w:val="28"/>
                <w:szCs w:val="28"/>
              </w:rPr>
            </w:pPr>
          </w:p>
        </w:tc>
        <w:tc>
          <w:tcPr>
            <w:tcW w:w="1559" w:type="dxa"/>
          </w:tcPr>
          <w:p w:rsidR="00DB73B7" w:rsidRDefault="00DB73B7" w:rsidP="00476055">
            <w:pPr>
              <w:pStyle w:val="ConsPlusNormal"/>
              <w:jc w:val="both"/>
              <w:rPr>
                <w:sz w:val="28"/>
                <w:szCs w:val="28"/>
              </w:rPr>
            </w:pPr>
          </w:p>
        </w:tc>
        <w:tc>
          <w:tcPr>
            <w:tcW w:w="3119" w:type="dxa"/>
          </w:tcPr>
          <w:p w:rsidR="00DB73B7" w:rsidRDefault="00DB73B7" w:rsidP="00476055">
            <w:pPr>
              <w:pStyle w:val="ConsPlusNormal"/>
              <w:jc w:val="both"/>
              <w:rPr>
                <w:sz w:val="28"/>
                <w:szCs w:val="28"/>
              </w:rPr>
            </w:pPr>
          </w:p>
        </w:tc>
        <w:tc>
          <w:tcPr>
            <w:tcW w:w="1134" w:type="dxa"/>
          </w:tcPr>
          <w:p w:rsidR="00DB73B7" w:rsidRDefault="00DB73B7" w:rsidP="00476055">
            <w:pPr>
              <w:pStyle w:val="ConsPlusNormal"/>
              <w:jc w:val="both"/>
              <w:rPr>
                <w:sz w:val="28"/>
                <w:szCs w:val="28"/>
              </w:rPr>
            </w:pPr>
          </w:p>
        </w:tc>
        <w:tc>
          <w:tcPr>
            <w:tcW w:w="1242" w:type="dxa"/>
          </w:tcPr>
          <w:p w:rsidR="00DB73B7" w:rsidRDefault="00DB73B7" w:rsidP="00476055">
            <w:pPr>
              <w:pStyle w:val="ConsPlusNormal"/>
              <w:jc w:val="both"/>
              <w:rPr>
                <w:sz w:val="28"/>
                <w:szCs w:val="28"/>
              </w:rPr>
            </w:pPr>
          </w:p>
        </w:tc>
      </w:tr>
    </w:tbl>
    <w:p w:rsidR="00CA4031" w:rsidRDefault="00CA4031" w:rsidP="00476055">
      <w:pPr>
        <w:pStyle w:val="ConsPlusNormal"/>
        <w:jc w:val="both"/>
        <w:rPr>
          <w:sz w:val="28"/>
          <w:szCs w:val="28"/>
        </w:rPr>
      </w:pP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Итого __________________________________________________ документов.</w:t>
      </w:r>
    </w:p>
    <w:p w:rsidR="00CA4031" w:rsidRPr="00DB73B7" w:rsidRDefault="00CA4031" w:rsidP="00476055">
      <w:pPr>
        <w:pStyle w:val="ConsPlusNonformat"/>
        <w:jc w:val="both"/>
        <w:rPr>
          <w:rFonts w:ascii="Times New Roman" w:hAnsi="Times New Roman" w:cs="Times New Roman"/>
          <w:sz w:val="28"/>
          <w:szCs w:val="28"/>
          <w:vertAlign w:val="superscript"/>
        </w:rPr>
      </w:pPr>
      <w:r w:rsidRPr="00476055">
        <w:rPr>
          <w:rFonts w:ascii="Times New Roman" w:hAnsi="Times New Roman" w:cs="Times New Roman"/>
          <w:sz w:val="28"/>
          <w:szCs w:val="28"/>
        </w:rPr>
        <w:t xml:space="preserve">                        </w:t>
      </w:r>
      <w:r w:rsidR="00DB73B7">
        <w:rPr>
          <w:rFonts w:ascii="Times New Roman" w:hAnsi="Times New Roman" w:cs="Times New Roman"/>
          <w:sz w:val="28"/>
          <w:szCs w:val="28"/>
        </w:rPr>
        <w:t xml:space="preserve">                      </w:t>
      </w:r>
      <w:r w:rsidRPr="00DB73B7">
        <w:rPr>
          <w:rFonts w:ascii="Times New Roman" w:hAnsi="Times New Roman" w:cs="Times New Roman"/>
          <w:sz w:val="28"/>
          <w:szCs w:val="28"/>
          <w:vertAlign w:val="superscript"/>
        </w:rPr>
        <w:t>(цифрами и прописью)</w:t>
      </w:r>
    </w:p>
    <w:p w:rsidR="00CA4031" w:rsidRPr="00476055" w:rsidRDefault="00CA4031" w:rsidP="00476055">
      <w:pPr>
        <w:pStyle w:val="ConsPlusNonformat"/>
        <w:jc w:val="both"/>
        <w:rPr>
          <w:rFonts w:ascii="Times New Roman" w:hAnsi="Times New Roman" w:cs="Times New Roman"/>
          <w:sz w:val="28"/>
          <w:szCs w:val="28"/>
        </w:rPr>
      </w:pPr>
      <w:r w:rsidRPr="00476055">
        <w:rPr>
          <w:rFonts w:ascii="Times New Roman" w:hAnsi="Times New Roman" w:cs="Times New Roman"/>
          <w:sz w:val="28"/>
          <w:szCs w:val="28"/>
        </w:rPr>
        <w:t>Количество листов внутренней</w:t>
      </w:r>
      <w:r w:rsidR="00DB73B7">
        <w:rPr>
          <w:rFonts w:ascii="Times New Roman" w:hAnsi="Times New Roman" w:cs="Times New Roman"/>
          <w:sz w:val="28"/>
          <w:szCs w:val="28"/>
        </w:rPr>
        <w:t xml:space="preserve"> описи ______________________</w:t>
      </w:r>
      <w:r w:rsidRPr="00476055">
        <w:rPr>
          <w:rFonts w:ascii="Times New Roman" w:hAnsi="Times New Roman" w:cs="Times New Roman"/>
          <w:sz w:val="28"/>
          <w:szCs w:val="28"/>
        </w:rPr>
        <w:t>____________.</w:t>
      </w:r>
    </w:p>
    <w:p w:rsidR="00CA4031" w:rsidRDefault="00CA4031" w:rsidP="00476055">
      <w:pPr>
        <w:pStyle w:val="ConsPlusNonformat"/>
        <w:jc w:val="both"/>
        <w:rPr>
          <w:rFonts w:ascii="Times New Roman" w:hAnsi="Times New Roman" w:cs="Times New Roman"/>
          <w:sz w:val="28"/>
          <w:szCs w:val="28"/>
        </w:rPr>
      </w:pPr>
      <w:r w:rsidRPr="00DB73B7">
        <w:rPr>
          <w:rFonts w:ascii="Times New Roman" w:hAnsi="Times New Roman" w:cs="Times New Roman"/>
          <w:sz w:val="28"/>
          <w:szCs w:val="28"/>
          <w:vertAlign w:val="superscript"/>
        </w:rPr>
        <w:t xml:space="preserve">                                           </w:t>
      </w:r>
      <w:r w:rsidR="00DB73B7" w:rsidRPr="00DB73B7">
        <w:rPr>
          <w:rFonts w:ascii="Times New Roman" w:hAnsi="Times New Roman" w:cs="Times New Roman"/>
          <w:sz w:val="28"/>
          <w:szCs w:val="28"/>
          <w:vertAlign w:val="superscript"/>
        </w:rPr>
        <w:t xml:space="preserve">                         </w:t>
      </w:r>
      <w:r w:rsidR="00DB73B7">
        <w:rPr>
          <w:rFonts w:ascii="Times New Roman" w:hAnsi="Times New Roman" w:cs="Times New Roman"/>
          <w:sz w:val="28"/>
          <w:szCs w:val="28"/>
          <w:vertAlign w:val="superscript"/>
        </w:rPr>
        <w:t xml:space="preserve">                                                                 </w:t>
      </w:r>
      <w:r w:rsidR="00DB73B7" w:rsidRPr="00DB73B7">
        <w:rPr>
          <w:rFonts w:ascii="Times New Roman" w:hAnsi="Times New Roman" w:cs="Times New Roman"/>
          <w:sz w:val="28"/>
          <w:szCs w:val="28"/>
          <w:vertAlign w:val="superscript"/>
        </w:rPr>
        <w:t xml:space="preserve">  </w:t>
      </w:r>
      <w:r w:rsidRPr="00DB73B7">
        <w:rPr>
          <w:rFonts w:ascii="Times New Roman" w:hAnsi="Times New Roman" w:cs="Times New Roman"/>
          <w:sz w:val="28"/>
          <w:szCs w:val="28"/>
          <w:vertAlign w:val="superscript"/>
        </w:rPr>
        <w:t xml:space="preserve"> (цифрами и прописью)</w:t>
      </w:r>
    </w:p>
    <w:p w:rsidR="00DB73B7" w:rsidRPr="00DB73B7" w:rsidRDefault="00DB73B7" w:rsidP="00476055">
      <w:pPr>
        <w:pStyle w:val="ConsPlusNonformat"/>
        <w:jc w:val="both"/>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977"/>
        <w:gridCol w:w="2315"/>
      </w:tblGrid>
      <w:tr w:rsidR="00DB73B7" w:rsidRPr="00817611" w:rsidTr="00DB73B7">
        <w:trPr>
          <w:trHeight w:val="844"/>
        </w:trPr>
        <w:tc>
          <w:tcPr>
            <w:tcW w:w="4361" w:type="dxa"/>
          </w:tcPr>
          <w:p w:rsidR="00DB73B7" w:rsidRPr="00476055" w:rsidRDefault="00DB73B7" w:rsidP="00DB73B7">
            <w:pPr>
              <w:pStyle w:val="ConsPlusNonformat"/>
              <w:rPr>
                <w:rFonts w:ascii="Times New Roman" w:hAnsi="Times New Roman" w:cs="Times New Roman"/>
                <w:sz w:val="28"/>
                <w:szCs w:val="28"/>
              </w:rPr>
            </w:pPr>
            <w:r w:rsidRPr="00476055">
              <w:rPr>
                <w:rFonts w:ascii="Times New Roman" w:hAnsi="Times New Roman" w:cs="Times New Roman"/>
                <w:sz w:val="28"/>
                <w:szCs w:val="28"/>
              </w:rPr>
              <w:t>Наименование должности лица,</w:t>
            </w:r>
          </w:p>
          <w:p w:rsidR="00DB73B7" w:rsidRPr="00476055" w:rsidRDefault="00DB73B7" w:rsidP="00DB73B7">
            <w:pPr>
              <w:pStyle w:val="ConsPlusNonformat"/>
              <w:rPr>
                <w:rFonts w:ascii="Times New Roman" w:hAnsi="Times New Roman" w:cs="Times New Roman"/>
                <w:sz w:val="28"/>
                <w:szCs w:val="28"/>
              </w:rPr>
            </w:pPr>
            <w:r w:rsidRPr="00476055">
              <w:rPr>
                <w:rFonts w:ascii="Times New Roman" w:hAnsi="Times New Roman" w:cs="Times New Roman"/>
                <w:sz w:val="28"/>
                <w:szCs w:val="28"/>
              </w:rPr>
              <w:t>составившего внутреннюю опись</w:t>
            </w:r>
          </w:p>
          <w:p w:rsidR="00DB73B7" w:rsidRPr="00817611" w:rsidRDefault="00DB73B7" w:rsidP="00DB73B7">
            <w:pPr>
              <w:pStyle w:val="a6"/>
              <w:tabs>
                <w:tab w:val="left" w:pos="9498"/>
              </w:tabs>
              <w:rPr>
                <w:rFonts w:ascii="Times New Roman" w:hAnsi="Times New Roman" w:cs="Times New Roman"/>
                <w:sz w:val="28"/>
                <w:szCs w:val="28"/>
              </w:rPr>
            </w:pPr>
            <w:r w:rsidRPr="00476055">
              <w:rPr>
                <w:rFonts w:ascii="Times New Roman" w:hAnsi="Times New Roman" w:cs="Times New Roman"/>
                <w:sz w:val="28"/>
                <w:szCs w:val="28"/>
              </w:rPr>
              <w:t xml:space="preserve">документов дела                     </w:t>
            </w:r>
          </w:p>
        </w:tc>
        <w:tc>
          <w:tcPr>
            <w:tcW w:w="2977" w:type="dxa"/>
          </w:tcPr>
          <w:p w:rsidR="00DB73B7" w:rsidRPr="00817611" w:rsidRDefault="00DB73B7" w:rsidP="007E30C1">
            <w:pPr>
              <w:tabs>
                <w:tab w:val="left" w:pos="9498"/>
              </w:tabs>
              <w:ind w:firstLine="0"/>
              <w:jc w:val="center"/>
              <w:rPr>
                <w:rFonts w:ascii="Times New Roman" w:hAnsi="Times New Roman" w:cs="Times New Roman"/>
                <w:sz w:val="28"/>
                <w:szCs w:val="28"/>
              </w:rPr>
            </w:pPr>
          </w:p>
          <w:p w:rsidR="00DB73B7" w:rsidRDefault="00DB73B7" w:rsidP="007E30C1">
            <w:pPr>
              <w:tabs>
                <w:tab w:val="left" w:pos="9498"/>
              </w:tabs>
              <w:ind w:firstLine="0"/>
              <w:jc w:val="center"/>
              <w:rPr>
                <w:rFonts w:ascii="Times New Roman" w:hAnsi="Times New Roman" w:cs="Times New Roman"/>
                <w:sz w:val="28"/>
                <w:szCs w:val="28"/>
              </w:rPr>
            </w:pPr>
          </w:p>
          <w:p w:rsidR="00DB73B7" w:rsidRPr="00D625E7" w:rsidRDefault="00DB73B7" w:rsidP="007E30C1">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315" w:type="dxa"/>
          </w:tcPr>
          <w:p w:rsidR="00DB73B7" w:rsidRPr="00817611" w:rsidRDefault="00DB73B7" w:rsidP="007E30C1">
            <w:pPr>
              <w:tabs>
                <w:tab w:val="left" w:pos="9498"/>
              </w:tabs>
              <w:ind w:firstLine="0"/>
              <w:jc w:val="right"/>
              <w:rPr>
                <w:rFonts w:ascii="Times New Roman" w:hAnsi="Times New Roman" w:cs="Times New Roman"/>
                <w:sz w:val="28"/>
                <w:szCs w:val="28"/>
              </w:rPr>
            </w:pPr>
          </w:p>
          <w:p w:rsidR="00DB73B7" w:rsidRDefault="00DB73B7" w:rsidP="007E30C1">
            <w:pPr>
              <w:tabs>
                <w:tab w:val="left" w:pos="9498"/>
              </w:tabs>
              <w:ind w:firstLine="0"/>
              <w:jc w:val="right"/>
              <w:rPr>
                <w:rFonts w:ascii="Times New Roman" w:hAnsi="Times New Roman" w:cs="Times New Roman"/>
                <w:sz w:val="28"/>
                <w:szCs w:val="28"/>
              </w:rPr>
            </w:pPr>
          </w:p>
          <w:p w:rsidR="00DB73B7" w:rsidRPr="00817611" w:rsidRDefault="00DB73B7" w:rsidP="007E30C1">
            <w:pPr>
              <w:tabs>
                <w:tab w:val="left" w:pos="9498"/>
              </w:tabs>
              <w:ind w:firstLine="0"/>
              <w:jc w:val="right"/>
              <w:rPr>
                <w:rFonts w:ascii="Times New Roman" w:hAnsi="Times New Roman" w:cs="Times New Roman"/>
                <w:sz w:val="28"/>
                <w:szCs w:val="28"/>
              </w:rPr>
            </w:pPr>
            <w:r w:rsidRPr="00817611">
              <w:rPr>
                <w:rFonts w:ascii="Times New Roman" w:hAnsi="Times New Roman" w:cs="Times New Roman"/>
                <w:sz w:val="28"/>
                <w:szCs w:val="28"/>
              </w:rPr>
              <w:t>И.О. Фамилия</w:t>
            </w:r>
          </w:p>
        </w:tc>
      </w:tr>
      <w:tr w:rsidR="00DB73B7" w:rsidRPr="00817611" w:rsidTr="00DB73B7">
        <w:trPr>
          <w:trHeight w:val="303"/>
        </w:trPr>
        <w:tc>
          <w:tcPr>
            <w:tcW w:w="4361" w:type="dxa"/>
          </w:tcPr>
          <w:p w:rsidR="00DB73B7" w:rsidRPr="00817611" w:rsidRDefault="00DB73B7" w:rsidP="007E30C1">
            <w:pPr>
              <w:pStyle w:val="ConsPlusNonformat"/>
              <w:rPr>
                <w:rFonts w:ascii="Times New Roman" w:hAnsi="Times New Roman" w:cs="Times New Roman"/>
                <w:sz w:val="28"/>
                <w:szCs w:val="28"/>
              </w:rPr>
            </w:pPr>
          </w:p>
        </w:tc>
        <w:tc>
          <w:tcPr>
            <w:tcW w:w="2977" w:type="dxa"/>
          </w:tcPr>
          <w:p w:rsidR="00DB73B7" w:rsidRPr="00817611" w:rsidRDefault="00DB73B7" w:rsidP="007E30C1">
            <w:pPr>
              <w:tabs>
                <w:tab w:val="left" w:pos="9498"/>
              </w:tabs>
              <w:ind w:firstLine="0"/>
              <w:jc w:val="center"/>
              <w:rPr>
                <w:rFonts w:ascii="Times New Roman" w:hAnsi="Times New Roman" w:cs="Times New Roman"/>
                <w:sz w:val="28"/>
                <w:szCs w:val="28"/>
              </w:rPr>
            </w:pPr>
          </w:p>
        </w:tc>
        <w:tc>
          <w:tcPr>
            <w:tcW w:w="2315" w:type="dxa"/>
          </w:tcPr>
          <w:p w:rsidR="00DB73B7" w:rsidRPr="00817611" w:rsidRDefault="00DB73B7" w:rsidP="007E30C1">
            <w:pPr>
              <w:tabs>
                <w:tab w:val="left" w:pos="9498"/>
              </w:tabs>
              <w:ind w:firstLine="0"/>
              <w:jc w:val="right"/>
              <w:rPr>
                <w:rFonts w:ascii="Times New Roman" w:hAnsi="Times New Roman" w:cs="Times New Roman"/>
                <w:sz w:val="28"/>
                <w:szCs w:val="28"/>
              </w:rPr>
            </w:pPr>
          </w:p>
        </w:tc>
      </w:tr>
      <w:tr w:rsidR="00DB73B7" w:rsidRPr="00817611" w:rsidTr="00DB73B7">
        <w:trPr>
          <w:trHeight w:val="303"/>
        </w:trPr>
        <w:tc>
          <w:tcPr>
            <w:tcW w:w="4361" w:type="dxa"/>
          </w:tcPr>
          <w:p w:rsidR="00DB73B7" w:rsidRPr="00817611" w:rsidRDefault="00DB73B7" w:rsidP="007E30C1">
            <w:pPr>
              <w:pStyle w:val="ConsPlusNonformat"/>
              <w:rPr>
                <w:rFonts w:ascii="Times New Roman" w:hAnsi="Times New Roman" w:cs="Times New Roman"/>
                <w:sz w:val="28"/>
                <w:szCs w:val="28"/>
              </w:rPr>
            </w:pPr>
            <w:r>
              <w:rPr>
                <w:rFonts w:ascii="Times New Roman" w:hAnsi="Times New Roman" w:cs="Times New Roman"/>
                <w:sz w:val="28"/>
                <w:szCs w:val="28"/>
              </w:rPr>
              <w:t>Дата</w:t>
            </w:r>
          </w:p>
        </w:tc>
        <w:tc>
          <w:tcPr>
            <w:tcW w:w="2977" w:type="dxa"/>
          </w:tcPr>
          <w:p w:rsidR="00DB73B7" w:rsidRPr="00817611" w:rsidRDefault="00DB73B7" w:rsidP="007E30C1">
            <w:pPr>
              <w:tabs>
                <w:tab w:val="left" w:pos="9498"/>
              </w:tabs>
              <w:ind w:firstLine="0"/>
              <w:jc w:val="center"/>
              <w:rPr>
                <w:rFonts w:ascii="Times New Roman" w:hAnsi="Times New Roman" w:cs="Times New Roman"/>
                <w:sz w:val="28"/>
                <w:szCs w:val="28"/>
              </w:rPr>
            </w:pPr>
          </w:p>
        </w:tc>
        <w:tc>
          <w:tcPr>
            <w:tcW w:w="2315" w:type="dxa"/>
          </w:tcPr>
          <w:p w:rsidR="00DB73B7" w:rsidRPr="00817611" w:rsidRDefault="00DB73B7" w:rsidP="007E30C1">
            <w:pPr>
              <w:tabs>
                <w:tab w:val="left" w:pos="9498"/>
              </w:tabs>
              <w:ind w:firstLine="0"/>
              <w:jc w:val="right"/>
              <w:rPr>
                <w:rFonts w:ascii="Times New Roman" w:hAnsi="Times New Roman" w:cs="Times New Roman"/>
                <w:sz w:val="28"/>
                <w:szCs w:val="28"/>
              </w:rPr>
            </w:pPr>
          </w:p>
        </w:tc>
      </w:tr>
    </w:tbl>
    <w:p w:rsidR="00CA4031" w:rsidRPr="00476055" w:rsidRDefault="00CA4031" w:rsidP="00476055">
      <w:pPr>
        <w:pStyle w:val="ConsPlusNormal"/>
        <w:jc w:val="both"/>
        <w:outlineLvl w:val="1"/>
        <w:rPr>
          <w:sz w:val="28"/>
          <w:szCs w:val="28"/>
        </w:rPr>
      </w:pPr>
    </w:p>
    <w:p w:rsidR="00CA4031" w:rsidRPr="00476055" w:rsidRDefault="00CA4031" w:rsidP="00476055">
      <w:pPr>
        <w:pStyle w:val="ConsPlusNormal"/>
        <w:jc w:val="both"/>
        <w:outlineLvl w:val="1"/>
        <w:rPr>
          <w:sz w:val="28"/>
          <w:szCs w:val="28"/>
        </w:rPr>
      </w:pPr>
    </w:p>
    <w:p w:rsidR="001F591A" w:rsidRPr="00476055" w:rsidRDefault="001F591A"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Default="00CA4031" w:rsidP="00476055">
      <w:pPr>
        <w:pStyle w:val="ConsPlusNormal"/>
        <w:jc w:val="both"/>
        <w:rPr>
          <w:sz w:val="28"/>
          <w:szCs w:val="28"/>
        </w:rPr>
      </w:pPr>
    </w:p>
    <w:p w:rsidR="00DB73B7" w:rsidRPr="00476055" w:rsidRDefault="00DB73B7"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476055" w:rsidRDefault="00CA4031" w:rsidP="00476055">
      <w:pPr>
        <w:pStyle w:val="ConsPlusNormal"/>
        <w:jc w:val="both"/>
        <w:rPr>
          <w:sz w:val="28"/>
          <w:szCs w:val="28"/>
        </w:rPr>
      </w:pPr>
    </w:p>
    <w:p w:rsidR="00CA4031" w:rsidRPr="00DB73B7" w:rsidRDefault="00476055" w:rsidP="00DB73B7">
      <w:pPr>
        <w:ind w:firstLine="0"/>
        <w:jc w:val="center"/>
        <w:rPr>
          <w:rFonts w:ascii="Times New Roman" w:hAnsi="Times New Roman" w:cs="Times New Roman"/>
          <w:b/>
          <w:bCs/>
          <w:szCs w:val="28"/>
        </w:rPr>
      </w:pPr>
      <w:r w:rsidRPr="00DB73B7">
        <w:rPr>
          <w:rFonts w:ascii="Times New Roman" w:hAnsi="Times New Roman" w:cs="Times New Roman"/>
          <w:b/>
          <w:bCs/>
          <w:szCs w:val="28"/>
        </w:rPr>
        <w:t>Форма внутренней описи документов дела</w:t>
      </w:r>
    </w:p>
    <w:p w:rsidR="00AA7498" w:rsidRDefault="00AA7498" w:rsidP="009D25B9">
      <w:pPr>
        <w:pStyle w:val="ConsPlusNormal"/>
        <w:jc w:val="right"/>
      </w:pPr>
    </w:p>
    <w:p w:rsidR="00CA4031" w:rsidRPr="009D25B9" w:rsidRDefault="00CA4031" w:rsidP="009D25B9">
      <w:pPr>
        <w:pStyle w:val="ConsPlusNormal"/>
        <w:jc w:val="right"/>
      </w:pPr>
      <w:r w:rsidRPr="009D25B9">
        <w:t>Приложение № 2</w:t>
      </w:r>
      <w:r w:rsidR="00021575">
        <w:t>7</w:t>
      </w:r>
    </w:p>
    <w:p w:rsidR="00CA4031" w:rsidRPr="009D25B9" w:rsidRDefault="00CA4031" w:rsidP="009D25B9">
      <w:pPr>
        <w:pStyle w:val="ConsPlusNormal"/>
        <w:jc w:val="both"/>
      </w:pPr>
    </w:p>
    <w:p w:rsidR="00CA4031" w:rsidRPr="009D25B9" w:rsidRDefault="00CA4031" w:rsidP="009D25B9">
      <w:pPr>
        <w:pStyle w:val="ConsPlusNonformat"/>
        <w:jc w:val="center"/>
        <w:rPr>
          <w:rFonts w:ascii="Times New Roman" w:hAnsi="Times New Roman" w:cs="Times New Roman"/>
        </w:rPr>
      </w:pPr>
      <w:r w:rsidRPr="009D25B9">
        <w:rPr>
          <w:rFonts w:ascii="Times New Roman" w:hAnsi="Times New Roman" w:cs="Times New Roman"/>
        </w:rPr>
        <w:t>________________________________</w:t>
      </w:r>
      <w:r w:rsidR="00C224B2">
        <w:rPr>
          <w:rFonts w:ascii="Times New Roman" w:hAnsi="Times New Roman" w:cs="Times New Roman"/>
        </w:rPr>
        <w:t>___________</w:t>
      </w:r>
      <w:r w:rsidRPr="009D25B9">
        <w:rPr>
          <w:rFonts w:ascii="Times New Roman" w:hAnsi="Times New Roman" w:cs="Times New Roman"/>
        </w:rPr>
        <w:t>_____</w:t>
      </w:r>
      <w:r w:rsidR="00DB73B7" w:rsidRPr="009D25B9">
        <w:rPr>
          <w:rFonts w:ascii="Times New Roman" w:hAnsi="Times New Roman" w:cs="Times New Roman"/>
        </w:rPr>
        <w:t>____</w:t>
      </w:r>
      <w:r w:rsidRPr="009D25B9">
        <w:rPr>
          <w:rFonts w:ascii="Times New Roman" w:hAnsi="Times New Roman" w:cs="Times New Roman"/>
        </w:rPr>
        <w:t>______________________________________</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39601D" w:rsidP="009D25B9">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(наименование </w:t>
      </w:r>
      <w:r w:rsidR="0022092B">
        <w:rPr>
          <w:rFonts w:ascii="Times New Roman" w:hAnsi="Times New Roman" w:cs="Times New Roman"/>
          <w:sz w:val="28"/>
          <w:szCs w:val="28"/>
          <w:vertAlign w:val="superscript"/>
        </w:rPr>
        <w:t xml:space="preserve">муниципального </w:t>
      </w:r>
      <w:r w:rsidR="00CA4031" w:rsidRPr="009D25B9">
        <w:rPr>
          <w:rFonts w:ascii="Times New Roman" w:hAnsi="Times New Roman" w:cs="Times New Roman"/>
          <w:sz w:val="28"/>
          <w:szCs w:val="28"/>
          <w:vertAlign w:val="superscript"/>
        </w:rPr>
        <w:t>архива)</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(наименование организации)</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(наименование структурного подразделения)</w:t>
      </w:r>
    </w:p>
    <w:p w:rsidR="00CA4031" w:rsidRPr="009D25B9" w:rsidRDefault="00CA4031" w:rsidP="009D25B9">
      <w:pPr>
        <w:pStyle w:val="ConsPlusNonformat"/>
        <w:jc w:val="center"/>
        <w:rPr>
          <w:rFonts w:ascii="Times New Roman" w:hAnsi="Times New Roman" w:cs="Times New Roman"/>
          <w:sz w:val="28"/>
          <w:szCs w:val="28"/>
        </w:rPr>
      </w:pPr>
    </w:p>
    <w:p w:rsidR="00DB73B7" w:rsidRPr="009D25B9" w:rsidRDefault="00DB73B7" w:rsidP="009D25B9">
      <w:pPr>
        <w:pStyle w:val="ConsPlusNonformat"/>
        <w:jc w:val="center"/>
        <w:rPr>
          <w:rFonts w:ascii="Times New Roman" w:hAnsi="Times New Roman" w:cs="Times New Roman"/>
          <w:sz w:val="28"/>
          <w:szCs w:val="28"/>
        </w:rPr>
      </w:pPr>
      <w:bookmarkStart w:id="467" w:name="Par2550"/>
      <w:bookmarkEnd w:id="467"/>
    </w:p>
    <w:p w:rsidR="00DB73B7" w:rsidRPr="009D25B9" w:rsidRDefault="00DB73B7" w:rsidP="009D25B9">
      <w:pPr>
        <w:pStyle w:val="ConsPlusNonformat"/>
        <w:jc w:val="center"/>
        <w:rPr>
          <w:rFonts w:ascii="Times New Roman" w:hAnsi="Times New Roman" w:cs="Times New Roman"/>
          <w:sz w:val="28"/>
          <w:szCs w:val="28"/>
        </w:rPr>
      </w:pPr>
    </w:p>
    <w:p w:rsidR="00CA4031" w:rsidRPr="009D25B9" w:rsidRDefault="00CA4031" w:rsidP="009D25B9">
      <w:pPr>
        <w:pStyle w:val="ConsPlusNonformat"/>
        <w:jc w:val="center"/>
        <w:rPr>
          <w:rFonts w:ascii="Times New Roman" w:hAnsi="Times New Roman" w:cs="Times New Roman"/>
          <w:b/>
          <w:sz w:val="28"/>
          <w:szCs w:val="28"/>
        </w:rPr>
      </w:pPr>
      <w:r w:rsidRPr="009D25B9">
        <w:rPr>
          <w:rFonts w:ascii="Times New Roman" w:hAnsi="Times New Roman" w:cs="Times New Roman"/>
          <w:b/>
          <w:sz w:val="28"/>
          <w:szCs w:val="28"/>
        </w:rPr>
        <w:t xml:space="preserve">ДЕЛО </w:t>
      </w:r>
      <w:r w:rsidR="00DB73B7" w:rsidRPr="009D25B9">
        <w:rPr>
          <w:rFonts w:ascii="Times New Roman" w:hAnsi="Times New Roman" w:cs="Times New Roman"/>
          <w:b/>
          <w:sz w:val="28"/>
          <w:szCs w:val="28"/>
        </w:rPr>
        <w:t>№</w:t>
      </w:r>
      <w:r w:rsidRPr="009D25B9">
        <w:rPr>
          <w:rFonts w:ascii="Times New Roman" w:hAnsi="Times New Roman" w:cs="Times New Roman"/>
          <w:b/>
          <w:sz w:val="28"/>
          <w:szCs w:val="28"/>
        </w:rPr>
        <w:t xml:space="preserve"> ________ ТОМ </w:t>
      </w:r>
      <w:r w:rsidR="00DB73B7" w:rsidRPr="009D25B9">
        <w:rPr>
          <w:rFonts w:ascii="Times New Roman" w:hAnsi="Times New Roman" w:cs="Times New Roman"/>
          <w:b/>
          <w:sz w:val="28"/>
          <w:szCs w:val="28"/>
        </w:rPr>
        <w:t>№ __________</w:t>
      </w:r>
    </w:p>
    <w:p w:rsidR="00CA4031" w:rsidRPr="009D25B9" w:rsidRDefault="00CA4031" w:rsidP="009D25B9">
      <w:pPr>
        <w:pStyle w:val="ConsPlusNonformat"/>
        <w:jc w:val="center"/>
        <w:rPr>
          <w:rFonts w:ascii="Times New Roman" w:hAnsi="Times New Roman" w:cs="Times New Roman"/>
          <w:sz w:val="28"/>
          <w:szCs w:val="28"/>
        </w:rPr>
      </w:pP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___________________________________________________________________</w:t>
      </w:r>
    </w:p>
    <w:p w:rsidR="00CA4031" w:rsidRPr="009D25B9" w:rsidRDefault="00CA4031" w:rsidP="009D25B9">
      <w:pPr>
        <w:pStyle w:val="ConsPlusNonformat"/>
        <w:jc w:val="center"/>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(заголовок дела)</w:t>
      </w:r>
    </w:p>
    <w:p w:rsidR="00DB73B7" w:rsidRPr="009D25B9" w:rsidRDefault="00DB73B7" w:rsidP="009D25B9">
      <w:pPr>
        <w:pStyle w:val="ConsPlusNonformat"/>
        <w:jc w:val="center"/>
        <w:rPr>
          <w:rFonts w:ascii="Times New Roman" w:hAnsi="Times New Roman" w:cs="Times New Roman"/>
          <w:sz w:val="28"/>
          <w:szCs w:val="28"/>
        </w:rPr>
      </w:pPr>
    </w:p>
    <w:p w:rsidR="00DB73B7" w:rsidRPr="009D25B9" w:rsidRDefault="00DB73B7" w:rsidP="009D25B9">
      <w:pPr>
        <w:pStyle w:val="ConsPlusNonformat"/>
        <w:jc w:val="center"/>
        <w:rPr>
          <w:rFonts w:ascii="Times New Roman" w:hAnsi="Times New Roman" w:cs="Times New Roman"/>
          <w:sz w:val="28"/>
          <w:szCs w:val="28"/>
        </w:rPr>
      </w:pPr>
    </w:p>
    <w:p w:rsidR="00CA4031" w:rsidRPr="009D25B9" w:rsidRDefault="00CA4031" w:rsidP="009D25B9">
      <w:pPr>
        <w:pStyle w:val="ConsPlusNonformat"/>
        <w:jc w:val="center"/>
        <w:rPr>
          <w:rFonts w:ascii="Times New Roman" w:hAnsi="Times New Roman" w:cs="Times New Roman"/>
          <w:sz w:val="28"/>
          <w:szCs w:val="28"/>
        </w:rPr>
      </w:pPr>
      <w:r w:rsidRPr="009D25B9">
        <w:rPr>
          <w:rFonts w:ascii="Times New Roman" w:hAnsi="Times New Roman" w:cs="Times New Roman"/>
          <w:sz w:val="28"/>
          <w:szCs w:val="28"/>
        </w:rPr>
        <w:t>__________________________________</w:t>
      </w:r>
      <w:r w:rsidR="00DB73B7" w:rsidRPr="009D25B9">
        <w:rPr>
          <w:rFonts w:ascii="Times New Roman" w:hAnsi="Times New Roman" w:cs="Times New Roman"/>
          <w:sz w:val="28"/>
          <w:szCs w:val="28"/>
        </w:rPr>
        <w:t>______________________</w:t>
      </w:r>
      <w:r w:rsidRPr="009D25B9">
        <w:rPr>
          <w:rFonts w:ascii="Times New Roman" w:hAnsi="Times New Roman" w:cs="Times New Roman"/>
          <w:sz w:val="28"/>
          <w:szCs w:val="28"/>
        </w:rPr>
        <w:t>_________</w:t>
      </w:r>
    </w:p>
    <w:p w:rsidR="00CA4031" w:rsidRPr="009D25B9" w:rsidRDefault="00CA4031" w:rsidP="009D25B9">
      <w:pPr>
        <w:pStyle w:val="ConsPlusNonformat"/>
        <w:jc w:val="center"/>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(крайние даты)</w:t>
      </w:r>
    </w:p>
    <w:p w:rsidR="00CA4031" w:rsidRPr="009D25B9" w:rsidRDefault="00CA4031" w:rsidP="009D25B9">
      <w:pPr>
        <w:pStyle w:val="ConsPlusNonformat"/>
        <w:jc w:val="both"/>
        <w:rPr>
          <w:rFonts w:ascii="Times New Roman" w:hAnsi="Times New Roman" w:cs="Times New Roman"/>
          <w:sz w:val="28"/>
          <w:szCs w:val="28"/>
        </w:rPr>
      </w:pPr>
    </w:p>
    <w:p w:rsidR="00DB73B7" w:rsidRPr="009D25B9" w:rsidRDefault="00DB73B7" w:rsidP="009D25B9">
      <w:pPr>
        <w:pStyle w:val="ConsPlusNonformat"/>
        <w:jc w:val="both"/>
        <w:rPr>
          <w:rFonts w:ascii="Times New Roman" w:hAnsi="Times New Roman" w:cs="Times New Roman"/>
          <w:sz w:val="28"/>
          <w:szCs w:val="28"/>
        </w:rPr>
      </w:pPr>
    </w:p>
    <w:p w:rsidR="00DB73B7" w:rsidRPr="009D25B9" w:rsidRDefault="00DB73B7" w:rsidP="009D25B9">
      <w:pPr>
        <w:pStyle w:val="ConsPlusNonformat"/>
        <w:jc w:val="both"/>
        <w:rPr>
          <w:rFonts w:ascii="Times New Roman" w:hAnsi="Times New Roman" w:cs="Times New Roman"/>
          <w:sz w:val="28"/>
          <w:szCs w:val="28"/>
        </w:rPr>
      </w:pPr>
    </w:p>
    <w:p w:rsidR="00DB73B7" w:rsidRPr="009D25B9" w:rsidRDefault="00DB73B7" w:rsidP="009D25B9">
      <w:pPr>
        <w:pStyle w:val="ConsPlusNonformat"/>
        <w:jc w:val="both"/>
        <w:rPr>
          <w:rFonts w:ascii="Times New Roman" w:hAnsi="Times New Roman" w:cs="Times New Roman"/>
          <w:sz w:val="28"/>
          <w:szCs w:val="28"/>
        </w:rPr>
      </w:pPr>
    </w:p>
    <w:p w:rsidR="00CA4031" w:rsidRPr="009D25B9" w:rsidRDefault="00CA403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 xml:space="preserve">                                                 </w:t>
      </w:r>
      <w:r w:rsidR="00DB73B7" w:rsidRPr="009D25B9">
        <w:rPr>
          <w:rFonts w:ascii="Times New Roman" w:hAnsi="Times New Roman" w:cs="Times New Roman"/>
          <w:sz w:val="28"/>
          <w:szCs w:val="28"/>
        </w:rPr>
        <w:t xml:space="preserve">                   </w:t>
      </w:r>
      <w:r w:rsidRPr="009D25B9">
        <w:rPr>
          <w:rFonts w:ascii="Times New Roman" w:hAnsi="Times New Roman" w:cs="Times New Roman"/>
          <w:sz w:val="28"/>
          <w:szCs w:val="28"/>
        </w:rPr>
        <w:t>На ________________ листах</w:t>
      </w:r>
    </w:p>
    <w:p w:rsidR="00CA4031" w:rsidRPr="009D25B9" w:rsidRDefault="00CA403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 xml:space="preserve">                                                 </w:t>
      </w:r>
      <w:r w:rsidR="00DB73B7" w:rsidRPr="009D25B9">
        <w:rPr>
          <w:rFonts w:ascii="Times New Roman" w:hAnsi="Times New Roman" w:cs="Times New Roman"/>
          <w:sz w:val="28"/>
          <w:szCs w:val="28"/>
        </w:rPr>
        <w:t xml:space="preserve">                   </w:t>
      </w:r>
      <w:r w:rsidRPr="009D25B9">
        <w:rPr>
          <w:rFonts w:ascii="Times New Roman" w:hAnsi="Times New Roman" w:cs="Times New Roman"/>
          <w:sz w:val="28"/>
          <w:szCs w:val="28"/>
        </w:rPr>
        <w:t>Хранить __________________</w:t>
      </w:r>
    </w:p>
    <w:p w:rsidR="00CA4031" w:rsidRPr="009D25B9" w:rsidRDefault="00CA4031" w:rsidP="009D25B9">
      <w:pPr>
        <w:pStyle w:val="ConsPlusNormal"/>
        <w:jc w:val="both"/>
        <w:rPr>
          <w:sz w:val="28"/>
          <w:szCs w:val="28"/>
        </w:rPr>
      </w:pPr>
    </w:p>
    <w:p w:rsidR="00DB73B7" w:rsidRPr="009D25B9" w:rsidRDefault="00DB73B7" w:rsidP="009D25B9">
      <w:pPr>
        <w:pStyle w:val="ConsPlusNormal"/>
        <w:jc w:val="both"/>
        <w:rPr>
          <w:sz w:val="28"/>
          <w:szCs w:val="28"/>
        </w:rPr>
      </w:pPr>
    </w:p>
    <w:p w:rsidR="00DB73B7" w:rsidRPr="009D25B9" w:rsidRDefault="00DB73B7" w:rsidP="009D25B9">
      <w:pPr>
        <w:pStyle w:val="ConsPlusNormal"/>
        <w:jc w:val="both"/>
        <w:rPr>
          <w:sz w:val="28"/>
          <w:szCs w:val="28"/>
        </w:rPr>
      </w:pPr>
    </w:p>
    <w:p w:rsidR="00DB73B7" w:rsidRPr="009D25B9" w:rsidRDefault="00DB73B7" w:rsidP="009D25B9">
      <w:pPr>
        <w:pStyle w:val="ConsPlusNormal"/>
        <w:jc w:val="both"/>
        <w:rPr>
          <w:sz w:val="28"/>
          <w:szCs w:val="28"/>
        </w:rPr>
      </w:pPr>
    </w:p>
    <w:p w:rsidR="00DB73B7" w:rsidRPr="009D25B9" w:rsidRDefault="00DB73B7" w:rsidP="009D25B9">
      <w:pPr>
        <w:pStyle w:val="ConsPlusNormal"/>
        <w:jc w:val="both"/>
        <w:rPr>
          <w:sz w:val="28"/>
          <w:szCs w:val="28"/>
        </w:rPr>
      </w:pPr>
    </w:p>
    <w:p w:rsidR="00DB73B7" w:rsidRPr="009D25B9" w:rsidRDefault="00DB73B7" w:rsidP="009D25B9">
      <w:pPr>
        <w:pStyle w:val="ConsPlusNormal"/>
        <w:jc w:val="both"/>
        <w:rPr>
          <w:sz w:val="28"/>
          <w:szCs w:val="28"/>
        </w:rPr>
      </w:pPr>
    </w:p>
    <w:p w:rsidR="00CA4031" w:rsidRPr="009D25B9" w:rsidRDefault="00CA4031" w:rsidP="009D25B9">
      <w:pPr>
        <w:pStyle w:val="ConsPlusNormal"/>
        <w:jc w:val="both"/>
        <w:rPr>
          <w:sz w:val="28"/>
          <w:szCs w:val="28"/>
        </w:rPr>
      </w:pPr>
    </w:p>
    <w:tbl>
      <w:tblPr>
        <w:tblpPr w:leftFromText="180" w:rightFromText="180" w:vertAnchor="text" w:horzAnchor="margin" w:tblpY="-51"/>
        <w:tblW w:w="0" w:type="auto"/>
        <w:tblLayout w:type="fixed"/>
        <w:tblCellMar>
          <w:top w:w="102" w:type="dxa"/>
          <w:left w:w="62" w:type="dxa"/>
          <w:bottom w:w="102" w:type="dxa"/>
          <w:right w:w="62" w:type="dxa"/>
        </w:tblCellMar>
        <w:tblLook w:val="0000"/>
      </w:tblPr>
      <w:tblGrid>
        <w:gridCol w:w="3005"/>
      </w:tblGrid>
      <w:tr w:rsidR="00DB73B7" w:rsidRPr="009D25B9" w:rsidTr="00DB73B7">
        <w:tc>
          <w:tcPr>
            <w:tcW w:w="3005" w:type="dxa"/>
            <w:tcBorders>
              <w:top w:val="single" w:sz="4" w:space="0" w:color="auto"/>
              <w:left w:val="single" w:sz="4" w:space="0" w:color="auto"/>
              <w:right w:val="single" w:sz="4" w:space="0" w:color="auto"/>
            </w:tcBorders>
          </w:tcPr>
          <w:p w:rsidR="00DB73B7" w:rsidRPr="009D25B9" w:rsidRDefault="00DB73B7" w:rsidP="009D25B9">
            <w:pPr>
              <w:pStyle w:val="ConsPlusNormal"/>
              <w:jc w:val="both"/>
              <w:rPr>
                <w:sz w:val="28"/>
                <w:szCs w:val="28"/>
              </w:rPr>
            </w:pPr>
            <w:r w:rsidRPr="009D25B9">
              <w:rPr>
                <w:sz w:val="28"/>
                <w:szCs w:val="28"/>
              </w:rPr>
              <w:t>Ф. № ______________</w:t>
            </w:r>
          </w:p>
        </w:tc>
      </w:tr>
      <w:tr w:rsidR="00DB73B7" w:rsidRPr="009D25B9" w:rsidTr="00DB73B7">
        <w:tc>
          <w:tcPr>
            <w:tcW w:w="3005" w:type="dxa"/>
            <w:tcBorders>
              <w:left w:val="single" w:sz="4" w:space="0" w:color="auto"/>
              <w:right w:val="single" w:sz="4" w:space="0" w:color="auto"/>
            </w:tcBorders>
          </w:tcPr>
          <w:p w:rsidR="00DB73B7" w:rsidRPr="009D25B9" w:rsidRDefault="00DB73B7" w:rsidP="009D25B9">
            <w:pPr>
              <w:pStyle w:val="ConsPlusNormal"/>
              <w:jc w:val="both"/>
              <w:rPr>
                <w:sz w:val="28"/>
                <w:szCs w:val="28"/>
              </w:rPr>
            </w:pPr>
            <w:r w:rsidRPr="009D25B9">
              <w:rPr>
                <w:sz w:val="28"/>
                <w:szCs w:val="28"/>
              </w:rPr>
              <w:t>Оп. № ______________</w:t>
            </w:r>
          </w:p>
        </w:tc>
      </w:tr>
      <w:tr w:rsidR="00DB73B7" w:rsidRPr="009D25B9" w:rsidTr="00DB73B7">
        <w:tc>
          <w:tcPr>
            <w:tcW w:w="3005" w:type="dxa"/>
            <w:tcBorders>
              <w:left w:val="single" w:sz="4" w:space="0" w:color="auto"/>
              <w:bottom w:val="single" w:sz="4" w:space="0" w:color="auto"/>
              <w:right w:val="single" w:sz="4" w:space="0" w:color="auto"/>
            </w:tcBorders>
          </w:tcPr>
          <w:p w:rsidR="00DB73B7" w:rsidRPr="009D25B9" w:rsidRDefault="00DB73B7" w:rsidP="009D25B9">
            <w:pPr>
              <w:pStyle w:val="ConsPlusNormal"/>
              <w:jc w:val="both"/>
              <w:rPr>
                <w:sz w:val="28"/>
                <w:szCs w:val="28"/>
              </w:rPr>
            </w:pPr>
            <w:r w:rsidRPr="009D25B9">
              <w:rPr>
                <w:sz w:val="28"/>
                <w:szCs w:val="28"/>
              </w:rPr>
              <w:t>Д. № ______________</w:t>
            </w:r>
          </w:p>
        </w:tc>
      </w:tr>
    </w:tbl>
    <w:p w:rsidR="00CA4031" w:rsidRPr="009D25B9" w:rsidRDefault="00CA4031" w:rsidP="009D25B9">
      <w:pPr>
        <w:pStyle w:val="ConsPlusNormal"/>
        <w:jc w:val="both"/>
        <w:rPr>
          <w:sz w:val="28"/>
          <w:szCs w:val="28"/>
        </w:rPr>
      </w:pPr>
    </w:p>
    <w:p w:rsidR="00CA4031" w:rsidRPr="009D25B9" w:rsidRDefault="00CA4031" w:rsidP="009D25B9">
      <w:pPr>
        <w:pStyle w:val="ConsPlusNormal"/>
        <w:jc w:val="both"/>
        <w:rPr>
          <w:sz w:val="28"/>
          <w:szCs w:val="28"/>
        </w:rPr>
      </w:pPr>
    </w:p>
    <w:p w:rsidR="00CA4031" w:rsidRPr="009D25B9" w:rsidRDefault="00CA4031" w:rsidP="009D25B9">
      <w:pPr>
        <w:pStyle w:val="ConsPlusNormal"/>
        <w:jc w:val="both"/>
        <w:rPr>
          <w:sz w:val="28"/>
          <w:szCs w:val="28"/>
        </w:rPr>
      </w:pPr>
    </w:p>
    <w:p w:rsidR="00CA4031" w:rsidRPr="009D25B9" w:rsidRDefault="00CA4031" w:rsidP="009D25B9">
      <w:pPr>
        <w:pStyle w:val="ConsPlusNormal"/>
        <w:jc w:val="both"/>
        <w:rPr>
          <w:sz w:val="28"/>
          <w:szCs w:val="28"/>
        </w:rPr>
      </w:pPr>
    </w:p>
    <w:p w:rsidR="00CA4031" w:rsidRPr="009D25B9" w:rsidRDefault="00CA4031" w:rsidP="009D25B9">
      <w:pPr>
        <w:pStyle w:val="ConsPlusNormal"/>
        <w:jc w:val="both"/>
        <w:rPr>
          <w:sz w:val="28"/>
          <w:szCs w:val="28"/>
        </w:rPr>
      </w:pPr>
    </w:p>
    <w:p w:rsidR="00CA4031" w:rsidRPr="009D25B9" w:rsidRDefault="00CA4031" w:rsidP="009D25B9">
      <w:pPr>
        <w:pStyle w:val="ConsPlusNormal"/>
        <w:jc w:val="both"/>
        <w:rPr>
          <w:sz w:val="28"/>
          <w:szCs w:val="28"/>
        </w:rPr>
      </w:pPr>
    </w:p>
    <w:p w:rsidR="00CA4031" w:rsidRPr="009D25B9" w:rsidRDefault="00CA4031" w:rsidP="009D25B9">
      <w:pPr>
        <w:pStyle w:val="ConsPlusNormal"/>
        <w:jc w:val="both"/>
      </w:pPr>
    </w:p>
    <w:p w:rsidR="00DB73B7" w:rsidRPr="009D25B9" w:rsidRDefault="009F7FD0" w:rsidP="009D25B9">
      <w:pPr>
        <w:ind w:firstLine="0"/>
        <w:jc w:val="center"/>
        <w:rPr>
          <w:rFonts w:ascii="Times New Roman" w:hAnsi="Times New Roman" w:cs="Times New Roman"/>
          <w:b/>
          <w:bCs/>
        </w:rPr>
      </w:pPr>
      <w:r w:rsidRPr="009D25B9">
        <w:rPr>
          <w:rFonts w:ascii="Times New Roman" w:hAnsi="Times New Roman" w:cs="Times New Roman"/>
          <w:b/>
          <w:bCs/>
        </w:rPr>
        <w:t>Форма обложки дела</w:t>
      </w:r>
    </w:p>
    <w:p w:rsidR="00CA4031" w:rsidRPr="009D25B9" w:rsidRDefault="00CA4031" w:rsidP="009D25B9">
      <w:pPr>
        <w:pStyle w:val="ConsPlusNormal"/>
        <w:jc w:val="right"/>
      </w:pPr>
      <w:r w:rsidRPr="009D25B9">
        <w:lastRenderedPageBreak/>
        <w:t>Приложение № 2</w:t>
      </w:r>
      <w:r w:rsidR="00021575">
        <w:t>8</w:t>
      </w:r>
    </w:p>
    <w:p w:rsidR="007E30C1" w:rsidRPr="009D25B9" w:rsidRDefault="007E30C1" w:rsidP="009D25B9">
      <w:pPr>
        <w:pStyle w:val="ConsPlusNonformat"/>
        <w:jc w:val="both"/>
        <w:rPr>
          <w:rFonts w:ascii="Times New Roman" w:hAnsi="Times New Roman" w:cs="Times New Roman"/>
        </w:rPr>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676"/>
        <w:gridCol w:w="4368"/>
      </w:tblGrid>
      <w:tr w:rsidR="007E30C1" w:rsidRPr="009D25B9" w:rsidTr="00C37647">
        <w:trPr>
          <w:trHeight w:val="1355"/>
        </w:trPr>
        <w:tc>
          <w:tcPr>
            <w:tcW w:w="4644" w:type="dxa"/>
          </w:tcPr>
          <w:p w:rsidR="001058D7" w:rsidRPr="00A867FF" w:rsidRDefault="001058D7" w:rsidP="00A867FF">
            <w:pPr>
              <w:ind w:right="175" w:firstLine="0"/>
              <w:jc w:val="center"/>
              <w:rPr>
                <w:rFonts w:ascii="Times New Roman" w:hAnsi="Times New Roman"/>
                <w:b/>
              </w:rPr>
            </w:pPr>
            <w:r w:rsidRPr="00A867FF">
              <w:rPr>
                <w:rFonts w:ascii="Times New Roman" w:hAnsi="Times New Roman"/>
                <w:b/>
              </w:rPr>
              <w:t>Муниципальное бюджетное дошкольное образовательное учреждение</w:t>
            </w:r>
          </w:p>
          <w:p w:rsidR="00D82376" w:rsidRDefault="00D82376" w:rsidP="00D82376">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7E30C1" w:rsidRPr="009D25B9" w:rsidRDefault="00D82376" w:rsidP="00D82376">
            <w:pPr>
              <w:ind w:right="175"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AA7498">
              <w:rPr>
                <w:rFonts w:ascii="Times New Roman" w:hAnsi="Times New Roman"/>
                <w:b/>
              </w:rPr>
              <w:t xml:space="preserve"> КУРЧАЛОЕВСКОГО РАЙОНА</w:t>
            </w:r>
            <w:r w:rsidRPr="00A867FF">
              <w:rPr>
                <w:rFonts w:ascii="Times New Roman" w:hAnsi="Times New Roman"/>
                <w:b/>
              </w:rPr>
              <w:t>»</w:t>
            </w:r>
          </w:p>
        </w:tc>
        <w:tc>
          <w:tcPr>
            <w:tcW w:w="676" w:type="dxa"/>
          </w:tcPr>
          <w:p w:rsidR="007E30C1" w:rsidRPr="009D25B9" w:rsidRDefault="007E30C1" w:rsidP="009D25B9">
            <w:pPr>
              <w:pStyle w:val="a6"/>
              <w:rPr>
                <w:rFonts w:ascii="Times New Roman" w:hAnsi="Times New Roman" w:cs="Times New Roman"/>
              </w:rPr>
            </w:pPr>
          </w:p>
        </w:tc>
        <w:tc>
          <w:tcPr>
            <w:tcW w:w="4368" w:type="dxa"/>
          </w:tcPr>
          <w:p w:rsidR="007E30C1" w:rsidRPr="009D25B9" w:rsidRDefault="007E30C1" w:rsidP="009D25B9">
            <w:pPr>
              <w:ind w:left="-108" w:firstLine="0"/>
              <w:jc w:val="left"/>
              <w:rPr>
                <w:rFonts w:ascii="Times New Roman" w:hAnsi="Times New Roman" w:cs="Times New Roman"/>
                <w:sz w:val="28"/>
              </w:rPr>
            </w:pPr>
          </w:p>
        </w:tc>
      </w:tr>
      <w:tr w:rsidR="007E30C1" w:rsidRPr="009D25B9" w:rsidTr="00C37647">
        <w:trPr>
          <w:trHeight w:val="286"/>
        </w:trPr>
        <w:tc>
          <w:tcPr>
            <w:tcW w:w="4644" w:type="dxa"/>
          </w:tcPr>
          <w:p w:rsidR="007E30C1" w:rsidRPr="009D25B9" w:rsidRDefault="007E30C1" w:rsidP="00A867FF">
            <w:pPr>
              <w:ind w:right="175" w:firstLine="0"/>
              <w:jc w:val="center"/>
              <w:rPr>
                <w:rFonts w:ascii="Times New Roman" w:hAnsi="Times New Roman" w:cs="Times New Roman"/>
              </w:rPr>
            </w:pPr>
          </w:p>
        </w:tc>
        <w:tc>
          <w:tcPr>
            <w:tcW w:w="676" w:type="dxa"/>
          </w:tcPr>
          <w:p w:rsidR="007E30C1" w:rsidRPr="009D25B9" w:rsidRDefault="007E30C1" w:rsidP="009D25B9">
            <w:pPr>
              <w:pStyle w:val="a6"/>
              <w:rPr>
                <w:rFonts w:ascii="Times New Roman" w:hAnsi="Times New Roman" w:cs="Times New Roman"/>
              </w:rPr>
            </w:pPr>
          </w:p>
        </w:tc>
        <w:tc>
          <w:tcPr>
            <w:tcW w:w="4368" w:type="dxa"/>
          </w:tcPr>
          <w:p w:rsidR="007E30C1" w:rsidRPr="009D25B9" w:rsidRDefault="007E30C1" w:rsidP="009D25B9">
            <w:pPr>
              <w:pStyle w:val="a6"/>
              <w:ind w:left="-108"/>
              <w:rPr>
                <w:rFonts w:ascii="Times New Roman" w:hAnsi="Times New Roman" w:cs="Times New Roman"/>
                <w:sz w:val="28"/>
              </w:rPr>
            </w:pPr>
          </w:p>
        </w:tc>
      </w:tr>
      <w:tr w:rsidR="007E30C1" w:rsidRPr="009D25B9" w:rsidTr="00C37647">
        <w:trPr>
          <w:trHeight w:val="80"/>
        </w:trPr>
        <w:tc>
          <w:tcPr>
            <w:tcW w:w="4644" w:type="dxa"/>
          </w:tcPr>
          <w:p w:rsidR="007E30C1" w:rsidRPr="009D25B9" w:rsidRDefault="007E30C1" w:rsidP="00A867FF">
            <w:pPr>
              <w:ind w:right="175" w:firstLine="0"/>
              <w:jc w:val="center"/>
              <w:rPr>
                <w:rFonts w:ascii="Times New Roman" w:hAnsi="Times New Roman" w:cs="Times New Roman"/>
                <w:b/>
              </w:rPr>
            </w:pPr>
            <w:r w:rsidRPr="009D25B9">
              <w:rPr>
                <w:rFonts w:ascii="Times New Roman" w:hAnsi="Times New Roman" w:cs="Times New Roman"/>
                <w:b/>
              </w:rPr>
              <w:t>Наименование структурного подразделения</w:t>
            </w:r>
          </w:p>
        </w:tc>
        <w:tc>
          <w:tcPr>
            <w:tcW w:w="676" w:type="dxa"/>
          </w:tcPr>
          <w:p w:rsidR="007E30C1" w:rsidRPr="009D25B9" w:rsidRDefault="007E30C1" w:rsidP="009D25B9">
            <w:pPr>
              <w:pStyle w:val="a6"/>
              <w:rPr>
                <w:rFonts w:ascii="Times New Roman" w:hAnsi="Times New Roman" w:cs="Times New Roman"/>
              </w:rPr>
            </w:pPr>
          </w:p>
        </w:tc>
        <w:tc>
          <w:tcPr>
            <w:tcW w:w="4368" w:type="dxa"/>
          </w:tcPr>
          <w:p w:rsidR="007E30C1" w:rsidRPr="009D25B9" w:rsidRDefault="007E30C1" w:rsidP="009D25B9">
            <w:pPr>
              <w:pStyle w:val="a6"/>
              <w:ind w:left="-108"/>
              <w:rPr>
                <w:rFonts w:ascii="Times New Roman" w:hAnsi="Times New Roman" w:cs="Times New Roman"/>
                <w:sz w:val="28"/>
              </w:rPr>
            </w:pPr>
          </w:p>
        </w:tc>
      </w:tr>
    </w:tbl>
    <w:p w:rsidR="007E30C1" w:rsidRPr="009D25B9" w:rsidRDefault="007E30C1" w:rsidP="009D25B9">
      <w:pPr>
        <w:pStyle w:val="ConsPlusNonformat"/>
        <w:jc w:val="both"/>
        <w:rPr>
          <w:rFonts w:ascii="Times New Roman" w:hAnsi="Times New Roman" w:cs="Times New Roman"/>
          <w:sz w:val="28"/>
          <w:szCs w:val="28"/>
        </w:rPr>
      </w:pPr>
    </w:p>
    <w:p w:rsidR="007E30C1" w:rsidRPr="009D25B9" w:rsidRDefault="007E30C1" w:rsidP="009D25B9">
      <w:pPr>
        <w:ind w:firstLine="0"/>
        <w:rPr>
          <w:rFonts w:ascii="Times New Roman" w:hAnsi="Times New Roman" w:cs="Times New Roman"/>
          <w:b/>
          <w:sz w:val="28"/>
          <w:szCs w:val="28"/>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4"/>
      </w:tblGrid>
      <w:tr w:rsidR="007E30C1" w:rsidRPr="009D25B9" w:rsidTr="007E30C1">
        <w:tc>
          <w:tcPr>
            <w:tcW w:w="9714" w:type="dxa"/>
          </w:tcPr>
          <w:p w:rsidR="007E30C1" w:rsidRPr="009D25B9" w:rsidRDefault="007E30C1" w:rsidP="009D25B9">
            <w:pPr>
              <w:ind w:firstLine="0"/>
              <w:rPr>
                <w:rFonts w:ascii="Times New Roman" w:hAnsi="Times New Roman" w:cs="Times New Roman"/>
                <w:b/>
                <w:sz w:val="28"/>
                <w:szCs w:val="28"/>
              </w:rPr>
            </w:pPr>
            <w:r w:rsidRPr="009D25B9">
              <w:rPr>
                <w:rFonts w:ascii="Times New Roman" w:hAnsi="Times New Roman" w:cs="Times New Roman"/>
                <w:b/>
                <w:sz w:val="28"/>
                <w:szCs w:val="28"/>
              </w:rPr>
              <w:t xml:space="preserve">Опись № </w:t>
            </w:r>
          </w:p>
        </w:tc>
      </w:tr>
      <w:tr w:rsidR="007E30C1" w:rsidRPr="009D25B9" w:rsidTr="007E30C1">
        <w:tc>
          <w:tcPr>
            <w:tcW w:w="9714" w:type="dxa"/>
          </w:tcPr>
          <w:p w:rsidR="007E30C1" w:rsidRPr="009D25B9" w:rsidRDefault="007E30C1" w:rsidP="009D25B9">
            <w:pPr>
              <w:ind w:firstLine="0"/>
              <w:rPr>
                <w:rFonts w:ascii="Times New Roman" w:hAnsi="Times New Roman" w:cs="Times New Roman"/>
                <w:b/>
                <w:sz w:val="28"/>
                <w:szCs w:val="28"/>
              </w:rPr>
            </w:pPr>
            <w:r w:rsidRPr="009D25B9">
              <w:rPr>
                <w:rFonts w:ascii="Times New Roman" w:hAnsi="Times New Roman" w:cs="Times New Roman"/>
                <w:b/>
                <w:sz w:val="28"/>
                <w:szCs w:val="28"/>
              </w:rPr>
              <w:t>дел ____________________</w:t>
            </w:r>
          </w:p>
        </w:tc>
      </w:tr>
    </w:tbl>
    <w:p w:rsidR="007E30C1" w:rsidRPr="009D25B9" w:rsidRDefault="007E30C1" w:rsidP="009D25B9">
      <w:pPr>
        <w:ind w:hanging="142"/>
        <w:rPr>
          <w:rFonts w:ascii="Times New Roman" w:hAnsi="Times New Roman" w:cs="Times New Roman"/>
          <w:sz w:val="28"/>
          <w:szCs w:val="28"/>
        </w:rPr>
      </w:pPr>
    </w:p>
    <w:tbl>
      <w:tblPr>
        <w:tblStyle w:val="af"/>
        <w:tblW w:w="0" w:type="auto"/>
        <w:tblLayout w:type="fixed"/>
        <w:tblLook w:val="04A0"/>
      </w:tblPr>
      <w:tblGrid>
        <w:gridCol w:w="675"/>
        <w:gridCol w:w="1134"/>
        <w:gridCol w:w="2694"/>
        <w:gridCol w:w="1275"/>
        <w:gridCol w:w="1418"/>
        <w:gridCol w:w="1172"/>
        <w:gridCol w:w="1346"/>
      </w:tblGrid>
      <w:tr w:rsidR="007E30C1" w:rsidRPr="009D25B9" w:rsidTr="007E30C1">
        <w:tc>
          <w:tcPr>
            <w:tcW w:w="675"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 п/п</w:t>
            </w:r>
          </w:p>
        </w:tc>
        <w:tc>
          <w:tcPr>
            <w:tcW w:w="1134"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Индекс дела</w:t>
            </w:r>
          </w:p>
        </w:tc>
        <w:tc>
          <w:tcPr>
            <w:tcW w:w="2694"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Заголовок дела</w:t>
            </w:r>
          </w:p>
        </w:tc>
        <w:tc>
          <w:tcPr>
            <w:tcW w:w="1275"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Крайние даты</w:t>
            </w:r>
          </w:p>
        </w:tc>
        <w:tc>
          <w:tcPr>
            <w:tcW w:w="1418"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Срок хранения</w:t>
            </w:r>
          </w:p>
        </w:tc>
        <w:tc>
          <w:tcPr>
            <w:tcW w:w="1172"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Кол-во листов</w:t>
            </w:r>
          </w:p>
        </w:tc>
        <w:tc>
          <w:tcPr>
            <w:tcW w:w="1346"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Приме-чание</w:t>
            </w:r>
          </w:p>
        </w:tc>
      </w:tr>
      <w:tr w:rsidR="007E30C1" w:rsidRPr="009D25B9" w:rsidTr="007E30C1">
        <w:tc>
          <w:tcPr>
            <w:tcW w:w="675"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1</w:t>
            </w:r>
          </w:p>
        </w:tc>
        <w:tc>
          <w:tcPr>
            <w:tcW w:w="1134"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2</w:t>
            </w:r>
          </w:p>
        </w:tc>
        <w:tc>
          <w:tcPr>
            <w:tcW w:w="2694"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3</w:t>
            </w:r>
          </w:p>
        </w:tc>
        <w:tc>
          <w:tcPr>
            <w:tcW w:w="1275"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4</w:t>
            </w:r>
          </w:p>
        </w:tc>
        <w:tc>
          <w:tcPr>
            <w:tcW w:w="1418"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5</w:t>
            </w:r>
          </w:p>
        </w:tc>
        <w:tc>
          <w:tcPr>
            <w:tcW w:w="1172"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6</w:t>
            </w:r>
          </w:p>
        </w:tc>
        <w:tc>
          <w:tcPr>
            <w:tcW w:w="1346" w:type="dxa"/>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7</w:t>
            </w:r>
          </w:p>
        </w:tc>
      </w:tr>
      <w:tr w:rsidR="007E30C1" w:rsidRPr="009D25B9" w:rsidTr="007E30C1">
        <w:tc>
          <w:tcPr>
            <w:tcW w:w="9714" w:type="dxa"/>
            <w:gridSpan w:val="7"/>
            <w:vAlign w:val="center"/>
          </w:tcPr>
          <w:p w:rsidR="007E30C1" w:rsidRPr="009D25B9" w:rsidRDefault="007E30C1"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Название раздела</w:t>
            </w:r>
          </w:p>
        </w:tc>
      </w:tr>
      <w:tr w:rsidR="007E30C1" w:rsidRPr="009D25B9" w:rsidTr="007E30C1">
        <w:tc>
          <w:tcPr>
            <w:tcW w:w="675" w:type="dxa"/>
            <w:vAlign w:val="center"/>
          </w:tcPr>
          <w:p w:rsidR="007E30C1" w:rsidRPr="009D25B9" w:rsidRDefault="007E30C1" w:rsidP="009D25B9">
            <w:pPr>
              <w:ind w:firstLine="0"/>
              <w:jc w:val="center"/>
              <w:rPr>
                <w:rFonts w:ascii="Times New Roman" w:hAnsi="Times New Roman" w:cs="Times New Roman"/>
                <w:sz w:val="28"/>
                <w:szCs w:val="28"/>
              </w:rPr>
            </w:pPr>
          </w:p>
        </w:tc>
        <w:tc>
          <w:tcPr>
            <w:tcW w:w="1134" w:type="dxa"/>
            <w:vAlign w:val="center"/>
          </w:tcPr>
          <w:p w:rsidR="007E30C1" w:rsidRPr="009D25B9" w:rsidRDefault="007E30C1" w:rsidP="009D25B9">
            <w:pPr>
              <w:ind w:firstLine="0"/>
              <w:jc w:val="center"/>
              <w:rPr>
                <w:rFonts w:ascii="Times New Roman" w:hAnsi="Times New Roman" w:cs="Times New Roman"/>
                <w:sz w:val="28"/>
                <w:szCs w:val="28"/>
              </w:rPr>
            </w:pPr>
          </w:p>
        </w:tc>
        <w:tc>
          <w:tcPr>
            <w:tcW w:w="2694" w:type="dxa"/>
            <w:vAlign w:val="center"/>
          </w:tcPr>
          <w:p w:rsidR="007E30C1" w:rsidRPr="009D25B9" w:rsidRDefault="007E30C1" w:rsidP="009D25B9">
            <w:pPr>
              <w:ind w:firstLine="0"/>
              <w:jc w:val="center"/>
              <w:rPr>
                <w:rFonts w:ascii="Times New Roman" w:hAnsi="Times New Roman" w:cs="Times New Roman"/>
                <w:sz w:val="28"/>
                <w:szCs w:val="28"/>
              </w:rPr>
            </w:pPr>
          </w:p>
        </w:tc>
        <w:tc>
          <w:tcPr>
            <w:tcW w:w="1275" w:type="dxa"/>
            <w:vAlign w:val="center"/>
          </w:tcPr>
          <w:p w:rsidR="007E30C1" w:rsidRPr="009D25B9" w:rsidRDefault="007E30C1" w:rsidP="009D25B9">
            <w:pPr>
              <w:ind w:firstLine="0"/>
              <w:jc w:val="center"/>
              <w:rPr>
                <w:rFonts w:ascii="Times New Roman" w:hAnsi="Times New Roman" w:cs="Times New Roman"/>
                <w:sz w:val="28"/>
                <w:szCs w:val="28"/>
              </w:rPr>
            </w:pPr>
          </w:p>
        </w:tc>
        <w:tc>
          <w:tcPr>
            <w:tcW w:w="1418" w:type="dxa"/>
            <w:vAlign w:val="center"/>
          </w:tcPr>
          <w:p w:rsidR="007E30C1" w:rsidRPr="009D25B9" w:rsidRDefault="007E30C1" w:rsidP="009D25B9">
            <w:pPr>
              <w:ind w:firstLine="0"/>
              <w:jc w:val="center"/>
              <w:rPr>
                <w:rFonts w:ascii="Times New Roman" w:hAnsi="Times New Roman" w:cs="Times New Roman"/>
                <w:sz w:val="28"/>
                <w:szCs w:val="28"/>
              </w:rPr>
            </w:pPr>
          </w:p>
        </w:tc>
        <w:tc>
          <w:tcPr>
            <w:tcW w:w="1172" w:type="dxa"/>
            <w:vAlign w:val="center"/>
          </w:tcPr>
          <w:p w:rsidR="007E30C1" w:rsidRPr="009D25B9" w:rsidRDefault="007E30C1" w:rsidP="009D25B9">
            <w:pPr>
              <w:ind w:firstLine="0"/>
              <w:jc w:val="center"/>
              <w:rPr>
                <w:rFonts w:ascii="Times New Roman" w:hAnsi="Times New Roman" w:cs="Times New Roman"/>
                <w:sz w:val="28"/>
                <w:szCs w:val="28"/>
              </w:rPr>
            </w:pPr>
          </w:p>
        </w:tc>
        <w:tc>
          <w:tcPr>
            <w:tcW w:w="1346" w:type="dxa"/>
            <w:vAlign w:val="center"/>
          </w:tcPr>
          <w:p w:rsidR="007E30C1" w:rsidRPr="009D25B9" w:rsidRDefault="007E30C1" w:rsidP="009D25B9">
            <w:pPr>
              <w:ind w:firstLine="0"/>
              <w:jc w:val="center"/>
              <w:rPr>
                <w:rFonts w:ascii="Times New Roman" w:hAnsi="Times New Roman" w:cs="Times New Roman"/>
                <w:sz w:val="28"/>
                <w:szCs w:val="28"/>
              </w:rPr>
            </w:pPr>
          </w:p>
        </w:tc>
      </w:tr>
    </w:tbl>
    <w:p w:rsidR="007E30C1" w:rsidRPr="009D25B9" w:rsidRDefault="007E30C1" w:rsidP="009D25B9">
      <w:pPr>
        <w:pStyle w:val="11"/>
        <w:widowControl w:val="0"/>
        <w:jc w:val="both"/>
        <w:rPr>
          <w:sz w:val="28"/>
          <w:szCs w:val="28"/>
        </w:rPr>
      </w:pPr>
    </w:p>
    <w:p w:rsidR="007E30C1" w:rsidRPr="009D25B9" w:rsidRDefault="007E30C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В данную опись внесено _________________________________________ дел,</w:t>
      </w:r>
    </w:p>
    <w:p w:rsidR="007E30C1" w:rsidRPr="009D25B9" w:rsidRDefault="007E30C1"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7E30C1" w:rsidRPr="009D25B9" w:rsidRDefault="007E30C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с № ______________________ по № ______________________, в том числе:</w:t>
      </w:r>
    </w:p>
    <w:p w:rsidR="007E30C1" w:rsidRPr="009D25B9" w:rsidRDefault="007E30C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литерные номера: _________________________________________________</w:t>
      </w:r>
    </w:p>
    <w:p w:rsidR="007E30C1" w:rsidRPr="009D25B9" w:rsidRDefault="007E30C1"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пропущенные номера: ________________________________________________</w:t>
      </w:r>
    </w:p>
    <w:p w:rsidR="007E30C1" w:rsidRPr="009D25B9" w:rsidRDefault="007E30C1" w:rsidP="009D25B9">
      <w:pPr>
        <w:pStyle w:val="11"/>
        <w:widowControl w:val="0"/>
        <w:jc w:val="both"/>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7E30C1" w:rsidRPr="009D25B9" w:rsidTr="007E30C1">
        <w:trPr>
          <w:trHeight w:val="385"/>
        </w:trPr>
        <w:tc>
          <w:tcPr>
            <w:tcW w:w="4361" w:type="dxa"/>
          </w:tcPr>
          <w:p w:rsidR="007E30C1" w:rsidRPr="009D25B9" w:rsidRDefault="007E30C1"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Наименование должности руководителя структурного</w:t>
            </w:r>
          </w:p>
          <w:p w:rsidR="007E30C1" w:rsidRPr="009D25B9" w:rsidRDefault="007E30C1" w:rsidP="009D25B9">
            <w:pPr>
              <w:pStyle w:val="a6"/>
              <w:tabs>
                <w:tab w:val="left" w:pos="9498"/>
              </w:tabs>
              <w:rPr>
                <w:rFonts w:ascii="Times New Roman" w:hAnsi="Times New Roman" w:cs="Times New Roman"/>
                <w:sz w:val="28"/>
                <w:szCs w:val="28"/>
              </w:rPr>
            </w:pPr>
            <w:r w:rsidRPr="009D25B9">
              <w:rPr>
                <w:rFonts w:ascii="Times New Roman" w:hAnsi="Times New Roman" w:cs="Times New Roman"/>
                <w:sz w:val="28"/>
                <w:szCs w:val="28"/>
              </w:rPr>
              <w:t xml:space="preserve">подразделения                     </w:t>
            </w:r>
          </w:p>
        </w:tc>
        <w:tc>
          <w:tcPr>
            <w:tcW w:w="2835" w:type="dxa"/>
          </w:tcPr>
          <w:p w:rsidR="007E30C1" w:rsidRPr="009D25B9" w:rsidRDefault="007E30C1" w:rsidP="009D25B9">
            <w:pPr>
              <w:tabs>
                <w:tab w:val="left" w:pos="9498"/>
              </w:tabs>
              <w:ind w:firstLine="0"/>
              <w:jc w:val="center"/>
              <w:rPr>
                <w:rFonts w:ascii="Times New Roman" w:hAnsi="Times New Roman" w:cs="Times New Roman"/>
                <w:sz w:val="28"/>
                <w:szCs w:val="28"/>
              </w:rPr>
            </w:pPr>
          </w:p>
          <w:p w:rsidR="007E30C1" w:rsidRPr="00D625E7" w:rsidRDefault="007E30C1"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7E30C1" w:rsidRPr="009D25B9" w:rsidRDefault="007E30C1" w:rsidP="009D25B9">
            <w:pPr>
              <w:tabs>
                <w:tab w:val="left" w:pos="9498"/>
              </w:tabs>
              <w:ind w:firstLine="0"/>
              <w:jc w:val="right"/>
              <w:rPr>
                <w:rFonts w:ascii="Times New Roman" w:hAnsi="Times New Roman" w:cs="Times New Roman"/>
                <w:sz w:val="28"/>
                <w:szCs w:val="28"/>
              </w:rPr>
            </w:pPr>
          </w:p>
          <w:p w:rsidR="007E30C1" w:rsidRPr="009D25B9" w:rsidRDefault="007E30C1"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bl>
    <w:p w:rsidR="007E30C1" w:rsidRDefault="007E30C1" w:rsidP="009D25B9">
      <w:pPr>
        <w:pStyle w:val="11"/>
        <w:widowControl w:val="0"/>
        <w:jc w:val="both"/>
        <w:rPr>
          <w:sz w:val="28"/>
          <w:szCs w:val="28"/>
        </w:rPr>
      </w:pPr>
    </w:p>
    <w:p w:rsidR="0022092B" w:rsidRPr="009D25B9" w:rsidRDefault="0022092B" w:rsidP="009D25B9">
      <w:pPr>
        <w:pStyle w:val="11"/>
        <w:widowControl w:val="0"/>
        <w:jc w:val="both"/>
        <w:rPr>
          <w:sz w:val="28"/>
          <w:szCs w:val="28"/>
        </w:rPr>
      </w:pPr>
    </w:p>
    <w:tbl>
      <w:tblPr>
        <w:tblW w:w="9641" w:type="dxa"/>
        <w:jc w:val="center"/>
        <w:tblInd w:w="70" w:type="dxa"/>
        <w:tblCellMar>
          <w:left w:w="0" w:type="dxa"/>
          <w:right w:w="0" w:type="dxa"/>
        </w:tblCellMar>
        <w:tblLook w:val="0000"/>
      </w:tblPr>
      <w:tblGrid>
        <w:gridCol w:w="5450"/>
        <w:gridCol w:w="4191"/>
      </w:tblGrid>
      <w:tr w:rsidR="007E30C1" w:rsidRPr="009D25B9" w:rsidTr="004C5DFE">
        <w:trPr>
          <w:jc w:val="center"/>
        </w:trPr>
        <w:tc>
          <w:tcPr>
            <w:tcW w:w="5450" w:type="dxa"/>
            <w:tcMar>
              <w:top w:w="0" w:type="dxa"/>
              <w:left w:w="108" w:type="dxa"/>
              <w:bottom w:w="0" w:type="dxa"/>
              <w:right w:w="108" w:type="dxa"/>
            </w:tcMar>
          </w:tcPr>
          <w:p w:rsidR="007E30C1" w:rsidRPr="009D25B9" w:rsidRDefault="007E30C1" w:rsidP="009D25B9">
            <w:pPr>
              <w:ind w:firstLine="0"/>
              <w:jc w:val="left"/>
              <w:rPr>
                <w:rFonts w:ascii="Times New Roman" w:hAnsi="Times New Roman" w:cs="Times New Roman"/>
                <w:sz w:val="28"/>
                <w:szCs w:val="28"/>
              </w:rPr>
            </w:pPr>
            <w:r w:rsidRPr="009D25B9">
              <w:rPr>
                <w:rFonts w:ascii="Times New Roman" w:hAnsi="Times New Roman" w:cs="Times New Roman"/>
                <w:sz w:val="28"/>
                <w:szCs w:val="28"/>
              </w:rPr>
              <w:t>СОГЛАСОВАНО</w:t>
            </w:r>
          </w:p>
          <w:p w:rsidR="007E30C1" w:rsidRPr="009D25B9" w:rsidRDefault="004C5DFE" w:rsidP="009D25B9">
            <w:pPr>
              <w:ind w:firstLine="0"/>
              <w:jc w:val="left"/>
              <w:rPr>
                <w:rFonts w:ascii="Times New Roman" w:hAnsi="Times New Roman" w:cs="Times New Roman"/>
                <w:sz w:val="28"/>
                <w:szCs w:val="28"/>
              </w:rPr>
            </w:pPr>
            <w:r w:rsidRPr="009D25B9">
              <w:rPr>
                <w:rFonts w:ascii="Times New Roman" w:hAnsi="Times New Roman" w:cs="Times New Roman"/>
                <w:sz w:val="28"/>
                <w:szCs w:val="28"/>
              </w:rPr>
              <w:t>Делопроизводитель</w:t>
            </w:r>
            <w:r w:rsidR="007E30C1" w:rsidRPr="009D25B9">
              <w:rPr>
                <w:rFonts w:ascii="Times New Roman" w:hAnsi="Times New Roman" w:cs="Times New Roman"/>
                <w:sz w:val="28"/>
                <w:szCs w:val="28"/>
              </w:rPr>
              <w:t xml:space="preserve">  </w:t>
            </w:r>
          </w:p>
        </w:tc>
        <w:tc>
          <w:tcPr>
            <w:tcW w:w="4191" w:type="dxa"/>
            <w:tcMar>
              <w:top w:w="0" w:type="dxa"/>
              <w:left w:w="108" w:type="dxa"/>
              <w:bottom w:w="0" w:type="dxa"/>
              <w:right w:w="108" w:type="dxa"/>
            </w:tcMar>
          </w:tcPr>
          <w:p w:rsidR="007E30C1" w:rsidRPr="009D25B9" w:rsidRDefault="007E30C1" w:rsidP="009D25B9">
            <w:pPr>
              <w:ind w:firstLine="0"/>
              <w:jc w:val="left"/>
              <w:rPr>
                <w:rFonts w:ascii="Times New Roman" w:hAnsi="Times New Roman" w:cs="Times New Roman"/>
                <w:sz w:val="28"/>
                <w:szCs w:val="28"/>
              </w:rPr>
            </w:pPr>
          </w:p>
        </w:tc>
      </w:tr>
      <w:tr w:rsidR="004C5DFE" w:rsidRPr="009D25B9" w:rsidTr="004C5DFE">
        <w:trPr>
          <w:jc w:val="center"/>
        </w:trPr>
        <w:tc>
          <w:tcPr>
            <w:tcW w:w="5450" w:type="dxa"/>
            <w:tcMar>
              <w:top w:w="0" w:type="dxa"/>
              <w:left w:w="108" w:type="dxa"/>
              <w:bottom w:w="0" w:type="dxa"/>
              <w:right w:w="108" w:type="dxa"/>
            </w:tcMar>
          </w:tcPr>
          <w:p w:rsidR="004C5DFE" w:rsidRPr="009D25B9" w:rsidRDefault="004C5DFE" w:rsidP="009D25B9">
            <w:pPr>
              <w:ind w:firstLine="0"/>
              <w:jc w:val="left"/>
              <w:rPr>
                <w:rFonts w:ascii="Times New Roman" w:hAnsi="Times New Roman" w:cs="Times New Roman"/>
                <w:sz w:val="28"/>
                <w:szCs w:val="28"/>
              </w:rPr>
            </w:pPr>
            <w:r w:rsidRPr="00D625E7">
              <w:rPr>
                <w:rFonts w:ascii="Times New Roman" w:hAnsi="Times New Roman" w:cs="Times New Roman"/>
                <w:i/>
                <w:sz w:val="28"/>
                <w:szCs w:val="28"/>
              </w:rPr>
              <w:t xml:space="preserve">Подпись   </w:t>
            </w:r>
            <w:r w:rsidRPr="009D25B9">
              <w:rPr>
                <w:rFonts w:ascii="Times New Roman" w:hAnsi="Times New Roman" w:cs="Times New Roman"/>
                <w:sz w:val="28"/>
                <w:szCs w:val="28"/>
              </w:rPr>
              <w:t xml:space="preserve">            И.О. Фамилия</w:t>
            </w:r>
          </w:p>
        </w:tc>
        <w:tc>
          <w:tcPr>
            <w:tcW w:w="4191" w:type="dxa"/>
            <w:tcMar>
              <w:top w:w="0" w:type="dxa"/>
              <w:left w:w="108" w:type="dxa"/>
              <w:bottom w:w="0" w:type="dxa"/>
              <w:right w:w="108" w:type="dxa"/>
            </w:tcMar>
          </w:tcPr>
          <w:p w:rsidR="004C5DFE" w:rsidRPr="009D25B9" w:rsidRDefault="004C5DFE" w:rsidP="009D25B9">
            <w:pPr>
              <w:ind w:firstLine="0"/>
              <w:jc w:val="left"/>
              <w:rPr>
                <w:rFonts w:ascii="Times New Roman" w:hAnsi="Times New Roman" w:cs="Times New Roman"/>
                <w:sz w:val="28"/>
                <w:szCs w:val="28"/>
              </w:rPr>
            </w:pPr>
          </w:p>
        </w:tc>
      </w:tr>
    </w:tbl>
    <w:p w:rsidR="001F591A" w:rsidRPr="009D25B9" w:rsidRDefault="001F591A" w:rsidP="009D25B9">
      <w:pPr>
        <w:pStyle w:val="ConsPlusNormal"/>
        <w:jc w:val="both"/>
        <w:rPr>
          <w:sz w:val="28"/>
          <w:szCs w:val="28"/>
        </w:rPr>
      </w:pP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Передал</w:t>
      </w:r>
      <w:r w:rsidR="004C5DFE" w:rsidRPr="009D25B9">
        <w:rPr>
          <w:rFonts w:ascii="Times New Roman" w:hAnsi="Times New Roman" w:cs="Times New Roman"/>
          <w:sz w:val="28"/>
          <w:szCs w:val="28"/>
        </w:rPr>
        <w:t xml:space="preserve"> ______</w:t>
      </w:r>
      <w:r w:rsidRPr="009D25B9">
        <w:rPr>
          <w:rFonts w:ascii="Times New Roman" w:hAnsi="Times New Roman" w:cs="Times New Roman"/>
          <w:sz w:val="28"/>
          <w:szCs w:val="28"/>
        </w:rPr>
        <w:t>______________</w:t>
      </w:r>
      <w:r w:rsidR="004C5DFE" w:rsidRPr="009D25B9">
        <w:rPr>
          <w:rFonts w:ascii="Times New Roman" w:hAnsi="Times New Roman" w:cs="Times New Roman"/>
          <w:sz w:val="28"/>
          <w:szCs w:val="28"/>
        </w:rPr>
        <w:t>____</w:t>
      </w:r>
      <w:r w:rsidRPr="009D25B9">
        <w:rPr>
          <w:rFonts w:ascii="Times New Roman" w:hAnsi="Times New Roman" w:cs="Times New Roman"/>
          <w:sz w:val="28"/>
          <w:szCs w:val="28"/>
        </w:rPr>
        <w:t>_____________________________ дел</w:t>
      </w:r>
    </w:p>
    <w:p w:rsidR="001F591A" w:rsidRPr="009D25B9" w:rsidRDefault="001F591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004C5DFE" w:rsidRPr="009D25B9">
        <w:rPr>
          <w:rFonts w:ascii="Times New Roman" w:hAnsi="Times New Roman" w:cs="Times New Roman"/>
          <w:sz w:val="28"/>
          <w:szCs w:val="28"/>
        </w:rPr>
        <w:t xml:space="preserve">                              </w:t>
      </w: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и ___________________ регистрационно-контрольных картотек к документам.</w:t>
      </w:r>
    </w:p>
    <w:p w:rsidR="001F591A" w:rsidRPr="009D25B9" w:rsidRDefault="001F591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004C5DFE" w:rsidRPr="009D25B9">
        <w:rPr>
          <w:rFonts w:ascii="Times New Roman" w:hAnsi="Times New Roman" w:cs="Times New Roman"/>
          <w:sz w:val="28"/>
          <w:szCs w:val="28"/>
        </w:rPr>
        <w:t xml:space="preserve">     </w:t>
      </w: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4C5DFE" w:rsidRPr="009D25B9" w:rsidRDefault="004C5DFE" w:rsidP="009D25B9">
      <w:pPr>
        <w:pStyle w:val="ConsPlusNonformat"/>
        <w:jc w:val="both"/>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2552"/>
        <w:gridCol w:w="2457"/>
      </w:tblGrid>
      <w:tr w:rsidR="004C5DFE" w:rsidRPr="009D25B9" w:rsidTr="00AD6C6A">
        <w:trPr>
          <w:trHeight w:val="385"/>
        </w:trPr>
        <w:tc>
          <w:tcPr>
            <w:tcW w:w="4644" w:type="dxa"/>
          </w:tcPr>
          <w:p w:rsidR="004C5DFE" w:rsidRPr="009D25B9" w:rsidRDefault="004C5DFE"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Наименование должности работника структурного</w:t>
            </w:r>
            <w:r w:rsidR="00AD6C6A" w:rsidRPr="009D25B9">
              <w:rPr>
                <w:rFonts w:ascii="Times New Roman" w:hAnsi="Times New Roman" w:cs="Times New Roman"/>
                <w:sz w:val="28"/>
                <w:szCs w:val="28"/>
              </w:rPr>
              <w:t xml:space="preserve"> </w:t>
            </w:r>
            <w:r w:rsidRPr="009D25B9">
              <w:rPr>
                <w:rFonts w:ascii="Times New Roman" w:hAnsi="Times New Roman" w:cs="Times New Roman"/>
                <w:sz w:val="28"/>
                <w:szCs w:val="28"/>
              </w:rPr>
              <w:t xml:space="preserve">подразделения                     </w:t>
            </w:r>
          </w:p>
        </w:tc>
        <w:tc>
          <w:tcPr>
            <w:tcW w:w="2552" w:type="dxa"/>
          </w:tcPr>
          <w:p w:rsidR="004C5DFE" w:rsidRPr="009D25B9" w:rsidRDefault="004C5DFE" w:rsidP="009D25B9">
            <w:pPr>
              <w:tabs>
                <w:tab w:val="left" w:pos="9498"/>
              </w:tabs>
              <w:ind w:firstLine="0"/>
              <w:jc w:val="center"/>
              <w:rPr>
                <w:rFonts w:ascii="Times New Roman" w:hAnsi="Times New Roman" w:cs="Times New Roman"/>
                <w:sz w:val="28"/>
                <w:szCs w:val="28"/>
              </w:rPr>
            </w:pPr>
          </w:p>
          <w:p w:rsidR="004C5DFE" w:rsidRPr="00D625E7" w:rsidRDefault="004C5DFE"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4C5DFE" w:rsidRPr="009D25B9" w:rsidRDefault="004C5DFE" w:rsidP="009D25B9">
            <w:pPr>
              <w:tabs>
                <w:tab w:val="left" w:pos="9498"/>
              </w:tabs>
              <w:ind w:firstLine="0"/>
              <w:jc w:val="right"/>
              <w:rPr>
                <w:rFonts w:ascii="Times New Roman" w:hAnsi="Times New Roman" w:cs="Times New Roman"/>
                <w:sz w:val="28"/>
                <w:szCs w:val="28"/>
              </w:rPr>
            </w:pPr>
          </w:p>
          <w:p w:rsidR="004C5DFE" w:rsidRPr="009D25B9" w:rsidRDefault="004C5DFE"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bl>
    <w:p w:rsidR="00C37647" w:rsidRDefault="00C37647" w:rsidP="009D25B9">
      <w:pPr>
        <w:pStyle w:val="ConsPlusNonformat"/>
        <w:jc w:val="both"/>
        <w:rPr>
          <w:rFonts w:ascii="Times New Roman" w:hAnsi="Times New Roman" w:cs="Times New Roman"/>
          <w:sz w:val="28"/>
          <w:szCs w:val="28"/>
        </w:rPr>
      </w:pPr>
    </w:p>
    <w:p w:rsidR="00A867FF" w:rsidRDefault="00A867FF" w:rsidP="009D25B9">
      <w:pPr>
        <w:pStyle w:val="ConsPlusNonformat"/>
        <w:jc w:val="both"/>
        <w:rPr>
          <w:rFonts w:ascii="Times New Roman" w:hAnsi="Times New Roman" w:cs="Times New Roman"/>
          <w:sz w:val="28"/>
          <w:szCs w:val="28"/>
        </w:rPr>
      </w:pPr>
    </w:p>
    <w:p w:rsidR="00A867FF" w:rsidRPr="009D25B9" w:rsidRDefault="00A867FF" w:rsidP="009D25B9">
      <w:pPr>
        <w:pStyle w:val="ConsPlusNonformat"/>
        <w:jc w:val="both"/>
        <w:rPr>
          <w:rFonts w:ascii="Times New Roman" w:hAnsi="Times New Roman" w:cs="Times New Roman"/>
          <w:sz w:val="28"/>
          <w:szCs w:val="28"/>
        </w:rPr>
      </w:pP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Принял ______________________________________________________ дел</w:t>
      </w:r>
    </w:p>
    <w:p w:rsidR="001F591A" w:rsidRPr="009D25B9" w:rsidRDefault="001F591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004C5DFE" w:rsidRPr="009D25B9">
        <w:rPr>
          <w:rFonts w:ascii="Times New Roman" w:hAnsi="Times New Roman" w:cs="Times New Roman"/>
          <w:sz w:val="28"/>
          <w:szCs w:val="28"/>
        </w:rPr>
        <w:t xml:space="preserve">                         </w:t>
      </w: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4C5DFE" w:rsidRPr="009D25B9" w:rsidRDefault="004C5DFE"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 xml:space="preserve">и </w:t>
      </w:r>
      <w:r w:rsidR="001F591A" w:rsidRPr="009D25B9">
        <w:rPr>
          <w:rFonts w:ascii="Times New Roman" w:hAnsi="Times New Roman" w:cs="Times New Roman"/>
          <w:sz w:val="28"/>
          <w:szCs w:val="28"/>
        </w:rPr>
        <w:t>________</w:t>
      </w:r>
      <w:r w:rsidRPr="009D25B9">
        <w:rPr>
          <w:rFonts w:ascii="Times New Roman" w:hAnsi="Times New Roman" w:cs="Times New Roman"/>
          <w:sz w:val="28"/>
          <w:szCs w:val="28"/>
        </w:rPr>
        <w:t>_____</w:t>
      </w:r>
      <w:r w:rsidR="001F591A" w:rsidRPr="009D25B9">
        <w:rPr>
          <w:rFonts w:ascii="Times New Roman" w:hAnsi="Times New Roman" w:cs="Times New Roman"/>
          <w:sz w:val="28"/>
          <w:szCs w:val="28"/>
        </w:rPr>
        <w:t>_____ регистрационно-контрольных</w:t>
      </w:r>
      <w:r w:rsidRPr="009D25B9">
        <w:rPr>
          <w:rFonts w:ascii="Times New Roman" w:hAnsi="Times New Roman" w:cs="Times New Roman"/>
          <w:sz w:val="28"/>
          <w:szCs w:val="28"/>
        </w:rPr>
        <w:t xml:space="preserve"> картотек к документам.</w:t>
      </w:r>
    </w:p>
    <w:p w:rsidR="001F591A" w:rsidRPr="009D25B9" w:rsidRDefault="004C5DFE"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 xml:space="preserve">            </w:t>
      </w:r>
      <w:r w:rsidR="001F591A" w:rsidRPr="009D25B9">
        <w:rPr>
          <w:rFonts w:ascii="Times New Roman" w:hAnsi="Times New Roman" w:cs="Times New Roman"/>
          <w:sz w:val="28"/>
          <w:szCs w:val="28"/>
          <w:vertAlign w:val="superscript"/>
        </w:rPr>
        <w:t>(цифрами и прописью)</w:t>
      </w:r>
    </w:p>
    <w:p w:rsidR="001F591A" w:rsidRPr="009D25B9" w:rsidRDefault="001F591A" w:rsidP="009D25B9">
      <w:pPr>
        <w:pStyle w:val="ConsPlusNonformat"/>
        <w:jc w:val="both"/>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4C5DFE" w:rsidRPr="009D25B9" w:rsidTr="004C5DFE">
        <w:trPr>
          <w:trHeight w:val="385"/>
        </w:trPr>
        <w:tc>
          <w:tcPr>
            <w:tcW w:w="4361" w:type="dxa"/>
          </w:tcPr>
          <w:p w:rsidR="004C5DFE" w:rsidRPr="009D25B9" w:rsidRDefault="004C5DFE"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 xml:space="preserve">Наименование должности работника архива                     </w:t>
            </w:r>
          </w:p>
        </w:tc>
        <w:tc>
          <w:tcPr>
            <w:tcW w:w="2835" w:type="dxa"/>
          </w:tcPr>
          <w:p w:rsidR="004C5DFE" w:rsidRPr="009D25B9" w:rsidRDefault="004C5DFE" w:rsidP="009D25B9">
            <w:pPr>
              <w:tabs>
                <w:tab w:val="left" w:pos="9498"/>
              </w:tabs>
              <w:ind w:firstLine="0"/>
              <w:jc w:val="center"/>
              <w:rPr>
                <w:rFonts w:ascii="Times New Roman" w:hAnsi="Times New Roman" w:cs="Times New Roman"/>
                <w:sz w:val="28"/>
                <w:szCs w:val="28"/>
              </w:rPr>
            </w:pPr>
          </w:p>
          <w:p w:rsidR="004C5DFE" w:rsidRPr="00D625E7" w:rsidRDefault="004C5DFE"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4C5DFE" w:rsidRPr="009D25B9" w:rsidRDefault="004C5DFE" w:rsidP="009D25B9">
            <w:pPr>
              <w:tabs>
                <w:tab w:val="left" w:pos="9498"/>
              </w:tabs>
              <w:ind w:firstLine="0"/>
              <w:jc w:val="right"/>
              <w:rPr>
                <w:rFonts w:ascii="Times New Roman" w:hAnsi="Times New Roman" w:cs="Times New Roman"/>
                <w:sz w:val="28"/>
                <w:szCs w:val="28"/>
              </w:rPr>
            </w:pPr>
          </w:p>
          <w:p w:rsidR="004C5DFE" w:rsidRPr="009D25B9" w:rsidRDefault="004C5DFE"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r w:rsidR="004C5DFE" w:rsidRPr="009D25B9" w:rsidTr="004C5DFE">
        <w:trPr>
          <w:trHeight w:val="292"/>
        </w:trPr>
        <w:tc>
          <w:tcPr>
            <w:tcW w:w="4361" w:type="dxa"/>
          </w:tcPr>
          <w:p w:rsidR="004C5DFE" w:rsidRPr="009D25B9" w:rsidRDefault="004C5DFE" w:rsidP="009D25B9">
            <w:pPr>
              <w:pStyle w:val="ConsPlusNonformat"/>
              <w:rPr>
                <w:rFonts w:ascii="Times New Roman" w:hAnsi="Times New Roman" w:cs="Times New Roman"/>
                <w:sz w:val="28"/>
                <w:szCs w:val="28"/>
              </w:rPr>
            </w:pPr>
          </w:p>
        </w:tc>
        <w:tc>
          <w:tcPr>
            <w:tcW w:w="2835" w:type="dxa"/>
          </w:tcPr>
          <w:p w:rsidR="004C5DFE" w:rsidRPr="009D25B9" w:rsidRDefault="004C5DFE" w:rsidP="009D25B9">
            <w:pPr>
              <w:tabs>
                <w:tab w:val="left" w:pos="9498"/>
              </w:tabs>
              <w:ind w:firstLine="0"/>
              <w:jc w:val="center"/>
              <w:rPr>
                <w:rFonts w:ascii="Times New Roman" w:hAnsi="Times New Roman" w:cs="Times New Roman"/>
                <w:sz w:val="28"/>
                <w:szCs w:val="28"/>
              </w:rPr>
            </w:pPr>
          </w:p>
        </w:tc>
        <w:tc>
          <w:tcPr>
            <w:tcW w:w="2457" w:type="dxa"/>
          </w:tcPr>
          <w:p w:rsidR="004C5DFE" w:rsidRPr="009D25B9" w:rsidRDefault="004C5DFE" w:rsidP="009D25B9">
            <w:pPr>
              <w:tabs>
                <w:tab w:val="left" w:pos="9498"/>
              </w:tabs>
              <w:ind w:firstLine="0"/>
              <w:jc w:val="right"/>
              <w:rPr>
                <w:rFonts w:ascii="Times New Roman" w:hAnsi="Times New Roman" w:cs="Times New Roman"/>
                <w:sz w:val="28"/>
                <w:szCs w:val="28"/>
              </w:rPr>
            </w:pPr>
          </w:p>
        </w:tc>
      </w:tr>
      <w:tr w:rsidR="004C5DFE" w:rsidRPr="009D25B9" w:rsidTr="004C5DFE">
        <w:trPr>
          <w:trHeight w:val="239"/>
        </w:trPr>
        <w:tc>
          <w:tcPr>
            <w:tcW w:w="4361" w:type="dxa"/>
          </w:tcPr>
          <w:p w:rsidR="004C5DFE" w:rsidRPr="009D25B9" w:rsidRDefault="004C5DFE"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Дата</w:t>
            </w:r>
          </w:p>
        </w:tc>
        <w:tc>
          <w:tcPr>
            <w:tcW w:w="2835" w:type="dxa"/>
          </w:tcPr>
          <w:p w:rsidR="004C5DFE" w:rsidRPr="009D25B9" w:rsidRDefault="004C5DFE" w:rsidP="009D25B9">
            <w:pPr>
              <w:tabs>
                <w:tab w:val="left" w:pos="9498"/>
              </w:tabs>
              <w:ind w:firstLine="0"/>
              <w:jc w:val="center"/>
              <w:rPr>
                <w:rFonts w:ascii="Times New Roman" w:hAnsi="Times New Roman" w:cs="Times New Roman"/>
                <w:sz w:val="28"/>
                <w:szCs w:val="28"/>
              </w:rPr>
            </w:pPr>
          </w:p>
        </w:tc>
        <w:tc>
          <w:tcPr>
            <w:tcW w:w="2457" w:type="dxa"/>
          </w:tcPr>
          <w:p w:rsidR="004C5DFE" w:rsidRPr="009D25B9" w:rsidRDefault="004C5DFE" w:rsidP="009D25B9">
            <w:pPr>
              <w:tabs>
                <w:tab w:val="left" w:pos="9498"/>
              </w:tabs>
              <w:ind w:firstLine="0"/>
              <w:jc w:val="right"/>
              <w:rPr>
                <w:rFonts w:ascii="Times New Roman" w:hAnsi="Times New Roman" w:cs="Times New Roman"/>
                <w:sz w:val="28"/>
                <w:szCs w:val="28"/>
              </w:rPr>
            </w:pPr>
          </w:p>
        </w:tc>
      </w:tr>
    </w:tbl>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CA4031" w:rsidRPr="009D25B9" w:rsidRDefault="00CA4031"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4C5DFE" w:rsidRPr="009D25B9" w:rsidRDefault="004C5DFE" w:rsidP="009D25B9">
      <w:pPr>
        <w:pStyle w:val="ConsPlusNormal"/>
        <w:jc w:val="right"/>
        <w:outlineLvl w:val="1"/>
      </w:pPr>
    </w:p>
    <w:p w:rsidR="009D25B9" w:rsidRPr="009D25B9" w:rsidRDefault="009D25B9" w:rsidP="009D25B9">
      <w:pPr>
        <w:pStyle w:val="ConsPlusNormal"/>
        <w:jc w:val="right"/>
        <w:outlineLvl w:val="1"/>
      </w:pPr>
    </w:p>
    <w:p w:rsidR="004C5DFE" w:rsidRPr="009D25B9" w:rsidRDefault="004C5DFE" w:rsidP="009D25B9">
      <w:pPr>
        <w:pStyle w:val="ConsPlusNormal"/>
        <w:jc w:val="right"/>
        <w:outlineLvl w:val="1"/>
      </w:pPr>
    </w:p>
    <w:p w:rsidR="001771EE" w:rsidRPr="009D25B9" w:rsidRDefault="001771EE" w:rsidP="009D25B9">
      <w:pPr>
        <w:pStyle w:val="ConsPlusNormal"/>
        <w:jc w:val="right"/>
        <w:outlineLvl w:val="1"/>
      </w:pPr>
    </w:p>
    <w:p w:rsidR="00A867FF" w:rsidRDefault="00A867FF" w:rsidP="009D25B9">
      <w:pPr>
        <w:pStyle w:val="ConsPlusNormal"/>
        <w:jc w:val="right"/>
        <w:outlineLvl w:val="1"/>
      </w:pPr>
    </w:p>
    <w:p w:rsidR="007F60E9" w:rsidRPr="009D25B9" w:rsidRDefault="007F60E9" w:rsidP="009D25B9">
      <w:pPr>
        <w:pStyle w:val="ConsPlusNormal"/>
        <w:jc w:val="right"/>
        <w:outlineLvl w:val="1"/>
      </w:pPr>
    </w:p>
    <w:p w:rsidR="00CA4031" w:rsidRPr="009D25B9" w:rsidRDefault="009D25B9" w:rsidP="009D25B9">
      <w:pPr>
        <w:ind w:firstLine="0"/>
        <w:jc w:val="center"/>
        <w:rPr>
          <w:rFonts w:ascii="Times New Roman" w:hAnsi="Times New Roman" w:cs="Times New Roman"/>
          <w:b/>
        </w:rPr>
      </w:pPr>
      <w:r w:rsidRPr="009D25B9">
        <w:rPr>
          <w:rFonts w:ascii="Times New Roman" w:hAnsi="Times New Roman" w:cs="Times New Roman"/>
          <w:b/>
        </w:rPr>
        <w:t>Форма описи дел структурного подразделения</w:t>
      </w:r>
    </w:p>
    <w:p w:rsidR="001F591A" w:rsidRPr="009D25B9" w:rsidRDefault="001F591A" w:rsidP="009D25B9">
      <w:pPr>
        <w:pStyle w:val="ConsPlusNormal"/>
        <w:jc w:val="right"/>
        <w:outlineLvl w:val="1"/>
      </w:pPr>
      <w:r w:rsidRPr="009D25B9">
        <w:lastRenderedPageBreak/>
        <w:t xml:space="preserve">Приложение </w:t>
      </w:r>
      <w:r w:rsidR="00CA4031" w:rsidRPr="009D25B9">
        <w:t>№</w:t>
      </w:r>
      <w:r w:rsidRPr="009D25B9">
        <w:t xml:space="preserve"> 2</w:t>
      </w:r>
      <w:r w:rsidR="00021575">
        <w:t>9</w:t>
      </w:r>
    </w:p>
    <w:p w:rsidR="001F591A" w:rsidRPr="009D25B9" w:rsidRDefault="001F591A" w:rsidP="009D25B9">
      <w:pPr>
        <w:pStyle w:val="ConsPlusNormal"/>
        <w:jc w:val="both"/>
      </w:pPr>
    </w:p>
    <w:tbl>
      <w:tblPr>
        <w:tblStyle w:val="af"/>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44"/>
        <w:gridCol w:w="676"/>
        <w:gridCol w:w="4368"/>
      </w:tblGrid>
      <w:tr w:rsidR="007A5AA0" w:rsidRPr="009D25B9" w:rsidTr="00C37647">
        <w:trPr>
          <w:trHeight w:val="1441"/>
        </w:trPr>
        <w:tc>
          <w:tcPr>
            <w:tcW w:w="4644" w:type="dxa"/>
          </w:tcPr>
          <w:p w:rsidR="00A867FF" w:rsidRPr="00A867FF" w:rsidRDefault="00A867FF" w:rsidP="00A867FF">
            <w:pPr>
              <w:ind w:right="175" w:firstLine="0"/>
              <w:jc w:val="center"/>
              <w:rPr>
                <w:rFonts w:ascii="Times New Roman" w:hAnsi="Times New Roman"/>
                <w:b/>
              </w:rPr>
            </w:pPr>
            <w:r w:rsidRPr="00A867FF">
              <w:rPr>
                <w:rFonts w:ascii="Times New Roman" w:hAnsi="Times New Roman"/>
                <w:b/>
              </w:rPr>
              <w:t>Муниципальное бюджетное дошкольное образовательное учреждение</w:t>
            </w:r>
          </w:p>
          <w:p w:rsidR="00D82376" w:rsidRDefault="00D82376" w:rsidP="00D82376">
            <w:pPr>
              <w:ind w:right="175" w:firstLine="0"/>
              <w:jc w:val="center"/>
              <w:rPr>
                <w:rFonts w:ascii="Times New Roman" w:hAnsi="Times New Roman"/>
                <w:b/>
              </w:rPr>
            </w:pPr>
            <w:r>
              <w:rPr>
                <w:rFonts w:ascii="Times New Roman" w:hAnsi="Times New Roman"/>
                <w:b/>
              </w:rPr>
              <w:t>«ДЕТСКИЙ САД №1 «РАССВЕТ</w:t>
            </w:r>
            <w:r w:rsidRPr="00A867FF">
              <w:rPr>
                <w:rFonts w:ascii="Times New Roman" w:hAnsi="Times New Roman"/>
                <w:b/>
              </w:rPr>
              <w:t xml:space="preserve">» </w:t>
            </w:r>
          </w:p>
          <w:p w:rsidR="007A5AA0" w:rsidRPr="009D25B9" w:rsidRDefault="00D82376" w:rsidP="00D82376">
            <w:pPr>
              <w:ind w:right="175" w:firstLine="0"/>
              <w:jc w:val="center"/>
              <w:rPr>
                <w:rFonts w:ascii="Times New Roman" w:hAnsi="Times New Roman" w:cs="Times New Roman"/>
                <w:b/>
              </w:rPr>
            </w:pPr>
            <w:r w:rsidRPr="00A867FF">
              <w:rPr>
                <w:rFonts w:ascii="Times New Roman" w:hAnsi="Times New Roman"/>
                <w:b/>
              </w:rPr>
              <w:t xml:space="preserve">С. </w:t>
            </w:r>
            <w:r>
              <w:rPr>
                <w:rFonts w:ascii="Times New Roman" w:hAnsi="Times New Roman"/>
                <w:b/>
              </w:rPr>
              <w:t>АХКИНЧУ-БОРЗОЙ</w:t>
            </w:r>
            <w:r w:rsidR="00AA7498">
              <w:rPr>
                <w:rFonts w:ascii="Times New Roman" w:hAnsi="Times New Roman"/>
                <w:b/>
              </w:rPr>
              <w:t xml:space="preserve"> КУРЧАЛОЕВСКОГО РАЙОНА</w:t>
            </w:r>
            <w:r w:rsidRPr="00A867FF">
              <w:rPr>
                <w:rFonts w:ascii="Times New Roman" w:hAnsi="Times New Roman"/>
                <w:b/>
              </w:rPr>
              <w:t>»</w:t>
            </w:r>
          </w:p>
        </w:tc>
        <w:tc>
          <w:tcPr>
            <w:tcW w:w="676" w:type="dxa"/>
          </w:tcPr>
          <w:p w:rsidR="007A5AA0" w:rsidRPr="009D25B9" w:rsidRDefault="007A5AA0" w:rsidP="009D25B9">
            <w:pPr>
              <w:pStyle w:val="a6"/>
              <w:rPr>
                <w:rFonts w:ascii="Times New Roman" w:hAnsi="Times New Roman" w:cs="Times New Roman"/>
              </w:rPr>
            </w:pPr>
          </w:p>
        </w:tc>
        <w:tc>
          <w:tcPr>
            <w:tcW w:w="4368" w:type="dxa"/>
          </w:tcPr>
          <w:p w:rsidR="007A5AA0" w:rsidRPr="009D25B9" w:rsidRDefault="007A5AA0" w:rsidP="009D25B9">
            <w:pPr>
              <w:ind w:left="-108" w:firstLine="0"/>
              <w:jc w:val="left"/>
              <w:rPr>
                <w:rFonts w:ascii="Times New Roman" w:hAnsi="Times New Roman" w:cs="Times New Roman"/>
                <w:sz w:val="28"/>
              </w:rPr>
            </w:pPr>
          </w:p>
        </w:tc>
      </w:tr>
    </w:tbl>
    <w:p w:rsidR="007A5AA0" w:rsidRPr="009D25B9" w:rsidRDefault="007A5AA0" w:rsidP="009D25B9">
      <w:pPr>
        <w:pStyle w:val="ConsPlusNonformat"/>
        <w:jc w:val="both"/>
        <w:rPr>
          <w:rFonts w:ascii="Times New Roman" w:hAnsi="Times New Roman" w:cs="Times New Roman"/>
        </w:rPr>
      </w:pPr>
    </w:p>
    <w:p w:rsidR="007A5AA0" w:rsidRPr="009D25B9" w:rsidRDefault="007A5AA0" w:rsidP="009D25B9">
      <w:pPr>
        <w:pStyle w:val="ConsPlusNonformat"/>
        <w:jc w:val="both"/>
        <w:rPr>
          <w:rFonts w:ascii="Times New Roman" w:hAnsi="Times New Roman" w:cs="Times New Roman"/>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4"/>
      </w:tblGrid>
      <w:tr w:rsidR="007A5AA0" w:rsidRPr="009D25B9" w:rsidTr="006E135D">
        <w:tc>
          <w:tcPr>
            <w:tcW w:w="9714" w:type="dxa"/>
          </w:tcPr>
          <w:p w:rsidR="007A5AA0" w:rsidRPr="009D25B9" w:rsidRDefault="007A5AA0" w:rsidP="009D25B9">
            <w:pPr>
              <w:ind w:firstLine="0"/>
              <w:rPr>
                <w:rFonts w:ascii="Times New Roman" w:hAnsi="Times New Roman" w:cs="Times New Roman"/>
                <w:b/>
                <w:sz w:val="28"/>
                <w:szCs w:val="28"/>
              </w:rPr>
            </w:pPr>
            <w:r w:rsidRPr="009D25B9">
              <w:rPr>
                <w:rFonts w:ascii="Times New Roman" w:hAnsi="Times New Roman" w:cs="Times New Roman"/>
                <w:b/>
                <w:sz w:val="28"/>
                <w:szCs w:val="28"/>
              </w:rPr>
              <w:t xml:space="preserve">Фонд № </w:t>
            </w:r>
          </w:p>
        </w:tc>
      </w:tr>
      <w:tr w:rsidR="007A5AA0" w:rsidRPr="009D25B9" w:rsidTr="006E135D">
        <w:tc>
          <w:tcPr>
            <w:tcW w:w="9714" w:type="dxa"/>
          </w:tcPr>
          <w:p w:rsidR="007A5AA0" w:rsidRPr="009D25B9" w:rsidRDefault="007A5AA0" w:rsidP="009D25B9">
            <w:pPr>
              <w:ind w:firstLine="0"/>
              <w:rPr>
                <w:rFonts w:ascii="Times New Roman" w:hAnsi="Times New Roman" w:cs="Times New Roman"/>
                <w:b/>
                <w:sz w:val="28"/>
                <w:szCs w:val="28"/>
              </w:rPr>
            </w:pPr>
            <w:r w:rsidRPr="009D25B9">
              <w:rPr>
                <w:rFonts w:ascii="Times New Roman" w:hAnsi="Times New Roman" w:cs="Times New Roman"/>
                <w:b/>
                <w:sz w:val="28"/>
                <w:szCs w:val="28"/>
              </w:rPr>
              <w:t>Опись №</w:t>
            </w:r>
          </w:p>
        </w:tc>
      </w:tr>
      <w:tr w:rsidR="007A5AA0" w:rsidRPr="009D25B9" w:rsidTr="006E135D">
        <w:tc>
          <w:tcPr>
            <w:tcW w:w="9714" w:type="dxa"/>
          </w:tcPr>
          <w:p w:rsidR="007A5AA0" w:rsidRPr="009D25B9" w:rsidRDefault="00AD6C6A" w:rsidP="009D25B9">
            <w:pPr>
              <w:pStyle w:val="ConsPlusNonformat"/>
              <w:jc w:val="both"/>
              <w:rPr>
                <w:rFonts w:ascii="Times New Roman" w:hAnsi="Times New Roman" w:cs="Times New Roman"/>
                <w:b/>
                <w:sz w:val="28"/>
                <w:szCs w:val="28"/>
              </w:rPr>
            </w:pPr>
            <w:r w:rsidRPr="009D25B9">
              <w:rPr>
                <w:rFonts w:ascii="Times New Roman" w:hAnsi="Times New Roman" w:cs="Times New Roman"/>
                <w:b/>
                <w:sz w:val="28"/>
                <w:szCs w:val="28"/>
              </w:rPr>
              <w:t>электронных дел, документов</w:t>
            </w:r>
          </w:p>
        </w:tc>
      </w:tr>
    </w:tbl>
    <w:p w:rsidR="001F591A" w:rsidRPr="009D25B9" w:rsidRDefault="001F591A" w:rsidP="009D25B9">
      <w:pPr>
        <w:pStyle w:val="ConsPlusNormal"/>
        <w:jc w:val="both"/>
      </w:pPr>
    </w:p>
    <w:tbl>
      <w:tblPr>
        <w:tblStyle w:val="af"/>
        <w:tblW w:w="0" w:type="auto"/>
        <w:tblInd w:w="108" w:type="dxa"/>
        <w:tblLook w:val="04A0"/>
      </w:tblPr>
      <w:tblGrid>
        <w:gridCol w:w="709"/>
        <w:gridCol w:w="1134"/>
        <w:gridCol w:w="3827"/>
        <w:gridCol w:w="1418"/>
        <w:gridCol w:w="1134"/>
        <w:gridCol w:w="1384"/>
      </w:tblGrid>
      <w:tr w:rsidR="00AD6C6A" w:rsidRPr="009D25B9" w:rsidTr="006E135D">
        <w:tc>
          <w:tcPr>
            <w:tcW w:w="709"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 п/п</w:t>
            </w:r>
          </w:p>
        </w:tc>
        <w:tc>
          <w:tcPr>
            <w:tcW w:w="113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Индекс дела</w:t>
            </w:r>
          </w:p>
        </w:tc>
        <w:tc>
          <w:tcPr>
            <w:tcW w:w="3827"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Заголовок дела</w:t>
            </w:r>
          </w:p>
        </w:tc>
        <w:tc>
          <w:tcPr>
            <w:tcW w:w="1418"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Крайние даты</w:t>
            </w:r>
          </w:p>
        </w:tc>
        <w:tc>
          <w:tcPr>
            <w:tcW w:w="113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Объем, Мб</w:t>
            </w:r>
          </w:p>
        </w:tc>
        <w:tc>
          <w:tcPr>
            <w:tcW w:w="138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Приме-чание</w:t>
            </w:r>
          </w:p>
        </w:tc>
      </w:tr>
      <w:tr w:rsidR="00AD6C6A" w:rsidRPr="009D25B9" w:rsidTr="006E135D">
        <w:tc>
          <w:tcPr>
            <w:tcW w:w="709"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1</w:t>
            </w:r>
          </w:p>
        </w:tc>
        <w:tc>
          <w:tcPr>
            <w:tcW w:w="113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2</w:t>
            </w:r>
          </w:p>
        </w:tc>
        <w:tc>
          <w:tcPr>
            <w:tcW w:w="3827"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3</w:t>
            </w:r>
          </w:p>
        </w:tc>
        <w:tc>
          <w:tcPr>
            <w:tcW w:w="1418"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4</w:t>
            </w:r>
          </w:p>
        </w:tc>
        <w:tc>
          <w:tcPr>
            <w:tcW w:w="113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5</w:t>
            </w:r>
          </w:p>
        </w:tc>
        <w:tc>
          <w:tcPr>
            <w:tcW w:w="1384" w:type="dxa"/>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6</w:t>
            </w:r>
          </w:p>
        </w:tc>
      </w:tr>
      <w:tr w:rsidR="00AD6C6A" w:rsidRPr="009D25B9" w:rsidTr="006E135D">
        <w:tc>
          <w:tcPr>
            <w:tcW w:w="9606" w:type="dxa"/>
            <w:gridSpan w:val="6"/>
            <w:vAlign w:val="center"/>
          </w:tcPr>
          <w:p w:rsidR="00AD6C6A" w:rsidRPr="009D25B9" w:rsidRDefault="00AD6C6A" w:rsidP="009D25B9">
            <w:pPr>
              <w:ind w:firstLine="0"/>
              <w:jc w:val="center"/>
              <w:rPr>
                <w:rFonts w:ascii="Times New Roman" w:hAnsi="Times New Roman" w:cs="Times New Roman"/>
                <w:sz w:val="28"/>
                <w:szCs w:val="28"/>
              </w:rPr>
            </w:pPr>
            <w:r w:rsidRPr="009D25B9">
              <w:rPr>
                <w:rFonts w:ascii="Times New Roman" w:hAnsi="Times New Roman" w:cs="Times New Roman"/>
                <w:sz w:val="28"/>
                <w:szCs w:val="28"/>
              </w:rPr>
              <w:t>Название раздела</w:t>
            </w:r>
          </w:p>
        </w:tc>
      </w:tr>
      <w:tr w:rsidR="00AD6C6A" w:rsidRPr="009D25B9" w:rsidTr="006E135D">
        <w:tc>
          <w:tcPr>
            <w:tcW w:w="709" w:type="dxa"/>
          </w:tcPr>
          <w:p w:rsidR="00AD6C6A" w:rsidRPr="009D25B9" w:rsidRDefault="00AD6C6A" w:rsidP="009D25B9">
            <w:pPr>
              <w:ind w:firstLine="0"/>
              <w:rPr>
                <w:rFonts w:ascii="Times New Roman" w:hAnsi="Times New Roman" w:cs="Times New Roman"/>
                <w:sz w:val="28"/>
                <w:szCs w:val="28"/>
              </w:rPr>
            </w:pPr>
          </w:p>
        </w:tc>
        <w:tc>
          <w:tcPr>
            <w:tcW w:w="1134" w:type="dxa"/>
          </w:tcPr>
          <w:p w:rsidR="00AD6C6A" w:rsidRPr="009D25B9" w:rsidRDefault="00AD6C6A" w:rsidP="009D25B9">
            <w:pPr>
              <w:ind w:firstLine="0"/>
              <w:rPr>
                <w:rFonts w:ascii="Times New Roman" w:hAnsi="Times New Roman" w:cs="Times New Roman"/>
                <w:sz w:val="28"/>
                <w:szCs w:val="28"/>
              </w:rPr>
            </w:pPr>
          </w:p>
        </w:tc>
        <w:tc>
          <w:tcPr>
            <w:tcW w:w="3827" w:type="dxa"/>
          </w:tcPr>
          <w:p w:rsidR="00AD6C6A" w:rsidRPr="009D25B9" w:rsidRDefault="00AD6C6A" w:rsidP="009D25B9">
            <w:pPr>
              <w:ind w:firstLine="0"/>
              <w:rPr>
                <w:rFonts w:ascii="Times New Roman" w:hAnsi="Times New Roman" w:cs="Times New Roman"/>
                <w:sz w:val="28"/>
                <w:szCs w:val="28"/>
              </w:rPr>
            </w:pPr>
          </w:p>
        </w:tc>
        <w:tc>
          <w:tcPr>
            <w:tcW w:w="1418" w:type="dxa"/>
          </w:tcPr>
          <w:p w:rsidR="00AD6C6A" w:rsidRPr="009D25B9" w:rsidRDefault="00AD6C6A" w:rsidP="009D25B9">
            <w:pPr>
              <w:ind w:firstLine="0"/>
              <w:rPr>
                <w:rFonts w:ascii="Times New Roman" w:hAnsi="Times New Roman" w:cs="Times New Roman"/>
                <w:sz w:val="28"/>
                <w:szCs w:val="28"/>
              </w:rPr>
            </w:pPr>
          </w:p>
        </w:tc>
        <w:tc>
          <w:tcPr>
            <w:tcW w:w="1134" w:type="dxa"/>
          </w:tcPr>
          <w:p w:rsidR="00AD6C6A" w:rsidRPr="009D25B9" w:rsidRDefault="00AD6C6A" w:rsidP="009D25B9">
            <w:pPr>
              <w:ind w:firstLine="0"/>
              <w:rPr>
                <w:rFonts w:ascii="Times New Roman" w:hAnsi="Times New Roman" w:cs="Times New Roman"/>
                <w:sz w:val="28"/>
                <w:szCs w:val="28"/>
              </w:rPr>
            </w:pPr>
          </w:p>
        </w:tc>
        <w:tc>
          <w:tcPr>
            <w:tcW w:w="1384" w:type="dxa"/>
          </w:tcPr>
          <w:p w:rsidR="00AD6C6A" w:rsidRPr="009D25B9" w:rsidRDefault="00AD6C6A" w:rsidP="009D25B9">
            <w:pPr>
              <w:ind w:firstLine="0"/>
              <w:rPr>
                <w:rFonts w:ascii="Times New Roman" w:hAnsi="Times New Roman" w:cs="Times New Roman"/>
                <w:sz w:val="28"/>
                <w:szCs w:val="28"/>
              </w:rPr>
            </w:pPr>
          </w:p>
        </w:tc>
      </w:tr>
    </w:tbl>
    <w:p w:rsidR="001F591A" w:rsidRPr="009D25B9" w:rsidRDefault="001F591A" w:rsidP="009D25B9">
      <w:pPr>
        <w:pStyle w:val="ConsPlusNormal"/>
        <w:jc w:val="both"/>
        <w:rPr>
          <w:sz w:val="28"/>
          <w:szCs w:val="28"/>
        </w:rPr>
      </w:pP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В данный раздел описи внесено ____________________________________ дел,</w:t>
      </w:r>
    </w:p>
    <w:p w:rsidR="001F591A" w:rsidRPr="009D25B9" w:rsidRDefault="001F591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00AD6C6A" w:rsidRPr="009D25B9">
        <w:rPr>
          <w:rFonts w:ascii="Times New Roman" w:hAnsi="Times New Roman" w:cs="Times New Roman"/>
          <w:sz w:val="28"/>
          <w:szCs w:val="28"/>
        </w:rPr>
        <w:t xml:space="preserve">                                 </w:t>
      </w: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 xml:space="preserve">с </w:t>
      </w:r>
      <w:r w:rsidR="00AD6C6A" w:rsidRPr="009D25B9">
        <w:rPr>
          <w:rFonts w:ascii="Times New Roman" w:hAnsi="Times New Roman" w:cs="Times New Roman"/>
          <w:sz w:val="28"/>
          <w:szCs w:val="28"/>
        </w:rPr>
        <w:t>№</w:t>
      </w:r>
      <w:r w:rsidRPr="009D25B9">
        <w:rPr>
          <w:rFonts w:ascii="Times New Roman" w:hAnsi="Times New Roman" w:cs="Times New Roman"/>
          <w:sz w:val="28"/>
          <w:szCs w:val="28"/>
        </w:rPr>
        <w:t xml:space="preserve"> _________________________ по </w:t>
      </w:r>
      <w:r w:rsidR="00AD6C6A" w:rsidRPr="009D25B9">
        <w:rPr>
          <w:rFonts w:ascii="Times New Roman" w:hAnsi="Times New Roman" w:cs="Times New Roman"/>
          <w:sz w:val="28"/>
          <w:szCs w:val="28"/>
        </w:rPr>
        <w:t>№ ______________</w:t>
      </w:r>
      <w:r w:rsidRPr="009D25B9">
        <w:rPr>
          <w:rFonts w:ascii="Times New Roman" w:hAnsi="Times New Roman" w:cs="Times New Roman"/>
          <w:sz w:val="28"/>
          <w:szCs w:val="28"/>
        </w:rPr>
        <w:t>__________________</w:t>
      </w:r>
      <w:r w:rsidR="00AD6C6A" w:rsidRPr="009D25B9">
        <w:rPr>
          <w:rFonts w:ascii="Times New Roman" w:hAnsi="Times New Roman" w:cs="Times New Roman"/>
          <w:sz w:val="28"/>
          <w:szCs w:val="28"/>
        </w:rPr>
        <w:t>,</w:t>
      </w: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объемом ________________________________ Мб.</w:t>
      </w:r>
    </w:p>
    <w:p w:rsidR="001F591A" w:rsidRPr="009D25B9" w:rsidRDefault="001F591A" w:rsidP="009D25B9">
      <w:pPr>
        <w:pStyle w:val="ConsPlusNonformat"/>
        <w:jc w:val="both"/>
        <w:rPr>
          <w:rFonts w:ascii="Times New Roman" w:hAnsi="Times New Roman" w:cs="Times New Roman"/>
        </w:rPr>
      </w:pPr>
    </w:p>
    <w:p w:rsidR="00AD6C6A" w:rsidRPr="009D25B9" w:rsidRDefault="00AD6C6A" w:rsidP="009D25B9">
      <w:pPr>
        <w:pStyle w:val="ConsPlusNonformat"/>
        <w:jc w:val="both"/>
        <w:rPr>
          <w:rFonts w:ascii="Times New Roman" w:hAnsi="Times New Roman" w:cs="Times New Roman"/>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AD6C6A" w:rsidRPr="009D25B9" w:rsidTr="006E135D">
        <w:trPr>
          <w:trHeight w:val="385"/>
        </w:trPr>
        <w:tc>
          <w:tcPr>
            <w:tcW w:w="4361" w:type="dxa"/>
          </w:tcPr>
          <w:p w:rsidR="00AD6C6A" w:rsidRPr="009D25B9" w:rsidRDefault="00AD6C6A"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Наименование должности руководителя структурного</w:t>
            </w:r>
          </w:p>
          <w:p w:rsidR="00AD6C6A" w:rsidRPr="009D25B9" w:rsidRDefault="00AD6C6A" w:rsidP="009D25B9">
            <w:pPr>
              <w:pStyle w:val="a6"/>
              <w:tabs>
                <w:tab w:val="left" w:pos="9498"/>
              </w:tabs>
              <w:rPr>
                <w:rFonts w:ascii="Times New Roman" w:hAnsi="Times New Roman" w:cs="Times New Roman"/>
                <w:sz w:val="28"/>
                <w:szCs w:val="28"/>
              </w:rPr>
            </w:pPr>
            <w:r w:rsidRPr="009D25B9">
              <w:rPr>
                <w:rFonts w:ascii="Times New Roman" w:hAnsi="Times New Roman" w:cs="Times New Roman"/>
                <w:sz w:val="28"/>
                <w:szCs w:val="28"/>
              </w:rPr>
              <w:t xml:space="preserve">подразделения                     </w:t>
            </w: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p w:rsidR="00AD6C6A" w:rsidRPr="00D625E7" w:rsidRDefault="00AD6C6A"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p w:rsidR="00AD6C6A" w:rsidRPr="009D25B9" w:rsidRDefault="00AD6C6A"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r w:rsidR="00AD6C6A" w:rsidRPr="009D25B9" w:rsidTr="00AD6C6A">
        <w:trPr>
          <w:trHeight w:val="286"/>
        </w:trPr>
        <w:tc>
          <w:tcPr>
            <w:tcW w:w="4361" w:type="dxa"/>
          </w:tcPr>
          <w:p w:rsidR="00AD6C6A" w:rsidRPr="009D25B9" w:rsidRDefault="00AD6C6A" w:rsidP="009D25B9">
            <w:pPr>
              <w:pStyle w:val="ConsPlusNonformat"/>
              <w:rPr>
                <w:rFonts w:ascii="Times New Roman" w:hAnsi="Times New Roman" w:cs="Times New Roman"/>
                <w:sz w:val="28"/>
                <w:szCs w:val="28"/>
              </w:rPr>
            </w:pP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tc>
      </w:tr>
      <w:tr w:rsidR="00AD6C6A" w:rsidRPr="009D25B9" w:rsidTr="006E135D">
        <w:trPr>
          <w:trHeight w:val="385"/>
        </w:trPr>
        <w:tc>
          <w:tcPr>
            <w:tcW w:w="4361" w:type="dxa"/>
          </w:tcPr>
          <w:p w:rsidR="00AD6C6A" w:rsidRPr="009D25B9" w:rsidRDefault="00AD6C6A"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Дата</w:t>
            </w: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tc>
      </w:tr>
    </w:tbl>
    <w:p w:rsidR="0022092B" w:rsidRPr="009D25B9" w:rsidRDefault="0022092B" w:rsidP="009D25B9">
      <w:pPr>
        <w:pStyle w:val="11"/>
        <w:widowControl w:val="0"/>
        <w:jc w:val="both"/>
        <w:rPr>
          <w:sz w:val="28"/>
          <w:szCs w:val="28"/>
        </w:rPr>
      </w:pPr>
    </w:p>
    <w:tbl>
      <w:tblPr>
        <w:tblW w:w="9641" w:type="dxa"/>
        <w:jc w:val="center"/>
        <w:tblInd w:w="70" w:type="dxa"/>
        <w:tblCellMar>
          <w:left w:w="0" w:type="dxa"/>
          <w:right w:w="0" w:type="dxa"/>
        </w:tblCellMar>
        <w:tblLook w:val="0000"/>
      </w:tblPr>
      <w:tblGrid>
        <w:gridCol w:w="5450"/>
        <w:gridCol w:w="4191"/>
      </w:tblGrid>
      <w:tr w:rsidR="00AD6C6A" w:rsidRPr="009D25B9" w:rsidTr="006E135D">
        <w:trPr>
          <w:jc w:val="center"/>
        </w:trPr>
        <w:tc>
          <w:tcPr>
            <w:tcW w:w="5450"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r w:rsidRPr="009D25B9">
              <w:rPr>
                <w:rFonts w:ascii="Times New Roman" w:hAnsi="Times New Roman" w:cs="Times New Roman"/>
                <w:sz w:val="28"/>
                <w:szCs w:val="28"/>
              </w:rPr>
              <w:t>СОГЛАСОВАНО</w:t>
            </w:r>
          </w:p>
          <w:p w:rsidR="00AD6C6A" w:rsidRPr="009D25B9" w:rsidRDefault="00AD6C6A" w:rsidP="009D25B9">
            <w:pPr>
              <w:ind w:firstLine="0"/>
              <w:jc w:val="left"/>
              <w:rPr>
                <w:rFonts w:ascii="Times New Roman" w:hAnsi="Times New Roman" w:cs="Times New Roman"/>
                <w:sz w:val="28"/>
                <w:szCs w:val="28"/>
              </w:rPr>
            </w:pPr>
            <w:r w:rsidRPr="009D25B9">
              <w:rPr>
                <w:rFonts w:ascii="Times New Roman" w:hAnsi="Times New Roman" w:cs="Times New Roman"/>
                <w:sz w:val="28"/>
                <w:szCs w:val="28"/>
              </w:rPr>
              <w:t xml:space="preserve">Делопроизводитель  </w:t>
            </w:r>
          </w:p>
        </w:tc>
        <w:tc>
          <w:tcPr>
            <w:tcW w:w="4191"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p>
        </w:tc>
      </w:tr>
      <w:tr w:rsidR="00AD6C6A" w:rsidRPr="009D25B9" w:rsidTr="006E135D">
        <w:trPr>
          <w:jc w:val="center"/>
        </w:trPr>
        <w:tc>
          <w:tcPr>
            <w:tcW w:w="5450"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r w:rsidRPr="00D625E7">
              <w:rPr>
                <w:rFonts w:ascii="Times New Roman" w:hAnsi="Times New Roman" w:cs="Times New Roman"/>
                <w:i/>
                <w:sz w:val="28"/>
                <w:szCs w:val="28"/>
              </w:rPr>
              <w:t>Подпись</w:t>
            </w:r>
            <w:r w:rsidRPr="009D25B9">
              <w:rPr>
                <w:rFonts w:ascii="Times New Roman" w:hAnsi="Times New Roman" w:cs="Times New Roman"/>
                <w:sz w:val="28"/>
                <w:szCs w:val="28"/>
              </w:rPr>
              <w:t xml:space="preserve">               И.О. Фамилия</w:t>
            </w:r>
          </w:p>
        </w:tc>
        <w:tc>
          <w:tcPr>
            <w:tcW w:w="4191"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p>
        </w:tc>
      </w:tr>
      <w:tr w:rsidR="00AD6C6A" w:rsidRPr="009D25B9" w:rsidTr="00AD6C6A">
        <w:trPr>
          <w:trHeight w:val="271"/>
          <w:jc w:val="center"/>
        </w:trPr>
        <w:tc>
          <w:tcPr>
            <w:tcW w:w="5450"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p>
        </w:tc>
        <w:tc>
          <w:tcPr>
            <w:tcW w:w="4191"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p>
        </w:tc>
      </w:tr>
      <w:tr w:rsidR="00AD6C6A" w:rsidRPr="009D25B9" w:rsidTr="006E135D">
        <w:trPr>
          <w:jc w:val="center"/>
        </w:trPr>
        <w:tc>
          <w:tcPr>
            <w:tcW w:w="5450"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r w:rsidRPr="009D25B9">
              <w:rPr>
                <w:rFonts w:ascii="Times New Roman" w:hAnsi="Times New Roman" w:cs="Times New Roman"/>
                <w:sz w:val="28"/>
                <w:szCs w:val="28"/>
              </w:rPr>
              <w:t>Дата</w:t>
            </w:r>
          </w:p>
        </w:tc>
        <w:tc>
          <w:tcPr>
            <w:tcW w:w="4191" w:type="dxa"/>
            <w:tcMar>
              <w:top w:w="0" w:type="dxa"/>
              <w:left w:w="108" w:type="dxa"/>
              <w:bottom w:w="0" w:type="dxa"/>
              <w:right w:w="108" w:type="dxa"/>
            </w:tcMar>
          </w:tcPr>
          <w:p w:rsidR="00AD6C6A" w:rsidRPr="009D25B9" w:rsidRDefault="00AD6C6A" w:rsidP="009D25B9">
            <w:pPr>
              <w:ind w:firstLine="0"/>
              <w:jc w:val="left"/>
              <w:rPr>
                <w:rFonts w:ascii="Times New Roman" w:hAnsi="Times New Roman" w:cs="Times New Roman"/>
                <w:sz w:val="28"/>
                <w:szCs w:val="28"/>
              </w:rPr>
            </w:pPr>
          </w:p>
        </w:tc>
      </w:tr>
    </w:tbl>
    <w:p w:rsidR="00AD6C6A" w:rsidRPr="009D25B9" w:rsidRDefault="00AD6C6A" w:rsidP="009D25B9">
      <w:pPr>
        <w:pStyle w:val="ConsPlusNormal"/>
        <w:jc w:val="both"/>
        <w:rPr>
          <w:sz w:val="28"/>
          <w:szCs w:val="28"/>
        </w:rPr>
      </w:pP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Передал _____________________________________________________ дел</w:t>
      </w:r>
    </w:p>
    <w:p w:rsidR="00AD6C6A" w:rsidRPr="009D25B9" w:rsidRDefault="00AD6C6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и ___________________ регистрационно-контрольных картотек к документам,</w:t>
      </w:r>
    </w:p>
    <w:p w:rsidR="00AD6C6A" w:rsidRPr="009D25B9" w:rsidRDefault="00AD6C6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объемом ________________________________ Мб.</w:t>
      </w:r>
    </w:p>
    <w:p w:rsidR="00AD6C6A" w:rsidRPr="009D25B9" w:rsidRDefault="00AD6C6A" w:rsidP="009D25B9">
      <w:pPr>
        <w:pStyle w:val="ConsPlusNonformat"/>
        <w:jc w:val="both"/>
        <w:rPr>
          <w:rFonts w:ascii="Times New Roman" w:hAnsi="Times New Roman" w:cs="Times New Roman"/>
          <w:sz w:val="28"/>
          <w:szCs w:val="28"/>
        </w:rPr>
      </w:pPr>
    </w:p>
    <w:p w:rsidR="00C37647" w:rsidRPr="009D25B9" w:rsidRDefault="00C37647" w:rsidP="009D25B9">
      <w:pPr>
        <w:pStyle w:val="ConsPlusNonformat"/>
        <w:jc w:val="both"/>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2410"/>
        <w:gridCol w:w="2457"/>
      </w:tblGrid>
      <w:tr w:rsidR="00AD6C6A" w:rsidRPr="009D25B9" w:rsidTr="00AD6C6A">
        <w:trPr>
          <w:trHeight w:val="385"/>
        </w:trPr>
        <w:tc>
          <w:tcPr>
            <w:tcW w:w="4786" w:type="dxa"/>
          </w:tcPr>
          <w:p w:rsidR="00AD6C6A" w:rsidRPr="009D25B9" w:rsidRDefault="00AD6C6A"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 xml:space="preserve">Наименование должности работника структурного подразделения                     </w:t>
            </w:r>
          </w:p>
        </w:tc>
        <w:tc>
          <w:tcPr>
            <w:tcW w:w="2410" w:type="dxa"/>
          </w:tcPr>
          <w:p w:rsidR="00AD6C6A" w:rsidRPr="009D25B9" w:rsidRDefault="00AD6C6A" w:rsidP="009D25B9">
            <w:pPr>
              <w:tabs>
                <w:tab w:val="left" w:pos="9498"/>
              </w:tabs>
              <w:ind w:firstLine="0"/>
              <w:jc w:val="center"/>
              <w:rPr>
                <w:rFonts w:ascii="Times New Roman" w:hAnsi="Times New Roman" w:cs="Times New Roman"/>
                <w:sz w:val="28"/>
                <w:szCs w:val="28"/>
              </w:rPr>
            </w:pPr>
          </w:p>
          <w:p w:rsidR="00AD6C6A" w:rsidRPr="00D625E7" w:rsidRDefault="00AD6C6A"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p w:rsidR="00AD6C6A" w:rsidRPr="009D25B9" w:rsidRDefault="00AD6C6A"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bl>
    <w:p w:rsidR="00AD6C6A" w:rsidRPr="009D25B9" w:rsidRDefault="00AD6C6A" w:rsidP="009D25B9">
      <w:pPr>
        <w:pStyle w:val="ConsPlusNonformat"/>
        <w:jc w:val="both"/>
        <w:rPr>
          <w:rFonts w:ascii="Times New Roman" w:hAnsi="Times New Roman" w:cs="Times New Roman"/>
          <w:sz w:val="28"/>
          <w:szCs w:val="28"/>
        </w:rPr>
      </w:pP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Принял ______________________________________________________ дел</w:t>
      </w:r>
    </w:p>
    <w:p w:rsidR="00AD6C6A" w:rsidRPr="009D25B9" w:rsidRDefault="00AD6C6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rPr>
        <w:t xml:space="preserve">                                                      </w:t>
      </w:r>
      <w:r w:rsidRPr="009D25B9">
        <w:rPr>
          <w:rFonts w:ascii="Times New Roman" w:hAnsi="Times New Roman" w:cs="Times New Roman"/>
          <w:sz w:val="28"/>
          <w:szCs w:val="28"/>
          <w:vertAlign w:val="superscript"/>
        </w:rPr>
        <w:t>(цифрами и прописью)</w:t>
      </w: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и __________________ регистрационно-контрольных картотек к документам,</w:t>
      </w:r>
    </w:p>
    <w:p w:rsidR="00AD6C6A" w:rsidRPr="009D25B9" w:rsidRDefault="00AD6C6A" w:rsidP="009D25B9">
      <w:pPr>
        <w:pStyle w:val="ConsPlusNonformat"/>
        <w:jc w:val="both"/>
        <w:rPr>
          <w:rFonts w:ascii="Times New Roman" w:hAnsi="Times New Roman" w:cs="Times New Roman"/>
          <w:sz w:val="28"/>
          <w:szCs w:val="28"/>
          <w:vertAlign w:val="superscript"/>
        </w:rPr>
      </w:pPr>
      <w:r w:rsidRPr="009D25B9">
        <w:rPr>
          <w:rFonts w:ascii="Times New Roman" w:hAnsi="Times New Roman" w:cs="Times New Roman"/>
          <w:sz w:val="28"/>
          <w:szCs w:val="28"/>
          <w:vertAlign w:val="superscript"/>
        </w:rPr>
        <w:t xml:space="preserve">            (цифрами и прописью)</w:t>
      </w:r>
    </w:p>
    <w:p w:rsidR="00AD6C6A" w:rsidRPr="009D25B9" w:rsidRDefault="00AD6C6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объемом ________________________________ Мб.</w:t>
      </w:r>
    </w:p>
    <w:p w:rsidR="00AD6C6A" w:rsidRPr="009D25B9" w:rsidRDefault="00AD6C6A" w:rsidP="009D25B9">
      <w:pPr>
        <w:pStyle w:val="ConsPlusNonformat"/>
        <w:jc w:val="both"/>
        <w:rPr>
          <w:rFonts w:ascii="Times New Roman" w:hAnsi="Times New Roman" w:cs="Times New Roman"/>
          <w:sz w:val="28"/>
          <w:szCs w:val="28"/>
        </w:rPr>
      </w:pPr>
    </w:p>
    <w:p w:rsidR="00AD6C6A" w:rsidRPr="009D25B9" w:rsidRDefault="00AD6C6A" w:rsidP="009D25B9">
      <w:pPr>
        <w:pStyle w:val="ConsPlusNonformat"/>
        <w:jc w:val="both"/>
        <w:rPr>
          <w:rFonts w:ascii="Times New Roman" w:hAnsi="Times New Roman" w:cs="Times New Roman"/>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AD6C6A" w:rsidRPr="009D25B9" w:rsidTr="006E135D">
        <w:trPr>
          <w:trHeight w:val="385"/>
        </w:trPr>
        <w:tc>
          <w:tcPr>
            <w:tcW w:w="4361" w:type="dxa"/>
          </w:tcPr>
          <w:p w:rsidR="00AD6C6A" w:rsidRPr="009D25B9" w:rsidRDefault="00AD6C6A"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 xml:space="preserve">Наименование должности работника архива                     </w:t>
            </w: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p w:rsidR="00AD6C6A" w:rsidRPr="00D625E7" w:rsidRDefault="00AD6C6A"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p w:rsidR="00AD6C6A" w:rsidRPr="009D25B9" w:rsidRDefault="00AD6C6A"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r w:rsidR="00AD6C6A" w:rsidRPr="009D25B9" w:rsidTr="006E135D">
        <w:trPr>
          <w:trHeight w:val="292"/>
        </w:trPr>
        <w:tc>
          <w:tcPr>
            <w:tcW w:w="4361" w:type="dxa"/>
          </w:tcPr>
          <w:p w:rsidR="00AD6C6A" w:rsidRPr="009D25B9" w:rsidRDefault="00AD6C6A" w:rsidP="009D25B9">
            <w:pPr>
              <w:pStyle w:val="ConsPlusNonformat"/>
              <w:rPr>
                <w:rFonts w:ascii="Times New Roman" w:hAnsi="Times New Roman" w:cs="Times New Roman"/>
                <w:sz w:val="28"/>
                <w:szCs w:val="28"/>
              </w:rPr>
            </w:pP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tc>
      </w:tr>
      <w:tr w:rsidR="00AD6C6A" w:rsidRPr="009D25B9" w:rsidTr="006E135D">
        <w:trPr>
          <w:trHeight w:val="239"/>
        </w:trPr>
        <w:tc>
          <w:tcPr>
            <w:tcW w:w="4361" w:type="dxa"/>
          </w:tcPr>
          <w:p w:rsidR="00AD6C6A" w:rsidRPr="009D25B9" w:rsidRDefault="00AD6C6A" w:rsidP="009D25B9">
            <w:pPr>
              <w:pStyle w:val="ConsPlusNonformat"/>
              <w:rPr>
                <w:rFonts w:ascii="Times New Roman" w:hAnsi="Times New Roman" w:cs="Times New Roman"/>
                <w:sz w:val="28"/>
                <w:szCs w:val="28"/>
              </w:rPr>
            </w:pPr>
            <w:r w:rsidRPr="009D25B9">
              <w:rPr>
                <w:rFonts w:ascii="Times New Roman" w:hAnsi="Times New Roman" w:cs="Times New Roman"/>
                <w:sz w:val="28"/>
                <w:szCs w:val="28"/>
              </w:rPr>
              <w:t>Дата</w:t>
            </w:r>
          </w:p>
        </w:tc>
        <w:tc>
          <w:tcPr>
            <w:tcW w:w="2835" w:type="dxa"/>
          </w:tcPr>
          <w:p w:rsidR="00AD6C6A" w:rsidRPr="009D25B9" w:rsidRDefault="00AD6C6A" w:rsidP="009D25B9">
            <w:pPr>
              <w:tabs>
                <w:tab w:val="left" w:pos="9498"/>
              </w:tabs>
              <w:ind w:firstLine="0"/>
              <w:jc w:val="center"/>
              <w:rPr>
                <w:rFonts w:ascii="Times New Roman" w:hAnsi="Times New Roman" w:cs="Times New Roman"/>
                <w:sz w:val="28"/>
                <w:szCs w:val="28"/>
              </w:rPr>
            </w:pPr>
          </w:p>
        </w:tc>
        <w:tc>
          <w:tcPr>
            <w:tcW w:w="2457" w:type="dxa"/>
          </w:tcPr>
          <w:p w:rsidR="00AD6C6A" w:rsidRPr="009D25B9" w:rsidRDefault="00AD6C6A" w:rsidP="009D25B9">
            <w:pPr>
              <w:tabs>
                <w:tab w:val="left" w:pos="9498"/>
              </w:tabs>
              <w:ind w:firstLine="0"/>
              <w:jc w:val="right"/>
              <w:rPr>
                <w:rFonts w:ascii="Times New Roman" w:hAnsi="Times New Roman" w:cs="Times New Roman"/>
                <w:sz w:val="28"/>
                <w:szCs w:val="28"/>
              </w:rPr>
            </w:pPr>
          </w:p>
        </w:tc>
      </w:tr>
    </w:tbl>
    <w:p w:rsidR="001F591A" w:rsidRDefault="001F591A" w:rsidP="009D25B9">
      <w:pPr>
        <w:pStyle w:val="ConsPlusNormal"/>
        <w:jc w:val="both"/>
      </w:pPr>
    </w:p>
    <w:p w:rsidR="001771EE" w:rsidRDefault="001771EE" w:rsidP="009D25B9">
      <w:pPr>
        <w:pStyle w:val="ConsPlusNormal"/>
        <w:jc w:val="both"/>
      </w:pPr>
    </w:p>
    <w:p w:rsidR="001771EE" w:rsidRPr="009D25B9" w:rsidRDefault="001771EE" w:rsidP="009D25B9">
      <w:pPr>
        <w:pStyle w:val="ConsPlusNormal"/>
        <w:jc w:val="both"/>
      </w:pPr>
    </w:p>
    <w:p w:rsidR="00470E80" w:rsidRPr="009D25B9" w:rsidRDefault="00470E80" w:rsidP="009D25B9">
      <w:pPr>
        <w:pStyle w:val="ConsPlusNonformat"/>
        <w:jc w:val="both"/>
        <w:rPr>
          <w:rFonts w:ascii="Times New Roman" w:hAnsi="Times New Roman" w:cs="Times New Roman"/>
        </w:rPr>
      </w:pPr>
    </w:p>
    <w:p w:rsidR="001F591A" w:rsidRPr="009D25B9" w:rsidRDefault="001F591A" w:rsidP="009D25B9">
      <w:pPr>
        <w:pStyle w:val="ConsPlusNonformat"/>
        <w:jc w:val="both"/>
        <w:rPr>
          <w:rFonts w:ascii="Times New Roman" w:hAnsi="Times New Roman" w:cs="Times New Roman"/>
          <w:b/>
          <w:sz w:val="28"/>
          <w:szCs w:val="28"/>
        </w:rPr>
      </w:pPr>
      <w:r w:rsidRPr="009D25B9">
        <w:rPr>
          <w:rFonts w:ascii="Times New Roman" w:hAnsi="Times New Roman" w:cs="Times New Roman"/>
          <w:b/>
          <w:sz w:val="28"/>
          <w:szCs w:val="28"/>
        </w:rPr>
        <w:t xml:space="preserve">ПРИЛОЖЕНИЕ К ОПИСИ </w:t>
      </w:r>
      <w:r w:rsidR="00470E80" w:rsidRPr="009D25B9">
        <w:rPr>
          <w:rFonts w:ascii="Times New Roman" w:hAnsi="Times New Roman" w:cs="Times New Roman"/>
          <w:b/>
          <w:sz w:val="28"/>
          <w:szCs w:val="28"/>
        </w:rPr>
        <w:t xml:space="preserve">№ </w:t>
      </w:r>
    </w:p>
    <w:p w:rsidR="001F591A" w:rsidRPr="009D25B9" w:rsidRDefault="001F591A" w:rsidP="009D25B9">
      <w:pPr>
        <w:pStyle w:val="ConsPlusNonformat"/>
        <w:jc w:val="both"/>
        <w:rPr>
          <w:rFonts w:ascii="Times New Roman" w:hAnsi="Times New Roman" w:cs="Times New Roman"/>
          <w:b/>
          <w:sz w:val="28"/>
          <w:szCs w:val="28"/>
        </w:rPr>
      </w:pPr>
      <w:r w:rsidRPr="009D25B9">
        <w:rPr>
          <w:rFonts w:ascii="Times New Roman" w:hAnsi="Times New Roman" w:cs="Times New Roman"/>
          <w:b/>
          <w:sz w:val="28"/>
          <w:szCs w:val="28"/>
        </w:rPr>
        <w:t>электронных дел, документов</w:t>
      </w:r>
    </w:p>
    <w:p w:rsidR="001F591A" w:rsidRPr="009D25B9" w:rsidRDefault="001F591A" w:rsidP="009D25B9">
      <w:pPr>
        <w:pStyle w:val="ConsPlusNonformat"/>
        <w:jc w:val="both"/>
        <w:rPr>
          <w:rFonts w:ascii="Times New Roman" w:hAnsi="Times New Roman" w:cs="Times New Roman"/>
          <w:sz w:val="28"/>
          <w:szCs w:val="28"/>
        </w:rPr>
      </w:pP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Реестр  документов  (контейнеров электронных</w:t>
      </w:r>
      <w:r w:rsidR="00470E80" w:rsidRPr="009D25B9">
        <w:rPr>
          <w:rFonts w:ascii="Times New Roman" w:hAnsi="Times New Roman" w:cs="Times New Roman"/>
          <w:sz w:val="28"/>
          <w:szCs w:val="28"/>
        </w:rPr>
        <w:t xml:space="preserve"> документов) электронного </w:t>
      </w:r>
      <w:r w:rsidRPr="009D25B9">
        <w:rPr>
          <w:rFonts w:ascii="Times New Roman" w:hAnsi="Times New Roman" w:cs="Times New Roman"/>
          <w:sz w:val="28"/>
          <w:szCs w:val="28"/>
        </w:rPr>
        <w:t>дела:</w:t>
      </w:r>
      <w:r w:rsidR="00470E80" w:rsidRPr="009D25B9">
        <w:rPr>
          <w:rFonts w:ascii="Times New Roman" w:hAnsi="Times New Roman" w:cs="Times New Roman"/>
          <w:sz w:val="28"/>
          <w:szCs w:val="28"/>
        </w:rPr>
        <w:t xml:space="preserve"> </w:t>
      </w:r>
      <w:r w:rsidR="00470E80" w:rsidRPr="009D25B9">
        <w:rPr>
          <w:rFonts w:ascii="Times New Roman" w:hAnsi="Times New Roman" w:cs="Times New Roman"/>
          <w:sz w:val="28"/>
          <w:szCs w:val="28"/>
          <w:vertAlign w:val="superscript"/>
        </w:rPr>
        <w:t>*</w:t>
      </w:r>
    </w:p>
    <w:p w:rsidR="001F591A" w:rsidRPr="009D25B9" w:rsidRDefault="001F591A" w:rsidP="009D25B9">
      <w:pPr>
        <w:pStyle w:val="ConsPlusNonformat"/>
        <w:jc w:val="both"/>
        <w:rPr>
          <w:rFonts w:ascii="Times New Roman" w:hAnsi="Times New Roman" w:cs="Times New Roman"/>
          <w:sz w:val="28"/>
          <w:szCs w:val="28"/>
        </w:rPr>
      </w:pPr>
    </w:p>
    <w:p w:rsidR="00470E80" w:rsidRPr="009D25B9" w:rsidRDefault="00470E80"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 ед. хр. по описи ____________</w:t>
      </w:r>
      <w:r w:rsidR="001F591A" w:rsidRPr="009D25B9">
        <w:rPr>
          <w:rFonts w:ascii="Times New Roman" w:hAnsi="Times New Roman" w:cs="Times New Roman"/>
          <w:sz w:val="28"/>
          <w:szCs w:val="28"/>
        </w:rPr>
        <w:t xml:space="preserve"> </w:t>
      </w: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Индекс дела _________________</w:t>
      </w:r>
    </w:p>
    <w:p w:rsidR="001F591A" w:rsidRPr="009D25B9" w:rsidRDefault="001F591A" w:rsidP="009D25B9">
      <w:pPr>
        <w:pStyle w:val="ConsPlusNonformat"/>
        <w:jc w:val="both"/>
        <w:rPr>
          <w:rFonts w:ascii="Times New Roman" w:hAnsi="Times New Roman" w:cs="Times New Roman"/>
          <w:sz w:val="28"/>
          <w:szCs w:val="28"/>
        </w:rPr>
      </w:pPr>
      <w:r w:rsidRPr="009D25B9">
        <w:rPr>
          <w:rFonts w:ascii="Times New Roman" w:hAnsi="Times New Roman" w:cs="Times New Roman"/>
          <w:sz w:val="28"/>
          <w:szCs w:val="28"/>
        </w:rPr>
        <w:t>Заголовок дела ____________________________________________</w:t>
      </w:r>
      <w:r w:rsidR="00470E80" w:rsidRPr="009D25B9">
        <w:rPr>
          <w:rFonts w:ascii="Times New Roman" w:hAnsi="Times New Roman" w:cs="Times New Roman"/>
          <w:sz w:val="28"/>
          <w:szCs w:val="28"/>
        </w:rPr>
        <w:t>_______</w:t>
      </w:r>
    </w:p>
    <w:p w:rsidR="001F591A" w:rsidRPr="009D25B9" w:rsidRDefault="001F591A" w:rsidP="009D25B9">
      <w:pPr>
        <w:pStyle w:val="ConsPlusNormal"/>
        <w:jc w:val="both"/>
        <w:rPr>
          <w:sz w:val="28"/>
          <w:szCs w:val="28"/>
        </w:rPr>
      </w:pPr>
    </w:p>
    <w:tbl>
      <w:tblPr>
        <w:tblStyle w:val="af"/>
        <w:tblW w:w="0" w:type="auto"/>
        <w:tblInd w:w="108" w:type="dxa"/>
        <w:tblLayout w:type="fixed"/>
        <w:tblLook w:val="04A0"/>
      </w:tblPr>
      <w:tblGrid>
        <w:gridCol w:w="1418"/>
        <w:gridCol w:w="1843"/>
        <w:gridCol w:w="3827"/>
        <w:gridCol w:w="1134"/>
        <w:gridCol w:w="1384"/>
      </w:tblGrid>
      <w:tr w:rsidR="00470E80" w:rsidRPr="009D25B9" w:rsidTr="009D25B9">
        <w:tc>
          <w:tcPr>
            <w:tcW w:w="1418" w:type="dxa"/>
            <w:vAlign w:val="center"/>
          </w:tcPr>
          <w:p w:rsidR="00470E80" w:rsidRPr="009D25B9" w:rsidRDefault="00470E80" w:rsidP="009D25B9">
            <w:pPr>
              <w:pStyle w:val="ConsPlusNormal"/>
              <w:jc w:val="center"/>
              <w:rPr>
                <w:sz w:val="28"/>
                <w:szCs w:val="28"/>
              </w:rPr>
            </w:pPr>
            <w:r w:rsidRPr="009D25B9">
              <w:rPr>
                <w:sz w:val="28"/>
                <w:szCs w:val="28"/>
              </w:rPr>
              <w:t>Дата докумен</w:t>
            </w:r>
            <w:r w:rsidR="0022092B">
              <w:rPr>
                <w:sz w:val="28"/>
                <w:szCs w:val="28"/>
              </w:rPr>
              <w:t>-</w:t>
            </w:r>
            <w:r w:rsidRPr="009D25B9">
              <w:rPr>
                <w:sz w:val="28"/>
                <w:szCs w:val="28"/>
              </w:rPr>
              <w:t>та</w:t>
            </w:r>
          </w:p>
        </w:tc>
        <w:tc>
          <w:tcPr>
            <w:tcW w:w="1843" w:type="dxa"/>
            <w:vAlign w:val="center"/>
          </w:tcPr>
          <w:p w:rsidR="00470E80" w:rsidRPr="009D25B9" w:rsidRDefault="00470E80" w:rsidP="009D25B9">
            <w:pPr>
              <w:pStyle w:val="ConsPlusNormal"/>
              <w:jc w:val="center"/>
              <w:rPr>
                <w:sz w:val="28"/>
                <w:szCs w:val="28"/>
              </w:rPr>
            </w:pPr>
            <w:r w:rsidRPr="009D25B9">
              <w:rPr>
                <w:sz w:val="28"/>
                <w:szCs w:val="28"/>
              </w:rPr>
              <w:t>Регистраци</w:t>
            </w:r>
            <w:r w:rsidR="009D25B9" w:rsidRPr="009D25B9">
              <w:rPr>
                <w:sz w:val="28"/>
                <w:szCs w:val="28"/>
              </w:rPr>
              <w:t>-</w:t>
            </w:r>
            <w:r w:rsidRPr="009D25B9">
              <w:rPr>
                <w:sz w:val="28"/>
                <w:szCs w:val="28"/>
              </w:rPr>
              <w:t>онный номер документа</w:t>
            </w:r>
          </w:p>
        </w:tc>
        <w:tc>
          <w:tcPr>
            <w:tcW w:w="3827" w:type="dxa"/>
            <w:vAlign w:val="center"/>
          </w:tcPr>
          <w:p w:rsidR="00470E80" w:rsidRPr="009D25B9" w:rsidRDefault="00470E80" w:rsidP="009D25B9">
            <w:pPr>
              <w:pStyle w:val="ConsPlusNormal"/>
              <w:jc w:val="center"/>
              <w:rPr>
                <w:sz w:val="28"/>
                <w:szCs w:val="28"/>
              </w:rPr>
            </w:pPr>
            <w:r w:rsidRPr="009D25B9">
              <w:rPr>
                <w:sz w:val="28"/>
                <w:szCs w:val="28"/>
              </w:rPr>
              <w:t>Наименование документа</w:t>
            </w:r>
          </w:p>
        </w:tc>
        <w:tc>
          <w:tcPr>
            <w:tcW w:w="1134" w:type="dxa"/>
            <w:vAlign w:val="center"/>
          </w:tcPr>
          <w:p w:rsidR="00470E80" w:rsidRPr="009D25B9" w:rsidRDefault="00470E80" w:rsidP="009D25B9">
            <w:pPr>
              <w:pStyle w:val="ConsPlusNormal"/>
              <w:jc w:val="center"/>
              <w:rPr>
                <w:sz w:val="28"/>
                <w:szCs w:val="28"/>
              </w:rPr>
            </w:pPr>
            <w:r w:rsidRPr="009D25B9">
              <w:rPr>
                <w:sz w:val="28"/>
                <w:szCs w:val="28"/>
              </w:rPr>
              <w:t>Объем, Мб</w:t>
            </w:r>
          </w:p>
        </w:tc>
        <w:tc>
          <w:tcPr>
            <w:tcW w:w="1384" w:type="dxa"/>
            <w:vAlign w:val="center"/>
          </w:tcPr>
          <w:p w:rsidR="00470E80" w:rsidRPr="009D25B9" w:rsidRDefault="00470E80" w:rsidP="009D25B9">
            <w:pPr>
              <w:pStyle w:val="ConsPlusNormal"/>
              <w:jc w:val="center"/>
              <w:rPr>
                <w:sz w:val="28"/>
                <w:szCs w:val="28"/>
              </w:rPr>
            </w:pPr>
            <w:r w:rsidRPr="009D25B9">
              <w:rPr>
                <w:sz w:val="28"/>
                <w:szCs w:val="28"/>
              </w:rPr>
              <w:t>Приме</w:t>
            </w:r>
            <w:r w:rsidR="009D25B9" w:rsidRPr="009D25B9">
              <w:rPr>
                <w:sz w:val="28"/>
                <w:szCs w:val="28"/>
              </w:rPr>
              <w:t>-</w:t>
            </w:r>
            <w:r w:rsidRPr="009D25B9">
              <w:rPr>
                <w:sz w:val="28"/>
                <w:szCs w:val="28"/>
              </w:rPr>
              <w:t>чания</w:t>
            </w:r>
          </w:p>
        </w:tc>
      </w:tr>
      <w:tr w:rsidR="00470E80" w:rsidRPr="009D25B9" w:rsidTr="009D25B9">
        <w:tc>
          <w:tcPr>
            <w:tcW w:w="1418" w:type="dxa"/>
            <w:vAlign w:val="center"/>
          </w:tcPr>
          <w:p w:rsidR="00470E80" w:rsidRPr="009D25B9" w:rsidRDefault="009D25B9" w:rsidP="009D25B9">
            <w:pPr>
              <w:pStyle w:val="ConsPlusNormal"/>
              <w:jc w:val="center"/>
              <w:rPr>
                <w:sz w:val="28"/>
                <w:szCs w:val="28"/>
              </w:rPr>
            </w:pPr>
            <w:r w:rsidRPr="009D25B9">
              <w:rPr>
                <w:sz w:val="28"/>
                <w:szCs w:val="28"/>
              </w:rPr>
              <w:t>1</w:t>
            </w:r>
          </w:p>
        </w:tc>
        <w:tc>
          <w:tcPr>
            <w:tcW w:w="1843" w:type="dxa"/>
            <w:vAlign w:val="center"/>
          </w:tcPr>
          <w:p w:rsidR="00470E80" w:rsidRPr="009D25B9" w:rsidRDefault="009D25B9" w:rsidP="009D25B9">
            <w:pPr>
              <w:pStyle w:val="ConsPlusNormal"/>
              <w:jc w:val="center"/>
              <w:rPr>
                <w:sz w:val="28"/>
                <w:szCs w:val="28"/>
              </w:rPr>
            </w:pPr>
            <w:r w:rsidRPr="009D25B9">
              <w:rPr>
                <w:sz w:val="28"/>
                <w:szCs w:val="28"/>
              </w:rPr>
              <w:t>2</w:t>
            </w:r>
          </w:p>
        </w:tc>
        <w:tc>
          <w:tcPr>
            <w:tcW w:w="3827" w:type="dxa"/>
            <w:vAlign w:val="center"/>
          </w:tcPr>
          <w:p w:rsidR="00470E80" w:rsidRPr="009D25B9" w:rsidRDefault="009D25B9" w:rsidP="009D25B9">
            <w:pPr>
              <w:pStyle w:val="ConsPlusNormal"/>
              <w:jc w:val="center"/>
              <w:rPr>
                <w:sz w:val="28"/>
                <w:szCs w:val="28"/>
              </w:rPr>
            </w:pPr>
            <w:r w:rsidRPr="009D25B9">
              <w:rPr>
                <w:sz w:val="28"/>
                <w:szCs w:val="28"/>
              </w:rPr>
              <w:t>3</w:t>
            </w:r>
          </w:p>
        </w:tc>
        <w:tc>
          <w:tcPr>
            <w:tcW w:w="1134" w:type="dxa"/>
            <w:vAlign w:val="center"/>
          </w:tcPr>
          <w:p w:rsidR="00470E80" w:rsidRPr="009D25B9" w:rsidRDefault="009D25B9" w:rsidP="009D25B9">
            <w:pPr>
              <w:pStyle w:val="ConsPlusNormal"/>
              <w:jc w:val="center"/>
              <w:rPr>
                <w:sz w:val="28"/>
                <w:szCs w:val="28"/>
              </w:rPr>
            </w:pPr>
            <w:r w:rsidRPr="009D25B9">
              <w:rPr>
                <w:sz w:val="28"/>
                <w:szCs w:val="28"/>
              </w:rPr>
              <w:t>4</w:t>
            </w:r>
          </w:p>
        </w:tc>
        <w:tc>
          <w:tcPr>
            <w:tcW w:w="1384" w:type="dxa"/>
            <w:vAlign w:val="center"/>
          </w:tcPr>
          <w:p w:rsidR="00470E80" w:rsidRPr="009D25B9" w:rsidRDefault="009D25B9" w:rsidP="009D25B9">
            <w:pPr>
              <w:pStyle w:val="ConsPlusNormal"/>
              <w:jc w:val="center"/>
              <w:rPr>
                <w:sz w:val="28"/>
                <w:szCs w:val="28"/>
              </w:rPr>
            </w:pPr>
            <w:r w:rsidRPr="009D25B9">
              <w:rPr>
                <w:sz w:val="28"/>
                <w:szCs w:val="28"/>
              </w:rPr>
              <w:t>5</w:t>
            </w:r>
          </w:p>
        </w:tc>
      </w:tr>
      <w:tr w:rsidR="00470E80" w:rsidRPr="009D25B9" w:rsidTr="009D25B9">
        <w:tc>
          <w:tcPr>
            <w:tcW w:w="1418" w:type="dxa"/>
          </w:tcPr>
          <w:p w:rsidR="00470E80" w:rsidRPr="009D25B9" w:rsidRDefault="00470E80" w:rsidP="009D25B9">
            <w:pPr>
              <w:pStyle w:val="ConsPlusNormal"/>
              <w:jc w:val="both"/>
              <w:rPr>
                <w:sz w:val="28"/>
                <w:szCs w:val="28"/>
              </w:rPr>
            </w:pPr>
          </w:p>
        </w:tc>
        <w:tc>
          <w:tcPr>
            <w:tcW w:w="1843" w:type="dxa"/>
          </w:tcPr>
          <w:p w:rsidR="00470E80" w:rsidRPr="009D25B9" w:rsidRDefault="00470E80" w:rsidP="009D25B9">
            <w:pPr>
              <w:pStyle w:val="ConsPlusNormal"/>
              <w:jc w:val="both"/>
              <w:rPr>
                <w:sz w:val="28"/>
                <w:szCs w:val="28"/>
              </w:rPr>
            </w:pPr>
          </w:p>
        </w:tc>
        <w:tc>
          <w:tcPr>
            <w:tcW w:w="3827" w:type="dxa"/>
          </w:tcPr>
          <w:p w:rsidR="00470E80" w:rsidRPr="009D25B9" w:rsidRDefault="00470E80" w:rsidP="009D25B9">
            <w:pPr>
              <w:pStyle w:val="ConsPlusNormal"/>
              <w:jc w:val="both"/>
              <w:rPr>
                <w:sz w:val="28"/>
                <w:szCs w:val="28"/>
              </w:rPr>
            </w:pPr>
          </w:p>
        </w:tc>
        <w:tc>
          <w:tcPr>
            <w:tcW w:w="1134" w:type="dxa"/>
          </w:tcPr>
          <w:p w:rsidR="00470E80" w:rsidRPr="009D25B9" w:rsidRDefault="00470E80" w:rsidP="009D25B9">
            <w:pPr>
              <w:pStyle w:val="ConsPlusNormal"/>
              <w:jc w:val="both"/>
              <w:rPr>
                <w:sz w:val="28"/>
                <w:szCs w:val="28"/>
              </w:rPr>
            </w:pPr>
          </w:p>
        </w:tc>
        <w:tc>
          <w:tcPr>
            <w:tcW w:w="1384" w:type="dxa"/>
          </w:tcPr>
          <w:p w:rsidR="00470E80" w:rsidRPr="009D25B9" w:rsidRDefault="00470E80" w:rsidP="009D25B9">
            <w:pPr>
              <w:pStyle w:val="ConsPlusNormal"/>
              <w:jc w:val="both"/>
              <w:rPr>
                <w:sz w:val="28"/>
                <w:szCs w:val="28"/>
              </w:rPr>
            </w:pPr>
          </w:p>
        </w:tc>
      </w:tr>
    </w:tbl>
    <w:p w:rsidR="001F591A" w:rsidRPr="009D25B9" w:rsidRDefault="001F591A" w:rsidP="009D25B9">
      <w:pPr>
        <w:pStyle w:val="ConsPlusNormal"/>
        <w:jc w:val="both"/>
        <w:rPr>
          <w:sz w:val="28"/>
          <w:szCs w:val="28"/>
        </w:rPr>
      </w:pPr>
    </w:p>
    <w:p w:rsidR="009D25B9" w:rsidRPr="009D25B9" w:rsidRDefault="009D25B9" w:rsidP="009D25B9">
      <w:pPr>
        <w:pStyle w:val="ConsPlusNormal"/>
        <w:jc w:val="both"/>
        <w:rPr>
          <w:sz w:val="28"/>
          <w:szCs w:val="28"/>
        </w:rPr>
      </w:pPr>
    </w:p>
    <w:tbl>
      <w:tblPr>
        <w:tblStyle w:val="af"/>
        <w:tblW w:w="96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2835"/>
        <w:gridCol w:w="2457"/>
      </w:tblGrid>
      <w:tr w:rsidR="009D25B9" w:rsidRPr="009D25B9" w:rsidTr="006E135D">
        <w:trPr>
          <w:trHeight w:val="385"/>
        </w:trPr>
        <w:tc>
          <w:tcPr>
            <w:tcW w:w="4361" w:type="dxa"/>
          </w:tcPr>
          <w:p w:rsidR="009D25B9" w:rsidRPr="009D25B9" w:rsidRDefault="009D25B9" w:rsidP="009D25B9">
            <w:pPr>
              <w:pStyle w:val="a6"/>
              <w:tabs>
                <w:tab w:val="left" w:pos="9498"/>
              </w:tabs>
              <w:rPr>
                <w:rFonts w:ascii="Times New Roman" w:hAnsi="Times New Roman" w:cs="Times New Roman"/>
                <w:sz w:val="28"/>
                <w:szCs w:val="28"/>
              </w:rPr>
            </w:pPr>
            <w:r w:rsidRPr="009D25B9">
              <w:rPr>
                <w:rFonts w:ascii="Times New Roman" w:hAnsi="Times New Roman" w:cs="Times New Roman"/>
                <w:sz w:val="28"/>
                <w:szCs w:val="28"/>
              </w:rPr>
              <w:t>Наименование должности составителя описи</w:t>
            </w:r>
          </w:p>
        </w:tc>
        <w:tc>
          <w:tcPr>
            <w:tcW w:w="2835" w:type="dxa"/>
          </w:tcPr>
          <w:p w:rsidR="009D25B9" w:rsidRPr="009D25B9" w:rsidRDefault="009D25B9" w:rsidP="009D25B9">
            <w:pPr>
              <w:tabs>
                <w:tab w:val="left" w:pos="9498"/>
              </w:tabs>
              <w:ind w:firstLine="0"/>
              <w:jc w:val="center"/>
              <w:rPr>
                <w:rFonts w:ascii="Times New Roman" w:hAnsi="Times New Roman" w:cs="Times New Roman"/>
                <w:sz w:val="28"/>
                <w:szCs w:val="28"/>
              </w:rPr>
            </w:pPr>
          </w:p>
          <w:p w:rsidR="009D25B9" w:rsidRPr="00D625E7" w:rsidRDefault="009D25B9" w:rsidP="009D25B9">
            <w:pPr>
              <w:tabs>
                <w:tab w:val="left" w:pos="9498"/>
              </w:tabs>
              <w:ind w:firstLine="0"/>
              <w:jc w:val="center"/>
              <w:rPr>
                <w:rFonts w:ascii="Times New Roman" w:hAnsi="Times New Roman" w:cs="Times New Roman"/>
                <w:i/>
                <w:sz w:val="28"/>
                <w:szCs w:val="28"/>
              </w:rPr>
            </w:pPr>
            <w:r w:rsidRPr="00D625E7">
              <w:rPr>
                <w:rFonts w:ascii="Times New Roman" w:hAnsi="Times New Roman" w:cs="Times New Roman"/>
                <w:i/>
                <w:sz w:val="28"/>
                <w:szCs w:val="28"/>
              </w:rPr>
              <w:t>Подпись</w:t>
            </w:r>
          </w:p>
        </w:tc>
        <w:tc>
          <w:tcPr>
            <w:tcW w:w="2457" w:type="dxa"/>
          </w:tcPr>
          <w:p w:rsidR="009D25B9" w:rsidRPr="009D25B9" w:rsidRDefault="009D25B9" w:rsidP="009D25B9">
            <w:pPr>
              <w:tabs>
                <w:tab w:val="left" w:pos="9498"/>
              </w:tabs>
              <w:ind w:firstLine="0"/>
              <w:jc w:val="right"/>
              <w:rPr>
                <w:rFonts w:ascii="Times New Roman" w:hAnsi="Times New Roman" w:cs="Times New Roman"/>
                <w:sz w:val="28"/>
                <w:szCs w:val="28"/>
              </w:rPr>
            </w:pPr>
          </w:p>
          <w:p w:rsidR="009D25B9" w:rsidRPr="009D25B9" w:rsidRDefault="009D25B9" w:rsidP="009D25B9">
            <w:pPr>
              <w:tabs>
                <w:tab w:val="left" w:pos="9498"/>
              </w:tabs>
              <w:ind w:firstLine="0"/>
              <w:jc w:val="right"/>
              <w:rPr>
                <w:rFonts w:ascii="Times New Roman" w:hAnsi="Times New Roman" w:cs="Times New Roman"/>
                <w:sz w:val="28"/>
                <w:szCs w:val="28"/>
              </w:rPr>
            </w:pPr>
            <w:r w:rsidRPr="009D25B9">
              <w:rPr>
                <w:rFonts w:ascii="Times New Roman" w:hAnsi="Times New Roman" w:cs="Times New Roman"/>
                <w:sz w:val="28"/>
                <w:szCs w:val="28"/>
              </w:rPr>
              <w:t>И.О. Фамилия</w:t>
            </w:r>
          </w:p>
        </w:tc>
      </w:tr>
    </w:tbl>
    <w:p w:rsidR="001F591A" w:rsidRPr="009D25B9" w:rsidRDefault="001F591A" w:rsidP="009D25B9">
      <w:pPr>
        <w:pStyle w:val="ConsPlusNormal"/>
        <w:jc w:val="both"/>
        <w:rPr>
          <w:sz w:val="28"/>
          <w:szCs w:val="28"/>
        </w:rPr>
      </w:pPr>
    </w:p>
    <w:p w:rsidR="001F591A" w:rsidRPr="009D25B9" w:rsidRDefault="001F591A" w:rsidP="009D25B9">
      <w:pPr>
        <w:pStyle w:val="ConsPlusNormal"/>
        <w:jc w:val="both"/>
        <w:rPr>
          <w:sz w:val="28"/>
          <w:szCs w:val="28"/>
        </w:rPr>
      </w:pPr>
    </w:p>
    <w:p w:rsidR="009D25B9" w:rsidRDefault="009D25B9" w:rsidP="009D25B9">
      <w:pPr>
        <w:pStyle w:val="ConsPlusNormal"/>
        <w:jc w:val="both"/>
        <w:rPr>
          <w:sz w:val="28"/>
          <w:szCs w:val="28"/>
        </w:rPr>
      </w:pPr>
    </w:p>
    <w:p w:rsidR="009D25B9" w:rsidRDefault="009D25B9" w:rsidP="009D25B9">
      <w:pPr>
        <w:pStyle w:val="ConsPlusNormal"/>
        <w:jc w:val="both"/>
        <w:rPr>
          <w:sz w:val="28"/>
          <w:szCs w:val="28"/>
        </w:rPr>
      </w:pPr>
    </w:p>
    <w:p w:rsidR="008C5562" w:rsidRDefault="008C5562" w:rsidP="009D25B9">
      <w:pPr>
        <w:pStyle w:val="ConsPlusNormal"/>
        <w:jc w:val="both"/>
        <w:rPr>
          <w:sz w:val="28"/>
          <w:szCs w:val="28"/>
        </w:rPr>
      </w:pPr>
    </w:p>
    <w:p w:rsidR="008C5562" w:rsidRDefault="008C5562" w:rsidP="009D25B9">
      <w:pPr>
        <w:pStyle w:val="ConsPlusNormal"/>
        <w:jc w:val="both"/>
        <w:rPr>
          <w:sz w:val="28"/>
          <w:szCs w:val="28"/>
        </w:rPr>
      </w:pPr>
    </w:p>
    <w:p w:rsidR="00A867FF" w:rsidRDefault="00A867FF" w:rsidP="009D25B9">
      <w:pPr>
        <w:pStyle w:val="ConsPlusNormal"/>
        <w:jc w:val="both"/>
        <w:rPr>
          <w:sz w:val="28"/>
          <w:szCs w:val="28"/>
        </w:rPr>
      </w:pPr>
    </w:p>
    <w:p w:rsidR="009D25B9" w:rsidRPr="008C5562" w:rsidRDefault="008C5562" w:rsidP="008C5562">
      <w:pPr>
        <w:ind w:firstLine="0"/>
        <w:jc w:val="center"/>
        <w:rPr>
          <w:rFonts w:ascii="Times New Roman" w:hAnsi="Times New Roman" w:cs="Times New Roman"/>
          <w:b/>
        </w:rPr>
      </w:pPr>
      <w:r w:rsidRPr="009D25B9">
        <w:rPr>
          <w:rFonts w:ascii="Times New Roman" w:hAnsi="Times New Roman" w:cs="Times New Roman"/>
          <w:b/>
        </w:rPr>
        <w:t>Форма описи электронных дел, документов структурного подразделения</w:t>
      </w:r>
    </w:p>
    <w:p w:rsidR="009D25B9" w:rsidRPr="0041145D" w:rsidRDefault="009D25B9" w:rsidP="009D25B9">
      <w:pPr>
        <w:pStyle w:val="a6"/>
        <w:ind w:right="141"/>
        <w:rPr>
          <w:rFonts w:ascii="Times New Roman" w:hAnsi="Times New Roman" w:cs="Times New Roman"/>
          <w:sz w:val="28"/>
          <w:szCs w:val="28"/>
        </w:rPr>
      </w:pPr>
      <w:r w:rsidRPr="0041145D">
        <w:rPr>
          <w:rFonts w:ascii="Times New Roman" w:hAnsi="Times New Roman" w:cs="Times New Roman"/>
          <w:sz w:val="28"/>
          <w:szCs w:val="28"/>
        </w:rPr>
        <w:t>──────────────────────────────</w:t>
      </w:r>
    </w:p>
    <w:p w:rsidR="009D25B9" w:rsidRPr="009D25B9" w:rsidRDefault="009D25B9" w:rsidP="009D25B9">
      <w:pPr>
        <w:pStyle w:val="ConsPlusNormal"/>
        <w:jc w:val="both"/>
        <w:rPr>
          <w:szCs w:val="28"/>
        </w:rPr>
      </w:pPr>
      <w:r w:rsidRPr="009D25B9">
        <w:rPr>
          <w:sz w:val="20"/>
          <w:szCs w:val="28"/>
          <w:vertAlign w:val="superscript"/>
        </w:rPr>
        <w:t>*</w:t>
      </w:r>
      <w:r w:rsidRPr="009D25B9">
        <w:rPr>
          <w:sz w:val="20"/>
          <w:szCs w:val="28"/>
        </w:rPr>
        <w:t xml:space="preserve"> Составляется на каждое электронное дело.</w:t>
      </w:r>
    </w:p>
    <w:p w:rsidR="009D25B9" w:rsidRPr="009D25B9" w:rsidRDefault="009D25B9" w:rsidP="009D25B9">
      <w:pPr>
        <w:rPr>
          <w:rFonts w:ascii="Times New Roman" w:hAnsi="Times New Roman" w:cs="Times New Roman"/>
        </w:rPr>
      </w:pPr>
    </w:p>
    <w:sectPr w:rsidR="009D25B9" w:rsidRPr="009D25B9" w:rsidSect="003E1B5A">
      <w:headerReference w:type="default" r:id="rId24"/>
      <w:pgSz w:w="11906" w:h="16838"/>
      <w:pgMar w:top="1134" w:right="707"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600D" w:rsidRDefault="0061600D" w:rsidP="00591908">
      <w:r>
        <w:separator/>
      </w:r>
    </w:p>
  </w:endnote>
  <w:endnote w:type="continuationSeparator" w:id="1">
    <w:p w:rsidR="0061600D" w:rsidRDefault="0061600D" w:rsidP="005919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600D" w:rsidRDefault="0061600D" w:rsidP="00591908">
      <w:r>
        <w:separator/>
      </w:r>
    </w:p>
  </w:footnote>
  <w:footnote w:type="continuationSeparator" w:id="1">
    <w:p w:rsidR="0061600D" w:rsidRDefault="0061600D" w:rsidP="005919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53912"/>
      <w:docPartObj>
        <w:docPartGallery w:val="Page Numbers (Top of Page)"/>
        <w:docPartUnique/>
      </w:docPartObj>
    </w:sdtPr>
    <w:sdtContent>
      <w:p w:rsidR="00F92DB6" w:rsidRDefault="00672C9B">
        <w:pPr>
          <w:pStyle w:val="ab"/>
          <w:jc w:val="center"/>
        </w:pPr>
        <w:r w:rsidRPr="008C42AA">
          <w:rPr>
            <w:rFonts w:ascii="Times New Roman" w:hAnsi="Times New Roman" w:cs="Times New Roman"/>
          </w:rPr>
          <w:fldChar w:fldCharType="begin"/>
        </w:r>
        <w:r w:rsidR="00F92DB6" w:rsidRPr="008C42AA">
          <w:rPr>
            <w:rFonts w:ascii="Times New Roman" w:hAnsi="Times New Roman" w:cs="Times New Roman"/>
          </w:rPr>
          <w:instrText xml:space="preserve"> PAGE   \* MERGEFORMAT </w:instrText>
        </w:r>
        <w:r w:rsidRPr="008C42AA">
          <w:rPr>
            <w:rFonts w:ascii="Times New Roman" w:hAnsi="Times New Roman" w:cs="Times New Roman"/>
          </w:rPr>
          <w:fldChar w:fldCharType="separate"/>
        </w:r>
        <w:r w:rsidR="004E40D0">
          <w:rPr>
            <w:rFonts w:ascii="Times New Roman" w:hAnsi="Times New Roman" w:cs="Times New Roman"/>
            <w:noProof/>
          </w:rPr>
          <w:t>80</w:t>
        </w:r>
        <w:r w:rsidRPr="008C42AA">
          <w:rPr>
            <w:rFonts w:ascii="Times New Roman" w:hAnsi="Times New Roman" w:cs="Times New Roman"/>
          </w:rPr>
          <w:fldChar w:fldCharType="end"/>
        </w:r>
      </w:p>
    </w:sdtContent>
  </w:sdt>
  <w:p w:rsidR="00F92DB6" w:rsidRDefault="00F92DB6">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E12B03"/>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2">
    <w:nsid w:val="21561C9E"/>
    <w:multiLevelType w:val="multilevel"/>
    <w:tmpl w:val="3C921434"/>
    <w:lvl w:ilvl="0">
      <w:start w:val="1"/>
      <w:numFmt w:val="decimal"/>
      <w:lvlText w:val="%1."/>
      <w:lvlJc w:val="left"/>
      <w:pPr>
        <w:ind w:left="420" w:hanging="420"/>
      </w:pPr>
      <w:rPr>
        <w:rFonts w:hint="default"/>
      </w:rPr>
    </w:lvl>
    <w:lvl w:ilvl="1">
      <w:start w:val="1"/>
      <w:numFmt w:val="decimal"/>
      <w:lvlText w:val="%1.%2."/>
      <w:lvlJc w:val="left"/>
      <w:pPr>
        <w:ind w:left="1729" w:hanging="720"/>
      </w:pPr>
      <w:rPr>
        <w:rFonts w:hint="default"/>
      </w:rPr>
    </w:lvl>
    <w:lvl w:ilvl="2">
      <w:start w:val="1"/>
      <w:numFmt w:val="decimal"/>
      <w:lvlText w:val="%1.%2.%3."/>
      <w:lvlJc w:val="left"/>
      <w:pPr>
        <w:ind w:left="2738" w:hanging="720"/>
      </w:pPr>
      <w:rPr>
        <w:rFonts w:hint="default"/>
      </w:rPr>
    </w:lvl>
    <w:lvl w:ilvl="3">
      <w:start w:val="1"/>
      <w:numFmt w:val="decimal"/>
      <w:lvlText w:val="%1.%2.%3.%4."/>
      <w:lvlJc w:val="left"/>
      <w:pPr>
        <w:ind w:left="4107" w:hanging="108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485" w:hanging="144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863" w:hanging="1800"/>
      </w:pPr>
      <w:rPr>
        <w:rFonts w:hint="default"/>
      </w:rPr>
    </w:lvl>
    <w:lvl w:ilvl="8">
      <w:start w:val="1"/>
      <w:numFmt w:val="decimal"/>
      <w:lvlText w:val="%1.%2.%3.%4.%5.%6.%7.%8.%9."/>
      <w:lvlJc w:val="left"/>
      <w:pPr>
        <w:ind w:left="10232" w:hanging="2160"/>
      </w:pPr>
      <w:rPr>
        <w:rFonts w:hint="default"/>
      </w:rPr>
    </w:lvl>
  </w:abstractNum>
  <w:abstractNum w:abstractNumId="3">
    <w:nsid w:val="23B45BFB"/>
    <w:multiLevelType w:val="multilevel"/>
    <w:tmpl w:val="03261200"/>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6996633"/>
    <w:multiLevelType w:val="hybridMultilevel"/>
    <w:tmpl w:val="78BAD61A"/>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704381"/>
    <w:multiLevelType w:val="hybridMultilevel"/>
    <w:tmpl w:val="E9A60640"/>
    <w:lvl w:ilvl="0" w:tplc="15885F10">
      <w:start w:val="1"/>
      <w:numFmt w:val="decimal"/>
      <w:lvlText w:val="%1."/>
      <w:lvlJc w:val="left"/>
      <w:pPr>
        <w:ind w:left="2588" w:hanging="117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D3C387D"/>
    <w:multiLevelType w:val="hybridMultilevel"/>
    <w:tmpl w:val="8910C67E"/>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F352AE"/>
    <w:multiLevelType w:val="hybridMultilevel"/>
    <w:tmpl w:val="9850D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14076C"/>
    <w:multiLevelType w:val="hybridMultilevel"/>
    <w:tmpl w:val="09EE5CC2"/>
    <w:lvl w:ilvl="0" w:tplc="39B42FB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8BF2E1B"/>
    <w:multiLevelType w:val="hybridMultilevel"/>
    <w:tmpl w:val="7AD0E910"/>
    <w:lvl w:ilvl="0" w:tplc="15885F10">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EFA4D87"/>
    <w:multiLevelType w:val="hybridMultilevel"/>
    <w:tmpl w:val="08642F92"/>
    <w:lvl w:ilvl="0" w:tplc="057E28D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FD44A40"/>
    <w:multiLevelType w:val="hybridMultilevel"/>
    <w:tmpl w:val="AB8C9898"/>
    <w:lvl w:ilvl="0" w:tplc="057E2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3"/>
  </w:num>
  <w:num w:numId="3">
    <w:abstractNumId w:val="2"/>
  </w:num>
  <w:num w:numId="4">
    <w:abstractNumId w:val="9"/>
  </w:num>
  <w:num w:numId="5">
    <w:abstractNumId w:val="6"/>
  </w:num>
  <w:num w:numId="6">
    <w:abstractNumId w:val="5"/>
  </w:num>
  <w:num w:numId="7">
    <w:abstractNumId w:val="12"/>
  </w:num>
  <w:num w:numId="8">
    <w:abstractNumId w:val="11"/>
  </w:num>
  <w:num w:numId="9">
    <w:abstractNumId w:val="4"/>
  </w:num>
  <w:num w:numId="10">
    <w:abstractNumId w:val="8"/>
  </w:num>
  <w:num w:numId="11">
    <w:abstractNumId w:val="1"/>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201730"/>
  </w:hdrShapeDefaults>
  <w:footnotePr>
    <w:footnote w:id="0"/>
    <w:footnote w:id="1"/>
  </w:footnotePr>
  <w:endnotePr>
    <w:endnote w:id="0"/>
    <w:endnote w:id="1"/>
  </w:endnotePr>
  <w:compat/>
  <w:rsids>
    <w:rsidRoot w:val="00591908"/>
    <w:rsid w:val="00004BF3"/>
    <w:rsid w:val="00007F82"/>
    <w:rsid w:val="00010368"/>
    <w:rsid w:val="000137C8"/>
    <w:rsid w:val="00014A8E"/>
    <w:rsid w:val="00016787"/>
    <w:rsid w:val="00021575"/>
    <w:rsid w:val="000229DC"/>
    <w:rsid w:val="00023AE1"/>
    <w:rsid w:val="00023C0C"/>
    <w:rsid w:val="00027FB5"/>
    <w:rsid w:val="000416D2"/>
    <w:rsid w:val="000428A0"/>
    <w:rsid w:val="00042C70"/>
    <w:rsid w:val="00044747"/>
    <w:rsid w:val="00046656"/>
    <w:rsid w:val="00053D70"/>
    <w:rsid w:val="00054BAE"/>
    <w:rsid w:val="0005649E"/>
    <w:rsid w:val="00057570"/>
    <w:rsid w:val="00066815"/>
    <w:rsid w:val="0006714D"/>
    <w:rsid w:val="000673C7"/>
    <w:rsid w:val="00074423"/>
    <w:rsid w:val="000744E0"/>
    <w:rsid w:val="00080D5A"/>
    <w:rsid w:val="0008155A"/>
    <w:rsid w:val="0008340F"/>
    <w:rsid w:val="00084659"/>
    <w:rsid w:val="00084E84"/>
    <w:rsid w:val="00085EEF"/>
    <w:rsid w:val="0009008C"/>
    <w:rsid w:val="000930D9"/>
    <w:rsid w:val="00095556"/>
    <w:rsid w:val="000963BE"/>
    <w:rsid w:val="00097F6E"/>
    <w:rsid w:val="000A3AF4"/>
    <w:rsid w:val="000B4247"/>
    <w:rsid w:val="000B741F"/>
    <w:rsid w:val="000C30D1"/>
    <w:rsid w:val="000C4688"/>
    <w:rsid w:val="000C6B55"/>
    <w:rsid w:val="000D0737"/>
    <w:rsid w:val="000D5A92"/>
    <w:rsid w:val="000E3026"/>
    <w:rsid w:val="000E4FFB"/>
    <w:rsid w:val="000E5A7C"/>
    <w:rsid w:val="000E7A1F"/>
    <w:rsid w:val="000F0EAC"/>
    <w:rsid w:val="000F3438"/>
    <w:rsid w:val="000F5375"/>
    <w:rsid w:val="000F6D86"/>
    <w:rsid w:val="00100762"/>
    <w:rsid w:val="00100F66"/>
    <w:rsid w:val="001058D7"/>
    <w:rsid w:val="001065FE"/>
    <w:rsid w:val="00112A35"/>
    <w:rsid w:val="00114CF9"/>
    <w:rsid w:val="0011609D"/>
    <w:rsid w:val="00116F45"/>
    <w:rsid w:val="00120415"/>
    <w:rsid w:val="00132B3B"/>
    <w:rsid w:val="00134B71"/>
    <w:rsid w:val="0013539B"/>
    <w:rsid w:val="0013782F"/>
    <w:rsid w:val="00137899"/>
    <w:rsid w:val="00146E47"/>
    <w:rsid w:val="00151F8C"/>
    <w:rsid w:val="001525F1"/>
    <w:rsid w:val="001569E9"/>
    <w:rsid w:val="00156C0A"/>
    <w:rsid w:val="00157426"/>
    <w:rsid w:val="001626C3"/>
    <w:rsid w:val="00165AB6"/>
    <w:rsid w:val="00166C1D"/>
    <w:rsid w:val="001733BA"/>
    <w:rsid w:val="00175245"/>
    <w:rsid w:val="001771EE"/>
    <w:rsid w:val="00180256"/>
    <w:rsid w:val="00185C22"/>
    <w:rsid w:val="001867DB"/>
    <w:rsid w:val="00186F6F"/>
    <w:rsid w:val="001907F8"/>
    <w:rsid w:val="00190D7F"/>
    <w:rsid w:val="00191124"/>
    <w:rsid w:val="001931E3"/>
    <w:rsid w:val="001944BA"/>
    <w:rsid w:val="00195D78"/>
    <w:rsid w:val="001A116C"/>
    <w:rsid w:val="001A4985"/>
    <w:rsid w:val="001A7856"/>
    <w:rsid w:val="001B0707"/>
    <w:rsid w:val="001B2B64"/>
    <w:rsid w:val="001B4DEA"/>
    <w:rsid w:val="001C5258"/>
    <w:rsid w:val="001D3A82"/>
    <w:rsid w:val="001D69B1"/>
    <w:rsid w:val="001E1305"/>
    <w:rsid w:val="001E1BDF"/>
    <w:rsid w:val="001E74C3"/>
    <w:rsid w:val="001F058E"/>
    <w:rsid w:val="001F1B74"/>
    <w:rsid w:val="001F2D82"/>
    <w:rsid w:val="001F3992"/>
    <w:rsid w:val="001F591A"/>
    <w:rsid w:val="001F7C7F"/>
    <w:rsid w:val="00200B33"/>
    <w:rsid w:val="00202846"/>
    <w:rsid w:val="002070D0"/>
    <w:rsid w:val="0021170E"/>
    <w:rsid w:val="0021321F"/>
    <w:rsid w:val="0021557B"/>
    <w:rsid w:val="00217486"/>
    <w:rsid w:val="0022092B"/>
    <w:rsid w:val="0022118A"/>
    <w:rsid w:val="00222E26"/>
    <w:rsid w:val="002265B9"/>
    <w:rsid w:val="00233615"/>
    <w:rsid w:val="00234A63"/>
    <w:rsid w:val="00240532"/>
    <w:rsid w:val="00242747"/>
    <w:rsid w:val="00246094"/>
    <w:rsid w:val="0024614C"/>
    <w:rsid w:val="00254127"/>
    <w:rsid w:val="002557E6"/>
    <w:rsid w:val="00261E67"/>
    <w:rsid w:val="00262006"/>
    <w:rsid w:val="00263AED"/>
    <w:rsid w:val="00273B4C"/>
    <w:rsid w:val="0027642D"/>
    <w:rsid w:val="0027786A"/>
    <w:rsid w:val="00282177"/>
    <w:rsid w:val="002822DA"/>
    <w:rsid w:val="0028432E"/>
    <w:rsid w:val="00287FAF"/>
    <w:rsid w:val="00291C58"/>
    <w:rsid w:val="00292D2D"/>
    <w:rsid w:val="002A1C78"/>
    <w:rsid w:val="002A3A98"/>
    <w:rsid w:val="002B2AA1"/>
    <w:rsid w:val="002B49E5"/>
    <w:rsid w:val="002C344E"/>
    <w:rsid w:val="002C3BD8"/>
    <w:rsid w:val="002D17DD"/>
    <w:rsid w:val="002D3D6F"/>
    <w:rsid w:val="002D768D"/>
    <w:rsid w:val="002D7A01"/>
    <w:rsid w:val="002E010C"/>
    <w:rsid w:val="002E1FAB"/>
    <w:rsid w:val="002F0CE8"/>
    <w:rsid w:val="002F4AE6"/>
    <w:rsid w:val="002F5446"/>
    <w:rsid w:val="00314E4B"/>
    <w:rsid w:val="0032095A"/>
    <w:rsid w:val="00325045"/>
    <w:rsid w:val="00331E02"/>
    <w:rsid w:val="00331F0E"/>
    <w:rsid w:val="00333DF2"/>
    <w:rsid w:val="00335B7C"/>
    <w:rsid w:val="00336192"/>
    <w:rsid w:val="00337D5D"/>
    <w:rsid w:val="003422B7"/>
    <w:rsid w:val="00351035"/>
    <w:rsid w:val="0035162C"/>
    <w:rsid w:val="00360E78"/>
    <w:rsid w:val="003627A6"/>
    <w:rsid w:val="00366D4C"/>
    <w:rsid w:val="0037338C"/>
    <w:rsid w:val="00381F1B"/>
    <w:rsid w:val="00385AA4"/>
    <w:rsid w:val="0038704C"/>
    <w:rsid w:val="0039277F"/>
    <w:rsid w:val="0039309A"/>
    <w:rsid w:val="00393431"/>
    <w:rsid w:val="00395489"/>
    <w:rsid w:val="0039601D"/>
    <w:rsid w:val="003A0C99"/>
    <w:rsid w:val="003A395D"/>
    <w:rsid w:val="003A7167"/>
    <w:rsid w:val="003B04AD"/>
    <w:rsid w:val="003B0A77"/>
    <w:rsid w:val="003B0C7C"/>
    <w:rsid w:val="003B2A4F"/>
    <w:rsid w:val="003B3965"/>
    <w:rsid w:val="003C33F7"/>
    <w:rsid w:val="003C415C"/>
    <w:rsid w:val="003C4B5F"/>
    <w:rsid w:val="003C4C2A"/>
    <w:rsid w:val="003D2448"/>
    <w:rsid w:val="003D79E1"/>
    <w:rsid w:val="003E1B5A"/>
    <w:rsid w:val="003E6C80"/>
    <w:rsid w:val="003F2639"/>
    <w:rsid w:val="003F67EA"/>
    <w:rsid w:val="003F6B2E"/>
    <w:rsid w:val="0040087E"/>
    <w:rsid w:val="00412E1F"/>
    <w:rsid w:val="0041413C"/>
    <w:rsid w:val="00417A26"/>
    <w:rsid w:val="00420AD3"/>
    <w:rsid w:val="00421AB3"/>
    <w:rsid w:val="00422896"/>
    <w:rsid w:val="0042515A"/>
    <w:rsid w:val="004255F7"/>
    <w:rsid w:val="00425B23"/>
    <w:rsid w:val="004270BE"/>
    <w:rsid w:val="00427BD3"/>
    <w:rsid w:val="00432D18"/>
    <w:rsid w:val="00434693"/>
    <w:rsid w:val="00437C51"/>
    <w:rsid w:val="004405C2"/>
    <w:rsid w:val="00447AF0"/>
    <w:rsid w:val="00450F16"/>
    <w:rsid w:val="00453FCC"/>
    <w:rsid w:val="004555F6"/>
    <w:rsid w:val="00460C82"/>
    <w:rsid w:val="00470E80"/>
    <w:rsid w:val="00476055"/>
    <w:rsid w:val="004806B4"/>
    <w:rsid w:val="00485473"/>
    <w:rsid w:val="004869C8"/>
    <w:rsid w:val="0048747C"/>
    <w:rsid w:val="00494E0F"/>
    <w:rsid w:val="00496850"/>
    <w:rsid w:val="0049707F"/>
    <w:rsid w:val="00497948"/>
    <w:rsid w:val="00497B3A"/>
    <w:rsid w:val="004A3CDF"/>
    <w:rsid w:val="004A6DF0"/>
    <w:rsid w:val="004B37DB"/>
    <w:rsid w:val="004C18C8"/>
    <w:rsid w:val="004C5DFE"/>
    <w:rsid w:val="004D1819"/>
    <w:rsid w:val="004D2183"/>
    <w:rsid w:val="004D288D"/>
    <w:rsid w:val="004E40D0"/>
    <w:rsid w:val="004E7032"/>
    <w:rsid w:val="004E7486"/>
    <w:rsid w:val="004F38E9"/>
    <w:rsid w:val="004F415F"/>
    <w:rsid w:val="004F4750"/>
    <w:rsid w:val="00500099"/>
    <w:rsid w:val="00500105"/>
    <w:rsid w:val="00500CAA"/>
    <w:rsid w:val="00500D83"/>
    <w:rsid w:val="00503BF8"/>
    <w:rsid w:val="0051029E"/>
    <w:rsid w:val="005147C5"/>
    <w:rsid w:val="00514ECC"/>
    <w:rsid w:val="005246FF"/>
    <w:rsid w:val="005247EC"/>
    <w:rsid w:val="0052724B"/>
    <w:rsid w:val="00535F25"/>
    <w:rsid w:val="0053645D"/>
    <w:rsid w:val="00541B8F"/>
    <w:rsid w:val="00543DD8"/>
    <w:rsid w:val="00553052"/>
    <w:rsid w:val="00557645"/>
    <w:rsid w:val="005625E3"/>
    <w:rsid w:val="00562CF4"/>
    <w:rsid w:val="00565DDD"/>
    <w:rsid w:val="005735CB"/>
    <w:rsid w:val="00573E39"/>
    <w:rsid w:val="00576C55"/>
    <w:rsid w:val="00577085"/>
    <w:rsid w:val="005772B7"/>
    <w:rsid w:val="00580BE8"/>
    <w:rsid w:val="00583805"/>
    <w:rsid w:val="00591908"/>
    <w:rsid w:val="005A0317"/>
    <w:rsid w:val="005A05D0"/>
    <w:rsid w:val="005A2F89"/>
    <w:rsid w:val="005B0525"/>
    <w:rsid w:val="005B3BE4"/>
    <w:rsid w:val="005C2592"/>
    <w:rsid w:val="005C6E1C"/>
    <w:rsid w:val="005D213B"/>
    <w:rsid w:val="005D35AE"/>
    <w:rsid w:val="005D4B42"/>
    <w:rsid w:val="005E0173"/>
    <w:rsid w:val="005E1647"/>
    <w:rsid w:val="005E2B90"/>
    <w:rsid w:val="005E49EB"/>
    <w:rsid w:val="005E563C"/>
    <w:rsid w:val="005E5AD9"/>
    <w:rsid w:val="005E667D"/>
    <w:rsid w:val="005F40CC"/>
    <w:rsid w:val="006017E1"/>
    <w:rsid w:val="006019B3"/>
    <w:rsid w:val="00603EC3"/>
    <w:rsid w:val="006072AB"/>
    <w:rsid w:val="00611447"/>
    <w:rsid w:val="00614B8A"/>
    <w:rsid w:val="00615DA9"/>
    <w:rsid w:val="0061600D"/>
    <w:rsid w:val="0062444E"/>
    <w:rsid w:val="00625DC3"/>
    <w:rsid w:val="00627124"/>
    <w:rsid w:val="00632099"/>
    <w:rsid w:val="0063285B"/>
    <w:rsid w:val="006353EC"/>
    <w:rsid w:val="006375E6"/>
    <w:rsid w:val="0064132A"/>
    <w:rsid w:val="00643480"/>
    <w:rsid w:val="00645269"/>
    <w:rsid w:val="00645CD3"/>
    <w:rsid w:val="00646CE8"/>
    <w:rsid w:val="00647F98"/>
    <w:rsid w:val="00652719"/>
    <w:rsid w:val="00652847"/>
    <w:rsid w:val="00652BCE"/>
    <w:rsid w:val="00653570"/>
    <w:rsid w:val="00653F41"/>
    <w:rsid w:val="006550E1"/>
    <w:rsid w:val="00656850"/>
    <w:rsid w:val="006616A7"/>
    <w:rsid w:val="00665F77"/>
    <w:rsid w:val="006668A8"/>
    <w:rsid w:val="00670C8D"/>
    <w:rsid w:val="00672C9B"/>
    <w:rsid w:val="006757DB"/>
    <w:rsid w:val="006817F6"/>
    <w:rsid w:val="00682529"/>
    <w:rsid w:val="006840BE"/>
    <w:rsid w:val="00690ED1"/>
    <w:rsid w:val="006941A6"/>
    <w:rsid w:val="0069584D"/>
    <w:rsid w:val="006A32C4"/>
    <w:rsid w:val="006B1437"/>
    <w:rsid w:val="006C1935"/>
    <w:rsid w:val="006C432B"/>
    <w:rsid w:val="006C7F2E"/>
    <w:rsid w:val="006D155B"/>
    <w:rsid w:val="006D15FD"/>
    <w:rsid w:val="006D17A5"/>
    <w:rsid w:val="006D396D"/>
    <w:rsid w:val="006D62EE"/>
    <w:rsid w:val="006E0714"/>
    <w:rsid w:val="006E0B29"/>
    <w:rsid w:val="006E135D"/>
    <w:rsid w:val="006E2DBB"/>
    <w:rsid w:val="006E4F4C"/>
    <w:rsid w:val="006E5473"/>
    <w:rsid w:val="006E7790"/>
    <w:rsid w:val="006E7C9D"/>
    <w:rsid w:val="006F08C9"/>
    <w:rsid w:val="006F2802"/>
    <w:rsid w:val="006F291D"/>
    <w:rsid w:val="006F5BE6"/>
    <w:rsid w:val="006F6E86"/>
    <w:rsid w:val="00702C59"/>
    <w:rsid w:val="00711D75"/>
    <w:rsid w:val="00721CA6"/>
    <w:rsid w:val="007221EC"/>
    <w:rsid w:val="00723F93"/>
    <w:rsid w:val="007241B2"/>
    <w:rsid w:val="00725DD8"/>
    <w:rsid w:val="00737C16"/>
    <w:rsid w:val="00737CE6"/>
    <w:rsid w:val="00740977"/>
    <w:rsid w:val="007409C0"/>
    <w:rsid w:val="00743924"/>
    <w:rsid w:val="00747E6A"/>
    <w:rsid w:val="00752071"/>
    <w:rsid w:val="00755661"/>
    <w:rsid w:val="00755F29"/>
    <w:rsid w:val="00757C16"/>
    <w:rsid w:val="007617BD"/>
    <w:rsid w:val="0076200E"/>
    <w:rsid w:val="007641DC"/>
    <w:rsid w:val="00764614"/>
    <w:rsid w:val="00772F4E"/>
    <w:rsid w:val="00773C08"/>
    <w:rsid w:val="00777F11"/>
    <w:rsid w:val="00782BDC"/>
    <w:rsid w:val="0078673C"/>
    <w:rsid w:val="007876CB"/>
    <w:rsid w:val="00790206"/>
    <w:rsid w:val="0079128A"/>
    <w:rsid w:val="00791908"/>
    <w:rsid w:val="00793783"/>
    <w:rsid w:val="0079627B"/>
    <w:rsid w:val="007A0428"/>
    <w:rsid w:val="007A4316"/>
    <w:rsid w:val="007A4B62"/>
    <w:rsid w:val="007A513A"/>
    <w:rsid w:val="007A5AA0"/>
    <w:rsid w:val="007A7C62"/>
    <w:rsid w:val="007B002A"/>
    <w:rsid w:val="007B07B0"/>
    <w:rsid w:val="007B63A3"/>
    <w:rsid w:val="007B698D"/>
    <w:rsid w:val="007B6F64"/>
    <w:rsid w:val="007C3C44"/>
    <w:rsid w:val="007D0AEF"/>
    <w:rsid w:val="007E2DFD"/>
    <w:rsid w:val="007E30C1"/>
    <w:rsid w:val="007E46AE"/>
    <w:rsid w:val="007F08CC"/>
    <w:rsid w:val="007F4F25"/>
    <w:rsid w:val="007F5AEA"/>
    <w:rsid w:val="007F60E9"/>
    <w:rsid w:val="007F781E"/>
    <w:rsid w:val="008004CA"/>
    <w:rsid w:val="00800FD0"/>
    <w:rsid w:val="008027B2"/>
    <w:rsid w:val="00805732"/>
    <w:rsid w:val="00806C57"/>
    <w:rsid w:val="0081101E"/>
    <w:rsid w:val="0081362F"/>
    <w:rsid w:val="00813B9E"/>
    <w:rsid w:val="00816FC6"/>
    <w:rsid w:val="00817611"/>
    <w:rsid w:val="0082396B"/>
    <w:rsid w:val="008241CA"/>
    <w:rsid w:val="008276A8"/>
    <w:rsid w:val="008319A7"/>
    <w:rsid w:val="00833C15"/>
    <w:rsid w:val="00836EBF"/>
    <w:rsid w:val="008421C9"/>
    <w:rsid w:val="008431F3"/>
    <w:rsid w:val="0084417A"/>
    <w:rsid w:val="00844D7B"/>
    <w:rsid w:val="00845D33"/>
    <w:rsid w:val="00853C2A"/>
    <w:rsid w:val="008551E7"/>
    <w:rsid w:val="0085749C"/>
    <w:rsid w:val="00860A45"/>
    <w:rsid w:val="00861625"/>
    <w:rsid w:val="00863293"/>
    <w:rsid w:val="008656F6"/>
    <w:rsid w:val="00871AAB"/>
    <w:rsid w:val="00871F98"/>
    <w:rsid w:val="008745A1"/>
    <w:rsid w:val="00881124"/>
    <w:rsid w:val="00881C4A"/>
    <w:rsid w:val="00884216"/>
    <w:rsid w:val="00884599"/>
    <w:rsid w:val="00886207"/>
    <w:rsid w:val="00886E65"/>
    <w:rsid w:val="008A2D9C"/>
    <w:rsid w:val="008B0B46"/>
    <w:rsid w:val="008B0EBD"/>
    <w:rsid w:val="008C0B23"/>
    <w:rsid w:val="008C3374"/>
    <w:rsid w:val="008C33DF"/>
    <w:rsid w:val="008C3796"/>
    <w:rsid w:val="008C3968"/>
    <w:rsid w:val="008C42AA"/>
    <w:rsid w:val="008C5562"/>
    <w:rsid w:val="008C617D"/>
    <w:rsid w:val="008D0C58"/>
    <w:rsid w:val="008D1A5F"/>
    <w:rsid w:val="008D35A1"/>
    <w:rsid w:val="008D55D6"/>
    <w:rsid w:val="008D632D"/>
    <w:rsid w:val="008D662C"/>
    <w:rsid w:val="008D78AC"/>
    <w:rsid w:val="008D7B75"/>
    <w:rsid w:val="008F1E83"/>
    <w:rsid w:val="008F4202"/>
    <w:rsid w:val="008F7338"/>
    <w:rsid w:val="009015A9"/>
    <w:rsid w:val="00906A66"/>
    <w:rsid w:val="00906AC7"/>
    <w:rsid w:val="00907CB1"/>
    <w:rsid w:val="00912B91"/>
    <w:rsid w:val="00914776"/>
    <w:rsid w:val="00915BF1"/>
    <w:rsid w:val="0092158B"/>
    <w:rsid w:val="0092174E"/>
    <w:rsid w:val="00921AC1"/>
    <w:rsid w:val="00926FFC"/>
    <w:rsid w:val="00927179"/>
    <w:rsid w:val="00931347"/>
    <w:rsid w:val="00935814"/>
    <w:rsid w:val="00936C41"/>
    <w:rsid w:val="00941DAA"/>
    <w:rsid w:val="009433F4"/>
    <w:rsid w:val="00943EEB"/>
    <w:rsid w:val="00944E6A"/>
    <w:rsid w:val="00944EEB"/>
    <w:rsid w:val="0094580B"/>
    <w:rsid w:val="0095042A"/>
    <w:rsid w:val="00957116"/>
    <w:rsid w:val="0096402E"/>
    <w:rsid w:val="00964A24"/>
    <w:rsid w:val="00965E01"/>
    <w:rsid w:val="00971B18"/>
    <w:rsid w:val="00972AA6"/>
    <w:rsid w:val="00981287"/>
    <w:rsid w:val="009823FE"/>
    <w:rsid w:val="009A0A7C"/>
    <w:rsid w:val="009A239E"/>
    <w:rsid w:val="009A36AA"/>
    <w:rsid w:val="009B30F2"/>
    <w:rsid w:val="009B45E7"/>
    <w:rsid w:val="009C2DDC"/>
    <w:rsid w:val="009D048C"/>
    <w:rsid w:val="009D25B9"/>
    <w:rsid w:val="009D39D1"/>
    <w:rsid w:val="009D4515"/>
    <w:rsid w:val="009D495B"/>
    <w:rsid w:val="009D4B22"/>
    <w:rsid w:val="009D59F5"/>
    <w:rsid w:val="009D5DE3"/>
    <w:rsid w:val="009D65B2"/>
    <w:rsid w:val="009D7E72"/>
    <w:rsid w:val="009F121E"/>
    <w:rsid w:val="009F7481"/>
    <w:rsid w:val="009F7FD0"/>
    <w:rsid w:val="00A042F3"/>
    <w:rsid w:val="00A07829"/>
    <w:rsid w:val="00A07BF4"/>
    <w:rsid w:val="00A119E4"/>
    <w:rsid w:val="00A11DDB"/>
    <w:rsid w:val="00A13765"/>
    <w:rsid w:val="00A16E43"/>
    <w:rsid w:val="00A20031"/>
    <w:rsid w:val="00A22AAD"/>
    <w:rsid w:val="00A2475D"/>
    <w:rsid w:val="00A34B07"/>
    <w:rsid w:val="00A34B0D"/>
    <w:rsid w:val="00A34C77"/>
    <w:rsid w:val="00A37A42"/>
    <w:rsid w:val="00A40BA4"/>
    <w:rsid w:val="00A425A0"/>
    <w:rsid w:val="00A4315E"/>
    <w:rsid w:val="00A461DD"/>
    <w:rsid w:val="00A66842"/>
    <w:rsid w:val="00A67122"/>
    <w:rsid w:val="00A73223"/>
    <w:rsid w:val="00A743A7"/>
    <w:rsid w:val="00A755B1"/>
    <w:rsid w:val="00A80FF9"/>
    <w:rsid w:val="00A8203A"/>
    <w:rsid w:val="00A831D9"/>
    <w:rsid w:val="00A83AA4"/>
    <w:rsid w:val="00A84C27"/>
    <w:rsid w:val="00A85C46"/>
    <w:rsid w:val="00A86615"/>
    <w:rsid w:val="00A867FF"/>
    <w:rsid w:val="00A87F42"/>
    <w:rsid w:val="00A9298F"/>
    <w:rsid w:val="00A9375D"/>
    <w:rsid w:val="00A9517F"/>
    <w:rsid w:val="00A970D5"/>
    <w:rsid w:val="00AA05FB"/>
    <w:rsid w:val="00AA1A37"/>
    <w:rsid w:val="00AA24E3"/>
    <w:rsid w:val="00AA3327"/>
    <w:rsid w:val="00AA4C3A"/>
    <w:rsid w:val="00AA5EF6"/>
    <w:rsid w:val="00AA7498"/>
    <w:rsid w:val="00AA759F"/>
    <w:rsid w:val="00AB110F"/>
    <w:rsid w:val="00AB3D80"/>
    <w:rsid w:val="00AB5E45"/>
    <w:rsid w:val="00AC0F40"/>
    <w:rsid w:val="00AC24E1"/>
    <w:rsid w:val="00AC2B1F"/>
    <w:rsid w:val="00AC47FB"/>
    <w:rsid w:val="00AC6A39"/>
    <w:rsid w:val="00AC7118"/>
    <w:rsid w:val="00AD6C6A"/>
    <w:rsid w:val="00AD75A4"/>
    <w:rsid w:val="00AE03C6"/>
    <w:rsid w:val="00AE0B10"/>
    <w:rsid w:val="00AE2483"/>
    <w:rsid w:val="00AE5B06"/>
    <w:rsid w:val="00AE7582"/>
    <w:rsid w:val="00B006D6"/>
    <w:rsid w:val="00B024B7"/>
    <w:rsid w:val="00B02A71"/>
    <w:rsid w:val="00B06BA9"/>
    <w:rsid w:val="00B12922"/>
    <w:rsid w:val="00B1293D"/>
    <w:rsid w:val="00B1344B"/>
    <w:rsid w:val="00B14E52"/>
    <w:rsid w:val="00B16521"/>
    <w:rsid w:val="00B26653"/>
    <w:rsid w:val="00B3261B"/>
    <w:rsid w:val="00B32DD2"/>
    <w:rsid w:val="00B33044"/>
    <w:rsid w:val="00B34A05"/>
    <w:rsid w:val="00B36DDB"/>
    <w:rsid w:val="00B43A48"/>
    <w:rsid w:val="00B45431"/>
    <w:rsid w:val="00B51F2A"/>
    <w:rsid w:val="00B55E65"/>
    <w:rsid w:val="00B56F72"/>
    <w:rsid w:val="00B63E94"/>
    <w:rsid w:val="00B64B4C"/>
    <w:rsid w:val="00B67DB9"/>
    <w:rsid w:val="00B71059"/>
    <w:rsid w:val="00B710F8"/>
    <w:rsid w:val="00B76855"/>
    <w:rsid w:val="00B77E16"/>
    <w:rsid w:val="00B84CAA"/>
    <w:rsid w:val="00B904B1"/>
    <w:rsid w:val="00B95305"/>
    <w:rsid w:val="00B978E3"/>
    <w:rsid w:val="00B97982"/>
    <w:rsid w:val="00BA1413"/>
    <w:rsid w:val="00BA1650"/>
    <w:rsid w:val="00BA5B89"/>
    <w:rsid w:val="00BA6B3D"/>
    <w:rsid w:val="00BB2087"/>
    <w:rsid w:val="00BB27E1"/>
    <w:rsid w:val="00BB38BA"/>
    <w:rsid w:val="00BB4F01"/>
    <w:rsid w:val="00BC05A6"/>
    <w:rsid w:val="00BC3E16"/>
    <w:rsid w:val="00BC4CB5"/>
    <w:rsid w:val="00BC4EC7"/>
    <w:rsid w:val="00BC75DE"/>
    <w:rsid w:val="00BD60BC"/>
    <w:rsid w:val="00BE3310"/>
    <w:rsid w:val="00BE7185"/>
    <w:rsid w:val="00BF0288"/>
    <w:rsid w:val="00BF0D2A"/>
    <w:rsid w:val="00BF1BE8"/>
    <w:rsid w:val="00BF439D"/>
    <w:rsid w:val="00BF5907"/>
    <w:rsid w:val="00C03DB8"/>
    <w:rsid w:val="00C0576F"/>
    <w:rsid w:val="00C065A1"/>
    <w:rsid w:val="00C079D2"/>
    <w:rsid w:val="00C07EE0"/>
    <w:rsid w:val="00C12510"/>
    <w:rsid w:val="00C224B2"/>
    <w:rsid w:val="00C26D83"/>
    <w:rsid w:val="00C30865"/>
    <w:rsid w:val="00C37647"/>
    <w:rsid w:val="00C4034C"/>
    <w:rsid w:val="00C41FF9"/>
    <w:rsid w:val="00C43BD7"/>
    <w:rsid w:val="00C46D6D"/>
    <w:rsid w:val="00C5067E"/>
    <w:rsid w:val="00C52026"/>
    <w:rsid w:val="00C55726"/>
    <w:rsid w:val="00C5637E"/>
    <w:rsid w:val="00C57424"/>
    <w:rsid w:val="00C666B2"/>
    <w:rsid w:val="00C725C4"/>
    <w:rsid w:val="00C7318B"/>
    <w:rsid w:val="00C75DFC"/>
    <w:rsid w:val="00C77B78"/>
    <w:rsid w:val="00C812D7"/>
    <w:rsid w:val="00C868FE"/>
    <w:rsid w:val="00C874CA"/>
    <w:rsid w:val="00C92DDD"/>
    <w:rsid w:val="00C95A43"/>
    <w:rsid w:val="00C95A4F"/>
    <w:rsid w:val="00CA10AD"/>
    <w:rsid w:val="00CA3155"/>
    <w:rsid w:val="00CA4031"/>
    <w:rsid w:val="00CA5E69"/>
    <w:rsid w:val="00CB07A3"/>
    <w:rsid w:val="00CB5658"/>
    <w:rsid w:val="00CC302C"/>
    <w:rsid w:val="00CC6D97"/>
    <w:rsid w:val="00CD1465"/>
    <w:rsid w:val="00CD28EB"/>
    <w:rsid w:val="00CD618B"/>
    <w:rsid w:val="00CE2286"/>
    <w:rsid w:val="00CE4E80"/>
    <w:rsid w:val="00CE7A7B"/>
    <w:rsid w:val="00CF75ED"/>
    <w:rsid w:val="00CF7D39"/>
    <w:rsid w:val="00D00687"/>
    <w:rsid w:val="00D0482D"/>
    <w:rsid w:val="00D056F1"/>
    <w:rsid w:val="00D10948"/>
    <w:rsid w:val="00D11C65"/>
    <w:rsid w:val="00D140BD"/>
    <w:rsid w:val="00D15774"/>
    <w:rsid w:val="00D166F5"/>
    <w:rsid w:val="00D16DFD"/>
    <w:rsid w:val="00D2193D"/>
    <w:rsid w:val="00D21BA5"/>
    <w:rsid w:val="00D23CE5"/>
    <w:rsid w:val="00D50D31"/>
    <w:rsid w:val="00D579BE"/>
    <w:rsid w:val="00D57F53"/>
    <w:rsid w:val="00D625E7"/>
    <w:rsid w:val="00D6372D"/>
    <w:rsid w:val="00D639EF"/>
    <w:rsid w:val="00D64394"/>
    <w:rsid w:val="00D66421"/>
    <w:rsid w:val="00D71FCF"/>
    <w:rsid w:val="00D82376"/>
    <w:rsid w:val="00D82F66"/>
    <w:rsid w:val="00D83E36"/>
    <w:rsid w:val="00D86266"/>
    <w:rsid w:val="00D87F73"/>
    <w:rsid w:val="00D90485"/>
    <w:rsid w:val="00D9194F"/>
    <w:rsid w:val="00D93F2E"/>
    <w:rsid w:val="00D93FF6"/>
    <w:rsid w:val="00D96B25"/>
    <w:rsid w:val="00DA247A"/>
    <w:rsid w:val="00DA2E03"/>
    <w:rsid w:val="00DA40A2"/>
    <w:rsid w:val="00DB0AE1"/>
    <w:rsid w:val="00DB655F"/>
    <w:rsid w:val="00DB73B7"/>
    <w:rsid w:val="00DC2E5C"/>
    <w:rsid w:val="00DC4B54"/>
    <w:rsid w:val="00DC4F26"/>
    <w:rsid w:val="00DC5AC4"/>
    <w:rsid w:val="00DD6805"/>
    <w:rsid w:val="00DD78EE"/>
    <w:rsid w:val="00DE1819"/>
    <w:rsid w:val="00DE7733"/>
    <w:rsid w:val="00DF0404"/>
    <w:rsid w:val="00DF0D50"/>
    <w:rsid w:val="00DF47AA"/>
    <w:rsid w:val="00E019AC"/>
    <w:rsid w:val="00E06DD3"/>
    <w:rsid w:val="00E0744A"/>
    <w:rsid w:val="00E104D7"/>
    <w:rsid w:val="00E16CED"/>
    <w:rsid w:val="00E34A81"/>
    <w:rsid w:val="00E37ADB"/>
    <w:rsid w:val="00E40692"/>
    <w:rsid w:val="00E406AB"/>
    <w:rsid w:val="00E42312"/>
    <w:rsid w:val="00E4661C"/>
    <w:rsid w:val="00E519FE"/>
    <w:rsid w:val="00E54F29"/>
    <w:rsid w:val="00E5584D"/>
    <w:rsid w:val="00E63A92"/>
    <w:rsid w:val="00E66223"/>
    <w:rsid w:val="00E74C2A"/>
    <w:rsid w:val="00E74FC6"/>
    <w:rsid w:val="00E755A3"/>
    <w:rsid w:val="00E82CC6"/>
    <w:rsid w:val="00E83F47"/>
    <w:rsid w:val="00E841D3"/>
    <w:rsid w:val="00E8521C"/>
    <w:rsid w:val="00E86CC3"/>
    <w:rsid w:val="00E918C9"/>
    <w:rsid w:val="00E97A1C"/>
    <w:rsid w:val="00EA0AC7"/>
    <w:rsid w:val="00EA1912"/>
    <w:rsid w:val="00EA498B"/>
    <w:rsid w:val="00EB26E8"/>
    <w:rsid w:val="00EB5388"/>
    <w:rsid w:val="00EB58A7"/>
    <w:rsid w:val="00EC338D"/>
    <w:rsid w:val="00EC6327"/>
    <w:rsid w:val="00EC7CD6"/>
    <w:rsid w:val="00ED5E5E"/>
    <w:rsid w:val="00ED6CC0"/>
    <w:rsid w:val="00EF0535"/>
    <w:rsid w:val="00EF5594"/>
    <w:rsid w:val="00EF5A8B"/>
    <w:rsid w:val="00F03018"/>
    <w:rsid w:val="00F036CF"/>
    <w:rsid w:val="00F03FC1"/>
    <w:rsid w:val="00F06452"/>
    <w:rsid w:val="00F15CFF"/>
    <w:rsid w:val="00F30936"/>
    <w:rsid w:val="00F3666E"/>
    <w:rsid w:val="00F367B3"/>
    <w:rsid w:val="00F400E4"/>
    <w:rsid w:val="00F41C26"/>
    <w:rsid w:val="00F5338E"/>
    <w:rsid w:val="00F56A7E"/>
    <w:rsid w:val="00F60660"/>
    <w:rsid w:val="00F60747"/>
    <w:rsid w:val="00F60C16"/>
    <w:rsid w:val="00F66F94"/>
    <w:rsid w:val="00F725B4"/>
    <w:rsid w:val="00F73397"/>
    <w:rsid w:val="00F735DF"/>
    <w:rsid w:val="00F86B26"/>
    <w:rsid w:val="00F91BD4"/>
    <w:rsid w:val="00F92DB6"/>
    <w:rsid w:val="00F939A1"/>
    <w:rsid w:val="00FB57BA"/>
    <w:rsid w:val="00FC195E"/>
    <w:rsid w:val="00FC1FCD"/>
    <w:rsid w:val="00FC2B88"/>
    <w:rsid w:val="00FC3882"/>
    <w:rsid w:val="00FC6A9C"/>
    <w:rsid w:val="00FD373E"/>
    <w:rsid w:val="00FD4F84"/>
    <w:rsid w:val="00FD550F"/>
    <w:rsid w:val="00FD5F47"/>
    <w:rsid w:val="00FD5F92"/>
    <w:rsid w:val="00FE0558"/>
    <w:rsid w:val="00FE1428"/>
    <w:rsid w:val="00FE4E0C"/>
    <w:rsid w:val="00FE60B3"/>
    <w:rsid w:val="00FF0F35"/>
    <w:rsid w:val="00FF4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908"/>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styleId="1">
    <w:name w:val="heading 1"/>
    <w:basedOn w:val="a"/>
    <w:next w:val="a"/>
    <w:link w:val="10"/>
    <w:uiPriority w:val="99"/>
    <w:qFormat/>
    <w:rsid w:val="00591908"/>
    <w:pPr>
      <w:spacing w:before="108" w:after="108"/>
      <w:ind w:firstLine="0"/>
      <w:jc w:val="center"/>
      <w:outlineLvl w:val="0"/>
    </w:pPr>
    <w:rPr>
      <w:b/>
      <w:bCs/>
      <w:color w:val="26282F"/>
    </w:rPr>
  </w:style>
  <w:style w:type="paragraph" w:styleId="9">
    <w:name w:val="heading 9"/>
    <w:basedOn w:val="a"/>
    <w:next w:val="a"/>
    <w:link w:val="90"/>
    <w:uiPriority w:val="9"/>
    <w:semiHidden/>
    <w:unhideWhenUsed/>
    <w:qFormat/>
    <w:rsid w:val="00EA0AC7"/>
    <w:pPr>
      <w:widowControl/>
      <w:autoSpaceDE/>
      <w:autoSpaceDN/>
      <w:adjustRightInd/>
      <w:spacing w:before="240" w:after="60"/>
      <w:ind w:firstLine="0"/>
      <w:jc w:val="left"/>
      <w:outlineLvl w:val="8"/>
    </w:pPr>
    <w:rPr>
      <w:rFonts w:asciiTheme="majorHAnsi" w:eastAsiaTheme="majorEastAsia" w:hAnsiTheme="majorHAnsi" w:cstheme="majorBidi"/>
      <w:sz w:val="22"/>
      <w:szCs w:val="22"/>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1908"/>
    <w:rPr>
      <w:rFonts w:ascii="Arial" w:eastAsiaTheme="minorEastAsia" w:hAnsi="Arial" w:cs="Arial"/>
      <w:b/>
      <w:bCs/>
      <w:color w:val="26282F"/>
      <w:sz w:val="24"/>
      <w:szCs w:val="24"/>
      <w:lang w:eastAsia="ru-RU"/>
    </w:rPr>
  </w:style>
  <w:style w:type="character" w:customStyle="1" w:styleId="a3">
    <w:name w:val="Цветовое выделение"/>
    <w:uiPriority w:val="99"/>
    <w:rsid w:val="00591908"/>
    <w:rPr>
      <w:b/>
      <w:bCs/>
      <w:color w:val="26282F"/>
    </w:rPr>
  </w:style>
  <w:style w:type="character" w:customStyle="1" w:styleId="a4">
    <w:name w:val="Гипертекстовая ссылка"/>
    <w:basedOn w:val="a3"/>
    <w:uiPriority w:val="99"/>
    <w:rsid w:val="00591908"/>
    <w:rPr>
      <w:b w:val="0"/>
      <w:bCs w:val="0"/>
      <w:color w:val="106BBE"/>
    </w:rPr>
  </w:style>
  <w:style w:type="paragraph" w:customStyle="1" w:styleId="a5">
    <w:name w:val="Нормальный (таблица)"/>
    <w:basedOn w:val="a"/>
    <w:next w:val="a"/>
    <w:uiPriority w:val="99"/>
    <w:rsid w:val="00591908"/>
    <w:pPr>
      <w:ind w:firstLine="0"/>
    </w:pPr>
  </w:style>
  <w:style w:type="paragraph" w:customStyle="1" w:styleId="a6">
    <w:name w:val="Таблицы (моноширинный)"/>
    <w:basedOn w:val="a"/>
    <w:next w:val="a"/>
    <w:uiPriority w:val="99"/>
    <w:rsid w:val="00591908"/>
    <w:pPr>
      <w:ind w:firstLine="0"/>
      <w:jc w:val="left"/>
    </w:pPr>
    <w:rPr>
      <w:rFonts w:ascii="Courier New" w:hAnsi="Courier New" w:cs="Courier New"/>
    </w:rPr>
  </w:style>
  <w:style w:type="paragraph" w:customStyle="1" w:styleId="a7">
    <w:name w:val="Прижатый влево"/>
    <w:basedOn w:val="a"/>
    <w:next w:val="a"/>
    <w:uiPriority w:val="99"/>
    <w:rsid w:val="00591908"/>
    <w:pPr>
      <w:ind w:firstLine="0"/>
      <w:jc w:val="left"/>
    </w:pPr>
  </w:style>
  <w:style w:type="character" w:customStyle="1" w:styleId="a8">
    <w:name w:val="Цветовое выделение для Текст"/>
    <w:uiPriority w:val="99"/>
    <w:rsid w:val="00591908"/>
  </w:style>
  <w:style w:type="paragraph" w:styleId="a9">
    <w:name w:val="Normal (Web)"/>
    <w:basedOn w:val="a"/>
    <w:uiPriority w:val="99"/>
    <w:unhideWhenUsed/>
    <w:rsid w:val="00591908"/>
    <w:pPr>
      <w:widowControl/>
      <w:autoSpaceDE/>
      <w:autoSpaceDN/>
      <w:adjustRightInd/>
      <w:spacing w:before="100" w:beforeAutospacing="1" w:after="100" w:afterAutospacing="1"/>
      <w:ind w:firstLine="0"/>
      <w:jc w:val="left"/>
    </w:pPr>
    <w:rPr>
      <w:rFonts w:ascii="Times New Roman" w:eastAsia="Times New Roman" w:hAnsi="Times New Roman" w:cs="Times New Roman"/>
    </w:rPr>
  </w:style>
  <w:style w:type="character" w:styleId="aa">
    <w:name w:val="Hyperlink"/>
    <w:basedOn w:val="a0"/>
    <w:unhideWhenUsed/>
    <w:rsid w:val="00591908"/>
    <w:rPr>
      <w:color w:val="0000FF"/>
      <w:u w:val="single"/>
    </w:rPr>
  </w:style>
  <w:style w:type="paragraph" w:styleId="ab">
    <w:name w:val="header"/>
    <w:basedOn w:val="a"/>
    <w:link w:val="ac"/>
    <w:uiPriority w:val="99"/>
    <w:unhideWhenUsed/>
    <w:rsid w:val="00591908"/>
    <w:pPr>
      <w:tabs>
        <w:tab w:val="center" w:pos="4677"/>
        <w:tab w:val="right" w:pos="9355"/>
      </w:tabs>
    </w:pPr>
  </w:style>
  <w:style w:type="character" w:customStyle="1" w:styleId="ac">
    <w:name w:val="Верхний колонтитул Знак"/>
    <w:basedOn w:val="a0"/>
    <w:link w:val="ab"/>
    <w:uiPriority w:val="99"/>
    <w:rsid w:val="00591908"/>
    <w:rPr>
      <w:rFonts w:ascii="Arial" w:eastAsiaTheme="minorEastAsia" w:hAnsi="Arial" w:cs="Arial"/>
      <w:sz w:val="24"/>
      <w:szCs w:val="24"/>
      <w:lang w:eastAsia="ru-RU"/>
    </w:rPr>
  </w:style>
  <w:style w:type="paragraph" w:styleId="ad">
    <w:name w:val="footer"/>
    <w:basedOn w:val="a"/>
    <w:link w:val="ae"/>
    <w:uiPriority w:val="99"/>
    <w:semiHidden/>
    <w:unhideWhenUsed/>
    <w:rsid w:val="00591908"/>
    <w:pPr>
      <w:tabs>
        <w:tab w:val="center" w:pos="4677"/>
        <w:tab w:val="right" w:pos="9355"/>
      </w:tabs>
    </w:pPr>
  </w:style>
  <w:style w:type="character" w:customStyle="1" w:styleId="ae">
    <w:name w:val="Нижний колонтитул Знак"/>
    <w:basedOn w:val="a0"/>
    <w:link w:val="ad"/>
    <w:uiPriority w:val="99"/>
    <w:semiHidden/>
    <w:rsid w:val="00591908"/>
    <w:rPr>
      <w:rFonts w:ascii="Arial" w:eastAsiaTheme="minorEastAsia" w:hAnsi="Arial" w:cs="Arial"/>
      <w:sz w:val="24"/>
      <w:szCs w:val="24"/>
      <w:lang w:eastAsia="ru-RU"/>
    </w:rPr>
  </w:style>
  <w:style w:type="table" w:styleId="af">
    <w:name w:val="Table Grid"/>
    <w:basedOn w:val="a1"/>
    <w:rsid w:val="008D78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
    <w:name w:val="Основной текст (4)_"/>
    <w:basedOn w:val="a0"/>
    <w:link w:val="41"/>
    <w:uiPriority w:val="99"/>
    <w:locked/>
    <w:rsid w:val="008D78AC"/>
    <w:rPr>
      <w:rFonts w:cs="Times New Roman"/>
      <w:sz w:val="26"/>
      <w:szCs w:val="26"/>
      <w:shd w:val="clear" w:color="auto" w:fill="FFFFFF"/>
    </w:rPr>
  </w:style>
  <w:style w:type="paragraph" w:customStyle="1" w:styleId="41">
    <w:name w:val="Основной текст (4)1"/>
    <w:basedOn w:val="a"/>
    <w:link w:val="4"/>
    <w:uiPriority w:val="99"/>
    <w:rsid w:val="008D78AC"/>
    <w:pPr>
      <w:widowControl/>
      <w:shd w:val="clear" w:color="auto" w:fill="FFFFFF"/>
      <w:autoSpaceDE/>
      <w:autoSpaceDN/>
      <w:adjustRightInd/>
      <w:spacing w:before="360" w:after="60" w:line="326" w:lineRule="exact"/>
      <w:ind w:hanging="600"/>
    </w:pPr>
    <w:rPr>
      <w:rFonts w:asciiTheme="minorHAnsi" w:eastAsiaTheme="minorHAnsi" w:hAnsiTheme="minorHAnsi" w:cs="Times New Roman"/>
      <w:sz w:val="26"/>
      <w:szCs w:val="26"/>
      <w:lang w:eastAsia="en-US"/>
    </w:rPr>
  </w:style>
  <w:style w:type="paragraph" w:styleId="af0">
    <w:name w:val="List Paragraph"/>
    <w:basedOn w:val="a"/>
    <w:uiPriority w:val="34"/>
    <w:qFormat/>
    <w:rsid w:val="008551E7"/>
    <w:pPr>
      <w:ind w:left="720"/>
      <w:contextualSpacing/>
    </w:pPr>
  </w:style>
  <w:style w:type="paragraph" w:customStyle="1" w:styleId="ConsPlusNormal">
    <w:name w:val="ConsPlusNormal"/>
    <w:rsid w:val="001F1B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603EC3"/>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1">
    <w:name w:val="FollowedHyperlink"/>
    <w:basedOn w:val="a0"/>
    <w:uiPriority w:val="99"/>
    <w:semiHidden/>
    <w:unhideWhenUsed/>
    <w:rsid w:val="005625E3"/>
    <w:rPr>
      <w:color w:val="800080" w:themeColor="followedHyperlink"/>
      <w:u w:val="single"/>
    </w:rPr>
  </w:style>
  <w:style w:type="paragraph" w:styleId="af2">
    <w:name w:val="Balloon Text"/>
    <w:basedOn w:val="a"/>
    <w:link w:val="af3"/>
    <w:uiPriority w:val="99"/>
    <w:semiHidden/>
    <w:unhideWhenUsed/>
    <w:rsid w:val="00366D4C"/>
    <w:rPr>
      <w:rFonts w:ascii="Tahoma" w:hAnsi="Tahoma" w:cs="Tahoma"/>
      <w:sz w:val="16"/>
      <w:szCs w:val="16"/>
    </w:rPr>
  </w:style>
  <w:style w:type="character" w:customStyle="1" w:styleId="af3">
    <w:name w:val="Текст выноски Знак"/>
    <w:basedOn w:val="a0"/>
    <w:link w:val="af2"/>
    <w:uiPriority w:val="99"/>
    <w:semiHidden/>
    <w:rsid w:val="00366D4C"/>
    <w:rPr>
      <w:rFonts w:ascii="Tahoma" w:eastAsiaTheme="minorEastAsia" w:hAnsi="Tahoma" w:cs="Tahoma"/>
      <w:sz w:val="16"/>
      <w:szCs w:val="16"/>
      <w:lang w:eastAsia="ru-RU"/>
    </w:rPr>
  </w:style>
  <w:style w:type="paragraph" w:customStyle="1" w:styleId="11">
    <w:name w:val="Обычный1"/>
    <w:rsid w:val="009B30F2"/>
    <w:pPr>
      <w:spacing w:after="0" w:line="240" w:lineRule="auto"/>
    </w:pPr>
    <w:rPr>
      <w:rFonts w:ascii="Times New Roman" w:eastAsia="Times New Roman" w:hAnsi="Times New Roman" w:cs="Times New Roman"/>
      <w:sz w:val="20"/>
      <w:szCs w:val="20"/>
      <w:lang w:eastAsia="ru-RU"/>
    </w:rPr>
  </w:style>
  <w:style w:type="paragraph" w:customStyle="1" w:styleId="ConsPlusDocList">
    <w:name w:val="ConsPlusDocList"/>
    <w:uiPriority w:val="99"/>
    <w:rsid w:val="00535F25"/>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styleId="af4">
    <w:name w:val="No Spacing"/>
    <w:link w:val="af5"/>
    <w:uiPriority w:val="1"/>
    <w:qFormat/>
    <w:rsid w:val="004270BE"/>
    <w:pPr>
      <w:spacing w:after="0" w:line="240" w:lineRule="auto"/>
    </w:pPr>
  </w:style>
  <w:style w:type="character" w:customStyle="1" w:styleId="af5">
    <w:name w:val="Без интервала Знак"/>
    <w:link w:val="af4"/>
    <w:uiPriority w:val="1"/>
    <w:locked/>
    <w:rsid w:val="004270BE"/>
  </w:style>
  <w:style w:type="character" w:styleId="af6">
    <w:name w:val="Strong"/>
    <w:basedOn w:val="a0"/>
    <w:uiPriority w:val="22"/>
    <w:qFormat/>
    <w:rsid w:val="007876CB"/>
    <w:rPr>
      <w:b/>
      <w:bCs/>
    </w:rPr>
  </w:style>
  <w:style w:type="character" w:customStyle="1" w:styleId="90">
    <w:name w:val="Заголовок 9 Знак"/>
    <w:basedOn w:val="a0"/>
    <w:link w:val="9"/>
    <w:uiPriority w:val="9"/>
    <w:semiHidden/>
    <w:rsid w:val="00EA0AC7"/>
    <w:rPr>
      <w:rFonts w:asciiTheme="majorHAnsi" w:eastAsiaTheme="majorEastAsia" w:hAnsiTheme="majorHAnsi" w:cstheme="majorBidi"/>
      <w:lang w:val="en-US" w:bidi="en-US"/>
    </w:rPr>
  </w:style>
</w:styles>
</file>

<file path=word/webSettings.xml><?xml version="1.0" encoding="utf-8"?>
<w:webSettings xmlns:r="http://schemas.openxmlformats.org/officeDocument/2006/relationships" xmlns:w="http://schemas.openxmlformats.org/wordprocessingml/2006/main">
  <w:divs>
    <w:div w:id="45036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92" TargetMode="External"/><Relationship Id="rId13" Type="http://schemas.openxmlformats.org/officeDocument/2006/relationships/hyperlink" Target="garantF1://79139.0"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20eshidaeva@mail.ru" TargetMode="External"/><Relationship Id="rId7" Type="http://schemas.openxmlformats.org/officeDocument/2006/relationships/endnotes" Target="endnotes.xml"/><Relationship Id="rId12" Type="http://schemas.openxmlformats.org/officeDocument/2006/relationships/hyperlink" Target="garantF1://70003036.7"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99315.0" TargetMode="External"/><Relationship Id="rId20" Type="http://schemas.openxmlformats.org/officeDocument/2006/relationships/hyperlink" Target="mailto:%20bers.khedi@mail.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7.132502"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99315.1000" TargetMode="External"/><Relationship Id="rId23" Type="http://schemas.openxmlformats.org/officeDocument/2006/relationships/hyperlink" Target="mailto:%20bers.khedi@mail.ru" TargetMode="External"/><Relationship Id="rId10" Type="http://schemas.openxmlformats.org/officeDocument/2006/relationships/hyperlink" Target="garantF1://12025267.151120" TargetMode="External"/><Relationship Id="rId19" Type="http://schemas.openxmlformats.org/officeDocument/2006/relationships/hyperlink" Target="mailto:%20bers.khedi@mail.ru" TargetMode="External"/><Relationship Id="rId4" Type="http://schemas.openxmlformats.org/officeDocument/2006/relationships/settings" Target="settings.xml"/><Relationship Id="rId9" Type="http://schemas.openxmlformats.org/officeDocument/2006/relationships/hyperlink" Target="garantF1://12025268.193" TargetMode="External"/><Relationship Id="rId14" Type="http://schemas.openxmlformats.org/officeDocument/2006/relationships/hyperlink" Target="garantF1://12036454.302" TargetMode="External"/><Relationship Id="rId22" Type="http://schemas.openxmlformats.org/officeDocument/2006/relationships/hyperlink" Target="mailto:%20bers.khedi@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2228-4FA7-4780-9F90-6D874DE7B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TotalTime>
  <Pages>104</Pages>
  <Words>28949</Words>
  <Characters>165014</Characters>
  <Application>Microsoft Office Word</Application>
  <DocSecurity>0</DocSecurity>
  <Lines>1375</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dc:creator>
  <cp:lastModifiedBy>AAA</cp:lastModifiedBy>
  <cp:revision>16</cp:revision>
  <cp:lastPrinted>2020-11-06T08:21:00Z</cp:lastPrinted>
  <dcterms:created xsi:type="dcterms:W3CDTF">2019-06-07T05:20:00Z</dcterms:created>
  <dcterms:modified xsi:type="dcterms:W3CDTF">2020-11-06T08:31:00Z</dcterms:modified>
</cp:coreProperties>
</file>