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CD8F" w14:textId="4E7FD9B9" w:rsidR="007F312D" w:rsidRPr="00D74860" w:rsidRDefault="00D74860" w:rsidP="00BC5450">
      <w:pPr>
        <w:jc w:val="center"/>
        <w:rPr>
          <w:b/>
          <w:bCs/>
        </w:rPr>
      </w:pPr>
      <w:r>
        <w:rPr>
          <w:b/>
          <w:bCs/>
        </w:rPr>
        <w:t>«</w:t>
      </w:r>
      <w:r w:rsidR="00BC5450" w:rsidRPr="00D74860">
        <w:rPr>
          <w:b/>
          <w:bCs/>
        </w:rPr>
        <w:t>Мой экспорт</w:t>
      </w:r>
      <w:r>
        <w:rPr>
          <w:b/>
          <w:bCs/>
        </w:rPr>
        <w:t>»</w:t>
      </w:r>
    </w:p>
    <w:p w14:paraId="14873865" w14:textId="49B03A9B" w:rsidR="00BC5450" w:rsidRPr="00D74860" w:rsidRDefault="00BC5450" w:rsidP="00D74860">
      <w:pPr>
        <w:jc w:val="both"/>
        <w:rPr>
          <w:rFonts w:ascii="Times New Roman" w:hAnsi="Times New Roman" w:cs="Times New Roman"/>
          <w:sz w:val="28"/>
          <w:szCs w:val="28"/>
        </w:rPr>
      </w:pPr>
      <w:r w:rsidRPr="00D74860">
        <w:rPr>
          <w:rFonts w:ascii="Times New Roman" w:hAnsi="Times New Roman" w:cs="Times New Roman"/>
          <w:sz w:val="28"/>
          <w:szCs w:val="28"/>
        </w:rPr>
        <w:t>Если у вас товары мирового качества, пора задуматься о мировых продажах. Чтобы размещать продукцию</w:t>
      </w:r>
      <w:r w:rsidR="00D74860" w:rsidRPr="00D74860">
        <w:rPr>
          <w:rFonts w:ascii="Times New Roman" w:hAnsi="Times New Roman" w:cs="Times New Roman"/>
          <w:sz w:val="28"/>
          <w:szCs w:val="28"/>
        </w:rPr>
        <w:t xml:space="preserve"> на маркетплейсах </w:t>
      </w:r>
      <w:r w:rsidRPr="00D74860">
        <w:rPr>
          <w:rFonts w:ascii="Times New Roman" w:hAnsi="Times New Roman" w:cs="Times New Roman"/>
          <w:sz w:val="28"/>
          <w:szCs w:val="28"/>
        </w:rPr>
        <w:t>по всему миру</w:t>
      </w:r>
      <w:r w:rsidR="00D74860" w:rsidRPr="00D74860">
        <w:rPr>
          <w:rFonts w:ascii="Times New Roman" w:hAnsi="Times New Roman" w:cs="Times New Roman"/>
          <w:sz w:val="28"/>
          <w:szCs w:val="28"/>
        </w:rPr>
        <w:t xml:space="preserve"> воспользуйтесь цифровой платформой «Мой экспорт». Здесь вы сможете получить бесплатную консультацию. Помощь в организации торговли и продвижении товаров на более чем 130 зарубежных площадках.</w:t>
      </w:r>
    </w:p>
    <w:sectPr w:rsidR="00BC5450" w:rsidRPr="00D7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96"/>
    <w:rsid w:val="007F312D"/>
    <w:rsid w:val="00BC5450"/>
    <w:rsid w:val="00C42C96"/>
    <w:rsid w:val="00D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EE55"/>
  <w15:chartTrackingRefBased/>
  <w15:docId w15:val="{FD3C71EA-E33B-4930-82F0-A763B3F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2023-06-19T13:47:00Z</dcterms:created>
  <dcterms:modified xsi:type="dcterms:W3CDTF">2023-06-19T14:17:00Z</dcterms:modified>
</cp:coreProperties>
</file>