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4C3D01" w:rsidRPr="004C3D01" w:rsidTr="004C3D01">
        <w:trPr>
          <w:trHeight w:val="732"/>
        </w:trPr>
        <w:tc>
          <w:tcPr>
            <w:tcW w:w="4505" w:type="dxa"/>
            <w:gridSpan w:val="3"/>
            <w:vMerge w:val="restart"/>
          </w:tcPr>
          <w:p w:rsidR="004C3D01" w:rsidRPr="004C3D01" w:rsidRDefault="00926A84" w:rsidP="004C3D0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="004C3D01"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4C3D01" w:rsidRPr="004C3D01" w:rsidRDefault="004C3D01" w:rsidP="004C3D0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 w:rsidR="00926A84"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4C3D01" w:rsidRPr="004C3D01" w:rsidRDefault="004C3D01" w:rsidP="00926A8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 w:rsidR="00926A84"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4C3D01" w:rsidRPr="004C3D01" w:rsidRDefault="004C3D01" w:rsidP="004C3D01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4C3D01" w:rsidRPr="004C3D01" w:rsidRDefault="004C3D01" w:rsidP="004C3D01">
            <w:pPr>
              <w:pStyle w:val="af6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4C3D01" w:rsidRPr="004C3D01" w:rsidRDefault="004C3D01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4C3D01" w:rsidRPr="004C3D01" w:rsidRDefault="004C3D01">
            <w:pPr>
              <w:pStyle w:val="af6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4C3D01" w:rsidRPr="004C3D01" w:rsidRDefault="004C3D01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4C3D01" w:rsidRPr="004C3D01" w:rsidTr="004C3D01">
        <w:trPr>
          <w:trHeight w:val="292"/>
        </w:trPr>
        <w:tc>
          <w:tcPr>
            <w:tcW w:w="7058" w:type="dxa"/>
            <w:gridSpan w:val="3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D01" w:rsidRPr="004C3D01" w:rsidRDefault="004C3D01">
            <w:pPr>
              <w:pStyle w:val="af6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4C3D01" w:rsidRPr="004C3D01" w:rsidRDefault="00926A84">
            <w:pPr>
              <w:pStyle w:val="af6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</w:p>
        </w:tc>
      </w:tr>
      <w:tr w:rsidR="004C3D01" w:rsidRPr="004C3D01" w:rsidTr="004C3D01">
        <w:trPr>
          <w:trHeight w:val="70"/>
        </w:trPr>
        <w:tc>
          <w:tcPr>
            <w:tcW w:w="7058" w:type="dxa"/>
            <w:gridSpan w:val="3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3D01" w:rsidRPr="004C3D01" w:rsidRDefault="00926A84">
            <w:pPr>
              <w:pStyle w:val="af6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C3D01" w:rsidRPr="004C3D01" w:rsidTr="004C3D01">
        <w:trPr>
          <w:trHeight w:val="470"/>
        </w:trPr>
        <w:tc>
          <w:tcPr>
            <w:tcW w:w="7058" w:type="dxa"/>
            <w:gridSpan w:val="3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4C3D01" w:rsidRPr="004C3D01" w:rsidRDefault="004C3D01">
            <w:pPr>
              <w:pStyle w:val="af6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4C3D01" w:rsidRPr="004C3D01" w:rsidTr="004C3D01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3D01" w:rsidRPr="004C3D01" w:rsidRDefault="004C3D01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hideMark/>
          </w:tcPr>
          <w:p w:rsidR="004C3D01" w:rsidRPr="004C3D01" w:rsidRDefault="004C3D01">
            <w:pPr>
              <w:pStyle w:val="af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D01" w:rsidRPr="004C3D01" w:rsidRDefault="004C3D01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C3D01" w:rsidRPr="004C3D01" w:rsidTr="004C3D01">
        <w:tc>
          <w:tcPr>
            <w:tcW w:w="4505" w:type="dxa"/>
            <w:gridSpan w:val="3"/>
          </w:tcPr>
          <w:p w:rsidR="004C3D01" w:rsidRPr="004C3D01" w:rsidRDefault="004C3D01">
            <w:pPr>
              <w:pStyle w:val="af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C3D01" w:rsidRPr="004C3D01" w:rsidTr="004C3D01">
        <w:trPr>
          <w:trHeight w:val="1347"/>
        </w:trPr>
        <w:tc>
          <w:tcPr>
            <w:tcW w:w="4505" w:type="dxa"/>
            <w:gridSpan w:val="3"/>
            <w:hideMark/>
          </w:tcPr>
          <w:p w:rsidR="004C3D01" w:rsidRPr="004C3D01" w:rsidRDefault="004C3D01" w:rsidP="004C3D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bookmarkStart w:id="0" w:name="_GoBack"/>
            <w:r w:rsidRPr="004C3D01"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внутренних аудитах качества образования</w:t>
            </w:r>
          </w:p>
          <w:bookmarkEnd w:id="0"/>
          <w:p w:rsidR="004C3D01" w:rsidRDefault="00926A84" w:rsidP="00926A84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4C3D01"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="004C3D01"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="004C3D01"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»  с. </w:t>
            </w:r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Ахкинчу-Борзой</w:t>
            </w:r>
          </w:p>
          <w:p w:rsidR="008C5148" w:rsidRPr="004C3D01" w:rsidRDefault="008C5148" w:rsidP="00926A8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2" w:type="dxa"/>
            <w:gridSpan w:val="2"/>
            <w:vMerge/>
            <w:vAlign w:val="center"/>
            <w:hideMark/>
          </w:tcPr>
          <w:p w:rsidR="004C3D01" w:rsidRPr="004C3D01" w:rsidRDefault="004C3D01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4C3D01" w:rsidRPr="004C3D01" w:rsidTr="004C3D01">
        <w:trPr>
          <w:trHeight w:val="150"/>
        </w:trPr>
        <w:tc>
          <w:tcPr>
            <w:tcW w:w="4505" w:type="dxa"/>
            <w:gridSpan w:val="3"/>
            <w:hideMark/>
          </w:tcPr>
          <w:p w:rsidR="004C3D01" w:rsidRPr="004C3D01" w:rsidRDefault="004C3D01" w:rsidP="00926A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26A84">
              <w:rPr>
                <w:rFonts w:ascii="Times New Roman" w:hAnsi="Times New Roman"/>
                <w:sz w:val="28"/>
                <w:szCs w:val="28"/>
              </w:rPr>
              <w:t>Ахкинчу-Борзой</w:t>
            </w:r>
          </w:p>
        </w:tc>
        <w:tc>
          <w:tcPr>
            <w:tcW w:w="991" w:type="dxa"/>
          </w:tcPr>
          <w:p w:rsidR="004C3D01" w:rsidRPr="004C3D01" w:rsidRDefault="004C3D01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4C3D01" w:rsidRPr="004C3D01" w:rsidRDefault="004C3D01">
            <w:pPr>
              <w:pStyle w:val="af6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3D01" w:rsidRPr="004C3D01" w:rsidTr="004C3D01">
        <w:tc>
          <w:tcPr>
            <w:tcW w:w="4505" w:type="dxa"/>
            <w:gridSpan w:val="3"/>
          </w:tcPr>
          <w:p w:rsidR="004C3D01" w:rsidRPr="004C3D01" w:rsidRDefault="004C3D01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4C3D01" w:rsidRPr="004C3D01" w:rsidRDefault="004C3D01">
            <w:pPr>
              <w:pStyle w:val="af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4C3D01" w:rsidRPr="004C3D01" w:rsidRDefault="004C3D01">
            <w:pPr>
              <w:pStyle w:val="af6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41744" w:rsidRDefault="00C41744" w:rsidP="00C41744"/>
    <w:p w:rsidR="00035D43" w:rsidRPr="004C3D01" w:rsidRDefault="00035D43" w:rsidP="00035D4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4C3D01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Документированная процедура</w:t>
      </w:r>
    </w:p>
    <w:p w:rsidR="00035D43" w:rsidRPr="004C3D01" w:rsidRDefault="00035D43" w:rsidP="00035D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</w:pPr>
      <w:r w:rsidRPr="004C3D01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 xml:space="preserve">система внутреннего мониторинга </w:t>
      </w:r>
    </w:p>
    <w:p w:rsidR="00035D43" w:rsidRPr="004C3D01" w:rsidRDefault="00035D43" w:rsidP="00035D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</w:pPr>
      <w:r w:rsidRPr="004C3D01">
        <w:rPr>
          <w:rFonts w:ascii="Times New Roman" w:eastAsia="Times New Roman" w:hAnsi="Times New Roman"/>
          <w:b/>
          <w:bCs/>
          <w:iCs/>
          <w:caps/>
          <w:sz w:val="28"/>
          <w:szCs w:val="28"/>
          <w:lang w:eastAsia="ru-RU"/>
        </w:rPr>
        <w:t>качества образования</w:t>
      </w:r>
    </w:p>
    <w:p w:rsidR="00035D43" w:rsidRPr="00035D43" w:rsidRDefault="00035D43" w:rsidP="00035D43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сокращений и обозначений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УК – уполномоченный по качеству.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ПРК – представитель руководства по качеству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СВМКО – система внутреннего мониторинга качества образования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РК – руководство по внутреннему мониторингу качества образования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ДОУ – общеобразовательное учреждение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1" w:name="_Toc119910720"/>
      <w:r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Назначение и область применения процедуры</w:t>
      </w:r>
      <w:bookmarkEnd w:id="1"/>
    </w:p>
    <w:p w:rsidR="00035D43" w:rsidRPr="00035D43" w:rsidRDefault="00035D43" w:rsidP="00035D43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(далее процедура) устанавливает порядок проведения внутренних аудитов качества образования в </w:t>
      </w:r>
      <w:r w:rsidR="00926A84">
        <w:rPr>
          <w:rFonts w:ascii="Times New Roman" w:eastAsia="Times New Roman" w:hAnsi="Times New Roman"/>
          <w:sz w:val="28"/>
          <w:szCs w:val="28"/>
          <w:lang w:eastAsia="ru-RU"/>
        </w:rPr>
        <w:t>Муниципальном</w:t>
      </w:r>
      <w:r w:rsidR="004C3D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3A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бюджетном дошкольном образовательном учреждении «Детский сад №</w:t>
      </w:r>
      <w:r w:rsidR="004C3D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43A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26A84">
        <w:rPr>
          <w:rFonts w:ascii="Times New Roman" w:eastAsia="Times New Roman" w:hAnsi="Times New Roman"/>
          <w:sz w:val="28"/>
          <w:szCs w:val="28"/>
          <w:lang w:eastAsia="ru-RU"/>
        </w:rPr>
        <w:t>Рассвет</w:t>
      </w:r>
      <w:r w:rsidR="00CF43A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26A84">
        <w:rPr>
          <w:rFonts w:ascii="Times New Roman" w:eastAsia="Times New Roman" w:hAnsi="Times New Roman"/>
          <w:sz w:val="28"/>
          <w:szCs w:val="28"/>
          <w:lang w:eastAsia="ru-RU"/>
        </w:rPr>
        <w:t>с.Ахкинчу-Борзой</w:t>
      </w:r>
      <w:r w:rsidR="00CF43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5D43" w:rsidRPr="00035D43" w:rsidRDefault="00035D43" w:rsidP="00035D43">
      <w:pPr>
        <w:spacing w:before="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Требования процедуры обязательны для применения во всех подразделениях дошкольного образовательного учреждения в части их деятельности, связанной с системой внутреннего мониторинга качества образования.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Цель регламентируемой деятельности – определение порядка и правил проведения внутренних аудитов (проверок) системы качества.</w:t>
      </w:r>
    </w:p>
    <w:p w:rsidR="00035D43" w:rsidRPr="00035D43" w:rsidRDefault="00035D43" w:rsidP="00035D43">
      <w:pPr>
        <w:keepNext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2" w:name="_Toc119910721"/>
      <w:r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Описание процедуры</w:t>
      </w:r>
      <w:bookmarkEnd w:id="2"/>
    </w:p>
    <w:p w:rsidR="00035D43" w:rsidRDefault="004C3D01" w:rsidP="00035D43">
      <w:pPr>
        <w:keepNext/>
        <w:numPr>
          <w:ilvl w:val="1"/>
          <w:numId w:val="0"/>
        </w:numPr>
        <w:spacing w:before="240" w:after="6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Toc119910722"/>
      <w:r w:rsidRPr="004C3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035D43" w:rsidRPr="004C3D01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положения</w:t>
      </w:r>
      <w:bookmarkEnd w:id="3"/>
    </w:p>
    <w:p w:rsidR="004C3D01" w:rsidRPr="004C3D01" w:rsidRDefault="004C3D01" w:rsidP="00035D43">
      <w:pPr>
        <w:keepNext/>
        <w:numPr>
          <w:ilvl w:val="1"/>
          <w:numId w:val="0"/>
        </w:numPr>
        <w:spacing w:before="240" w:after="6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Систематически проводимые внутренние аудиты качества образования предназначены для обеспечения руководства  Учреждения объективной и своевременной информацией о степени соответствия деятельности в системе качества и ее результатов установленным требованиям. Для этого проверяется:</w:t>
      </w:r>
    </w:p>
    <w:p w:rsid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соответствие описанной в СВМКО деятельности требованиям нормативный базы управления качеством в дошкольном образовательном учреждении (национальный стандарт РФ ГОСТ Р ИСО 9001:2008 и иные стандарты и нормативные акты, определяющие требования к системе качества образовательного учреждения);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описанной в СВМКО деятельности подразделения – фактической. 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Программа внутренних аудитов СВМКО ежегодно составляется ПРК (форма 8.2 Ф 02, приложение Б) и представляется на утверждение руководителю дошкольного образовательного учреждения. В существенных, с точки зрения качества случаях, программа внутренних аудитов может корректироваться в оперативном порядке.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 дошкольном образовательном учреждении внутреннему аудиту подлежат следующие процессы: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и разработка образовательных программ;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прием воспитанников;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реализация основных образовательных программ;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и реализация программ дополнительного образования;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инновационная деятельность;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воспитательная работа;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менеджмент персонала;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образовательной средой;</w:t>
      </w:r>
    </w:p>
    <w:p w:rsidR="00035D43" w:rsidRPr="00035D43" w:rsidRDefault="00035D43" w:rsidP="00035D43">
      <w:pPr>
        <w:spacing w:before="60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методическая работа и информационное обеспечение;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управление инфраструктурой и производственной средой;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обеспечение безопасности жизнедеятельности.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Внутренний аудит отдельных процессов или видов деятельности в рамках процессов может по решению руководства образовательного учреждения заменяться иными формами контроля: 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периодические проверки (плановые или внеплановые) подразделений, отдельных сотрудников и видов деятельности в рамках процессов образовательного учреждения;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инспекции подразделений или видов деятельности в рамках процессов образовательного учреждения;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комиссии по анализу эффективности деятельности подразделений и результативности видов деятельности в рамках процессов образовательного учреждения.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документировании результатов указанных видов контроля рекомендуется использовать формы документов внутреннего аудита, приведенные в Приложениях Б-Д: 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Форма 8.2 Ф-03. План внутреннего аудита СВМКО.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Форма 8.2 Ф-04. Чек – лист.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Форма 8.2 Ф-06. Протокол несоответствия.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Форма 8.2 Ф-05. Состав отчета по аудиту.</w:t>
      </w:r>
    </w:p>
    <w:p w:rsidR="00035D43" w:rsidRDefault="00035D43" w:rsidP="0003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Графическое описание процедуры приведено в приложении А к данному документу.</w:t>
      </w:r>
    </w:p>
    <w:p w:rsidR="004C3D01" w:rsidRPr="00035D43" w:rsidRDefault="004C3D01" w:rsidP="0003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4C3D01" w:rsidRDefault="004C3D01" w:rsidP="00035D43">
      <w:pPr>
        <w:keepNext/>
        <w:numPr>
          <w:ilvl w:val="1"/>
          <w:numId w:val="0"/>
        </w:num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4" w:name="_Toc119910723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035D43" w:rsidRPr="004C3D0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проведения внутренних аудитов</w:t>
      </w:r>
      <w:bookmarkEnd w:id="4"/>
      <w:r w:rsidR="00035D43" w:rsidRPr="004C3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качества образования</w:t>
      </w:r>
    </w:p>
    <w:p w:rsidR="004C3D01" w:rsidRDefault="004C3D01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2.2.1 Подготовка внутреннего аудита качества образования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Подготовка внутреннего аудита качества образования включает: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назначение руководителя аудиторской группы;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уточнение состава группы аудиторов и обязанностей аудиторов;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разработку «Плана внутреннего аудита СВМКО» форма 8.2 Ф 03, содержащего цели, объем и критерии аудита (приложение Б); 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проверку выполнения и результативности корректирующих действий предыдущих аудитов и дополнение разрабатываемого плана внутреннего аудита по результатам этой проверки;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согласование плана, состава группы и сроков проведения с руководителем проверяемого подразделения;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утверждение ПРК плана аудита не позднее, чем за 5 дней до проведения проверки;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обеспечение группы аудиторов необходимой документацией СВМКО и формами 8.2 Ф-03 «План внутреннего аудита СВМКО», 8.2 Ф-04 «Чек-лист» (приложение В) и Форма 8.2 Ф-06 «Протокол несоответствия» (приложение Д);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анализ аудиторами соответствующей документации СМК.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2.2.2 Проведение аудита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Проведение аудита состоит из следующих этапов: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проведение вступительного совещания;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сбор и проверка информации, которая состоит из: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– проверки наличия и доступности всех документов СВМКО, обязательных для деятельности данного подразделения, педагогов, воспитателей;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– проверки соответствия деятельности подразделения требованиям, установленным в документации СВМКО;</w:t>
      </w:r>
    </w:p>
    <w:p w:rsidR="00035D43" w:rsidRPr="00035D43" w:rsidRDefault="00035D43" w:rsidP="00035D43">
      <w:pPr>
        <w:spacing w:before="60"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– проверки компетентности персонала.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 этом этапе в формах 8.2 Ф-04 «Чек – лист» и 8.2 Ф-06 «Протокол несоответствия» регистрируются свидетельства проверок. При установлении несоответствия критериям аудита, несоответствие вносится в проект «Отчета по аудиту» форма 8.2 Ф-05 (приложение Г), в раздел «Наблюдения аудита».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Подготовка аудиторской группой заключения по результатам аудита, которое заносится в последствии в «Отчет по аудиту». При формулировании заключения аудита  констатируется,  достигнуты ли цели аудита в соответствии с его планом.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Проведение заключительного совещания, на котором доводятся сведения наблюдений аудита и заключение по результатам аудита до руководителей проверяемых подразделений.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2.2.3 Подготовка, утверждение и рассылка отчета по аудиту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Отчет по аудиту должен содержать (см. приложение Г):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1. Цель аудита;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 Объем аудита (область аудита и сроки);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3. Сведения о руководителе и составе аудиторской группы;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4. Критерии аудита;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5. Наблюдения аудита;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6. Заключения по результатам аудита;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7.Рекомендации по улучшению;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8. Лист рассылки отчета по аудиту.</w:t>
      </w:r>
    </w:p>
    <w:p w:rsid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 течение 2-х недель после проведения аудита, руководитель аудиторской группы направляет ПРК отчет для утверждения и хранения. ПРК рассылает копии отчета всем проверенным подразделениям.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После получения «Отчета по аудиту» руководители подразделений по выявленным несоответствиям обязаны организовать деятельность в соответствии с Положением (документированной процедурой СВМКО.УП-6/РК-8.5.2-3) «О корректирующих и предупреждающих действиях в системе внутреннего мониторинга качества образования в дошкольном образовательном учреждении» и учесть рекомендации по улучшению.</w:t>
      </w:r>
    </w:p>
    <w:p w:rsidR="00035D43" w:rsidRPr="00035D43" w:rsidRDefault="00035D43" w:rsidP="00035D43">
      <w:pPr>
        <w:keepNext/>
        <w:numPr>
          <w:ilvl w:val="1"/>
          <w:numId w:val="0"/>
        </w:numPr>
        <w:spacing w:before="240" w:after="60" w:line="240" w:lineRule="auto"/>
        <w:ind w:left="567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Toc119910724"/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Виды внутреннего аудита</w:t>
      </w:r>
      <w:bookmarkEnd w:id="5"/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2.3.1 Проверка документации СВМКО (аудит адекватности)</w:t>
      </w:r>
    </w:p>
    <w:p w:rsidR="00035D43" w:rsidRPr="00035D43" w:rsidRDefault="00035D43" w:rsidP="00035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Проверка документации СВМКО осуществляется в соответствии с программой и планом аудита. Документация СВМКО должна удовлетворять требованиям Положений (документированных процедур) СВМКО-УП.2/РК-4.2.3 «Об управлении документацией в дошкольном образовательном учреждении» и СВМКО.УП-3/РК-4.2.4 «Об управлении записями в дошкольном образовательном учреждении».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 аудите адекватности проверка документов осуществляется по следующим позициям: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проверка комплектности и полноты документов;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внешний вид документов;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соответствие документов установленным правилам оформления;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соответствие названия, обозначений, структурного построения документа;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наличие подписей, их расшифровок, дат и должностей разработчиков, проверяющих, согласующих и утверждающих документ;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использование точных и однозначных терминов и определений;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обеспечение непрерывности при различных процессах (деятельности);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описание процесса с достаточным уровнем детализации (оно должно соответствовать компетентности персонала, выполняющего процесс);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наличие условий для функционирования СВМКО (деятельность, документальные требования к деятельности и ее результатам, обученный персонал, ресурсы, документирование деятельности, способы проверки и взаимодействие при выполнении процесса, установленная ответственность персонала).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Выявленные несоответствия в документах аудитором заносятся в протоколы.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аудита адекватности главный аудитор корректирует (при необходимости) план проведения аудита соответствия.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2.3.2 Аудит соответствия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 аудите соответствия устанавливается степень, с которой СВМКО понята, внедрена и соблюдается персоналом (фактическое выполнение персоналом требований, установленных в документации СВМКО Учреждения).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Выявленные несоответствия качеству образования аудиторами заносятся в протоколы.</w:t>
      </w:r>
    </w:p>
    <w:p w:rsidR="00035D43" w:rsidRPr="004C3D01" w:rsidRDefault="004C3D01" w:rsidP="00035D43">
      <w:pPr>
        <w:keepNext/>
        <w:numPr>
          <w:ilvl w:val="1"/>
          <w:numId w:val="0"/>
        </w:numPr>
        <w:spacing w:before="240" w:after="60" w:line="240" w:lineRule="auto"/>
        <w:ind w:left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6" w:name="_Toc119910725"/>
      <w:r w:rsidRPr="004C3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035D43" w:rsidRPr="004C3D01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записями при проведении внутренних аудитов</w:t>
      </w:r>
      <w:bookmarkEnd w:id="6"/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программа проведения аудитов содержит перечень планируемых внутренних аудитов с указанием сроков их проведения.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Программа разрабатывается на год. Планирование осуществляется таким образом, чтобы каждое подразделение, каждый педагог, воспитатель были проверены в течение года не менее одного раза.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Программа формируется ПРК с учетом предложений и по согласованию с руководителями подразделений.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Ежегодная программа проведения аудитов представляется по форме Приложения А и после утверждения рассылается во все подразделения.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проведения внутреннего аудита составляется руководителем Центра менеджмента качества  – на основе программы проведения внутренних аудитов (приложение А). 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Выявленные в результате аудита несоответствия, регистрируются в протоколах несоответствия (Приложение Д). Там же руководителем подразделения записываются предлагаемые корректирующие и/или предупреждающие действия.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 окончании аудита главным аудитором составляется отчет. Состав отчета приведен в Приложении Г. Отчет должен содержать полную, точную и однозначно понимаемую информацию по проведенному аудиту. Этот отчет является одним из видов записей по качеству и необходим для оценки СВМКО и принятия решений об улучшении ее. Копии отчета направляются руководителям подразделений.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Отчеты и другие документы по внутренним аудитам хранятся (в соответствии с требованиями Положения (документированной процедуры) СВМКО.УП-3/РК-4.2.4 «Об управлении записями в дошкольном образовательном учреждении») в течение 3 лет, а затем передаются в архив дошкольного образовательного учреждения.</w:t>
      </w:r>
    </w:p>
    <w:p w:rsidR="004C3D01" w:rsidRDefault="004C3D01" w:rsidP="004C3D01">
      <w:pPr>
        <w:keepNext/>
        <w:numPr>
          <w:ilvl w:val="1"/>
          <w:numId w:val="0"/>
        </w:num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Toc119910726"/>
    </w:p>
    <w:p w:rsidR="00035D43" w:rsidRDefault="004C3D01" w:rsidP="004C3D01">
      <w:pPr>
        <w:keepNext/>
        <w:numPr>
          <w:ilvl w:val="1"/>
          <w:numId w:val="0"/>
        </w:num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 w:rsidR="00035D43" w:rsidRPr="004C3D01">
        <w:rPr>
          <w:rFonts w:ascii="Times New Roman" w:eastAsia="Times New Roman" w:hAnsi="Times New Roman"/>
          <w:b/>
          <w:sz w:val="28"/>
          <w:szCs w:val="28"/>
          <w:lang w:eastAsia="ru-RU"/>
        </w:rPr>
        <w:t>Полномочия, обязанности, требования и ответственность внутренних аудиторов</w:t>
      </w:r>
      <w:bookmarkEnd w:id="7"/>
    </w:p>
    <w:p w:rsidR="004C3D01" w:rsidRPr="004C3D01" w:rsidRDefault="004C3D01" w:rsidP="004C3D01">
      <w:pPr>
        <w:keepNext/>
        <w:numPr>
          <w:ilvl w:val="1"/>
          <w:numId w:val="0"/>
        </w:numPr>
        <w:spacing w:after="60" w:line="276" w:lineRule="auto"/>
        <w:ind w:firstLine="709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Внутренние аудиторы назначаются приказом директора Учреждения.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Внутренние аудиторы не могут проверять свою собственную деятельность.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Аудит может проводить один аудитор, или группа аудиторов. Руководителем группы аудиторов, в этом случае, является главный аудитор.</w:t>
      </w:r>
    </w:p>
    <w:p w:rsidR="00035D43" w:rsidRPr="00035D43" w:rsidRDefault="00035D43" w:rsidP="00035D43">
      <w:pPr>
        <w:spacing w:before="6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Целесообразно, чтобы персонал Учреждения, ответственный за проведение внутренних проверок и осуществляющий их, проходил специальную подготовку и имеет квалификацию внутреннего аудитора. Формой такой подготовки может быть детальное ознакомление с документами СВМК Учреждения.</w:t>
      </w:r>
    </w:p>
    <w:p w:rsidR="00035D43" w:rsidRPr="00035D43" w:rsidRDefault="00035D43" w:rsidP="00035D43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Общие требования к внутренним аудиторам (на основе рекомендаций национального стандарта РФ ГОСТ Р ИСО 19011):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наличие высшего образования и опыта работы в дошкольном образовательном учреждении не менее 3 лет;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наличие специальной подготовки по проведению внутренних аудитов;</w:t>
      </w:r>
    </w:p>
    <w:p w:rsidR="00035D43" w:rsidRPr="00035D43" w:rsidRDefault="00035D43" w:rsidP="00035D43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знание требований нормативных документов по СВМКО  по принципам, методам и организации внутренних аудитов;</w:t>
      </w:r>
    </w:p>
    <w:p w:rsidR="00035D43" w:rsidRPr="00035D43" w:rsidRDefault="00056B2E" w:rsidP="00056B2E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35D43" w:rsidRPr="00035D43">
        <w:rPr>
          <w:rFonts w:ascii="Times New Roman" w:eastAsia="Times New Roman" w:hAnsi="Times New Roman"/>
          <w:sz w:val="28"/>
          <w:szCs w:val="28"/>
          <w:lang w:eastAsia="ru-RU"/>
        </w:rPr>
        <w:t>умение устанавливать личные контакты, коммуникабельность, уравновешенность, умение владеть собой;</w:t>
      </w:r>
    </w:p>
    <w:p w:rsidR="00035D43" w:rsidRPr="00035D43" w:rsidRDefault="00056B2E" w:rsidP="00056B2E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35D43" w:rsidRPr="00035D43">
        <w:rPr>
          <w:rFonts w:ascii="Times New Roman" w:eastAsia="Times New Roman" w:hAnsi="Times New Roman"/>
          <w:sz w:val="28"/>
          <w:szCs w:val="28"/>
          <w:lang w:eastAsia="ru-RU"/>
        </w:rPr>
        <w:t>реалистичность и объективность, умение аналитически и гибко мыслить, целеустремленность;</w:t>
      </w:r>
    </w:p>
    <w:p w:rsidR="00035D43" w:rsidRPr="00035D43" w:rsidRDefault="00056B2E" w:rsidP="00056B2E">
      <w:pPr>
        <w:overflowPunct w:val="0"/>
        <w:autoSpaceDE w:val="0"/>
        <w:autoSpaceDN w:val="0"/>
        <w:adjustRightInd w:val="0"/>
        <w:spacing w:before="6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35D43" w:rsidRPr="00035D43">
        <w:rPr>
          <w:rFonts w:ascii="Times New Roman" w:eastAsia="Times New Roman" w:hAnsi="Times New Roman"/>
          <w:sz w:val="28"/>
          <w:szCs w:val="28"/>
          <w:lang w:eastAsia="ru-RU"/>
        </w:rPr>
        <w:t>умение устно и письменно выражать свои мысли, тактичность, работоспособность.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Внутренние аудиторы должны ответственно подходить к сохранению конфиденциальной информации, если она имеется.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Внутренний аудитор несет ответственность в рамках выполняемой деятельности за выполнение плана аудита, достоверность и объективность информации по внутреннему аудиту.</w:t>
      </w:r>
    </w:p>
    <w:p w:rsidR="004C3D01" w:rsidRDefault="004C3D01" w:rsidP="00056B2E">
      <w:pPr>
        <w:keepNext/>
        <w:numPr>
          <w:ilvl w:val="1"/>
          <w:numId w:val="0"/>
        </w:numPr>
        <w:spacing w:after="0" w:line="276" w:lineRule="auto"/>
        <w:ind w:left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5D43" w:rsidRDefault="004C3D01" w:rsidP="00056B2E">
      <w:pPr>
        <w:keepNext/>
        <w:numPr>
          <w:ilvl w:val="1"/>
          <w:numId w:val="0"/>
        </w:numPr>
        <w:spacing w:after="0" w:line="276" w:lineRule="auto"/>
        <w:ind w:left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3D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</w:t>
      </w:r>
      <w:r w:rsidR="00035D43" w:rsidRPr="004C3D01">
        <w:rPr>
          <w:rFonts w:ascii="Times New Roman" w:eastAsia="Times New Roman" w:hAnsi="Times New Roman"/>
          <w:b/>
          <w:sz w:val="28"/>
          <w:szCs w:val="28"/>
          <w:lang w:eastAsia="ru-RU"/>
        </w:rPr>
        <w:t>Последовательность процедуры</w:t>
      </w:r>
    </w:p>
    <w:p w:rsidR="004C3D01" w:rsidRPr="004C3D01" w:rsidRDefault="004C3D01" w:rsidP="00056B2E">
      <w:pPr>
        <w:keepNext/>
        <w:numPr>
          <w:ilvl w:val="1"/>
          <w:numId w:val="0"/>
        </w:numPr>
        <w:spacing w:after="0" w:line="276" w:lineRule="auto"/>
        <w:ind w:left="567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ПРК разрабатывает и утверждает у руководителя дошкольного образовательного учреждения программу внутренних аудитов.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 разработке программы внутреннего аудита учитываются: требования потребителей, претензии и жалобы на образовательные услуги дошкольного образовательного учреждения, указания руководства и предложения подразделений дошкольного образовательного учреждения.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программы аудитов и настоящей документированной процедуры ПРК и руководитель группы аудиторов организуют подготовку и утверждение плана и критериев аудита.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началом аудита руководитель аудиторской группы проводит вступительное совещание, на котором присутствуют аудиторы, руководитель и иные представители проверяемого подразделения. 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аудиторской группы информирует присутствующих о плане и программе аудита. 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Аудиторы осуществляют сбор и проверку информации в соответствии с программой, целями и задачами аудита. 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Результаты работы фиксируются в чек-листе (форма 8.2 Ф-04). Выявленные несоответствия фиксируются в протоколе несоответствий (форма 8.2 Ф-06).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Руководитель группы аудиторов готовит отчет по результатам аудита. В процессе подготовки отчета используются рабочие материалы аудиторов (чек-листы , протоколы несоответствий, предложения аудиторов в отчет и другие).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окончания аудита и составления отчета проводится итоговое совещание группы аудиторов, на котором результаты аудита доводятся до сведения руководителя проверяемого подразделения, педагога.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7.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ПРК организует обсуждение итогов аудита, утверждение, рассылку и хранение отчета внутреннего аудита должностным лицам и подразделениями согласно списка рассылки (см. Приложение Е).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8.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зависимости от принятых по результатам аудита решений Руководитель проверенного подразделения организует следующие работы:</w:t>
      </w:r>
    </w:p>
    <w:p w:rsidR="00035D43" w:rsidRPr="00035D43" w:rsidRDefault="00035D43" w:rsidP="00056B2E">
      <w:pPr>
        <w:numPr>
          <w:ilvl w:val="0"/>
          <w:numId w:val="35"/>
        </w:numPr>
        <w:tabs>
          <w:tab w:val="clear" w:pos="1354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устраняет несоответствия (протоколы 8.2 Ф 05);</w:t>
      </w:r>
    </w:p>
    <w:p w:rsidR="00035D43" w:rsidRPr="00035D43" w:rsidRDefault="00035D43" w:rsidP="00056B2E">
      <w:pPr>
        <w:numPr>
          <w:ilvl w:val="0"/>
          <w:numId w:val="35"/>
        </w:numPr>
        <w:tabs>
          <w:tab w:val="clear" w:pos="1354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запускает процедуру корректирующих/предупреждающих действий (СВМКО.УП-6/РК-8.5.2-3);</w:t>
      </w:r>
    </w:p>
    <w:p w:rsidR="00035D43" w:rsidRPr="00035D43" w:rsidRDefault="00035D43" w:rsidP="00056B2E">
      <w:pPr>
        <w:numPr>
          <w:ilvl w:val="0"/>
          <w:numId w:val="35"/>
        </w:numPr>
        <w:tabs>
          <w:tab w:val="clear" w:pos="1354"/>
          <w:tab w:val="num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выполняет рекомендации по улучшению (8.2 Ф 06)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Результаты выполненных работ документируются и предоставляются в службу качества (ПРК или руководителю Центра менеджмента качества) в установленные сроки.</w:t>
      </w:r>
    </w:p>
    <w:p w:rsidR="00035D43" w:rsidRPr="00035D43" w:rsidRDefault="00035D43" w:rsidP="00056B2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21741A" w:rsidP="00056B2E">
      <w:pPr>
        <w:keepNext/>
        <w:spacing w:after="0" w:line="276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8" w:name="_Toc119910728"/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6. </w:t>
      </w:r>
      <w:r w:rsidR="00035D43"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Ответственность и полномочия</w:t>
      </w:r>
      <w:bookmarkEnd w:id="8"/>
    </w:p>
    <w:p w:rsidR="00035D43" w:rsidRPr="00035D43" w:rsidRDefault="00035D43" w:rsidP="00056B2E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035D43" w:rsidRPr="00035D43" w:rsidRDefault="00035D43" w:rsidP="00056B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Ответственным за организацию разработки и введение процедуры в действие является руководитель службы качества (уполномоченный по качеству).</w:t>
      </w:r>
    </w:p>
    <w:p w:rsidR="00035D43" w:rsidRPr="00035D43" w:rsidRDefault="00035D43" w:rsidP="00056B2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и полномочия подразделений и должностных лиц, участвующих в регламентированной настоящей процедурой деятельности, приведена в таблице 1.</w:t>
      </w: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56B2E">
      <w:pPr>
        <w:spacing w:after="0"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56B2E">
      <w:pPr>
        <w:pageBreakBefore/>
        <w:spacing w:after="0" w:line="276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1. Распределение ответственности и полномочий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101"/>
        <w:gridCol w:w="1101"/>
        <w:gridCol w:w="1101"/>
        <w:gridCol w:w="1101"/>
        <w:gridCol w:w="1101"/>
      </w:tblGrid>
      <w:tr w:rsidR="00035D43" w:rsidRPr="00035D43" w:rsidTr="00035D43">
        <w:trPr>
          <w:trHeight w:val="23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работ, </w:t>
            </w: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мероприятий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Подразделение (должностное лицо)</w:t>
            </w:r>
          </w:p>
        </w:tc>
      </w:tr>
      <w:tr w:rsidR="00035D43" w:rsidRPr="00035D43" w:rsidTr="00035D43">
        <w:trPr>
          <w:cantSplit/>
          <w:trHeight w:val="1922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ПРК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аудиторской группы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административной группы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Аудиторы</w:t>
            </w:r>
          </w:p>
        </w:tc>
      </w:tr>
      <w:tr w:rsidR="00035D43" w:rsidRPr="00035D43" w:rsidTr="00035D43">
        <w:trPr>
          <w:trHeight w:val="5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Составление «Программы внутренних аудитов СВМКО» и назначение руководителя аудиторской группы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«Плана внутреннего аудита СВМКО»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проверяемых подразделений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аудиторов необходимыми документами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отчета по аудиту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</w:p>
        </w:tc>
      </w:tr>
      <w:tr w:rsidR="00035D43" w:rsidRPr="00035D43" w:rsidTr="00035D43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Хранение документов по аудиту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5D43" w:rsidRPr="00035D43" w:rsidRDefault="00035D43" w:rsidP="00035D43">
      <w:pPr>
        <w:spacing w:before="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Условные обозначения: </w:t>
      </w:r>
    </w:p>
    <w:p w:rsidR="00035D43" w:rsidRPr="00035D43" w:rsidRDefault="00035D43" w:rsidP="00035D43">
      <w:pPr>
        <w:spacing w:before="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«О» – руководит работами, координирует работу исполнителей и принимает решение, обобщает результаты работ, несет ответственность за конечные результаты;</w:t>
      </w:r>
    </w:p>
    <w:p w:rsidR="00035D43" w:rsidRPr="00035D43" w:rsidRDefault="00035D43" w:rsidP="00035D43">
      <w:pPr>
        <w:spacing w:before="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«У» – участвует в проведении работ, несет ответственность за качество выполняемой работы в касающейся его сфере;</w:t>
      </w:r>
    </w:p>
    <w:p w:rsidR="00035D43" w:rsidRPr="00035D43" w:rsidRDefault="00035D43" w:rsidP="00035D43">
      <w:pPr>
        <w:spacing w:before="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«И» – получает информацию о принятом решении.</w:t>
      </w:r>
    </w:p>
    <w:p w:rsidR="00035D43" w:rsidRPr="00035D43" w:rsidRDefault="00035D43" w:rsidP="00035D43">
      <w:pPr>
        <w:spacing w:before="60"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21741A" w:rsidP="00035D43">
      <w:pPr>
        <w:keepNext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9" w:name="_Toc119910729"/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7. </w:t>
      </w:r>
      <w:r w:rsidR="00035D43"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Нормативные документы</w:t>
      </w:r>
      <w:bookmarkEnd w:id="9"/>
    </w:p>
    <w:p w:rsidR="00035D43" w:rsidRPr="00035D43" w:rsidRDefault="00035D43" w:rsidP="00035D43">
      <w:pPr>
        <w:spacing w:before="6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В настоящей документированной процедуре использованы ссылки на следующие документы:</w:t>
      </w:r>
    </w:p>
    <w:p w:rsidR="00035D43" w:rsidRPr="00035D43" w:rsidRDefault="00035D43" w:rsidP="00035D43">
      <w:pPr>
        <w:spacing w:before="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4.1. Глоссарий (словарь) терминов, обозначений и сокращений, используемых в документации системы внутреннего мониторинга качества образования дошкольного образовательного учреждения.</w:t>
      </w:r>
    </w:p>
    <w:p w:rsidR="00035D43" w:rsidRPr="00035D43" w:rsidRDefault="00035D43" w:rsidP="00035D43">
      <w:pPr>
        <w:spacing w:before="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4.2. Руководство по мониторингу качества образования:</w:t>
      </w:r>
    </w:p>
    <w:p w:rsidR="00035D43" w:rsidRPr="00035D43" w:rsidRDefault="00035D43" w:rsidP="00035D43">
      <w:pPr>
        <w:spacing w:before="60" w:after="0" w:line="240" w:lineRule="auto"/>
        <w:ind w:left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– раздел 8.2.2. Внутренние аудиты качества образования в ДОУ.</w:t>
      </w:r>
    </w:p>
    <w:p w:rsidR="00035D43" w:rsidRPr="00035D43" w:rsidRDefault="00035D43" w:rsidP="00035D43">
      <w:pPr>
        <w:spacing w:before="60" w:after="120" w:line="240" w:lineRule="auto"/>
        <w:ind w:left="283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4.3. Положение (документированная процедура СВМКО.УП-6/РК-8.5.2-3) «О корректирующих и предупреждающих действиях в системе мониторинга качества образования в ДОУ».</w:t>
      </w:r>
    </w:p>
    <w:p w:rsidR="00035D43" w:rsidRPr="00035D43" w:rsidRDefault="00035D43" w:rsidP="00035D43">
      <w:pPr>
        <w:spacing w:before="6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21741A" w:rsidP="00035D43">
      <w:pPr>
        <w:keepNext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bookmarkStart w:id="10" w:name="_Toc119910730"/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8. </w:t>
      </w:r>
      <w:r w:rsidR="00035D43"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Приложения</w:t>
      </w:r>
      <w:bookmarkEnd w:id="10"/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9A2E91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иложение А. Форма 8.2 Ф-02.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Программа проведения внутренних аудитов СВМКО</w:t>
      </w:r>
      <w:r w:rsidR="009A2E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Б. Форма 8.2 Ф-03. План внутреннего аудита СВМКО.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В. Форма 8.2 Ф-04. Чек – лист.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Г. Форма 8.2 Ф-05. Отчёт о результатах аудита СВМКО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Д. Форма 8.2 Ф-06. Протокол о несоответствии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Приложение Е. Форма 8.2 Ф-07. План корректирующих и предупреждающих действий по результатам аудита СВМКО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Ж.  Форма 8.2 Ф-08. Отчёт о выполнении корректирующих и предупреждающих действий по результатам аудита </w:t>
      </w:r>
    </w:p>
    <w:p w:rsidR="00035D43" w:rsidRPr="00035D43" w:rsidRDefault="00035D43" w:rsidP="00035D43">
      <w:pPr>
        <w:spacing w:before="6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А</w:t>
      </w: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Ф-02</w:t>
      </w:r>
    </w:p>
    <w:p w:rsidR="00035D43" w:rsidRPr="00035D43" w:rsidRDefault="00035D43" w:rsidP="00035D43">
      <w:pPr>
        <w:spacing w:before="60" w:after="0" w:line="240" w:lineRule="auto"/>
        <w:ind w:left="-57" w:right="-57" w:firstLine="77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1" w:name="_Toc119910732"/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проведения внутренних аудитов</w:t>
      </w:r>
      <w:bookmarkEnd w:id="11"/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35D43" w:rsidRPr="00035D43" w:rsidRDefault="00035D43" w:rsidP="00035D43">
      <w:pPr>
        <w:widowControl w:val="0"/>
        <w:spacing w:before="60" w:after="0" w:line="360" w:lineRule="auto"/>
        <w:ind w:left="-57" w:right="-5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ind w:left="-57" w:right="-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Программа проведения внутренних аудитов </w:t>
      </w:r>
    </w:p>
    <w:p w:rsidR="00035D43" w:rsidRPr="00035D43" w:rsidRDefault="00035D43" w:rsidP="00035D43">
      <w:pPr>
        <w:widowControl w:val="0"/>
        <w:spacing w:before="60" w:after="0" w:line="360" w:lineRule="auto"/>
        <w:ind w:left="-57" w:right="-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системы внутреннего мониторинга качества </w:t>
      </w:r>
    </w:p>
    <w:p w:rsidR="00035D43" w:rsidRPr="00035D43" w:rsidRDefault="00035D43" w:rsidP="00035D43">
      <w:pPr>
        <w:widowControl w:val="0"/>
        <w:spacing w:before="60" w:after="0" w:line="360" w:lineRule="auto"/>
        <w:ind w:left="-57" w:right="-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образования на </w:t>
      </w:r>
      <w:r w:rsidR="00056B2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_______________</w:t>
      </w:r>
      <w:r w:rsidRPr="00035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учебный   год</w:t>
      </w:r>
    </w:p>
    <w:p w:rsidR="00035D43" w:rsidRPr="00035D43" w:rsidRDefault="00035D43" w:rsidP="00035D43">
      <w:pPr>
        <w:widowControl w:val="0"/>
        <w:spacing w:before="60" w:after="0" w:line="360" w:lineRule="auto"/>
        <w:ind w:left="-57" w:right="-57" w:firstLine="77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0"/>
        <w:gridCol w:w="2177"/>
        <w:gridCol w:w="2253"/>
        <w:gridCol w:w="2880"/>
      </w:tblGrid>
      <w:tr w:rsidR="00035D43" w:rsidRPr="00035D43" w:rsidTr="00035D43">
        <w:trPr>
          <w:trHeight w:val="210"/>
        </w:trPr>
        <w:tc>
          <w:tcPr>
            <w:tcW w:w="4407" w:type="dxa"/>
            <w:gridSpan w:val="2"/>
            <w:tcBorders>
              <w:bottom w:val="single" w:sz="4" w:space="0" w:color="auto"/>
            </w:tcBorders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 проверки</w:t>
            </w:r>
          </w:p>
        </w:tc>
        <w:tc>
          <w:tcPr>
            <w:tcW w:w="2253" w:type="dxa"/>
            <w:vMerge w:val="restart"/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проверки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начало/ окончание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(даты)</w:t>
            </w:r>
          </w:p>
        </w:tc>
        <w:tc>
          <w:tcPr>
            <w:tcW w:w="2880" w:type="dxa"/>
            <w:vMerge w:val="restart"/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ответственного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аудита</w:t>
            </w:r>
          </w:p>
        </w:tc>
      </w:tr>
      <w:tr w:rsidR="00035D43" w:rsidRPr="00035D43" w:rsidTr="00035D43">
        <w:trPr>
          <w:trHeight w:val="465"/>
        </w:trPr>
        <w:tc>
          <w:tcPr>
            <w:tcW w:w="2230" w:type="dxa"/>
            <w:tcBorders>
              <w:top w:val="single" w:sz="4" w:space="0" w:color="auto"/>
              <w:bottom w:val="nil"/>
            </w:tcBorders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2177" w:type="dxa"/>
            <w:tcBorders>
              <w:top w:val="single" w:sz="4" w:space="0" w:color="auto"/>
              <w:bottom w:val="nil"/>
            </w:tcBorders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Проверяемые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35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процессы (компоненты) СВМКО </w:t>
            </w:r>
          </w:p>
        </w:tc>
        <w:tc>
          <w:tcPr>
            <w:tcW w:w="2253" w:type="dxa"/>
            <w:vMerge/>
            <w:tcBorders>
              <w:bottom w:val="nil"/>
            </w:tcBorders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  <w:tcBorders>
              <w:bottom w:val="nil"/>
            </w:tcBorders>
            <w:vAlign w:val="center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c>
          <w:tcPr>
            <w:tcW w:w="2230" w:type="dxa"/>
            <w:tcBorders>
              <w:bottom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35D43" w:rsidRPr="00035D43" w:rsidRDefault="00035D43" w:rsidP="00035D43">
      <w:pPr>
        <w:widowControl w:val="0"/>
        <w:spacing w:before="60" w:after="0" w:line="360" w:lineRule="auto"/>
        <w:ind w:left="-57" w:right="-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35D43" w:rsidRPr="00035D43" w:rsidRDefault="00035D43" w:rsidP="00035D43">
      <w:pPr>
        <w:pageBreakBefore/>
        <w:tabs>
          <w:tab w:val="left" w:pos="6480"/>
        </w:tabs>
        <w:spacing w:before="60"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Приложение Б</w:t>
      </w: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Ф-03</w:t>
      </w:r>
    </w:p>
    <w:p w:rsidR="00035D43" w:rsidRPr="00035D43" w:rsidRDefault="00035D43" w:rsidP="00035D43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2" w:name="_Toc119910733"/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План внутреннего аудита </w:t>
      </w:r>
      <w:bookmarkEnd w:id="12"/>
    </w:p>
    <w:p w:rsidR="00035D43" w:rsidRPr="00035D43" w:rsidRDefault="00035D43" w:rsidP="00035D43">
      <w:pPr>
        <w:spacing w:before="60"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240" w:lineRule="auto"/>
        <w:ind w:left="-57" w:right="-5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внутреннего аудита СВМКО</w:t>
      </w:r>
    </w:p>
    <w:p w:rsidR="00035D43" w:rsidRPr="00035D43" w:rsidRDefault="00035D43" w:rsidP="00035D43">
      <w:pPr>
        <w:widowControl w:val="0"/>
        <w:spacing w:before="60" w:after="0" w:line="240" w:lineRule="auto"/>
        <w:ind w:left="-57" w:right="-5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Основание для аудита______________________________________________</w:t>
      </w:r>
    </w:p>
    <w:p w:rsidR="00035D43" w:rsidRPr="00035D43" w:rsidRDefault="00035D43" w:rsidP="00035D43">
      <w:pPr>
        <w:widowControl w:val="0"/>
        <w:tabs>
          <w:tab w:val="left" w:pos="2835"/>
        </w:tabs>
        <w:spacing w:before="60"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(программа, приказ)</w:t>
      </w:r>
    </w:p>
    <w:p w:rsidR="00035D43" w:rsidRPr="00035D43" w:rsidRDefault="00035D43" w:rsidP="00035D43">
      <w:pPr>
        <w:widowControl w:val="0"/>
        <w:tabs>
          <w:tab w:val="left" w:pos="2835"/>
        </w:tabs>
        <w:spacing w:before="60" w:after="0" w:line="36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Тип внутреннего аудита (плановый, внеплановый)</w:t>
      </w:r>
    </w:p>
    <w:p w:rsidR="00035D43" w:rsidRPr="00035D43" w:rsidRDefault="00035D43" w:rsidP="00035D43">
      <w:pPr>
        <w:widowControl w:val="0"/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Руководитель группы аудиторов______________________________________</w:t>
      </w:r>
    </w:p>
    <w:p w:rsidR="00035D43" w:rsidRPr="00035D43" w:rsidRDefault="00035D43" w:rsidP="00035D43">
      <w:pPr>
        <w:widowControl w:val="0"/>
        <w:tabs>
          <w:tab w:val="left" w:pos="2835"/>
        </w:tabs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(Фамилия, имя, отчество)</w:t>
      </w:r>
    </w:p>
    <w:p w:rsidR="00035D43" w:rsidRPr="00035D43" w:rsidRDefault="00035D43" w:rsidP="00035D43">
      <w:pPr>
        <w:widowControl w:val="0"/>
        <w:pBdr>
          <w:bottom w:val="single" w:sz="12" w:space="8" w:color="auto"/>
        </w:pBdr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Цели аудита</w:t>
      </w:r>
    </w:p>
    <w:p w:rsidR="00035D43" w:rsidRPr="00035D43" w:rsidRDefault="00035D43" w:rsidP="00035D43">
      <w:pPr>
        <w:widowControl w:val="0"/>
        <w:pBdr>
          <w:bottom w:val="single" w:sz="12" w:space="8" w:color="auto"/>
        </w:pBdr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Соответствие требованиям национального стандарта 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«Руководящие указания по применению ГОСТ Р ИСО 9001-2001 в сфере образования»</w:t>
      </w:r>
      <w:r w:rsidRPr="00035D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(другое)</w:t>
      </w:r>
    </w:p>
    <w:p w:rsidR="00035D43" w:rsidRPr="00035D43" w:rsidRDefault="00035D43" w:rsidP="00035D43">
      <w:pPr>
        <w:widowControl w:val="0"/>
        <w:pBdr>
          <w:bottom w:val="single" w:sz="12" w:space="8" w:color="auto"/>
        </w:pBdr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pBdr>
          <w:bottom w:val="single" w:sz="12" w:space="8" w:color="auto"/>
        </w:pBdr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tabs>
          <w:tab w:val="left" w:pos="2835"/>
        </w:tabs>
        <w:spacing w:before="60"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2193"/>
        <w:gridCol w:w="1634"/>
        <w:gridCol w:w="1984"/>
        <w:gridCol w:w="1843"/>
      </w:tblGrid>
      <w:tr w:rsidR="00035D43" w:rsidRPr="00035D43" w:rsidTr="00035D43">
        <w:trPr>
          <w:cantSplit/>
        </w:trPr>
        <w:tc>
          <w:tcPr>
            <w:tcW w:w="1947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Критерии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аудита</w:t>
            </w:r>
          </w:p>
        </w:tc>
        <w:tc>
          <w:tcPr>
            <w:tcW w:w="3827" w:type="dxa"/>
            <w:gridSpan w:val="2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Объем аудита</w:t>
            </w:r>
          </w:p>
        </w:tc>
        <w:tc>
          <w:tcPr>
            <w:tcW w:w="1984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Аудиторы</w:t>
            </w:r>
          </w:p>
        </w:tc>
        <w:tc>
          <w:tcPr>
            <w:tcW w:w="1843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Представители проверяемых подразделений</w:t>
            </w:r>
          </w:p>
        </w:tc>
      </w:tr>
      <w:tr w:rsidR="00035D43" w:rsidRPr="00035D43" w:rsidTr="00035D43">
        <w:trPr>
          <w:cantSplit/>
        </w:trPr>
        <w:tc>
          <w:tcPr>
            <w:tcW w:w="1947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Область аудита</w:t>
            </w:r>
          </w:p>
          <w:p w:rsidR="00035D43" w:rsidRPr="00035D43" w:rsidRDefault="00035D43" w:rsidP="0003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(подразделение)</w:t>
            </w:r>
          </w:p>
        </w:tc>
        <w:tc>
          <w:tcPr>
            <w:tcW w:w="163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Дата проведения аудита</w:t>
            </w:r>
          </w:p>
        </w:tc>
        <w:tc>
          <w:tcPr>
            <w:tcW w:w="1984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c>
          <w:tcPr>
            <w:tcW w:w="194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c>
          <w:tcPr>
            <w:tcW w:w="194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c>
          <w:tcPr>
            <w:tcW w:w="194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3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5D43" w:rsidRPr="00035D43" w:rsidRDefault="00035D43" w:rsidP="00035D43">
      <w:pPr>
        <w:pageBreakBefore/>
        <w:widowControl w:val="0"/>
        <w:tabs>
          <w:tab w:val="left" w:pos="709"/>
        </w:tabs>
        <w:spacing w:before="60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В</w:t>
      </w:r>
    </w:p>
    <w:p w:rsidR="00035D43" w:rsidRPr="00035D43" w:rsidRDefault="00035D43" w:rsidP="00035D43">
      <w:pPr>
        <w:spacing w:before="60" w:after="12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Ф-04</w:t>
      </w: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Чек-лист №_______________</w:t>
      </w: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проведению внутреннего аудита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подразделение, категория сотрудников: воспиталели__________________________________________________________________________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критерии аудита: соответствие стандарту «Руководящие указания по применению ГОСТ Р ИСО 9001-2001 в сфере образования» 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СВИДЕТЕЛЬСТВО АУДИТА</w:t>
            </w: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5D43" w:rsidRPr="00035D43" w:rsidTr="00035D43">
        <w:trPr>
          <w:jc w:val="center"/>
        </w:trPr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926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Аудитор:</w:t>
      </w: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ФИО______________          ______________                   «___» ___________ 200__г.</w:t>
      </w: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left="1134" w:right="-1" w:hanging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(подпись)</w:t>
      </w: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Руководитель подразделения: с результатами аудита ознакомлен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ФИО______________                    ______________                              «___» ___________ 200__г.</w:t>
      </w:r>
    </w:p>
    <w:p w:rsidR="00035D43" w:rsidRPr="00035D43" w:rsidRDefault="00035D43" w:rsidP="00035D43">
      <w:pPr>
        <w:tabs>
          <w:tab w:val="left" w:pos="9781"/>
        </w:tabs>
        <w:spacing w:before="60" w:after="0" w:line="240" w:lineRule="auto"/>
        <w:ind w:left="1134" w:right="-1" w:hanging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(подпись)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Приложение Г</w:t>
      </w:r>
    </w:p>
    <w:p w:rsidR="00035D43" w:rsidRPr="00035D43" w:rsidRDefault="00035D43" w:rsidP="00035D43">
      <w:pPr>
        <w:widowControl w:val="0"/>
        <w:spacing w:before="60" w:after="0" w:line="240" w:lineRule="auto"/>
        <w:ind w:left="-57" w:right="-57" w:firstLine="72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Ф-05</w:t>
      </w: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240" w:after="60" w:line="240" w:lineRule="auto"/>
        <w:ind w:left="4680"/>
        <w:outlineLvl w:val="5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ОТЧЕТ</w:t>
      </w:r>
    </w:p>
    <w:p w:rsidR="00035D43" w:rsidRPr="00035D43" w:rsidRDefault="00035D43" w:rsidP="00035D43">
      <w:pPr>
        <w:widowControl w:val="0"/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результатах аудита системы внутреннего мониторинга качества образования</w:t>
      </w:r>
    </w:p>
    <w:p w:rsidR="00035D43" w:rsidRPr="00035D43" w:rsidRDefault="00035D43" w:rsidP="00035D43">
      <w:pPr>
        <w:widowControl w:val="0"/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Дата 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1. Подразделение_____________________________________________________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2. Группа по аудиту __________________________________________________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3. Результаты аудита 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4. Выводы комиссии (наличие несоответствий, выявленных при аудите): ______________________________________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5. Предложения:_______________________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  <w:r w:rsidR="00056B2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6. Адреса рассылки:</w:t>
      </w:r>
    </w:p>
    <w:p w:rsidR="00035D43" w:rsidRPr="00035D43" w:rsidRDefault="00035D43" w:rsidP="00035D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1 экз. – руководителю проверяемого подразделения ______________________</w:t>
      </w:r>
    </w:p>
    <w:p w:rsidR="00035D43" w:rsidRPr="00035D43" w:rsidRDefault="00035D43" w:rsidP="00035D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2 экз. – представителю руководства по качества _________________________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или представитель проверяемого подразделения </w:t>
      </w:r>
    </w:p>
    <w:p w:rsidR="00035D43" w:rsidRPr="00035D43" w:rsidRDefault="00035D43" w:rsidP="00035D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подпись                                     Ф.И.О.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Руководитель группы по аудиту _______________________________________________</w:t>
      </w:r>
    </w:p>
    <w:p w:rsidR="00035D43" w:rsidRPr="00035D43" w:rsidRDefault="00035D43" w:rsidP="00035D4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подпись                                     Ф.И.О.</w:t>
      </w:r>
    </w:p>
    <w:p w:rsidR="00035D43" w:rsidRPr="00035D43" w:rsidRDefault="00035D43" w:rsidP="00035D43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Члены группы:  _______________________________________________________________</w:t>
      </w:r>
    </w:p>
    <w:p w:rsidR="00035D43" w:rsidRPr="00035D43" w:rsidRDefault="00035D43" w:rsidP="00035D43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подписи                                     Ф.И.О.</w:t>
      </w:r>
    </w:p>
    <w:p w:rsidR="00035D43" w:rsidRPr="00035D43" w:rsidRDefault="00035D43" w:rsidP="00035D43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56B2E" w:rsidRDefault="00056B2E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35D43" w:rsidRPr="00035D43" w:rsidRDefault="00035D43" w:rsidP="00035D43">
      <w:pPr>
        <w:widowControl w:val="0"/>
        <w:spacing w:before="60" w:after="0" w:line="36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Д </w:t>
      </w:r>
    </w:p>
    <w:p w:rsidR="00035D43" w:rsidRPr="00035D43" w:rsidRDefault="00035D43" w:rsidP="00035D43">
      <w:pPr>
        <w:spacing w:before="60" w:after="120" w:line="240" w:lineRule="auto"/>
        <w:ind w:left="28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Ф-06</w:t>
      </w: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о несоответствии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Аудит №                                                   Протокол №                                               Дата: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аудиторской группы: Ф.И.О.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Аудиторы: Ф.И.О.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подразделения: Ф.И.О.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аудита (подразделение): 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Несоответствие:________________________________</w:t>
      </w:r>
      <w:r w:rsidR="00056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</w:t>
      </w:r>
      <w:r w:rsidR="00056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</w:t>
      </w:r>
      <w:r w:rsidR="00056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</w:t>
      </w:r>
      <w:r w:rsidR="00056B2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Нормативный документ </w:t>
      </w: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(«Руководящие указания по применению ГОСТ Р ИСО 9001-2001 в сфере образования» или иной документ), требованиям которого не соответствует ___________________________________________________________________________________________________________________________________</w:t>
      </w:r>
      <w:r w:rsidR="00056B2E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Значительное / незначительное </w:t>
      </w:r>
      <w:r w:rsidRPr="00035D43">
        <w:rPr>
          <w:rFonts w:ascii="Times New Roman" w:eastAsia="Times New Roman" w:hAnsi="Times New Roman"/>
          <w:sz w:val="20"/>
          <w:szCs w:val="20"/>
          <w:lang w:eastAsia="ru-RU"/>
        </w:rPr>
        <w:t xml:space="preserve"> (ненужное зачеркнуть)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Выявлено впервые / повторно</w:t>
      </w:r>
      <w:r w:rsidRPr="00035D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(ненужное зачеркнуть)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подразделения ознакомлен ___________   ________________  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035D43">
        <w:rPr>
          <w:rFonts w:ascii="Times New Roman" w:eastAsia="Times New Roman" w:hAnsi="Times New Roman"/>
          <w:sz w:val="16"/>
          <w:szCs w:val="16"/>
          <w:lang w:eastAsia="ru-RU"/>
        </w:rPr>
        <w:t>(подпись)                      (Ф.И.О.)                                (дата)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Аудиторы                                                       ___________     ________________ 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5D4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(подпись)                      (Ф.И.О.)                                (дата)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___________     ________________ 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(подпись)                      (Ф.И.О.)                                (дата)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аудиторской группы ___________     ________________ 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35D43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(подпись)                      (Ф.И.О.)                                (дата)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Е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Ф-07.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корректирующих и предупреждающих действий по результатам аудита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системы внутреннего мониторинга качества образования</w:t>
      </w: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 «___»_____________200___г.</w:t>
      </w:r>
    </w:p>
    <w:p w:rsidR="00035D43" w:rsidRPr="00035D43" w:rsidRDefault="00035D43" w:rsidP="00035D43">
      <w:pPr>
        <w:tabs>
          <w:tab w:val="left" w:pos="6200"/>
        </w:tabs>
        <w:spacing w:before="60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Подразделение ______________________________________________  </w:t>
      </w:r>
    </w:p>
    <w:p w:rsidR="00035D43" w:rsidRPr="00035D43" w:rsidRDefault="00035D43" w:rsidP="00035D43">
      <w:pPr>
        <w:tabs>
          <w:tab w:val="left" w:pos="6200"/>
        </w:tabs>
        <w:spacing w:before="60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Сроки выполнения плана __________________________</w:t>
      </w:r>
    </w:p>
    <w:p w:rsidR="00035D43" w:rsidRPr="00035D43" w:rsidRDefault="00035D43" w:rsidP="00035D43">
      <w:pPr>
        <w:widowControl w:val="0"/>
        <w:spacing w:before="6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40"/>
        <w:gridCol w:w="2596"/>
        <w:gridCol w:w="2171"/>
        <w:gridCol w:w="2253"/>
      </w:tblGrid>
      <w:tr w:rsidR="00035D43" w:rsidRPr="00035D43" w:rsidTr="00035D43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</w:t>
            </w:r>
          </w:p>
        </w:tc>
      </w:tr>
      <w:tr w:rsidR="00035D43" w:rsidRPr="00035D43" w:rsidTr="00035D43">
        <w:trPr>
          <w:cantSplit/>
          <w:trHeight w:val="32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right="-535"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left="279" w:firstLine="43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подразделения______________________________________________________</w:t>
      </w:r>
    </w:p>
    <w:p w:rsidR="00035D43" w:rsidRPr="00035D43" w:rsidRDefault="00035D43" w:rsidP="00035D43">
      <w:pPr>
        <w:widowControl w:val="0"/>
        <w:spacing w:before="6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5D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подпись                                      ФИО                                                        .</w:t>
      </w:r>
    </w:p>
    <w:p w:rsidR="00035D43" w:rsidRPr="00035D43" w:rsidRDefault="00035D43" w:rsidP="00035D43">
      <w:pPr>
        <w:spacing w:before="60" w:after="0" w:line="240" w:lineRule="auto"/>
        <w:ind w:right="1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35D43" w:rsidRPr="00035D43" w:rsidRDefault="00035D43" w:rsidP="00035D43">
      <w:pPr>
        <w:spacing w:before="6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210820</wp:posOffset>
                </wp:positionV>
                <wp:extent cx="457200" cy="342900"/>
                <wp:effectExtent l="0" t="0" r="635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D43" w:rsidRPr="00B83BD3" w:rsidRDefault="00035D43" w:rsidP="00035D43"/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02pt;margin-top:16.6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" stroked="f">
                <v:textbox style="layout-flow:vertical">
                  <w:txbxContent>
                    <w:p w:rsidR="00035D43" w:rsidRPr="00B83BD3" w:rsidRDefault="00035D43" w:rsidP="00035D43"/>
                  </w:txbxContent>
                </v:textbox>
              </v:rect>
            </w:pict>
          </mc:Fallback>
        </mc:AlternateContent>
      </w: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Дата составления плана «___»____________________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3" w:name="_Toc119910736"/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 Ж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Форма 8.2 Ф-08.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выполнении корректирующих и предупреждающих действий по результатам аудита</w:t>
      </w:r>
    </w:p>
    <w:p w:rsidR="00035D43" w:rsidRPr="00035D43" w:rsidRDefault="00035D43" w:rsidP="00035D43">
      <w:pPr>
        <w:keepNext/>
        <w:overflowPunct w:val="0"/>
        <w:autoSpaceDE w:val="0"/>
        <w:autoSpaceDN w:val="0"/>
        <w:adjustRightInd w:val="0"/>
        <w:spacing w:after="0" w:line="360" w:lineRule="exact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системы внутреннего мониторинга качества образования</w:t>
      </w:r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>от «___»_____________200___г.</w:t>
      </w:r>
    </w:p>
    <w:p w:rsidR="00035D43" w:rsidRPr="00035D43" w:rsidRDefault="00035D43" w:rsidP="00035D43">
      <w:pPr>
        <w:tabs>
          <w:tab w:val="left" w:pos="6200"/>
        </w:tabs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5D43" w:rsidRPr="00035D43" w:rsidRDefault="00035D43" w:rsidP="00035D43">
      <w:pPr>
        <w:tabs>
          <w:tab w:val="left" w:pos="6200"/>
        </w:tabs>
        <w:spacing w:before="60" w:after="0" w:line="360" w:lineRule="auto"/>
        <w:ind w:left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Подразделение ______________________________________________  </w:t>
      </w:r>
    </w:p>
    <w:p w:rsidR="00035D43" w:rsidRPr="00035D43" w:rsidRDefault="00035D43" w:rsidP="00035D43">
      <w:pPr>
        <w:tabs>
          <w:tab w:val="left" w:pos="6200"/>
        </w:tabs>
        <w:spacing w:before="60"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Сроки выполнения плана __________________________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1904"/>
        <w:gridCol w:w="2056"/>
        <w:gridCol w:w="2700"/>
        <w:gridCol w:w="2540"/>
      </w:tblGrid>
      <w:tr w:rsidR="00035D43" w:rsidRPr="00035D43" w:rsidTr="00035D43">
        <w:trPr>
          <w:cantSplit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за выполнение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 выполнении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(заполняется руководителем подразделения с указанием срока выполнения)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Оценка выполнения плана 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(заполняется аудиторами при контроле)</w:t>
            </w:r>
          </w:p>
        </w:tc>
      </w:tr>
      <w:tr w:rsidR="00035D43" w:rsidRPr="00035D43" w:rsidTr="00035D43">
        <w:trPr>
          <w:cantSplit/>
          <w:trHeight w:val="200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left="470" w:right="450"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Руководитель подразделения  ______________________________________</w:t>
      </w:r>
    </w:p>
    <w:p w:rsidR="00035D43" w:rsidRPr="00035D43" w:rsidRDefault="00035D43" w:rsidP="00035D43">
      <w:pPr>
        <w:widowControl w:val="0"/>
        <w:spacing w:before="6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35D4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подпись                                                         ФИО</w:t>
      </w:r>
    </w:p>
    <w:p w:rsidR="00035D43" w:rsidRPr="00035D43" w:rsidRDefault="00035D43" w:rsidP="00035D43">
      <w:pPr>
        <w:spacing w:before="60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5D43">
        <w:rPr>
          <w:rFonts w:ascii="Times New Roman" w:eastAsia="Times New Roman" w:hAnsi="Times New Roman"/>
          <w:sz w:val="24"/>
          <w:szCs w:val="24"/>
          <w:lang w:eastAsia="ru-RU"/>
        </w:rPr>
        <w:t>Дата      «___»____________________200__ г.</w:t>
      </w: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keepNext/>
        <w:pageBreakBefore/>
        <w:spacing w:before="240" w:after="6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035D43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lastRenderedPageBreak/>
        <w:t>Лист регистрации изменений</w:t>
      </w:r>
      <w:bookmarkEnd w:id="13"/>
    </w:p>
    <w:p w:rsidR="00035D43" w:rsidRPr="00035D43" w:rsidRDefault="00035D43" w:rsidP="00035D43">
      <w:pPr>
        <w:spacing w:before="60"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ru-RU"/>
        </w:rPr>
      </w:pPr>
    </w:p>
    <w:tbl>
      <w:tblPr>
        <w:tblW w:w="9900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4"/>
        <w:gridCol w:w="897"/>
        <w:gridCol w:w="898"/>
        <w:gridCol w:w="1040"/>
        <w:gridCol w:w="1275"/>
        <w:gridCol w:w="1134"/>
        <w:gridCol w:w="1276"/>
        <w:gridCol w:w="1276"/>
        <w:gridCol w:w="1060"/>
      </w:tblGrid>
      <w:tr w:rsidR="00035D43" w:rsidRPr="00035D43" w:rsidTr="00035D43">
        <w:trPr>
          <w:cantSplit/>
          <w:trHeight w:val="420"/>
        </w:trPr>
        <w:tc>
          <w:tcPr>
            <w:tcW w:w="1044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</w:t>
            </w: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2835" w:type="dxa"/>
            <w:gridSpan w:val="3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Номера листов</w:t>
            </w:r>
          </w:p>
        </w:tc>
        <w:tc>
          <w:tcPr>
            <w:tcW w:w="1275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для внесения изменений</w:t>
            </w:r>
          </w:p>
        </w:tc>
        <w:tc>
          <w:tcPr>
            <w:tcW w:w="1134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6" w:type="dxa"/>
            <w:vMerge w:val="restart"/>
          </w:tcPr>
          <w:p w:rsidR="00035D43" w:rsidRPr="00035D43" w:rsidRDefault="00035D43" w:rsidP="00035D43">
            <w:pPr>
              <w:tabs>
                <w:tab w:val="center" w:pos="4677"/>
                <w:tab w:val="right" w:pos="9355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  <w:tc>
          <w:tcPr>
            <w:tcW w:w="1276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60" w:type="dxa"/>
            <w:vMerge w:val="restart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введения изменения</w:t>
            </w:r>
          </w:p>
        </w:tc>
      </w:tr>
      <w:tr w:rsidR="00035D43" w:rsidRPr="00035D43" w:rsidTr="00035D43">
        <w:trPr>
          <w:cantSplit/>
          <w:trHeight w:val="420"/>
        </w:trPr>
        <w:tc>
          <w:tcPr>
            <w:tcW w:w="1044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заменен</w:t>
            </w: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</w:t>
            </w: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аннулиро</w:t>
            </w:r>
            <w:r w:rsidRPr="00035D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ванных</w:t>
            </w:r>
          </w:p>
        </w:tc>
        <w:tc>
          <w:tcPr>
            <w:tcW w:w="1275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</w:tcPr>
          <w:p w:rsidR="00035D43" w:rsidRPr="00035D43" w:rsidRDefault="00035D43" w:rsidP="00035D43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035D43" w:rsidRPr="00035D43" w:rsidTr="00035D43">
        <w:trPr>
          <w:cantSplit/>
        </w:trPr>
        <w:tc>
          <w:tcPr>
            <w:tcW w:w="104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7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898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4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5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76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060" w:type="dxa"/>
          </w:tcPr>
          <w:p w:rsidR="00035D43" w:rsidRPr="00035D43" w:rsidRDefault="00035D43" w:rsidP="00035D43">
            <w:pPr>
              <w:spacing w:before="60"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5D43" w:rsidRPr="00035D43" w:rsidRDefault="00035D43" w:rsidP="00035D43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00D0" w:rsidRPr="008C5148" w:rsidRDefault="008C5148" w:rsidP="008C514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</w:t>
      </w:r>
      <w:r w:rsidRPr="008C5148">
        <w:rPr>
          <w:rFonts w:ascii="Times New Roman" w:hAnsi="Times New Roman"/>
          <w:sz w:val="28"/>
        </w:rPr>
        <w:t>НЯТО</w:t>
      </w:r>
    </w:p>
    <w:p w:rsidR="008C5148" w:rsidRPr="008C5148" w:rsidRDefault="008C5148" w:rsidP="008C514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8C5148">
        <w:rPr>
          <w:rFonts w:ascii="Times New Roman" w:hAnsi="Times New Roman"/>
          <w:sz w:val="28"/>
        </w:rPr>
        <w:t xml:space="preserve">а заседании </w:t>
      </w:r>
    </w:p>
    <w:p w:rsidR="008C5148" w:rsidRPr="008C5148" w:rsidRDefault="008C5148" w:rsidP="008C5148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8C5148">
        <w:rPr>
          <w:rFonts w:ascii="Times New Roman" w:hAnsi="Times New Roman"/>
          <w:sz w:val="28"/>
        </w:rPr>
        <w:t>едагогического совета</w:t>
      </w:r>
    </w:p>
    <w:p w:rsidR="008C5148" w:rsidRDefault="008C5148" w:rsidP="008C5148">
      <w:pPr>
        <w:spacing w:after="0" w:line="240" w:lineRule="auto"/>
        <w:contextualSpacing/>
      </w:pPr>
      <w:r>
        <w:rPr>
          <w:rFonts w:ascii="Times New Roman" w:hAnsi="Times New Roman"/>
          <w:sz w:val="28"/>
        </w:rPr>
        <w:t>(протокол от _____</w:t>
      </w:r>
      <w:r w:rsidRPr="008C5148">
        <w:rPr>
          <w:rFonts w:ascii="Times New Roman" w:hAnsi="Times New Roman"/>
          <w:sz w:val="28"/>
        </w:rPr>
        <w:t>______№_____)</w:t>
      </w:r>
    </w:p>
    <w:sectPr w:rsidR="008C5148" w:rsidSect="00CF43AF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C4" w:rsidRDefault="00CE75C4">
      <w:pPr>
        <w:spacing w:after="0" w:line="240" w:lineRule="auto"/>
      </w:pPr>
      <w:r>
        <w:separator/>
      </w:r>
    </w:p>
  </w:endnote>
  <w:endnote w:type="continuationSeparator" w:id="0">
    <w:p w:rsidR="00CE75C4" w:rsidRDefault="00CE7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43" w:rsidRDefault="00035D43" w:rsidP="00035D43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43" w:rsidRDefault="00035D43" w:rsidP="00035D43">
    <w:pPr>
      <w:pStyle w:val="a4"/>
      <w:jc w:val="right"/>
    </w:pPr>
  </w:p>
  <w:p w:rsidR="00035D43" w:rsidRDefault="00035D43">
    <w:pPr>
      <w:pStyle w:val="a4"/>
    </w:pPr>
  </w:p>
  <w:p w:rsidR="00035D43" w:rsidRPr="00BE7CDF" w:rsidRDefault="00035D4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C4" w:rsidRDefault="00CE75C4">
      <w:pPr>
        <w:spacing w:after="0" w:line="240" w:lineRule="auto"/>
      </w:pPr>
      <w:r>
        <w:separator/>
      </w:r>
    </w:p>
  </w:footnote>
  <w:footnote w:type="continuationSeparator" w:id="0">
    <w:p w:rsidR="00CE75C4" w:rsidRDefault="00CE7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D43" w:rsidRDefault="00035D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D7DA2">
      <w:rPr>
        <w:noProof/>
      </w:rPr>
      <w:t>2</w:t>
    </w:r>
    <w:r>
      <w:fldChar w:fldCharType="end"/>
    </w:r>
  </w:p>
  <w:p w:rsidR="00035D43" w:rsidRDefault="00035D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3C3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C1851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846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666D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81E84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AEC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A60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E4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5CD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2362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64EEFA"/>
    <w:lvl w:ilvl="0">
      <w:numFmt w:val="bullet"/>
      <w:lvlText w:val="*"/>
      <w:lvlJc w:val="left"/>
    </w:lvl>
  </w:abstractNum>
  <w:abstractNum w:abstractNumId="11" w15:restartNumberingAfterBreak="0">
    <w:nsid w:val="05361F2E"/>
    <w:multiLevelType w:val="multilevel"/>
    <w:tmpl w:val="20F60852"/>
    <w:lvl w:ilvl="0">
      <w:start w:val="1"/>
      <w:numFmt w:val="decimal"/>
      <w:pStyle w:val="1"/>
      <w:suff w:val="space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5832"/>
        </w:tabs>
        <w:ind w:left="583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12" w15:restartNumberingAfterBreak="0">
    <w:nsid w:val="071E2A56"/>
    <w:multiLevelType w:val="multilevel"/>
    <w:tmpl w:val="BBE246D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093B501F"/>
    <w:multiLevelType w:val="hybridMultilevel"/>
    <w:tmpl w:val="12825426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4" w15:restartNumberingAfterBreak="0">
    <w:nsid w:val="20E939E2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/>
      </w:pPr>
      <w:rPr>
        <w:rFonts w:cs="Times New Roman" w:hint="default"/>
      </w:rPr>
    </w:lvl>
  </w:abstractNum>
  <w:abstractNum w:abstractNumId="15" w15:restartNumberingAfterBreak="0">
    <w:nsid w:val="25282232"/>
    <w:multiLevelType w:val="hybridMultilevel"/>
    <w:tmpl w:val="F97A4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D0200E"/>
    <w:multiLevelType w:val="hybridMultilevel"/>
    <w:tmpl w:val="F92C91F2"/>
    <w:lvl w:ilvl="0" w:tplc="556C8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206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C48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BA8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FA80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043C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8C3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140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50B6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2E5D66E8"/>
    <w:multiLevelType w:val="multilevel"/>
    <w:tmpl w:val="9DC4CDE8"/>
    <w:lvl w:ilvl="0">
      <w:start w:val="1"/>
      <w:numFmt w:val="decimal"/>
      <w:suff w:val="space"/>
      <w:lvlText w:val="%1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18" w15:restartNumberingAfterBreak="0">
    <w:nsid w:val="353862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D047B09"/>
    <w:multiLevelType w:val="multilevel"/>
    <w:tmpl w:val="3F922B4C"/>
    <w:lvl w:ilvl="0">
      <w:start w:val="1"/>
      <w:numFmt w:val="decimal"/>
      <w:suff w:val="space"/>
      <w:lvlText w:val="%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0" w15:restartNumberingAfterBreak="0">
    <w:nsid w:val="3ED3781A"/>
    <w:multiLevelType w:val="multilevel"/>
    <w:tmpl w:val="B4F46734"/>
    <w:lvl w:ilvl="0">
      <w:start w:val="1"/>
      <w:numFmt w:val="decimal"/>
      <w:suff w:val="space"/>
      <w:lvlText w:val="%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1" w15:restartNumberingAfterBreak="0">
    <w:nsid w:val="41453E48"/>
    <w:multiLevelType w:val="singleLevel"/>
    <w:tmpl w:val="C868F300"/>
    <w:lvl w:ilvl="0">
      <w:start w:val="1"/>
      <w:numFmt w:val="bullet"/>
      <w:lvlText w:val="–"/>
      <w:lvlJc w:val="left"/>
      <w:pPr>
        <w:tabs>
          <w:tab w:val="num" w:pos="1796"/>
        </w:tabs>
        <w:ind w:left="1796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BB7B30"/>
    <w:multiLevelType w:val="multilevel"/>
    <w:tmpl w:val="55D42610"/>
    <w:lvl w:ilvl="0">
      <w:start w:val="1"/>
      <w:numFmt w:val="decimal"/>
      <w:lvlText w:val="%1. "/>
      <w:lvlJc w:val="left"/>
      <w:pPr>
        <w:tabs>
          <w:tab w:val="num" w:pos="0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3" w15:restartNumberingAfterBreak="0">
    <w:nsid w:val="48F779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97833F2"/>
    <w:multiLevelType w:val="hybridMultilevel"/>
    <w:tmpl w:val="04FCAA0E"/>
    <w:lvl w:ilvl="0" w:tplc="507E6ECC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25" w15:restartNumberingAfterBreak="0">
    <w:nsid w:val="4A1F5529"/>
    <w:multiLevelType w:val="multilevel"/>
    <w:tmpl w:val="CA34E984"/>
    <w:lvl w:ilvl="0">
      <w:start w:val="1"/>
      <w:numFmt w:val="decimal"/>
      <w:suff w:val="space"/>
      <w:lvlText w:val="%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suff w:val="space"/>
      <w:lvlText w:val="%2.%1. "/>
      <w:lvlJc w:val="left"/>
      <w:pPr>
        <w:ind w:left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26" w15:restartNumberingAfterBreak="0">
    <w:nsid w:val="502559D7"/>
    <w:multiLevelType w:val="hybridMultilevel"/>
    <w:tmpl w:val="BDE69916"/>
    <w:lvl w:ilvl="0" w:tplc="507E6ECC">
      <w:start w:val="1"/>
      <w:numFmt w:val="bullet"/>
      <w:lvlText w:val=""/>
      <w:lvlJc w:val="left"/>
      <w:pPr>
        <w:tabs>
          <w:tab w:val="num" w:pos="1354"/>
        </w:tabs>
        <w:ind w:left="1354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074"/>
        </w:tabs>
        <w:ind w:left="20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4"/>
        </w:tabs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4"/>
        </w:tabs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4"/>
        </w:tabs>
        <w:ind w:left="42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4"/>
        </w:tabs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4"/>
        </w:tabs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4"/>
        </w:tabs>
        <w:ind w:left="63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4"/>
        </w:tabs>
        <w:ind w:left="7114" w:hanging="360"/>
      </w:pPr>
      <w:rPr>
        <w:rFonts w:ascii="Wingdings" w:hAnsi="Wingdings" w:hint="default"/>
      </w:rPr>
    </w:lvl>
  </w:abstractNum>
  <w:abstractNum w:abstractNumId="27" w15:restartNumberingAfterBreak="0">
    <w:nsid w:val="50B327C8"/>
    <w:multiLevelType w:val="multilevel"/>
    <w:tmpl w:val="692064EC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28" w15:restartNumberingAfterBreak="0">
    <w:nsid w:val="580D21B6"/>
    <w:multiLevelType w:val="multilevel"/>
    <w:tmpl w:val="D8245DA8"/>
    <w:lvl w:ilvl="0">
      <w:start w:val="1"/>
      <w:numFmt w:val="decimal"/>
      <w:lvlText w:val="%1. "/>
      <w:lvlJc w:val="left"/>
      <w:pPr>
        <w:tabs>
          <w:tab w:val="num" w:pos="57"/>
        </w:tabs>
        <w:ind w:left="5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29" w15:restartNumberingAfterBreak="0">
    <w:nsid w:val="5BD9687E"/>
    <w:multiLevelType w:val="hybridMultilevel"/>
    <w:tmpl w:val="E0E68B28"/>
    <w:lvl w:ilvl="0" w:tplc="507E6ECC">
      <w:start w:val="1"/>
      <w:numFmt w:val="bullet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07"/>
        </w:tabs>
        <w:ind w:left="13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27"/>
        </w:tabs>
        <w:ind w:left="20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47"/>
        </w:tabs>
        <w:ind w:left="27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67"/>
        </w:tabs>
        <w:ind w:left="34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87"/>
        </w:tabs>
        <w:ind w:left="41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07"/>
        </w:tabs>
        <w:ind w:left="49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27"/>
        </w:tabs>
        <w:ind w:left="56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47"/>
        </w:tabs>
        <w:ind w:left="6347" w:hanging="360"/>
      </w:pPr>
      <w:rPr>
        <w:rFonts w:ascii="Wingdings" w:hAnsi="Wingdings" w:hint="default"/>
      </w:rPr>
    </w:lvl>
  </w:abstractNum>
  <w:abstractNum w:abstractNumId="30" w15:restartNumberingAfterBreak="0">
    <w:nsid w:val="5D81705D"/>
    <w:multiLevelType w:val="hybridMultilevel"/>
    <w:tmpl w:val="CC52E1B4"/>
    <w:lvl w:ilvl="0" w:tplc="507E6E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A13AC7"/>
    <w:multiLevelType w:val="hybridMultilevel"/>
    <w:tmpl w:val="30266E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9F65BD2"/>
    <w:multiLevelType w:val="hybridMultilevel"/>
    <w:tmpl w:val="99E69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61539"/>
    <w:multiLevelType w:val="multilevel"/>
    <w:tmpl w:val="9F121D26"/>
    <w:lvl w:ilvl="0">
      <w:start w:val="1"/>
      <w:numFmt w:val="russianUpper"/>
      <w:suff w:val="space"/>
      <w:lvlText w:val="Приложение %1"/>
      <w:lvlJc w:val="left"/>
      <w:pPr>
        <w:ind w:left="35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554"/>
        </w:tabs>
        <w:ind w:left="1194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37"/>
        </w:tabs>
        <w:ind w:left="8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4"/>
        </w:tabs>
        <w:ind w:left="263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714"/>
        </w:tabs>
        <w:ind w:left="335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434"/>
        </w:tabs>
        <w:ind w:left="407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154"/>
        </w:tabs>
        <w:ind w:left="479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874"/>
        </w:tabs>
        <w:ind w:left="551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594"/>
        </w:tabs>
        <w:ind w:left="6234"/>
      </w:pPr>
      <w:rPr>
        <w:rFonts w:cs="Times New Roman" w:hint="default"/>
      </w:rPr>
    </w:lvl>
  </w:abstractNum>
  <w:abstractNum w:abstractNumId="34" w15:restartNumberingAfterBreak="0">
    <w:nsid w:val="6B9449AC"/>
    <w:multiLevelType w:val="multilevel"/>
    <w:tmpl w:val="9F121D26"/>
    <w:lvl w:ilvl="0">
      <w:start w:val="1"/>
      <w:numFmt w:val="russianUpper"/>
      <w:pStyle w:val="3"/>
      <w:suff w:val="space"/>
      <w:lvlText w:val="Приложение %1"/>
      <w:lvlJc w:val="left"/>
      <w:pPr>
        <w:ind w:left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557"/>
        </w:tabs>
        <w:ind w:left="1197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840"/>
        </w:tabs>
        <w:ind w:left="8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997"/>
        </w:tabs>
        <w:ind w:left="2637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717"/>
        </w:tabs>
        <w:ind w:left="3357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437"/>
        </w:tabs>
        <w:ind w:left="4077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157"/>
        </w:tabs>
        <w:ind w:left="479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877"/>
        </w:tabs>
        <w:ind w:left="551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597"/>
        </w:tabs>
        <w:ind w:left="6237"/>
      </w:pPr>
      <w:rPr>
        <w:rFonts w:cs="Times New Roman" w:hint="default"/>
      </w:rPr>
    </w:lvl>
  </w:abstractNum>
  <w:abstractNum w:abstractNumId="35" w15:restartNumberingAfterBreak="0">
    <w:nsid w:val="6F23556A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715B01C9"/>
    <w:multiLevelType w:val="multilevel"/>
    <w:tmpl w:val="3670B3F4"/>
    <w:lvl w:ilvl="0">
      <w:start w:val="1"/>
      <w:numFmt w:val="decimal"/>
      <w:lvlText w:val="%1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37" w15:restartNumberingAfterBreak="0">
    <w:nsid w:val="7A3C2225"/>
    <w:multiLevelType w:val="multilevel"/>
    <w:tmpl w:val="C10C5F96"/>
    <w:lvl w:ilvl="0">
      <w:start w:val="1"/>
      <w:numFmt w:val="none"/>
      <w:suff w:val="space"/>
      <w:lvlText w:val="1. "/>
      <w:lvlJc w:val="left"/>
      <w:pPr>
        <w:ind w:left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abstractNum w:abstractNumId="38" w15:restartNumberingAfterBreak="0">
    <w:nsid w:val="7B912BBB"/>
    <w:multiLevelType w:val="multilevel"/>
    <w:tmpl w:val="D11E248E"/>
    <w:lvl w:ilvl="0">
      <w:start w:val="1"/>
      <w:numFmt w:val="decimal"/>
      <w:lvlText w:val="%1. 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08"/>
        </w:tabs>
        <w:ind w:left="250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652"/>
        </w:tabs>
        <w:ind w:left="265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6"/>
        </w:tabs>
        <w:ind w:left="279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940"/>
        </w:tabs>
        <w:ind w:left="294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84"/>
        </w:tabs>
        <w:ind w:left="30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28"/>
        </w:tabs>
        <w:ind w:left="3228" w:hanging="1584"/>
      </w:pPr>
      <w:rPr>
        <w:rFonts w:cs="Times New Roman" w:hint="default"/>
      </w:rPr>
    </w:lvl>
  </w:abstractNum>
  <w:num w:numId="1">
    <w:abstractNumId w:val="32"/>
  </w:num>
  <w:num w:numId="2">
    <w:abstractNumId w:val="15"/>
  </w:num>
  <w:num w:numId="3">
    <w:abstractNumId w:val="16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36"/>
  </w:num>
  <w:num w:numId="17">
    <w:abstractNumId w:val="22"/>
  </w:num>
  <w:num w:numId="18">
    <w:abstractNumId w:val="27"/>
  </w:num>
  <w:num w:numId="19">
    <w:abstractNumId w:val="28"/>
  </w:num>
  <w:num w:numId="20">
    <w:abstractNumId w:val="38"/>
  </w:num>
  <w:num w:numId="21">
    <w:abstractNumId w:val="37"/>
  </w:num>
  <w:num w:numId="22">
    <w:abstractNumId w:val="19"/>
  </w:num>
  <w:num w:numId="23">
    <w:abstractNumId w:val="25"/>
  </w:num>
  <w:num w:numId="24">
    <w:abstractNumId w:val="23"/>
  </w:num>
  <w:num w:numId="25">
    <w:abstractNumId w:val="18"/>
  </w:num>
  <w:num w:numId="26">
    <w:abstractNumId w:val="31"/>
  </w:num>
  <w:num w:numId="27">
    <w:abstractNumId w:val="12"/>
  </w:num>
  <w:num w:numId="28">
    <w:abstractNumId w:val="21"/>
  </w:num>
  <w:num w:numId="29">
    <w:abstractNumId w:val="34"/>
  </w:num>
  <w:num w:numId="30">
    <w:abstractNumId w:val="1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568" w:hanging="284"/>
        </w:pPr>
        <w:rPr>
          <w:rFonts w:ascii="Symbol" w:hAnsi="Symbol" w:hint="default"/>
        </w:rPr>
      </w:lvl>
    </w:lvlOverride>
  </w:num>
  <w:num w:numId="31">
    <w:abstractNumId w:val="24"/>
  </w:num>
  <w:num w:numId="32">
    <w:abstractNumId w:val="29"/>
  </w:num>
  <w:num w:numId="33">
    <w:abstractNumId w:val="13"/>
  </w:num>
  <w:num w:numId="34">
    <w:abstractNumId w:val="30"/>
  </w:num>
  <w:num w:numId="35">
    <w:abstractNumId w:val="26"/>
  </w:num>
  <w:num w:numId="36">
    <w:abstractNumId w:val="20"/>
  </w:num>
  <w:num w:numId="37">
    <w:abstractNumId w:val="17"/>
  </w:num>
  <w:num w:numId="38">
    <w:abstractNumId w:val="1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72"/>
    <w:rsid w:val="00035D43"/>
    <w:rsid w:val="00056B2E"/>
    <w:rsid w:val="000A1572"/>
    <w:rsid w:val="000D7DA2"/>
    <w:rsid w:val="0021741A"/>
    <w:rsid w:val="0025085C"/>
    <w:rsid w:val="002E1E63"/>
    <w:rsid w:val="004C3D01"/>
    <w:rsid w:val="00660010"/>
    <w:rsid w:val="008C5148"/>
    <w:rsid w:val="009027BC"/>
    <w:rsid w:val="00926A84"/>
    <w:rsid w:val="009A2E91"/>
    <w:rsid w:val="00A91B81"/>
    <w:rsid w:val="00C41744"/>
    <w:rsid w:val="00CE75C4"/>
    <w:rsid w:val="00CF43AF"/>
    <w:rsid w:val="00F4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B1AC-9A5F-4AE1-A4B6-3E3815EE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744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35D43"/>
    <w:pPr>
      <w:keepNext/>
      <w:numPr>
        <w:numId w:val="4"/>
      </w:numPr>
      <w:spacing w:before="240" w:after="60" w:line="240" w:lineRule="auto"/>
      <w:outlineLvl w:val="0"/>
    </w:pPr>
    <w:rPr>
      <w:rFonts w:ascii="Times New Roman" w:eastAsia="Times New Roman" w:hAnsi="Times New Roman"/>
      <w:b/>
      <w:bCs/>
      <w:kern w:val="28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35D43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heading 3"/>
    <w:basedOn w:val="2"/>
    <w:next w:val="a"/>
    <w:link w:val="31"/>
    <w:uiPriority w:val="99"/>
    <w:qFormat/>
    <w:rsid w:val="00035D43"/>
    <w:pPr>
      <w:numPr>
        <w:ilvl w:val="0"/>
        <w:numId w:val="0"/>
      </w:numPr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5D43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35D43"/>
    <w:pPr>
      <w:numPr>
        <w:ilvl w:val="4"/>
        <w:numId w:val="4"/>
      </w:numPr>
      <w:spacing w:before="240" w:after="60" w:line="240" w:lineRule="auto"/>
      <w:outlineLvl w:val="4"/>
    </w:pPr>
    <w:rPr>
      <w:rFonts w:ascii="Arial" w:eastAsia="Times New Roman" w:hAnsi="Arial" w:cs="Arial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35D43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35D43"/>
    <w:pPr>
      <w:keepNext/>
      <w:numPr>
        <w:ilvl w:val="6"/>
        <w:numId w:val="4"/>
      </w:numPr>
      <w:spacing w:before="60" w:after="0" w:line="360" w:lineRule="auto"/>
      <w:jc w:val="center"/>
      <w:outlineLvl w:val="6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35D43"/>
    <w:pPr>
      <w:numPr>
        <w:ilvl w:val="7"/>
        <w:numId w:val="4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035D43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5D43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3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035D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35D43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35D43"/>
    <w:rPr>
      <w:rFonts w:ascii="Arial" w:eastAsia="Times New Roman" w:hAnsi="Arial" w:cs="Arial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35D43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35D43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35D43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35D4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5D43"/>
  </w:style>
  <w:style w:type="table" w:styleId="a3">
    <w:name w:val="Table Grid"/>
    <w:basedOn w:val="a1"/>
    <w:rsid w:val="0003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35D43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35D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35D43"/>
  </w:style>
  <w:style w:type="paragraph" w:styleId="a7">
    <w:name w:val="header"/>
    <w:basedOn w:val="a"/>
    <w:link w:val="a8"/>
    <w:uiPriority w:val="99"/>
    <w:rsid w:val="00035D43"/>
    <w:pPr>
      <w:tabs>
        <w:tab w:val="center" w:pos="4677"/>
        <w:tab w:val="right" w:pos="9355"/>
      </w:tabs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3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035D43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12">
    <w:name w:val="Стиль1"/>
    <w:basedOn w:val="a"/>
    <w:uiPriority w:val="99"/>
    <w:rsid w:val="00035D43"/>
    <w:pPr>
      <w:spacing w:before="120"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035D43"/>
    <w:pPr>
      <w:spacing w:before="60"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035D4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rsid w:val="00035D43"/>
    <w:pPr>
      <w:spacing w:before="60"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35D43"/>
    <w:rPr>
      <w:rFonts w:ascii="Arial" w:eastAsia="Times New Roman" w:hAnsi="Arial" w:cs="Arial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035D43"/>
    <w:pPr>
      <w:spacing w:before="60"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035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035D43"/>
    <w:pPr>
      <w:spacing w:before="24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035D43"/>
    <w:pPr>
      <w:spacing w:before="120"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035D43"/>
    <w:pPr>
      <w:numPr>
        <w:numId w:val="29"/>
      </w:numPr>
      <w:spacing w:before="60" w:after="0" w:line="240" w:lineRule="auto"/>
      <w:ind w:left="35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035D43"/>
    <w:pPr>
      <w:spacing w:before="60"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035D43"/>
    <w:pPr>
      <w:spacing w:before="60" w:after="0" w:line="240" w:lineRule="auto"/>
      <w:ind w:left="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035D43"/>
    <w:pPr>
      <w:spacing w:before="60" w:after="0" w:line="240" w:lineRule="auto"/>
      <w:ind w:left="1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035D43"/>
    <w:pPr>
      <w:spacing w:before="60" w:after="0" w:line="240" w:lineRule="auto"/>
      <w:ind w:left="14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semiHidden/>
    <w:rsid w:val="00035D43"/>
    <w:pPr>
      <w:spacing w:before="60" w:after="0" w:line="240" w:lineRule="auto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035D43"/>
    <w:pPr>
      <w:spacing w:before="60" w:after="0" w:line="240" w:lineRule="auto"/>
      <w:ind w:left="19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035D43"/>
    <w:pPr>
      <w:spacing w:before="60"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03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35D43"/>
    <w:pPr>
      <w:spacing w:before="60"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35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Перечисление"/>
    <w:basedOn w:val="a"/>
    <w:next w:val="a"/>
    <w:uiPriority w:val="99"/>
    <w:rsid w:val="00035D43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Перечисление (список)"/>
    <w:basedOn w:val="a"/>
    <w:next w:val="a"/>
    <w:uiPriority w:val="99"/>
    <w:rsid w:val="00035D43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annotation text"/>
    <w:basedOn w:val="a"/>
    <w:link w:val="af3"/>
    <w:uiPriority w:val="99"/>
    <w:semiHidden/>
    <w:rsid w:val="00035D43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35D43"/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Title"/>
    <w:basedOn w:val="a"/>
    <w:link w:val="af5"/>
    <w:uiPriority w:val="99"/>
    <w:qFormat/>
    <w:rsid w:val="00035D4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Заголовок Знак"/>
    <w:basedOn w:val="a0"/>
    <w:link w:val="af4"/>
    <w:uiPriority w:val="99"/>
    <w:rsid w:val="00035D43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R1">
    <w:name w:val="FR1"/>
    <w:uiPriority w:val="99"/>
    <w:rsid w:val="00035D43"/>
    <w:pPr>
      <w:widowControl w:val="0"/>
      <w:autoSpaceDE w:val="0"/>
      <w:autoSpaceDN w:val="0"/>
      <w:adjustRightInd w:val="0"/>
      <w:spacing w:before="420" w:after="0" w:line="300" w:lineRule="auto"/>
      <w:ind w:left="40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42">
    <w:name w:val="заголовок 4"/>
    <w:basedOn w:val="a"/>
    <w:next w:val="a"/>
    <w:uiPriority w:val="99"/>
    <w:rsid w:val="00035D43"/>
    <w:pPr>
      <w:keepNext/>
      <w:overflowPunct w:val="0"/>
      <w:autoSpaceDE w:val="0"/>
      <w:autoSpaceDN w:val="0"/>
      <w:adjustRightInd w:val="0"/>
      <w:spacing w:after="0" w:line="360" w:lineRule="exact"/>
      <w:ind w:firstLine="851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rsid w:val="004C3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4C3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2021-10-06T08:54:00Z</cp:lastPrinted>
  <dcterms:created xsi:type="dcterms:W3CDTF">2021-12-17T08:20:00Z</dcterms:created>
  <dcterms:modified xsi:type="dcterms:W3CDTF">2021-12-17T08:20:00Z</dcterms:modified>
</cp:coreProperties>
</file>