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52"/>
        <w:gridCol w:w="567"/>
        <w:gridCol w:w="1986"/>
        <w:gridCol w:w="991"/>
        <w:gridCol w:w="1986"/>
        <w:gridCol w:w="2553"/>
      </w:tblGrid>
      <w:tr w:rsidR="000B2C59" w:rsidTr="00030CDB">
        <w:trPr>
          <w:trHeight w:val="732"/>
        </w:trPr>
        <w:tc>
          <w:tcPr>
            <w:tcW w:w="4505" w:type="dxa"/>
            <w:gridSpan w:val="3"/>
            <w:vMerge w:val="restart"/>
          </w:tcPr>
          <w:p w:rsidR="000B2C59" w:rsidRPr="004C3D01" w:rsidRDefault="000B2C59" w:rsidP="000B2C5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0"/>
              </w:rPr>
              <w:t>Муниципальное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 бюджетное дошкольное образовательное учреждение </w:t>
            </w:r>
          </w:p>
          <w:p w:rsidR="000B2C59" w:rsidRPr="004C3D01" w:rsidRDefault="000B2C59" w:rsidP="000B2C5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</w:rPr>
            </w:pP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>«ДЕТСКИЙ САД № 1 «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РАССВЕТ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» </w:t>
            </w:r>
          </w:p>
          <w:p w:rsidR="000B2C59" w:rsidRPr="004C3D01" w:rsidRDefault="000B2C59" w:rsidP="000B2C5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С.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АХКИНЧУ-БОРЗОЙ КУРЧАЛОЕВСКОГО</w:t>
            </w:r>
            <w:r w:rsidRPr="004C3D01">
              <w:rPr>
                <w:rFonts w:ascii="Times New Roman" w:hAnsi="Times New Roman"/>
                <w:b/>
                <w:sz w:val="24"/>
                <w:szCs w:val="20"/>
              </w:rPr>
              <w:t xml:space="preserve"> РАЙОНА»</w:t>
            </w:r>
          </w:p>
          <w:p w:rsidR="000B2C59" w:rsidRPr="004C3D01" w:rsidRDefault="000B2C59" w:rsidP="000B2C59">
            <w:pPr>
              <w:spacing w:after="0"/>
              <w:jc w:val="center"/>
              <w:rPr>
                <w:rFonts w:ascii="Times New Roman" w:hAnsi="Times New Roman"/>
                <w:szCs w:val="20"/>
              </w:rPr>
            </w:pPr>
          </w:p>
          <w:p w:rsidR="000B2C59" w:rsidRPr="004C3D01" w:rsidRDefault="000B2C59" w:rsidP="000B2C59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Cs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ПОЛОЖЕНИЕ</w:t>
            </w:r>
          </w:p>
        </w:tc>
        <w:tc>
          <w:tcPr>
            <w:tcW w:w="991" w:type="dxa"/>
            <w:vMerge w:val="restart"/>
          </w:tcPr>
          <w:p w:rsidR="000B2C59" w:rsidRPr="004C3D01" w:rsidRDefault="000B2C59" w:rsidP="000B2C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2C59" w:rsidRPr="004C3D01" w:rsidRDefault="000B2C59" w:rsidP="000B2C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  <w:hideMark/>
          </w:tcPr>
          <w:p w:rsidR="000B2C59" w:rsidRPr="004C3D01" w:rsidRDefault="000B2C59" w:rsidP="000B2C59">
            <w:pPr>
              <w:pStyle w:val="a4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r w:rsidRPr="004C3D01">
              <w:rPr>
                <w:rFonts w:ascii="Times New Roman" w:hAnsi="Times New Roman" w:cs="Times New Roman"/>
                <w:sz w:val="28"/>
                <w:lang w:eastAsia="en-US"/>
              </w:rPr>
              <w:t>УТВЕРЖДАЮ</w:t>
            </w:r>
          </w:p>
          <w:p w:rsidR="000B2C59" w:rsidRPr="004C3D01" w:rsidRDefault="000B2C59" w:rsidP="000B2C59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C3D01">
              <w:rPr>
                <w:rFonts w:ascii="Times New Roman" w:hAnsi="Times New Roman"/>
                <w:sz w:val="28"/>
                <w:szCs w:val="20"/>
              </w:rPr>
              <w:t>Заведующий</w:t>
            </w:r>
          </w:p>
        </w:tc>
      </w:tr>
      <w:tr w:rsidR="000B2C59" w:rsidTr="000B2C59">
        <w:trPr>
          <w:trHeight w:val="292"/>
        </w:trPr>
        <w:tc>
          <w:tcPr>
            <w:tcW w:w="4505" w:type="dxa"/>
            <w:gridSpan w:val="3"/>
            <w:vMerge/>
            <w:vAlign w:val="center"/>
            <w:hideMark/>
          </w:tcPr>
          <w:p w:rsidR="000B2C59" w:rsidRDefault="000B2C59" w:rsidP="000B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0B2C59" w:rsidRDefault="000B2C59" w:rsidP="000B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C59" w:rsidRDefault="000B2C59" w:rsidP="000B2C59">
            <w:pPr>
              <w:pStyle w:val="a4"/>
              <w:spacing w:line="254" w:lineRule="auto"/>
              <w:ind w:right="34"/>
              <w:jc w:val="center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</w:p>
        </w:tc>
        <w:tc>
          <w:tcPr>
            <w:tcW w:w="2553" w:type="dxa"/>
            <w:vMerge w:val="restart"/>
            <w:hideMark/>
          </w:tcPr>
          <w:p w:rsidR="000B2C59" w:rsidRDefault="000B2C59" w:rsidP="000B2C59">
            <w:pPr>
              <w:pStyle w:val="a4"/>
              <w:spacing w:line="254" w:lineRule="auto"/>
              <w:ind w:right="34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en-US"/>
              </w:rPr>
              <w:t>Х.А.Берсанова</w:t>
            </w:r>
            <w:proofErr w:type="spellEnd"/>
          </w:p>
        </w:tc>
      </w:tr>
      <w:tr w:rsidR="000B2C59" w:rsidTr="000B2C59">
        <w:trPr>
          <w:trHeight w:val="70"/>
        </w:trPr>
        <w:tc>
          <w:tcPr>
            <w:tcW w:w="4505" w:type="dxa"/>
            <w:gridSpan w:val="3"/>
            <w:vMerge/>
            <w:vAlign w:val="center"/>
            <w:hideMark/>
          </w:tcPr>
          <w:p w:rsidR="000B2C59" w:rsidRDefault="000B2C59" w:rsidP="000B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0B2C59" w:rsidRDefault="000B2C59" w:rsidP="000B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B2C59" w:rsidRDefault="000B2C59" w:rsidP="000B2C59">
            <w:pPr>
              <w:pStyle w:val="a4"/>
              <w:spacing w:line="254" w:lineRule="auto"/>
              <w:ind w:right="34"/>
              <w:rPr>
                <w:rFonts w:ascii="Times New Roman" w:hAnsi="Times New Roman" w:cs="Times New Roman"/>
                <w:i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____________</w:t>
            </w:r>
          </w:p>
        </w:tc>
        <w:tc>
          <w:tcPr>
            <w:tcW w:w="2553" w:type="dxa"/>
            <w:vMerge/>
            <w:vAlign w:val="center"/>
            <w:hideMark/>
          </w:tcPr>
          <w:p w:rsidR="000B2C59" w:rsidRDefault="000B2C59" w:rsidP="000B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B2C59" w:rsidTr="000B2C59">
        <w:trPr>
          <w:trHeight w:val="470"/>
        </w:trPr>
        <w:tc>
          <w:tcPr>
            <w:tcW w:w="4505" w:type="dxa"/>
            <w:gridSpan w:val="3"/>
            <w:vMerge/>
            <w:vAlign w:val="center"/>
            <w:hideMark/>
          </w:tcPr>
          <w:p w:rsidR="000B2C59" w:rsidRDefault="000B2C59" w:rsidP="000B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0B2C59" w:rsidRDefault="000B2C59" w:rsidP="000B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 w:val="restart"/>
          </w:tcPr>
          <w:p w:rsidR="000B2C59" w:rsidRDefault="000B2C59" w:rsidP="000B2C59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0B2C59" w:rsidRDefault="000B2C59" w:rsidP="000B2C59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0B2C59" w:rsidTr="000B2C59"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2C59" w:rsidRDefault="000B2C59" w:rsidP="000B2C59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</w:t>
            </w:r>
          </w:p>
        </w:tc>
        <w:tc>
          <w:tcPr>
            <w:tcW w:w="567" w:type="dxa"/>
            <w:vAlign w:val="center"/>
            <w:hideMark/>
          </w:tcPr>
          <w:p w:rsidR="000B2C59" w:rsidRDefault="000B2C59" w:rsidP="000B2C59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B2C59" w:rsidRDefault="000B2C59" w:rsidP="000B2C59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0B2C59" w:rsidRDefault="000B2C59" w:rsidP="000B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0B2C59" w:rsidRDefault="000B2C59" w:rsidP="000B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B2C59" w:rsidTr="000B2C59">
        <w:tc>
          <w:tcPr>
            <w:tcW w:w="4505" w:type="dxa"/>
            <w:gridSpan w:val="3"/>
          </w:tcPr>
          <w:p w:rsidR="000B2C59" w:rsidRDefault="000B2C59" w:rsidP="000B2C59">
            <w:pPr>
              <w:pStyle w:val="a4"/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0B2C59" w:rsidRDefault="000B2C59" w:rsidP="000B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0B2C59" w:rsidRDefault="000B2C59" w:rsidP="000B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B2C59" w:rsidTr="000B2C59">
        <w:trPr>
          <w:trHeight w:val="1347"/>
        </w:trPr>
        <w:tc>
          <w:tcPr>
            <w:tcW w:w="4505" w:type="dxa"/>
            <w:gridSpan w:val="3"/>
            <w:hideMark/>
          </w:tcPr>
          <w:p w:rsidR="000B2C59" w:rsidRPr="004C3D01" w:rsidRDefault="000B2C59" w:rsidP="000B2C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000000"/>
                <w:sz w:val="28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32"/>
              </w:rPr>
              <w:t xml:space="preserve">О порядке проведения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  <w:szCs w:val="32"/>
              </w:rPr>
              <w:t>самообследования</w:t>
            </w:r>
            <w:proofErr w:type="spellEnd"/>
          </w:p>
          <w:p w:rsidR="000B2C59" w:rsidRDefault="000B2C59" w:rsidP="000B2C59">
            <w:pPr>
              <w:spacing w:after="0"/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4C3D01">
              <w:rPr>
                <w:rFonts w:ascii="Times New Roman" w:hAnsi="Times New Roman"/>
                <w:b/>
                <w:sz w:val="28"/>
                <w:szCs w:val="28"/>
              </w:rPr>
              <w:t xml:space="preserve">БДОУ </w:t>
            </w:r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«Детский сад № 1 «</w:t>
            </w:r>
            <w:proofErr w:type="gramStart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Рассвет</w:t>
            </w:r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»  с.</w:t>
            </w:r>
            <w:proofErr w:type="gramEnd"/>
            <w:r w:rsidRPr="004C3D01"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Ахкинчу</w:t>
            </w:r>
            <w:proofErr w:type="spellEnd"/>
            <w:r>
              <w:rPr>
                <w:rFonts w:ascii="Times New Roman" w:eastAsia="Verdana" w:hAnsi="Times New Roman"/>
                <w:b/>
                <w:iCs/>
                <w:sz w:val="28"/>
                <w:szCs w:val="28"/>
                <w:lang w:bidi="en-US"/>
              </w:rPr>
              <w:t>-Борзой</w:t>
            </w:r>
          </w:p>
          <w:p w:rsidR="000B2C59" w:rsidRDefault="000B2C59" w:rsidP="000B2C59">
            <w:pPr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:rsidR="000B2C59" w:rsidRDefault="000B2C59" w:rsidP="000B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9" w:type="dxa"/>
            <w:gridSpan w:val="2"/>
            <w:vMerge/>
            <w:vAlign w:val="center"/>
            <w:hideMark/>
          </w:tcPr>
          <w:p w:rsidR="000B2C59" w:rsidRDefault="000B2C59" w:rsidP="000B2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0B2C59" w:rsidTr="00030CDB">
        <w:trPr>
          <w:trHeight w:val="150"/>
        </w:trPr>
        <w:tc>
          <w:tcPr>
            <w:tcW w:w="4505" w:type="dxa"/>
            <w:gridSpan w:val="3"/>
            <w:hideMark/>
          </w:tcPr>
          <w:p w:rsidR="000B2C59" w:rsidRPr="004C3D01" w:rsidRDefault="000B2C59" w:rsidP="000B2C5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3D01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Ахкинчу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-Борзой</w:t>
            </w:r>
          </w:p>
        </w:tc>
        <w:tc>
          <w:tcPr>
            <w:tcW w:w="991" w:type="dxa"/>
          </w:tcPr>
          <w:p w:rsidR="000B2C59" w:rsidRPr="004C3D01" w:rsidRDefault="000B2C59" w:rsidP="000B2C5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0B2C59" w:rsidRPr="004C3D01" w:rsidRDefault="000B2C59" w:rsidP="000B2C59">
            <w:pPr>
              <w:pStyle w:val="a4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B2C59" w:rsidTr="00030CDB">
        <w:tc>
          <w:tcPr>
            <w:tcW w:w="4505" w:type="dxa"/>
            <w:gridSpan w:val="3"/>
          </w:tcPr>
          <w:p w:rsidR="000B2C59" w:rsidRDefault="000B2C59" w:rsidP="000B2C59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991" w:type="dxa"/>
          </w:tcPr>
          <w:p w:rsidR="000B2C59" w:rsidRDefault="000B2C59" w:rsidP="000B2C59">
            <w:pPr>
              <w:pStyle w:val="a4"/>
              <w:spacing w:line="254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539" w:type="dxa"/>
            <w:gridSpan w:val="2"/>
          </w:tcPr>
          <w:p w:rsidR="000B2C59" w:rsidRDefault="000B2C59" w:rsidP="000B2C59">
            <w:pPr>
              <w:pStyle w:val="a4"/>
              <w:spacing w:line="254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D57DB" w:rsidRDefault="007D57DB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6511" w:rsidRPr="007D57DB" w:rsidRDefault="002B6511" w:rsidP="007D57D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D57DB">
        <w:rPr>
          <w:rFonts w:ascii="Times New Roman" w:hAnsi="Times New Roman" w:cs="Times New Roman"/>
          <w:b/>
          <w:sz w:val="28"/>
        </w:rPr>
        <w:t>1. Общие положения</w:t>
      </w:r>
    </w:p>
    <w:p w:rsidR="007D57DB" w:rsidRDefault="007D57DB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1.1. Настоящее Положение о порядке проведения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ДОУ разработано в соответствии с Федеральным законом № 273-ФЗ от 29.12.2012г «Об образовании в Российской Федерации» с изменениями от 8 декабря 2020 года, Порядком проведения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образовательной организацией, утверждённым приказом Министерства образования и науки РФ № 462 от 14 июня 2013г с изменениями согласно Приказу Минобразования России от 14 декабря 2017 г. № 1218, Постановлением Правительства Российской Федерации №662 от 5 августа 2013 г. «Об осуществлении мониторинга системы образования» с изменениями на 12 марта 2020 г, Уставом дошкольного образовательного учреждения.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1.2.Данное Положение о порядке проведения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ДОУ устанавливает порядок подготовки, планирования, организации и проведения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в детском саду, определяет ответственность и прядок обобщения результатов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, проводимого в дошкольном образовательном учреждении.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1.3.В порядке, установленном настоящим Положением о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самообследовании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ДОУ, сроки, форма проведения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, состав лиц, привлекаемых для его проведения, определяются самостоятельно дошкольным образовательным учреждением. </w:t>
      </w:r>
    </w:p>
    <w:p w:rsidR="00030C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1.4.Результаты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ДОУ оформляются в виде отчета, включающего аналитическую часть и результаты анализа показателей деятельности дошкольного образовательного учреждения, подлежащего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самообследованию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. 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lastRenderedPageBreak/>
        <w:t xml:space="preserve">1.5. Отчетным периодом является предшествующий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самообследованию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календарный год.</w:t>
      </w:r>
    </w:p>
    <w:p w:rsidR="002B6511" w:rsidRPr="007D57DB" w:rsidRDefault="002B6511" w:rsidP="007D57D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D57DB">
        <w:rPr>
          <w:rFonts w:ascii="Times New Roman" w:hAnsi="Times New Roman" w:cs="Times New Roman"/>
          <w:b/>
          <w:sz w:val="28"/>
        </w:rPr>
        <w:t xml:space="preserve">2. Цели проведения </w:t>
      </w:r>
      <w:proofErr w:type="spellStart"/>
      <w:r w:rsidRPr="007D57DB">
        <w:rPr>
          <w:rFonts w:ascii="Times New Roman" w:hAnsi="Times New Roman" w:cs="Times New Roman"/>
          <w:b/>
          <w:sz w:val="28"/>
        </w:rPr>
        <w:t>самообследования</w:t>
      </w:r>
      <w:proofErr w:type="spellEnd"/>
    </w:p>
    <w:p w:rsidR="007D57DB" w:rsidRDefault="007D57DB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2.1. Обеспечение доступности и открытости информации о деятельности ДОУ. 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2.2. Получение объективной информации о состоянии образовательной деятельности в дошкольном образовательном учреждении. 2.3. Подготовка отчета о результате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>.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6511" w:rsidRPr="007D57DB" w:rsidRDefault="002B6511" w:rsidP="007D57D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D57DB">
        <w:rPr>
          <w:rFonts w:ascii="Times New Roman" w:hAnsi="Times New Roman" w:cs="Times New Roman"/>
          <w:b/>
          <w:sz w:val="28"/>
        </w:rPr>
        <w:t xml:space="preserve">3. Планирование и подготовка работ по </w:t>
      </w:r>
      <w:proofErr w:type="spellStart"/>
      <w:r w:rsidRPr="007D57DB">
        <w:rPr>
          <w:rFonts w:ascii="Times New Roman" w:hAnsi="Times New Roman" w:cs="Times New Roman"/>
          <w:b/>
          <w:sz w:val="28"/>
        </w:rPr>
        <w:t>самообследованию</w:t>
      </w:r>
      <w:proofErr w:type="spellEnd"/>
    </w:p>
    <w:p w:rsidR="007D57DB" w:rsidRDefault="007D57DB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3.1.Самообследование - процедура, которая проводится дошкольным образовательным учреждением ежегодно, носит системный характер, направлена на развитие образовательной среды и педагогического процесса. 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3.2.Процедура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включает в себя следующие этапы: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планирование и подготовка работ по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самообследованию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дошкольного образовательного учреждения;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организация и проведение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>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обобщение полученных результатов и на их основе формирование отчета;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рассмотрение отчета отделом дошкольного образования Департамента управления образования.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3.3. Заведующий дошкольным образовательным учреждением по решению педагогического совета издает приказ о порядке, сроках проведения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и составе лиц по проведению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(далее – рабочая группа).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3.4. Председателем рабочей группы является заведующий дошкольным образовательным учреждением. 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3.5. В состав рабочей группы включаются: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представители администрации дошкольного образовательного учреждения;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представители Педагогического совета ДОУ, имеющие высшую категорию;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представители коллегиальных органов управления дошкольным образовательным учреждением;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представители первичной профсоюзной организации дошкольного образовательного учреждения.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3.6. При подготовке к проведению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председатель рабочей группы проводит организационное подготовительное совещание с членами рабочей группы, на котором: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рассматривается и утверждается план проведения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>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lastRenderedPageBreak/>
        <w:t xml:space="preserve">за каждым членом рабочей группы закрепляются направления работы дошкольного образовательного учреждения, подлежащие изучению в процессе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>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уточняются вопросы, подлежащие изучению и оценке в ходе проведения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>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определяются сроки предварительного и окончательного рассмотрения результатов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>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назначаются ответственные лица за координацию работ по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самообследованию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и за свод и оформление результатов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>.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3.7. В план проведения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ДОУ включается: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проведение оценки образовательной деятельности, структуры управления дошкольным образовательным учреждением, содержания и качества подготовки воспитанников детского сада, организации образовательной деятельности,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медицинского обеспечения, организации питания, реализуемой согласно разработанному и утвержденному Положению об организации питания в ДОУ;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анализ показателей деятельности дошкольного образовательного учреждения, подлежащей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самообследованию</w:t>
      </w:r>
      <w:proofErr w:type="spellEnd"/>
      <w:r w:rsidRPr="002B6511">
        <w:rPr>
          <w:rFonts w:ascii="Times New Roman" w:hAnsi="Times New Roman" w:cs="Times New Roman"/>
          <w:sz w:val="28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7D57DB" w:rsidRDefault="007D57DB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6511" w:rsidRPr="007D57DB" w:rsidRDefault="002B6511" w:rsidP="007D57D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D57DB">
        <w:rPr>
          <w:rFonts w:ascii="Times New Roman" w:hAnsi="Times New Roman" w:cs="Times New Roman"/>
          <w:b/>
          <w:sz w:val="28"/>
        </w:rPr>
        <w:t xml:space="preserve">4. Организация и проведение </w:t>
      </w:r>
      <w:proofErr w:type="spellStart"/>
      <w:r w:rsidRPr="007D57DB">
        <w:rPr>
          <w:rFonts w:ascii="Times New Roman" w:hAnsi="Times New Roman" w:cs="Times New Roman"/>
          <w:b/>
          <w:sz w:val="28"/>
        </w:rPr>
        <w:t>самообследования</w:t>
      </w:r>
      <w:proofErr w:type="spellEnd"/>
    </w:p>
    <w:p w:rsidR="007D57DB" w:rsidRDefault="007D57DB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4.1.Организация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в дошкольном образовательном учреждении осуществляется в соответствии с планом по его проведению, который принимается решением рабочей группы. 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4.2. При проведении оценки образовательной деятельности: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дается развернутая характеристика и оценка включенных в план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направлений и вопросов;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дается общая характеристика дошкольного образовательного учреждения: (полное наименование ДОУ и адрес, год ввода в эксплуатацию, режим работы, наполняемость по проекту и фактически, комплектование групп воспитанников);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lastRenderedPageBreak/>
        <w:t>представляется информация о наличии правоустанавливающих документов (лицензия на право ведения образовательной деятельности, свидетельство о внесении записи в ЕГРЮЛ, Устав дошкольного образовательного учреждения, свидетельство о государственной регистрации права безвозмездного пользования на земельный участок, наличие санитарно-эпидемиологического заключения на образовательную деятельность и др.);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представляется информация о документации ДОУ: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номенклатура дел дошкольного образовательного учреждения;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основные федеральные, региональные и муниципальные нормативно-правовые акты, регламентирующие работу дошкольного образовательного учреждения;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личные дела воспитанников детского сада, книги движения;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программа развития дошкольного образовательного учреждения;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образовательные программы и их соответствие ФГОС ДО;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учебный план дошкольного образовательного учреждения, разработанный согласно принятому Положению об индивидуальном учебном плане в ДОУ;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годовой план работы дошкольного образовательного учреждения;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рабочие программы педагогических работников детского сада (их соответствие основной образовательной программе и ФГОС ДО), соответствующие требованиям Положения о рабочей программе педагога ДОУ;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журналы учёта занятий по дополнительному образованию, планы работы кружков, секций и студий;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расписание занятий и режим дня;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ежегодный публичный доклад заведующего детским садом;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акты готовности дошкольного образовательного учреждения к новому учебному году, акты-разрешения на использование помещений и оборудования, протоколы проверки вентиляционных систем, пожарной сигнализации, устройств заземления;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документы, регламентирующие предоставление платных образовательных услуг; 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- договоры дошкольного образовательного учреждения с родителями (законными представителями) воспитанников.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представляется информация о документации ДОУ, касающейся трудовых отношений: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личные дела сотрудников, трудовые и медицинские книжки, книги движения трудовых и медицинских книжек;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приказы по кадрам, книга регистрации приказов по кадрам;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трудовые договоры (контракты) с сотрудниками и дополнительные соглашения к трудовым договорам;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lastRenderedPageBreak/>
        <w:t xml:space="preserve">- должностные инструкции работников детского сада, соответствие </w:t>
      </w:r>
      <w:proofErr w:type="spellStart"/>
      <w:r w:rsidRPr="002B6511">
        <w:rPr>
          <w:rFonts w:ascii="Times New Roman" w:hAnsi="Times New Roman" w:cs="Times New Roman"/>
          <w:sz w:val="28"/>
        </w:rPr>
        <w:t>Профстандартам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Правила внутреннего трудового распорядка работников дошкольного образовательного учреждения;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Режим работы детского сада;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Штатное расписание;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Журнал трехступенчатого контроля за состоянием охраны труда;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Журналы проведения вводного, первичного на рабочем месте и целевого инструктажей.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- Журналы регистрации несчастных случаев с обучающимися и сотрудниками дошкольного образовательного учреждения. 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- Коллективный договор.</w:t>
      </w:r>
    </w:p>
    <w:p w:rsidR="007D57DB" w:rsidRPr="002B6511" w:rsidRDefault="002B6511" w:rsidP="007D57D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4.3. При проведении оценки системы управления ДОУ: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дается характеристика сложившейся в дошкольном образовательном учреждении системы управления, включая структурные подразделения: коллегиальные органы управления, совещания, методические объединения, педагогические советы, приказы, анализ выполнения образовательной программы, рабочих программ педагогических работников);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дается оценка результативности и эффективности действующей в дошкольном образовательном учреждении системы управления на повышение качества предоставляемых образовательных услуг (эффективность системы контроля со стороны администрации, технологии управления, внедрение и использование ИКТ в управлении).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дается оценка обеспечения координации деятельности педагогической, медицинской и психологической работы в детском саду;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даётся оценка обеспечения координации деятельности педагогической, медицинской и психологической работы в дошкольном образовательном учреждении, </w:t>
      </w:r>
      <w:proofErr w:type="spellStart"/>
      <w:r w:rsidRPr="002B6511">
        <w:rPr>
          <w:rFonts w:ascii="Times New Roman" w:hAnsi="Times New Roman" w:cs="Times New Roman"/>
          <w:sz w:val="28"/>
        </w:rPr>
        <w:t>проводящейся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согласно Положению о социально-психологической службе ДОУ;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дается оценка социальной работы дошкольного образовательного учреждения (работа педагога-психолога, социального педагога);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дается оценка взаимодействия семьи и детского сада (планы и протоколы заседаний Родительского комитета ДОУ, родительских собраний);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дается оценка организации работы по предоставлению льгот (локальные акты, приказы, соблюдение законодательных норм и др.).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4.4. При проведении оценки содержания и качества подготовки обучающихся: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анализируется и оценивается состояние воспитательной работы (социальный паспорт ДОУ, система и формы воспитательной работы, воспитательные и </w:t>
      </w:r>
      <w:r w:rsidRPr="002B6511">
        <w:rPr>
          <w:rFonts w:ascii="Times New Roman" w:hAnsi="Times New Roman" w:cs="Times New Roman"/>
          <w:sz w:val="28"/>
        </w:rPr>
        <w:lastRenderedPageBreak/>
        <w:t>культурно-массовые мероприятия, наличие зеленых уголков для реализации проектной и исследовательской деятельности детей);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анализируется и оценивается состояние организации дополнительного образования (реализация программы дополнительного образования, материально-техническое и методическое обеспечение, вовлеченность детей в кружки, студии и секции), реализуемого в соответствии с Положением о дополнительном образовании в ДОУ;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проводится анализ работы по изучению мнения участников образовательных отношений о деятельности дошкольного образовательного учреждения;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проводится анализ и дается оценка качеству подготовки обучающихся детского сада (результаты мониторинга промежуточной и итоговой оценки уровня развития воспитанников, соответствие содержания и качества подготовки детей Федеральному государственному стандарту дошкольного образования).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4.5. При проведении оценки организации образовательной деятельности анализируются и оцениваются: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учебный план, его структура, характеристика и выполнение;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анализ нагрузки воспитанников;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анализ форм работы с обучающимися, имеющими особые образовательные потребности;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сведения о наполняемости групп;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организация обучения по программам специального (коррекционного) обучения;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иные показатели.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4.6. При проведении оценки качества кадрового обеспечения анализируется и оценивается: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профессиональный уровень кадров дошкольного образовательного учреждения;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количество педагогических работников, обучающихся в ВУЗах, имеющих высшее и среднее специальное образование;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количество педагогов с высшей, первой квалификационное категорией и без категории;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количество педагогов, имеющих звания;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укомплектованность дошкольного образовательного учреждения кадрами;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система работы по аттестации педагогических кадров, осуществляемая согласно принятому Положению об аттестации педагогических работников ДОУ, по повышению квалификации и переподготовке педагогических работников - согласно утвержденному Положению о повышении квалификации работников ДОУ и ее результативность;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возрастной состав педагогических работников.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lastRenderedPageBreak/>
        <w:t>4.7. При проведении оценки качества учебно-методического обеспечения анализируется и оценивается: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система и формы организации методической работы дошкольного образовательного учреждения;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содержание экспериментальной и инновационной деятельности;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использование и совершенствование образовательных технологий, в т. ч. дистанционных;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результаты работы по обобщению и распространению передового педагогического опыта.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4.8. При проведении оценки качества библиотечно-информационного обеспечения анализируется и оценивается: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обеспеченность ДОУ учебно-методической и художественной литературой;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общее количество единиц хранения фонда библиотеки, обновление фонда;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наличие канала доступа в сеть Интернет, сайт, электронная почта;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оформление информационных стендов.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4.9. При проведении оценки качества материально-технической базы анализируется и оценивается: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состояние и использование материально-технической базы и соответствие ее требованиям СанПиН (сведения о наличии зданий и помещений для организации образовательной деятельности, музыкального и спортивного залов, спортивной площадки, бассейна, групповых комнат и площадок для прогулок, навесов, игрового и спортивного оборудования);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соблюдение в детском саду мер пожарной и антитеррористической безопасности (наличие автоматической пожарной сигнализации, первичных средств пожаротушения, тревожной кнопки, камер видеонаблюдения, договоров на обслуживание с соответствующими организациями и др.);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состояние территории детского сада (состояние ограждения и освещение участка, наличие и состояние необходимых знаков дорожного движения и др.).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4.10. При оценке качества медицинского обеспечения ДОУ, системы охраны здоровья воспитанников анализируется и оценивается: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медицинское обслуживание, условия для оздоровительной работы;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наличие медицинского кабинета и соответствие его действующим санитарным правилам, наличие медицинских работников);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регулярность прохождения сотрудниками дошкольного образовательного учреждения медицинских осмотров;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анализ заболеваемости воспитанников;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сведения о случаях травматизма и пищевых отравлений среди воспитанников;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сбалансированность расписания занятий с точки зрения соблюдения санитарных норм;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lastRenderedPageBreak/>
        <w:t>соблюдение санитарно-гигиенического режима в помещениях детского сада;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анализ оздоровительной работы с детьми.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4.11. При оценке качества организации питания анализируется и оценивается: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работа администрации детского сада по контролю за качеством приготовления пищи;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договоры с поставщиками продуктов;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качество питания и соблюдение питьевого режима;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наличие необходимой документации по организации питания.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4.12. При проведении оценки функционирования внутренней системы оценки качества образования анализируется и оценивается: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наличие документов, регламентирующих функционирование внутренней системы оценки качества образования;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наличие лица, ответственного за организацию функционирования внутренней системы оценки качества образования;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план работы ДОУ по обеспечению функционирования внутренней системы оценки качества образования и его выполнение;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информированность участников образовательных отношений о функционировании внутренней системы оценки качества образования в дошкольном образовательном учреждении.</w:t>
      </w:r>
    </w:p>
    <w:p w:rsidR="007D57DB" w:rsidRDefault="007D57DB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6511" w:rsidRPr="007D57DB" w:rsidRDefault="002B6511" w:rsidP="007D57D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D57DB">
        <w:rPr>
          <w:rFonts w:ascii="Times New Roman" w:hAnsi="Times New Roman" w:cs="Times New Roman"/>
          <w:b/>
          <w:sz w:val="28"/>
        </w:rPr>
        <w:t>5. Обобщение полученных результатов и формирование отчета</w:t>
      </w:r>
    </w:p>
    <w:p w:rsidR="007D57DB" w:rsidRDefault="007D57DB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5.1. Информация, полученная в результате сбора сведений в соответствии с утверждённым планом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, членами рабочей группы передаётся лицу, ответственному за свод и оформление результатов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дошкольного образовательного учреждения, не позднее, чем за три дня до предварительного рассмотрения рабочей группой результатов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.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5.2. Лицо, ответственное за свод и оформление результатов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дошкольного образовательного учреждения, обобщает полученные данные и оформляет их в виде отчёта.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5.3. Отчет включает аналитическую часть и результаты анализа показателей деятельности дошкольного образовательного учреждения.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5.4. На предварительном рассмотрении отчета рабочей группой уточняются отдельные вопросы, высказываются мнения о необходимости сбора дополнительной информации, обсуждаются выводы и предложения по итогам проведенного в ДОУ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.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5.5. После окончательного рассмотрения результатов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итоговая форма отчета направляется на рассмотрение органа управления </w:t>
      </w:r>
      <w:r w:rsidRPr="002B6511">
        <w:rPr>
          <w:rFonts w:ascii="Times New Roman" w:hAnsi="Times New Roman" w:cs="Times New Roman"/>
          <w:sz w:val="28"/>
        </w:rPr>
        <w:lastRenderedPageBreak/>
        <w:t xml:space="preserve">дошкольным образовательным учреждением, к компетенции которого относится изучение данного вопроса.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5.6. Отчет утверждается приказом заведующего дошкольным образовательным учреждением и заверяется печатью. 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5.7. Размещение отчета на официальном сайте дошкольного образовательного учреждения в сети "Интернет" и направление его учредителю осуществляются не позднее 20 апреля текущего года.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6511" w:rsidRPr="007D57DB" w:rsidRDefault="002B6511" w:rsidP="007D57D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D57DB">
        <w:rPr>
          <w:rFonts w:ascii="Times New Roman" w:hAnsi="Times New Roman" w:cs="Times New Roman"/>
          <w:b/>
          <w:sz w:val="28"/>
        </w:rPr>
        <w:t>6. Ответственность</w:t>
      </w:r>
    </w:p>
    <w:p w:rsidR="007D57DB" w:rsidRDefault="007D57DB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6.1. Члены рабочей группы несут ответственность за выполнение данного Положения о проведении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ДОУ и соблюдения порядка установленных сроков его проведения в соответствии требованиями законодательства Российской Федерации. 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6.2. Ответственным лицом за организацию работы по проведению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самообследования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является заведующий дошкольным образовательным учреждением или уполномоченное им лицо.</w:t>
      </w:r>
    </w:p>
    <w:p w:rsidR="002B6511" w:rsidRPr="002B6511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B6511" w:rsidRPr="007D57DB" w:rsidRDefault="002B6511" w:rsidP="007D57D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7D57DB">
        <w:rPr>
          <w:rFonts w:ascii="Times New Roman" w:hAnsi="Times New Roman" w:cs="Times New Roman"/>
          <w:b/>
          <w:sz w:val="28"/>
        </w:rPr>
        <w:t>7. Заключительные положения</w:t>
      </w:r>
    </w:p>
    <w:p w:rsidR="007D57DB" w:rsidRDefault="007D57DB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7.1. Настоящее Положение о </w:t>
      </w:r>
      <w:proofErr w:type="spellStart"/>
      <w:r w:rsidRPr="002B6511">
        <w:rPr>
          <w:rFonts w:ascii="Times New Roman" w:hAnsi="Times New Roman" w:cs="Times New Roman"/>
          <w:sz w:val="28"/>
        </w:rPr>
        <w:t>самообследовании</w:t>
      </w:r>
      <w:proofErr w:type="spellEnd"/>
      <w:r w:rsidRPr="002B6511">
        <w:rPr>
          <w:rFonts w:ascii="Times New Roman" w:hAnsi="Times New Roman" w:cs="Times New Roman"/>
          <w:sz w:val="28"/>
        </w:rPr>
        <w:t xml:space="preserve"> является локальным нормативным актом ДОУ, принимается на Педагогическом совете с учетом предложений, утверждается (либо вводится в действие) приказом заведующего дошкольным образовательным учреждением.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7D57DB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 xml:space="preserve">7.3. Положение принимается на неопределенный срок. Изменения и дополнения к Положению принимаются в порядке, предусмотренном п.7.1. настоящего Положения. </w:t>
      </w:r>
    </w:p>
    <w:p w:rsidR="00790C02" w:rsidRDefault="002B6511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B6511">
        <w:rPr>
          <w:rFonts w:ascii="Times New Roman" w:hAnsi="Times New Roman" w:cs="Times New Roman"/>
          <w:sz w:val="28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B2C59" w:rsidRDefault="000B2C59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B2C59" w:rsidRPr="008B3BB0" w:rsidRDefault="000B2C59" w:rsidP="000B2C5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8B3BB0">
        <w:rPr>
          <w:rFonts w:ascii="Times New Roman" w:eastAsia="Calibri" w:hAnsi="Times New Roman" w:cs="Times New Roman"/>
          <w:sz w:val="28"/>
        </w:rPr>
        <w:t>ПРИНЯТО</w:t>
      </w:r>
    </w:p>
    <w:p w:rsidR="000B2C59" w:rsidRPr="008B3BB0" w:rsidRDefault="000B2C59" w:rsidP="000B2C5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8B3BB0">
        <w:rPr>
          <w:rFonts w:ascii="Times New Roman" w:eastAsia="Calibri" w:hAnsi="Times New Roman" w:cs="Times New Roman"/>
          <w:sz w:val="28"/>
        </w:rPr>
        <w:t xml:space="preserve">на заседании </w:t>
      </w:r>
    </w:p>
    <w:p w:rsidR="000B2C59" w:rsidRPr="008B3BB0" w:rsidRDefault="000B2C59" w:rsidP="000B2C59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</w:rPr>
      </w:pPr>
      <w:r w:rsidRPr="008B3BB0">
        <w:rPr>
          <w:rFonts w:ascii="Times New Roman" w:eastAsia="Calibri" w:hAnsi="Times New Roman" w:cs="Times New Roman"/>
          <w:sz w:val="28"/>
        </w:rPr>
        <w:t>педагогического совета</w:t>
      </w:r>
    </w:p>
    <w:p w:rsidR="000B2C59" w:rsidRPr="008B3BB0" w:rsidRDefault="000B2C59" w:rsidP="000B2C59">
      <w:pPr>
        <w:spacing w:after="0" w:line="240" w:lineRule="auto"/>
        <w:contextualSpacing/>
        <w:rPr>
          <w:rFonts w:ascii="Calibri" w:eastAsia="Calibri" w:hAnsi="Calibri" w:cs="Times New Roman"/>
        </w:rPr>
      </w:pPr>
      <w:r w:rsidRPr="008B3BB0">
        <w:rPr>
          <w:rFonts w:ascii="Times New Roman" w:eastAsia="Calibri" w:hAnsi="Times New Roman" w:cs="Times New Roman"/>
          <w:sz w:val="28"/>
        </w:rPr>
        <w:t>(протокол от ___________№_____)</w:t>
      </w:r>
    </w:p>
    <w:p w:rsidR="000B2C59" w:rsidRPr="002B6511" w:rsidRDefault="000B2C59" w:rsidP="002B65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0B2C59" w:rsidRPr="002B6511" w:rsidSect="00C128B9">
      <w:pgSz w:w="11906" w:h="16838"/>
      <w:pgMar w:top="1134" w:right="567" w:bottom="1134" w:left="1134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EB"/>
    <w:rsid w:val="00030CDB"/>
    <w:rsid w:val="000B2C59"/>
    <w:rsid w:val="001E06BA"/>
    <w:rsid w:val="002121F5"/>
    <w:rsid w:val="0024210F"/>
    <w:rsid w:val="002B6511"/>
    <w:rsid w:val="0035233C"/>
    <w:rsid w:val="0044041E"/>
    <w:rsid w:val="0056100D"/>
    <w:rsid w:val="0056699D"/>
    <w:rsid w:val="00646781"/>
    <w:rsid w:val="00660987"/>
    <w:rsid w:val="006B5796"/>
    <w:rsid w:val="00727F49"/>
    <w:rsid w:val="00790C02"/>
    <w:rsid w:val="007D57DB"/>
    <w:rsid w:val="00A05C27"/>
    <w:rsid w:val="00A56F19"/>
    <w:rsid w:val="00A971A0"/>
    <w:rsid w:val="00B03C04"/>
    <w:rsid w:val="00B70B4B"/>
    <w:rsid w:val="00B944E1"/>
    <w:rsid w:val="00BA7EA0"/>
    <w:rsid w:val="00C00B50"/>
    <w:rsid w:val="00C128B9"/>
    <w:rsid w:val="00C14DEB"/>
    <w:rsid w:val="00C41F9F"/>
    <w:rsid w:val="00C66426"/>
    <w:rsid w:val="00C80A2C"/>
    <w:rsid w:val="00C811EC"/>
    <w:rsid w:val="00DA7C69"/>
    <w:rsid w:val="00DB1AAD"/>
    <w:rsid w:val="00EE28B7"/>
    <w:rsid w:val="00F67A05"/>
    <w:rsid w:val="00F84E06"/>
    <w:rsid w:val="00FD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356405-A923-4FCC-933F-20B77B0E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5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аблицы (моноширинный)"/>
    <w:basedOn w:val="a"/>
    <w:next w:val="a"/>
    <w:uiPriority w:val="99"/>
    <w:rsid w:val="00030C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0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2021-03-31T14:44:00Z</cp:lastPrinted>
  <dcterms:created xsi:type="dcterms:W3CDTF">2021-12-17T10:45:00Z</dcterms:created>
  <dcterms:modified xsi:type="dcterms:W3CDTF">2021-12-17T10:45:00Z</dcterms:modified>
</cp:coreProperties>
</file>