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CF66A3" w:rsidTr="00E3401B">
        <w:trPr>
          <w:trHeight w:val="732"/>
        </w:trPr>
        <w:tc>
          <w:tcPr>
            <w:tcW w:w="4505" w:type="dxa"/>
            <w:gridSpan w:val="3"/>
            <w:vMerge w:val="restart"/>
          </w:tcPr>
          <w:p w:rsidR="00CF66A3" w:rsidRPr="004C3D01" w:rsidRDefault="00CF66A3" w:rsidP="00CF66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CF66A3" w:rsidRPr="004C3D01" w:rsidRDefault="00CF66A3" w:rsidP="00CF66A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CF66A3" w:rsidRPr="004C3D01" w:rsidRDefault="00CF66A3" w:rsidP="00CF66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CF66A3" w:rsidRPr="004C3D01" w:rsidRDefault="00CF66A3" w:rsidP="00CF66A3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CF66A3" w:rsidRPr="004C3D01" w:rsidRDefault="00CF66A3" w:rsidP="00CF66A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CF66A3" w:rsidRPr="004C3D01" w:rsidRDefault="00CF66A3" w:rsidP="00CF66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F66A3" w:rsidRPr="004C3D01" w:rsidRDefault="00CF66A3" w:rsidP="00CF66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CF66A3" w:rsidRPr="004C3D01" w:rsidRDefault="00CF66A3" w:rsidP="00CF66A3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CF66A3" w:rsidRPr="004C3D01" w:rsidRDefault="00CF66A3" w:rsidP="00CF66A3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CF66A3" w:rsidTr="00CF66A3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6A3" w:rsidRDefault="00CF66A3" w:rsidP="00CF66A3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CF66A3" w:rsidRDefault="00CF66A3" w:rsidP="00CF66A3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CF66A3" w:rsidTr="00CF66A3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66A3" w:rsidRDefault="00CF66A3" w:rsidP="00CF66A3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F66A3" w:rsidTr="00CF66A3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CF66A3" w:rsidRDefault="00CF66A3" w:rsidP="00CF66A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CF66A3" w:rsidRDefault="00CF66A3" w:rsidP="00CF66A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CF66A3" w:rsidTr="00CF66A3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6A3" w:rsidRPr="004C3D01" w:rsidRDefault="00CF66A3" w:rsidP="00CF66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67" w:type="dxa"/>
            <w:vAlign w:val="center"/>
            <w:hideMark/>
          </w:tcPr>
          <w:p w:rsidR="00CF66A3" w:rsidRPr="004C3D01" w:rsidRDefault="00CF66A3" w:rsidP="00CF66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66A3" w:rsidRPr="004C3D01" w:rsidRDefault="00CF66A3" w:rsidP="00CF66A3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F66A3" w:rsidTr="00CF66A3">
        <w:tc>
          <w:tcPr>
            <w:tcW w:w="4505" w:type="dxa"/>
            <w:gridSpan w:val="3"/>
          </w:tcPr>
          <w:p w:rsidR="00CF66A3" w:rsidRDefault="00CF66A3" w:rsidP="00CF66A3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F66A3" w:rsidTr="00CF66A3">
        <w:trPr>
          <w:trHeight w:val="1347"/>
        </w:trPr>
        <w:tc>
          <w:tcPr>
            <w:tcW w:w="4505" w:type="dxa"/>
            <w:gridSpan w:val="3"/>
            <w:hideMark/>
          </w:tcPr>
          <w:p w:rsidR="00CF66A3" w:rsidRPr="004C3D01" w:rsidRDefault="00CF66A3" w:rsidP="00CF66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 конфликте интересов</w:t>
            </w:r>
          </w:p>
          <w:p w:rsidR="00CF66A3" w:rsidRDefault="00CF66A3" w:rsidP="00CF66A3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CF66A3" w:rsidRDefault="00CF66A3" w:rsidP="00CF66A3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CF66A3" w:rsidRDefault="00CF66A3" w:rsidP="00CF6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F66A3" w:rsidTr="00E3401B">
        <w:trPr>
          <w:trHeight w:val="150"/>
        </w:trPr>
        <w:tc>
          <w:tcPr>
            <w:tcW w:w="4505" w:type="dxa"/>
            <w:gridSpan w:val="3"/>
            <w:hideMark/>
          </w:tcPr>
          <w:p w:rsidR="00CF66A3" w:rsidRPr="004C3D01" w:rsidRDefault="00CF66A3" w:rsidP="00CF66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CF66A3" w:rsidRPr="004C3D01" w:rsidRDefault="00CF66A3" w:rsidP="00CF66A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CF66A3" w:rsidRPr="004C3D01" w:rsidRDefault="00CF66A3" w:rsidP="00CF66A3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66A3" w:rsidTr="00E3401B">
        <w:tc>
          <w:tcPr>
            <w:tcW w:w="4505" w:type="dxa"/>
            <w:gridSpan w:val="3"/>
          </w:tcPr>
          <w:p w:rsidR="00CF66A3" w:rsidRDefault="00CF66A3" w:rsidP="00CF66A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CF66A3" w:rsidRDefault="00CF66A3" w:rsidP="00CF66A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CF66A3" w:rsidRDefault="00CF66A3" w:rsidP="00CF66A3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1. Общие положения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1.1. Положение о конфликте интересов в ДОУ разработано на основании Федерального закона № 273-ФЗ от 25 декабря 2008г «О противодействии коррупции» с изменениями от 31 июля 2020 года, Федерального закона № 273-ФЗ от 29.12.2012г «Об образовании в Российской Федерации» с изменениями от 8 декабря 2020 года, с учетом Положения о комиссии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Уставом дошкольного образовательного учреждения.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1.2. Данное Положение о конфликте интересов в ДОУ 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дошкольного образовательного учреждения.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1.3. Настоящее Положение о конфликте интересов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дошкольного образовательного учреждения.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1.4. Положение о конфликте интересов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</w:t>
      </w:r>
      <w:r w:rsidRPr="00854EB0">
        <w:rPr>
          <w:rFonts w:ascii="Times New Roman" w:hAnsi="Times New Roman" w:cs="Times New Roman"/>
          <w:sz w:val="28"/>
        </w:rPr>
        <w:lastRenderedPageBreak/>
        <w:t xml:space="preserve">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1.7. При возникновении ситуации конфликта интересов работника дошкольного образовательного учреждения должны соблюдаться права личности всех сторон конфликта.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1.8. Положение о конфликте интересов в ДОУ включает следующие аспекты: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цели и задачи положения о конфликте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используемые в положении понятия и определения;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круг лиц, попадающих под действие положения;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основные принципы управления конфликтом интересов в дошкольном образовательном учреждении;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обязанности работников детского сада в связи с раскрытием и урегулированием конфликта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1.9. Действие настоящего Положения о предотвращении и урегулировании конфликта интересов в 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2. Основные понятия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lastRenderedPageBreak/>
        <w:t xml:space="preserve">2.1. 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3. Основные принципы управления конфликтом интересов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3.1. В основу работы по управлению конфликтом интересов в ДОУ положены следующие принципы: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обязательность раскрытия сведений о реальном или потенциальном конфликте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индивидуальное рассмотрение и оценка </w:t>
      </w:r>
      <w:proofErr w:type="spellStart"/>
      <w:r w:rsidRPr="00854EB0">
        <w:rPr>
          <w:rFonts w:ascii="Times New Roman" w:hAnsi="Times New Roman" w:cs="Times New Roman"/>
          <w:sz w:val="28"/>
        </w:rPr>
        <w:t>репутационных</w:t>
      </w:r>
      <w:proofErr w:type="spellEnd"/>
      <w:r w:rsidRPr="00854EB0">
        <w:rPr>
          <w:rFonts w:ascii="Times New Roman" w:hAnsi="Times New Roman" w:cs="Times New Roman"/>
          <w:sz w:val="28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4. Круг лиц, попадающий под действие положения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 правовых договоров.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lastRenderedPageBreak/>
        <w:t>5. Условия, при которых возникает или может возникнуть конфликт интересов</w:t>
      </w:r>
    </w:p>
    <w:p w:rsidR="00E3401B" w:rsidRDefault="00E3401B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5.2. В ДОУ выделяют следующие условия, при которых возникает или может возникнуть конфликт интересов: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5.2.1. Условия (ситуации), при которых всегда возникает конфликт интересов работника: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получение подарков и услуг;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небескорыстное использование возможностей родителей (законных представителей) воспитанников;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сбор финансовых средств на нужды воспитанников от родителей (законных представителей) воспитанников;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5.2.2. Условия (ситуации), при которых может возникнуть конфликт интересов работника: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участие педагогического работника в наборе (приеме) воспитанников;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педагогический работник занимается репетиторством с воспитанниками, которых он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обучает;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431BE8" w:rsidRPr="00431BE8" w:rsidRDefault="00431BE8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6. Порядок предотвращения и урегулирования конфликта интересов в ДОУ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</w:t>
      </w:r>
      <w:r w:rsidRPr="00854EB0">
        <w:rPr>
          <w:rFonts w:ascii="Times New Roman" w:hAnsi="Times New Roman" w:cs="Times New Roman"/>
          <w:sz w:val="28"/>
        </w:rPr>
        <w:lastRenderedPageBreak/>
        <w:t xml:space="preserve">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6.2. С целью предотвращения возможного конфликта интересов педагогического работника реализуются следующие мероприятия: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</w:t>
      </w:r>
      <w:r w:rsidRPr="00854EB0">
        <w:rPr>
          <w:rFonts w:ascii="Times New Roman" w:hAnsi="Times New Roman" w:cs="Times New Roman"/>
          <w:sz w:val="28"/>
        </w:rPr>
        <w:lastRenderedPageBreak/>
        <w:t xml:space="preserve">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пересмотр и изменение функциональных обязанностей работников дошкольного образовательного учреждения;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увольнение работника из дошкольного образовательного учреждения по инициативе работника;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lastRenderedPageBreak/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7. Ограничения, налагаемые на работников при осуществлении ими профессиональной деятельности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запрет на занятия репетиторством с воспитанниками, которых он обучает.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lastRenderedPageBreak/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7.3. Педагогические работники ДОУ обязаны соблюдать данные ограничения и иные ограничения и запреты, установленные локальными нормативными актами дошкольного образовательного учреждения.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8. Обязанности работников в связи с раскрытием и урегулированием конфликта интересов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8.1. 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своевременно раскрывать возникший (реальный) или потенциальный конфликт интересов;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эффективно содействовать урегулированию возникшего конфликта интересов.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9. Ответственность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lastRenderedPageBreak/>
        <w:t xml:space="preserve"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утверждает Положение о конфликте интересов в детском саду;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утверждает соответствующие дополнения в должностные инструкции работников;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 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854EB0" w:rsidRPr="00854EB0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4EB0" w:rsidRPr="00431BE8" w:rsidRDefault="00854EB0" w:rsidP="00431BE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31BE8">
        <w:rPr>
          <w:rFonts w:ascii="Times New Roman" w:hAnsi="Times New Roman" w:cs="Times New Roman"/>
          <w:b/>
          <w:sz w:val="28"/>
        </w:rPr>
        <w:t>10. Заключительные положения</w:t>
      </w:r>
    </w:p>
    <w:p w:rsidR="00431BE8" w:rsidRDefault="00431BE8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дошкольным образовательным учреждением.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lastRenderedPageBreak/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31BE8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 xml:space="preserve"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790C02" w:rsidRDefault="00854EB0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4EB0">
        <w:rPr>
          <w:rFonts w:ascii="Times New Roman" w:hAnsi="Times New Roman" w:cs="Times New Roman"/>
          <w:sz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F66A3" w:rsidRDefault="00CF66A3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66A3" w:rsidRPr="008B3BB0" w:rsidRDefault="00CF66A3" w:rsidP="00CF66A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</w:p>
    <w:p w:rsidR="00CF66A3" w:rsidRDefault="00CF66A3" w:rsidP="0041349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</w:t>
      </w:r>
      <w:r w:rsidR="00413492">
        <w:rPr>
          <w:rFonts w:ascii="Times New Roman" w:eastAsia="Calibri" w:hAnsi="Times New Roman" w:cs="Times New Roman"/>
          <w:sz w:val="28"/>
        </w:rPr>
        <w:t>общем собрании</w:t>
      </w:r>
    </w:p>
    <w:p w:rsidR="00413492" w:rsidRPr="008B3BB0" w:rsidRDefault="00413492" w:rsidP="0041349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CF66A3" w:rsidRPr="008B3BB0" w:rsidRDefault="00CF66A3" w:rsidP="00CF66A3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CF66A3" w:rsidRPr="006439D3" w:rsidRDefault="00CF66A3" w:rsidP="00CF66A3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F66A3" w:rsidRPr="00854EB0" w:rsidRDefault="00CF66A3" w:rsidP="00854E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CF66A3" w:rsidRPr="00854EB0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4F"/>
    <w:rsid w:val="001E06BA"/>
    <w:rsid w:val="002121F5"/>
    <w:rsid w:val="0024210F"/>
    <w:rsid w:val="0035233C"/>
    <w:rsid w:val="00413492"/>
    <w:rsid w:val="00431BE8"/>
    <w:rsid w:val="0044041E"/>
    <w:rsid w:val="0056100D"/>
    <w:rsid w:val="0056699D"/>
    <w:rsid w:val="00646781"/>
    <w:rsid w:val="00660987"/>
    <w:rsid w:val="006B5796"/>
    <w:rsid w:val="00727F49"/>
    <w:rsid w:val="00790C02"/>
    <w:rsid w:val="00854EB0"/>
    <w:rsid w:val="00A05C27"/>
    <w:rsid w:val="00A56F19"/>
    <w:rsid w:val="00A971A0"/>
    <w:rsid w:val="00B03C04"/>
    <w:rsid w:val="00B70B4B"/>
    <w:rsid w:val="00B944E1"/>
    <w:rsid w:val="00C00B50"/>
    <w:rsid w:val="00C128B9"/>
    <w:rsid w:val="00C41F9F"/>
    <w:rsid w:val="00C66426"/>
    <w:rsid w:val="00C80A2C"/>
    <w:rsid w:val="00C811EC"/>
    <w:rsid w:val="00CA174F"/>
    <w:rsid w:val="00CF66A3"/>
    <w:rsid w:val="00DA7C69"/>
    <w:rsid w:val="00DB1AAD"/>
    <w:rsid w:val="00DD0B51"/>
    <w:rsid w:val="00E3401B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65DC1-472C-4B82-BCA5-909576E0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E340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2021-10-06T09:19:00Z</cp:lastPrinted>
  <dcterms:created xsi:type="dcterms:W3CDTF">2021-12-17T08:29:00Z</dcterms:created>
  <dcterms:modified xsi:type="dcterms:W3CDTF">2021-12-17T08:29:00Z</dcterms:modified>
</cp:coreProperties>
</file>