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4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"/>
        <w:gridCol w:w="10405"/>
      </w:tblGrid>
      <w:tr w:rsidR="002A16CF" w:rsidTr="00AA2291">
        <w:trPr>
          <w:gridBefore w:val="1"/>
          <w:wBefore w:w="9" w:type="dxa"/>
          <w:trHeight w:val="13715"/>
        </w:trPr>
        <w:tc>
          <w:tcPr>
            <w:tcW w:w="1040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87C8F" w:rsidRDefault="00A87C8F" w:rsidP="00A77F32">
            <w:pPr>
              <w:ind w:right="17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87C8F" w:rsidRDefault="00A87C8F" w:rsidP="00AA22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87C8F" w:rsidRPr="008A4C56" w:rsidRDefault="00A87C8F" w:rsidP="00A77F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r w:rsidRPr="008A4C56">
              <w:rPr>
                <w:rFonts w:ascii="Times New Roman" w:hAnsi="Times New Roman" w:cs="Times New Roman"/>
                <w:b/>
                <w:sz w:val="32"/>
                <w:szCs w:val="32"/>
              </w:rPr>
              <w:t>анятие профсоюзного кружка</w:t>
            </w:r>
          </w:p>
          <w:p w:rsidR="00A87C8F" w:rsidRPr="008A4C56" w:rsidRDefault="00A87C8F" w:rsidP="00A77F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4C56">
              <w:rPr>
                <w:rFonts w:ascii="Times New Roman" w:hAnsi="Times New Roman" w:cs="Times New Roman"/>
                <w:b/>
                <w:sz w:val="32"/>
                <w:szCs w:val="32"/>
              </w:rPr>
              <w:t>ППО М</w:t>
            </w:r>
            <w:r w:rsidR="00AA2291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r w:rsidRPr="008A4C56">
              <w:rPr>
                <w:rFonts w:ascii="Times New Roman" w:hAnsi="Times New Roman" w:cs="Times New Roman"/>
                <w:b/>
                <w:sz w:val="32"/>
                <w:szCs w:val="32"/>
              </w:rPr>
              <w:t>БОУ «</w:t>
            </w:r>
            <w:r w:rsidR="00AA229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Детский сад №1 «Рассвет» с. </w:t>
            </w:r>
            <w:proofErr w:type="spellStart"/>
            <w:r w:rsidR="00AA2291">
              <w:rPr>
                <w:rFonts w:ascii="Times New Roman" w:hAnsi="Times New Roman" w:cs="Times New Roman"/>
                <w:b/>
                <w:sz w:val="32"/>
                <w:szCs w:val="32"/>
              </w:rPr>
              <w:t>Ахкинчу-Борзой</w:t>
            </w:r>
            <w:proofErr w:type="spellEnd"/>
            <w:r w:rsidR="00AA229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AA2291">
              <w:rPr>
                <w:rFonts w:ascii="Times New Roman" w:hAnsi="Times New Roman" w:cs="Times New Roman"/>
                <w:b/>
                <w:sz w:val="32"/>
                <w:szCs w:val="32"/>
              </w:rPr>
              <w:t>Курчалоевского</w:t>
            </w:r>
            <w:proofErr w:type="spellEnd"/>
            <w:r w:rsidR="00AA229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района»</w:t>
            </w:r>
            <w:r w:rsidRPr="008A4C5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A87C8F" w:rsidRDefault="00A87C8F" w:rsidP="00A77F32">
            <w:pPr>
              <w:ind w:left="5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8F" w:rsidRDefault="00A87C8F" w:rsidP="00A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8F" w:rsidRPr="00AA2291" w:rsidRDefault="00A87C8F" w:rsidP="00A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A229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Тема занятия: </w:t>
            </w:r>
          </w:p>
          <w:p w:rsidR="00A87C8F" w:rsidRPr="00AA2291" w:rsidRDefault="00A87C8F" w:rsidP="00A7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A87C8F" w:rsidRPr="00AA2291" w:rsidRDefault="00AA2291" w:rsidP="00A87C8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Раби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у</w:t>
            </w:r>
            <w:r w:rsidR="00A87C8F" w:rsidRPr="00AA2291">
              <w:rPr>
                <w:rFonts w:ascii="Times New Roman" w:hAnsi="Times New Roman" w:cs="Times New Roman"/>
                <w:b/>
                <w:sz w:val="32"/>
                <w:szCs w:val="24"/>
              </w:rPr>
              <w:t>л</w:t>
            </w:r>
            <w:r w:rsidR="005A49C9" w:rsidRPr="00AA2291">
              <w:rPr>
                <w:rFonts w:ascii="Times New Roman" w:hAnsi="Times New Roman" w:cs="Times New Roman"/>
                <w:b/>
                <w:sz w:val="32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-А</w:t>
            </w:r>
            <w:r w:rsidR="00A87C8F" w:rsidRPr="00AA2291">
              <w:rPr>
                <w:rFonts w:ascii="Times New Roman" w:hAnsi="Times New Roman" w:cs="Times New Roman"/>
                <w:b/>
                <w:sz w:val="32"/>
                <w:szCs w:val="24"/>
              </w:rPr>
              <w:t>ввал</w:t>
            </w:r>
            <w:r w:rsidR="005A49C9" w:rsidRPr="00AA2291">
              <w:rPr>
                <w:rFonts w:ascii="Times New Roman" w:hAnsi="Times New Roman" w:cs="Times New Roman"/>
                <w:b/>
                <w:sz w:val="32"/>
                <w:szCs w:val="24"/>
              </w:rPr>
              <w:t>ь</w:t>
            </w:r>
            <w:proofErr w:type="spellEnd"/>
            <w:r w:rsidR="00A87C8F" w:rsidRPr="00AA229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– месяц, в котором родился Посланник Аллаха Мухаммад (да благословит Его Аллах и приветствует)».</w:t>
            </w:r>
          </w:p>
          <w:p w:rsidR="00A87C8F" w:rsidRDefault="00A87C8F" w:rsidP="00A77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C8F" w:rsidRDefault="00A87C8F" w:rsidP="00A77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C8F" w:rsidRPr="00AA2291" w:rsidRDefault="00A87C8F" w:rsidP="00A77F3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A2291">
              <w:rPr>
                <w:rFonts w:ascii="Times New Roman" w:hAnsi="Times New Roman"/>
                <w:b/>
                <w:sz w:val="28"/>
                <w:szCs w:val="24"/>
              </w:rPr>
              <w:t>Цели занятия:</w:t>
            </w:r>
          </w:p>
          <w:p w:rsidR="00AA2291" w:rsidRDefault="00A87C8F" w:rsidP="00A77F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29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-ознакомить педагогических работников с материалами </w:t>
            </w:r>
          </w:p>
          <w:p w:rsidR="00A87C8F" w:rsidRPr="00AA2291" w:rsidRDefault="00A87C8F" w:rsidP="00A77F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291">
              <w:rPr>
                <w:rFonts w:ascii="Times New Roman" w:hAnsi="Times New Roman" w:cs="Times New Roman"/>
                <w:b/>
                <w:sz w:val="28"/>
                <w:szCs w:val="24"/>
              </w:rPr>
              <w:t>о месяце</w:t>
            </w:r>
            <w:r w:rsidR="00AA229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AA2291">
              <w:rPr>
                <w:rFonts w:ascii="Times New Roman" w:hAnsi="Times New Roman" w:cs="Times New Roman"/>
                <w:b/>
                <w:sz w:val="28"/>
                <w:szCs w:val="24"/>
              </w:rPr>
              <w:t>Раби</w:t>
            </w:r>
            <w:proofErr w:type="spellEnd"/>
            <w:r w:rsidR="00AA229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 </w:t>
            </w:r>
            <w:proofErr w:type="spellStart"/>
            <w:r w:rsidR="00AA2291">
              <w:rPr>
                <w:rFonts w:ascii="Times New Roman" w:hAnsi="Times New Roman" w:cs="Times New Roman"/>
                <w:b/>
                <w:sz w:val="28"/>
                <w:szCs w:val="24"/>
              </w:rPr>
              <w:t>у</w:t>
            </w:r>
            <w:r w:rsidR="005926EB" w:rsidRPr="00AA2291">
              <w:rPr>
                <w:rFonts w:ascii="Times New Roman" w:hAnsi="Times New Roman" w:cs="Times New Roman"/>
                <w:b/>
                <w:sz w:val="28"/>
                <w:szCs w:val="24"/>
              </w:rPr>
              <w:t>ль</w:t>
            </w:r>
            <w:r w:rsidR="00AA2291">
              <w:rPr>
                <w:rFonts w:ascii="Times New Roman" w:hAnsi="Times New Roman" w:cs="Times New Roman"/>
                <w:b/>
                <w:sz w:val="28"/>
                <w:szCs w:val="24"/>
              </w:rPr>
              <w:t>-А</w:t>
            </w:r>
            <w:r w:rsidR="005926EB" w:rsidRPr="00AA2291">
              <w:rPr>
                <w:rFonts w:ascii="Times New Roman" w:hAnsi="Times New Roman" w:cs="Times New Roman"/>
                <w:b/>
                <w:sz w:val="28"/>
                <w:szCs w:val="24"/>
              </w:rPr>
              <w:t>вваль</w:t>
            </w:r>
            <w:proofErr w:type="spellEnd"/>
            <w:r w:rsidRPr="00AA2291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A87C8F" w:rsidRPr="00AA2291" w:rsidRDefault="00A87C8F" w:rsidP="00A77F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A87C8F" w:rsidRDefault="00A87C8F" w:rsidP="00A77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8F" w:rsidRDefault="00A87C8F" w:rsidP="00A77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8F" w:rsidRDefault="00A87C8F" w:rsidP="00AA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8F" w:rsidRDefault="00A87C8F" w:rsidP="00A7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8F" w:rsidRPr="00AA2291" w:rsidRDefault="00A87C8F" w:rsidP="00A77F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29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Руководитель кружка: </w:t>
            </w:r>
            <w:proofErr w:type="spellStart"/>
            <w:r w:rsidR="00AA2291">
              <w:rPr>
                <w:rFonts w:ascii="Times New Roman" w:hAnsi="Times New Roman" w:cs="Times New Roman"/>
                <w:b/>
                <w:sz w:val="28"/>
                <w:szCs w:val="24"/>
              </w:rPr>
              <w:t>Л.О.Дазималиева</w:t>
            </w:r>
            <w:proofErr w:type="spellEnd"/>
            <w:r w:rsidRPr="00AA229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 председатель ППО.</w:t>
            </w:r>
          </w:p>
          <w:p w:rsidR="00A87C8F" w:rsidRPr="00AA2291" w:rsidRDefault="00A87C8F" w:rsidP="00A77F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29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Ведет занятие: </w:t>
            </w:r>
            <w:proofErr w:type="spellStart"/>
            <w:r w:rsidR="00AA2291">
              <w:rPr>
                <w:rFonts w:ascii="Times New Roman" w:hAnsi="Times New Roman" w:cs="Times New Roman"/>
                <w:b/>
                <w:sz w:val="28"/>
                <w:szCs w:val="24"/>
              </w:rPr>
              <w:t>Л.О.Дазималиева</w:t>
            </w:r>
            <w:proofErr w:type="spellEnd"/>
            <w:r w:rsidRPr="00AA229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gramStart"/>
            <w:r w:rsidRPr="00AA2291">
              <w:rPr>
                <w:rFonts w:ascii="Times New Roman" w:hAnsi="Times New Roman" w:cs="Times New Roman"/>
                <w:b/>
                <w:sz w:val="28"/>
                <w:szCs w:val="24"/>
              </w:rPr>
              <w:t>–п</w:t>
            </w:r>
            <w:proofErr w:type="gramEnd"/>
            <w:r w:rsidRPr="00AA2291">
              <w:rPr>
                <w:rFonts w:ascii="Times New Roman" w:hAnsi="Times New Roman" w:cs="Times New Roman"/>
                <w:b/>
                <w:sz w:val="28"/>
                <w:szCs w:val="24"/>
              </w:rPr>
              <w:t>редседатель ППО.</w:t>
            </w:r>
          </w:p>
          <w:p w:rsidR="00A87C8F" w:rsidRDefault="00A87C8F" w:rsidP="00A7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8F" w:rsidRDefault="00A87C8F" w:rsidP="00A77F32">
            <w:pPr>
              <w:ind w:left="5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C9" w:rsidRDefault="005A49C9" w:rsidP="00AA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291" w:rsidRDefault="00AA2291" w:rsidP="00AA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C9" w:rsidRDefault="005A49C9" w:rsidP="00AA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8F" w:rsidRDefault="00AA2291" w:rsidP="00A77F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11.11.2019</w:t>
            </w:r>
            <w:r w:rsidR="00A8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A16CF" w:rsidTr="00AA2291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3834"/>
        </w:trPr>
        <w:tc>
          <w:tcPr>
            <w:tcW w:w="10414" w:type="dxa"/>
            <w:gridSpan w:val="2"/>
          </w:tcPr>
          <w:p w:rsidR="00A87C8F" w:rsidRDefault="00A87C8F" w:rsidP="00A77F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C8F" w:rsidRPr="00006802" w:rsidRDefault="00A87C8F" w:rsidP="00A77F32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802">
              <w:rPr>
                <w:rFonts w:ascii="Times New Roman" w:hAnsi="Times New Roman" w:cs="Times New Roman"/>
                <w:b/>
                <w:sz w:val="32"/>
                <w:szCs w:val="32"/>
              </w:rPr>
              <w:t>Добрый день, коллеги!</w:t>
            </w:r>
          </w:p>
          <w:p w:rsidR="00A87C8F" w:rsidRPr="00E93AB1" w:rsidRDefault="00A87C8F" w:rsidP="00A77F3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87C8F" w:rsidRPr="008C0390" w:rsidRDefault="00A87C8F" w:rsidP="00A77F32">
            <w:pPr>
              <w:pStyle w:val="a3"/>
              <w:spacing w:after="0"/>
              <w:ind w:left="91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 w:rsidRPr="008C03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Новости в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Профсоюзе и образовании</w:t>
            </w:r>
            <w:r w:rsidRPr="008C039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A87C8F" w:rsidRPr="00EE15E0" w:rsidRDefault="00A87C8F" w:rsidP="00A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87C8F" w:rsidRPr="00E93AB1" w:rsidRDefault="00A87C8F" w:rsidP="00A77F3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- информационный отдел аппарата республиканского Совета Профсоюза.</w:t>
            </w:r>
          </w:p>
          <w:p w:rsidR="00A87C8F" w:rsidRDefault="00A87C8F" w:rsidP="00A77F32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87C8F" w:rsidRPr="008C0390" w:rsidRDefault="00A87C8F" w:rsidP="00A77F32">
            <w:pPr>
              <w:ind w:left="53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2.Доклад</w:t>
            </w:r>
          </w:p>
          <w:p w:rsidR="005A49C9" w:rsidRPr="00783AF9" w:rsidRDefault="00AA2291" w:rsidP="005A49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  <w:r w:rsidR="00A87C8F" w:rsidRPr="005A49C9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  <w:r w:rsidR="005A49C9" w:rsidRPr="005A49C9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-А</w:t>
            </w:r>
            <w:r w:rsidR="00A87C8F" w:rsidRPr="005A49C9">
              <w:rPr>
                <w:rFonts w:ascii="Times New Roman" w:hAnsi="Times New Roman" w:cs="Times New Roman"/>
                <w:b/>
                <w:sz w:val="32"/>
                <w:szCs w:val="32"/>
              </w:rPr>
              <w:t>ввал</w:t>
            </w:r>
            <w:r w:rsidR="005A49C9" w:rsidRPr="005A49C9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  <w:proofErr w:type="spellEnd"/>
            <w:r w:rsidR="00A87C8F" w:rsidRPr="005A49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месяц, в котором родился Посланник Аллаха Мухаммад (да благословит Его Аллах и приветствует)».</w:t>
            </w:r>
          </w:p>
          <w:p w:rsidR="005A49C9" w:rsidRPr="00783AF9" w:rsidRDefault="005A49C9" w:rsidP="005A4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Вся хвала Всевышнему Аллаху, мир и благословение Его Пророку </w:t>
            </w:r>
            <w:r w:rsidRPr="0078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Мухаммаду</w:t>
            </w:r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роду. Дорогие братья, от всей души поздравляю </w:t>
            </w:r>
            <w:r w:rsidR="00AA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 с наступившим месяцем </w:t>
            </w:r>
            <w:proofErr w:type="spellStart"/>
            <w:r w:rsidR="00AA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</w:t>
            </w:r>
            <w:proofErr w:type="spellEnd"/>
            <w:r w:rsidR="00AA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AA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A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="00AA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AA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вваль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котором родился наш Пророк Мухаммад, да благословит его Аллах и приветствует. Этот месяц отличается от всех других одиннадцати тем, что в этом месяце мы больше, чем в другие месяцы, читаем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проявляем радость рождению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Мухаммада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как лучшему из творений Аллаха. Да поможет нам Всевышний провести этот месяц достойно, как этому нас учит Аллах.</w:t>
            </w:r>
          </w:p>
          <w:p w:rsidR="005A49C9" w:rsidRPr="00783AF9" w:rsidRDefault="005A49C9" w:rsidP="005A49C9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Коране сказано (смысл): «</w:t>
            </w:r>
            <w:r w:rsidRPr="00783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 скажи (о Мухаммад), что им следует радоваться и быть довольными милостью Всевышнего Аллаха</w:t>
            </w:r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Т.е. нам завещано радоваться милостям Аллаха. Какая милость может быть лучше, чем Пророк Мухаммад? Это подтверждает Всевышний Аллах в другом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аяте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говоря, что отправил Пророка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Мухаммада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только как милость для миров. В другом же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аяте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Всевышний говорит (смысл): «</w:t>
            </w:r>
            <w:r w:rsidRPr="00783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 скажи им (о Мухаммад), если вы любите Аллаха, то следуйте за мной</w:t>
            </w:r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5A49C9" w:rsidRPr="00783AF9" w:rsidRDefault="005A49C9" w:rsidP="005A49C9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Нашу любовь в Нему Аллах связывает с нашей любовью к Пророку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то есть без любви к Пророку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наша любовь к Создателю не будет искренней. Дорогие братья! Для того, чтобы следовать за кем-либо, в первую очередь необходимо знать об этом человеке. И когда мы изучаем жизнь Посланника Аллаха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то находим его любящим нас с вами и переживающим за нас. Об этом Всевышний Аллах свидетельствует в Коране (смысл): «</w:t>
            </w:r>
            <w:r w:rsidRPr="00783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вам послан пророк от Господа вашего из вас же самих, переживающий за вас, прощающий и милостивый</w:t>
            </w:r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Здесь Аллах своими именами (прощающий, милостивый) называет пророка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Мы, зачастую, к сожалению, забываем о горе, пережитом Пророком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о бедах, настигших его на пути распространения веры, о тех слезах, которые он пролил из-за жалости за общину. Мы проводим дни и ночи с семьей, детьми и отвлекаемся работой, а Пророк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часто отдалялся от семьи и людей, прося в мольбах прощения за общину. В книгах при описании мольбы Пророка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пишется, что он всю ночь не поднимал голову, просил у Аллаха прощение для общины в своей молитве следующими словами: «</w:t>
            </w:r>
            <w:r w:rsidRPr="00783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 Аллах, если ты наказываешь мою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умму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то они Твои рабы и слуги, если же Ты их простишь, и Ты можешь так легко их простить, Ты самый Милостивый и Прощающий</w:t>
            </w:r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Эти слова Пророк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повторял всю свою жизнь.</w:t>
            </w:r>
          </w:p>
          <w:p w:rsidR="005A49C9" w:rsidRPr="00783AF9" w:rsidRDefault="005A49C9" w:rsidP="005A49C9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Также, дорогие братья, мы должны знать о жизни Пророка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чтобы следовать за ним. Следование за Пророком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Всевышний Аллах сделал условием для получения любви от Аллаха. Изучая жизнь Пророка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мы находим, что он на прощальном хадже – на Арафате, на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Муздалифа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возле Каабы, просящий за свою общину: «</w:t>
            </w:r>
            <w:r w:rsidRPr="00783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 Аллах, прости мою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умму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Он просил так </w:t>
            </w:r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много, что Аллах отправил к нему ангела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Джабраиля</w:t>
            </w:r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передал, что Он простит общину Мухаммада за все грехи, кроме того, что относится к отношениям между людьми, т.е. все долги между людьми не простятся. И даже после этого Посланник Аллаха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просит, чтобы, если хоть что-то зависит от него (Пророка), тоже простил. Мы об этом рассказываем для того, чтобы хоть немного представить теплоту и жалость Пророка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которые он имел к нам. Он настолько много плакал, что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Абу-бакр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однажды подходит к нему и, положив на его плечи руки, говорит: «</w:t>
            </w:r>
            <w:proofErr w:type="gramStart"/>
            <w:r w:rsidRPr="00783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783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3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посланник</w:t>
            </w:r>
            <w:proofErr w:type="gramEnd"/>
            <w:r w:rsidRPr="00783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Аллаха, я умоляю тебя, ты достаточно пролил слез за общину, Аллах простит твою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умму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ты успокойся, и примет твою мольбу</w:t>
            </w:r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Жалко стало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Абу-бакру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его, видя все время слезы в глазах. </w:t>
            </w:r>
          </w:p>
          <w:p w:rsidR="005A49C9" w:rsidRPr="00783AF9" w:rsidRDefault="005A49C9" w:rsidP="005A49C9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спросим себя, переживаем ли мы за свои души, за наше будущее, как переживал Пророк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Он не переставал плакать до тех пор, что Аллах не успокоил его, ниспослав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аят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сохранении общины (смысл): «</w:t>
            </w:r>
            <w:r w:rsidRPr="00783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последующем тебе Аллах даст (о Мухаммад) сполна и сделает тебя довольным</w:t>
            </w:r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В толковании этого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аята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говорится, что, ниспосылая этот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аят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Аллах повелел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Джаибаилу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передать Мухаммаду, что он сделает довольным его в отношении общины и никогда не унизит его. Насколько усердной была мольба Мухаммада, что Аллах отправил ясный и четкий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аят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обещанием о спасении его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уммы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Ведь Аллах самый справедливый и лучше всех соблюдающий договор. И после ниспослания этого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аята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тоже Пророк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клянется своим Господом, что он не успокоится, пока хоть один человек из его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уммы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находиться в аду. </w:t>
            </w:r>
          </w:p>
          <w:p w:rsidR="005A49C9" w:rsidRPr="00783AF9" w:rsidRDefault="005A49C9" w:rsidP="005A49C9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Имам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Куртуби</w:t>
            </w:r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толковании Корана приводит слова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Али-асхаба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обращенные к народам Ирака (смысл): «</w:t>
            </w:r>
            <w:r w:rsidRPr="00783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Скажи, Мухаммад, передавая слова Аллаха: «О Мои рабы, которые совершили грехи, преступая все границы дозволенного, не теряйте надежды на милость и пощаду Аллаха. Он прощает все грехи. Поистине, Он – Единый, Прощающий, Милостивый</w:t>
            </w:r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Аз-Зумараят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53). Т.е. какими бы они ни были плохими, народ Ирака надеялся на милость Аллаха. На это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Али-асхаб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еще один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аят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котором Всевышний обещает принять все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Пророка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т.е. удовлетворит все его просьбы.</w:t>
            </w:r>
          </w:p>
          <w:p w:rsidR="005A49C9" w:rsidRPr="00783AF9" w:rsidRDefault="005A49C9" w:rsidP="005A49C9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братья! Давайте взглянем на нашу семью, детей, наше окружение. К великому сожалению, мы видим, что наши дети не знают о жизни Пророка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ничего, но в то же время изучили биографии футболистов, артистов и т.д. Они могут дословно пересказать фильмы, мультфильмы, но на элементарные вопросы о жизни Пророка они не могут ответить. В шариатских книгах сказано, что до того, как дети начнут совершать намаз и другие обязательства, необходимо обучить их жизни и благим нравам Пророка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Почему мы должны изучать его жизнь и помнить о нем? Всевышний создал Пророка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из сияния, и все, что связано с ним, будет освещено. Город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Ясриб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после того как туда переселился Посланник Аллаха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стал называться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МадинатуМунаввара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т.е. Озаренная Медина. В книгах по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вероубеждению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тоже говорится, что последователями Пророка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асхабами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праведными становились, только один раз взглянув на него и уверовав в его пророчество. А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табиины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(последующие после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сахабов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становились праведными после того, как несколько раз смотрели на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асхабов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Это потому что ослабевало сияние, которое было в сердцах сподвижников. Нам тоже нужно знать, что все беды и неприятности происходят с нами только от того, что в наших сердцах нет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(света) Пророка, ибо наличие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позволит нам совершать зло. Дай нам Аллах силы веры для частого упоминания Аллаха и чтения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салавата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Пророку (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с.а.с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для получения блага. Да сохранит Аллах мир на нашей земле. Амин.</w:t>
            </w:r>
          </w:p>
          <w:p w:rsidR="00BF707E" w:rsidRPr="00682444" w:rsidRDefault="00BF707E" w:rsidP="00682444">
            <w:pPr>
              <w:spacing w:after="225" w:line="360" w:lineRule="atLeast"/>
              <w:textAlignment w:val="baseline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87C8F" w:rsidRPr="002E0A91" w:rsidRDefault="00A87C8F" w:rsidP="00682444">
            <w:pPr>
              <w:spacing w:after="0"/>
              <w:ind w:left="53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33CDC" w:rsidRDefault="00D33CDC" w:rsidP="00682444">
      <w:pPr>
        <w:rPr>
          <w:rFonts w:ascii="Times New Roman" w:hAnsi="Times New Roman" w:cs="Times New Roman"/>
          <w:b/>
          <w:sz w:val="28"/>
          <w:szCs w:val="28"/>
        </w:rPr>
      </w:pPr>
    </w:p>
    <w:p w:rsidR="00D33CDC" w:rsidRPr="00D33CDC" w:rsidRDefault="00D33CDC" w:rsidP="00D33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CDC">
        <w:rPr>
          <w:rFonts w:ascii="Times New Roman" w:hAnsi="Times New Roman" w:cs="Times New Roman"/>
          <w:b/>
          <w:sz w:val="28"/>
          <w:szCs w:val="28"/>
        </w:rPr>
        <w:lastRenderedPageBreak/>
        <w:t>Протокол №3</w:t>
      </w:r>
    </w:p>
    <w:p w:rsidR="00D33CDC" w:rsidRPr="00D33CDC" w:rsidRDefault="00D33CDC" w:rsidP="00D33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CDC">
        <w:rPr>
          <w:rFonts w:ascii="Times New Roman" w:hAnsi="Times New Roman" w:cs="Times New Roman"/>
          <w:b/>
          <w:sz w:val="28"/>
          <w:szCs w:val="28"/>
        </w:rPr>
        <w:t xml:space="preserve">кружкового занятия ППО МБДОУ «Детский сад №1 «Рассвет» с. </w:t>
      </w:r>
      <w:proofErr w:type="spellStart"/>
      <w:r w:rsidRPr="00D33CDC">
        <w:rPr>
          <w:rFonts w:ascii="Times New Roman" w:hAnsi="Times New Roman" w:cs="Times New Roman"/>
          <w:b/>
          <w:sz w:val="28"/>
          <w:szCs w:val="28"/>
        </w:rPr>
        <w:t>Ахкинчу-Борзой</w:t>
      </w:r>
      <w:proofErr w:type="spellEnd"/>
      <w:r w:rsidRPr="00D33C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3CDC">
        <w:rPr>
          <w:rFonts w:ascii="Times New Roman" w:hAnsi="Times New Roman" w:cs="Times New Roman"/>
          <w:b/>
          <w:sz w:val="28"/>
          <w:szCs w:val="28"/>
        </w:rPr>
        <w:t>Курчалоевского</w:t>
      </w:r>
      <w:proofErr w:type="spellEnd"/>
      <w:r w:rsidRPr="00D33CDC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D33CDC" w:rsidRPr="00D33CDC" w:rsidRDefault="00D33CDC" w:rsidP="00D33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CDC">
        <w:rPr>
          <w:rFonts w:ascii="Times New Roman" w:hAnsi="Times New Roman" w:cs="Times New Roman"/>
          <w:b/>
          <w:sz w:val="28"/>
          <w:szCs w:val="28"/>
        </w:rPr>
        <w:t>от    11.11.2019 г.</w:t>
      </w:r>
    </w:p>
    <w:p w:rsidR="00D33CDC" w:rsidRPr="00D33CDC" w:rsidRDefault="00D33CDC" w:rsidP="00D33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CDC">
        <w:rPr>
          <w:rFonts w:ascii="Times New Roman" w:hAnsi="Times New Roman" w:cs="Times New Roman"/>
          <w:b/>
          <w:sz w:val="28"/>
          <w:szCs w:val="28"/>
        </w:rPr>
        <w:t>Тема занятия.</w:t>
      </w:r>
    </w:p>
    <w:p w:rsidR="00D33CDC" w:rsidRPr="00D33CDC" w:rsidRDefault="00D33CDC" w:rsidP="00D33CDC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C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33CDC">
        <w:rPr>
          <w:rFonts w:ascii="Times New Roman" w:hAnsi="Times New Roman" w:cs="Times New Roman"/>
          <w:sz w:val="28"/>
          <w:szCs w:val="28"/>
        </w:rPr>
        <w:t>Раби</w:t>
      </w:r>
      <w:proofErr w:type="spellEnd"/>
      <w:r w:rsidRPr="00D33CD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33CD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D33CD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D33C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33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CDC">
        <w:rPr>
          <w:rFonts w:ascii="Times New Roman" w:hAnsi="Times New Roman" w:cs="Times New Roman"/>
          <w:sz w:val="28"/>
          <w:szCs w:val="28"/>
        </w:rPr>
        <w:t>Авваль</w:t>
      </w:r>
      <w:proofErr w:type="spellEnd"/>
      <w:r w:rsidRPr="00D33CDC">
        <w:rPr>
          <w:rFonts w:ascii="Times New Roman" w:hAnsi="Times New Roman" w:cs="Times New Roman"/>
          <w:sz w:val="28"/>
          <w:szCs w:val="28"/>
        </w:rPr>
        <w:t xml:space="preserve"> – месяц, в котором родился Посланник Аллаха </w:t>
      </w:r>
      <w:proofErr w:type="spellStart"/>
      <w:r w:rsidRPr="00D33CDC">
        <w:rPr>
          <w:rFonts w:ascii="Times New Roman" w:hAnsi="Times New Roman" w:cs="Times New Roman"/>
          <w:sz w:val="28"/>
          <w:szCs w:val="28"/>
        </w:rPr>
        <w:t>Мухаммад</w:t>
      </w:r>
      <w:proofErr w:type="spellEnd"/>
      <w:r w:rsidRPr="00D33CDC">
        <w:rPr>
          <w:rFonts w:ascii="Times New Roman" w:hAnsi="Times New Roman" w:cs="Times New Roman"/>
          <w:sz w:val="28"/>
          <w:szCs w:val="28"/>
        </w:rPr>
        <w:t xml:space="preserve"> (да благословит Его Аллах и приветствует)».</w:t>
      </w:r>
    </w:p>
    <w:p w:rsidR="00D33CDC" w:rsidRPr="00D33CDC" w:rsidRDefault="00D33CDC" w:rsidP="00D33CDC">
      <w:pPr>
        <w:jc w:val="center"/>
        <w:rPr>
          <w:rFonts w:ascii="Times New Roman" w:hAnsi="Times New Roman"/>
          <w:b/>
          <w:sz w:val="28"/>
          <w:szCs w:val="28"/>
        </w:rPr>
      </w:pPr>
      <w:r w:rsidRPr="00D33CDC">
        <w:rPr>
          <w:rFonts w:ascii="Times New Roman" w:hAnsi="Times New Roman"/>
          <w:b/>
          <w:sz w:val="28"/>
          <w:szCs w:val="28"/>
        </w:rPr>
        <w:t>Цели занятия:</w:t>
      </w:r>
    </w:p>
    <w:p w:rsidR="00D33CDC" w:rsidRPr="00D33CDC" w:rsidRDefault="00D33CDC" w:rsidP="00D33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CDC">
        <w:rPr>
          <w:rFonts w:ascii="Times New Roman" w:hAnsi="Times New Roman" w:cs="Times New Roman"/>
          <w:sz w:val="28"/>
          <w:szCs w:val="28"/>
        </w:rPr>
        <w:t>-ознакомить педагогических работников с</w:t>
      </w:r>
      <w:r>
        <w:rPr>
          <w:rFonts w:ascii="Times New Roman" w:hAnsi="Times New Roman" w:cs="Times New Roman"/>
          <w:sz w:val="28"/>
          <w:szCs w:val="28"/>
        </w:rPr>
        <w:t xml:space="preserve"> историей месяца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Раби</w:t>
      </w:r>
      <w:r w:rsidRPr="00D33CDC">
        <w:rPr>
          <w:rFonts w:ascii="Times New Roman" w:hAnsi="Times New Roman" w:cs="Times New Roman"/>
          <w:sz w:val="28"/>
          <w:szCs w:val="28"/>
        </w:rPr>
        <w:t>-уль-Авваль</w:t>
      </w:r>
      <w:proofErr w:type="spellEnd"/>
      <w:r w:rsidRPr="00D33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CDC" w:rsidRPr="00D33CDC" w:rsidRDefault="00D33CDC" w:rsidP="00D33CDC">
      <w:pPr>
        <w:rPr>
          <w:rFonts w:ascii="Times New Roman" w:hAnsi="Times New Roman" w:cs="Times New Roman"/>
          <w:b/>
          <w:sz w:val="28"/>
          <w:szCs w:val="28"/>
        </w:rPr>
      </w:pPr>
    </w:p>
    <w:p w:rsidR="00D33CDC" w:rsidRPr="00D33CDC" w:rsidRDefault="00D33CDC" w:rsidP="00D33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CDC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D33CDC">
        <w:rPr>
          <w:rFonts w:ascii="Times New Roman" w:hAnsi="Times New Roman" w:cs="Times New Roman"/>
          <w:sz w:val="28"/>
          <w:szCs w:val="28"/>
        </w:rPr>
        <w:t>выступление</w:t>
      </w:r>
      <w:r w:rsidRPr="00D33C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CDC" w:rsidRPr="00D33CDC" w:rsidRDefault="00D33CDC" w:rsidP="00D33CD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3CDC">
        <w:rPr>
          <w:rFonts w:ascii="Times New Roman" w:hAnsi="Times New Roman" w:cs="Times New Roman"/>
          <w:sz w:val="28"/>
          <w:szCs w:val="28"/>
        </w:rPr>
        <w:t>Дазималиеву</w:t>
      </w:r>
      <w:proofErr w:type="spellEnd"/>
      <w:r w:rsidRPr="00D33CDC">
        <w:rPr>
          <w:rFonts w:ascii="Times New Roman" w:hAnsi="Times New Roman" w:cs="Times New Roman"/>
          <w:sz w:val="28"/>
          <w:szCs w:val="28"/>
        </w:rPr>
        <w:t xml:space="preserve"> Л.О. – председателя ППО.</w:t>
      </w:r>
    </w:p>
    <w:p w:rsidR="00D33CDC" w:rsidRPr="00D33CDC" w:rsidRDefault="00D33CDC" w:rsidP="00D33CDC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CDC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D33CDC">
        <w:rPr>
          <w:rFonts w:ascii="Times New Roman" w:hAnsi="Times New Roman" w:cs="Times New Roman"/>
          <w:sz w:val="28"/>
          <w:szCs w:val="28"/>
        </w:rPr>
        <w:t>:«</w:t>
      </w:r>
      <w:proofErr w:type="spellStart"/>
      <w:proofErr w:type="gramEnd"/>
      <w:r w:rsidRPr="00D33CDC">
        <w:rPr>
          <w:rFonts w:ascii="Times New Roman" w:hAnsi="Times New Roman" w:cs="Times New Roman"/>
          <w:sz w:val="28"/>
          <w:szCs w:val="28"/>
        </w:rPr>
        <w:t>Раби</w:t>
      </w:r>
      <w:proofErr w:type="spellEnd"/>
      <w:r w:rsidRPr="00D33CD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33CDC">
        <w:rPr>
          <w:rFonts w:ascii="Times New Roman" w:hAnsi="Times New Roman" w:cs="Times New Roman"/>
          <w:sz w:val="28"/>
          <w:szCs w:val="28"/>
        </w:rPr>
        <w:t>уль</w:t>
      </w:r>
      <w:proofErr w:type="spellEnd"/>
      <w:r w:rsidRPr="00D33C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3CDC">
        <w:rPr>
          <w:rFonts w:ascii="Times New Roman" w:hAnsi="Times New Roman" w:cs="Times New Roman"/>
          <w:sz w:val="28"/>
          <w:szCs w:val="28"/>
        </w:rPr>
        <w:t>Авваль</w:t>
      </w:r>
      <w:proofErr w:type="spellEnd"/>
      <w:r w:rsidRPr="00D33CDC">
        <w:rPr>
          <w:rFonts w:ascii="Times New Roman" w:hAnsi="Times New Roman" w:cs="Times New Roman"/>
          <w:sz w:val="28"/>
          <w:szCs w:val="28"/>
        </w:rPr>
        <w:t xml:space="preserve"> – месяц, в котором родился Посланник Аллаха </w:t>
      </w:r>
      <w:proofErr w:type="spellStart"/>
      <w:r w:rsidRPr="00D33CDC">
        <w:rPr>
          <w:rFonts w:ascii="Times New Roman" w:hAnsi="Times New Roman" w:cs="Times New Roman"/>
          <w:sz w:val="28"/>
          <w:szCs w:val="28"/>
        </w:rPr>
        <w:t>Мухаммад</w:t>
      </w:r>
      <w:proofErr w:type="spellEnd"/>
      <w:r w:rsidRPr="00D33CDC">
        <w:rPr>
          <w:rFonts w:ascii="Times New Roman" w:hAnsi="Times New Roman" w:cs="Times New Roman"/>
          <w:sz w:val="28"/>
          <w:szCs w:val="28"/>
        </w:rPr>
        <w:t xml:space="preserve"> (да благословит Его Аллах и приветствует)».</w:t>
      </w:r>
    </w:p>
    <w:p w:rsidR="00D33CDC" w:rsidRPr="00D33CDC" w:rsidRDefault="00D33CDC" w:rsidP="00D33CDC">
      <w:pPr>
        <w:rPr>
          <w:rFonts w:ascii="Times New Roman" w:hAnsi="Times New Roman" w:cs="Times New Roman"/>
          <w:b/>
          <w:sz w:val="28"/>
          <w:szCs w:val="28"/>
        </w:rPr>
      </w:pPr>
      <w:r w:rsidRPr="00D33CDC">
        <w:rPr>
          <w:rFonts w:ascii="Times New Roman" w:hAnsi="Times New Roman" w:cs="Times New Roman"/>
          <w:b/>
          <w:sz w:val="28"/>
          <w:szCs w:val="28"/>
        </w:rPr>
        <w:t xml:space="preserve"> Выводы:</w:t>
      </w:r>
    </w:p>
    <w:p w:rsidR="00D33CDC" w:rsidRPr="00D33CDC" w:rsidRDefault="00D33CDC" w:rsidP="00D33C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CDC">
        <w:rPr>
          <w:rFonts w:ascii="Times New Roman" w:hAnsi="Times New Roman" w:cs="Times New Roman"/>
          <w:color w:val="000000"/>
          <w:sz w:val="28"/>
          <w:szCs w:val="28"/>
        </w:rPr>
        <w:t xml:space="preserve">        После обмена мнениями участники кружка заслушали выработанные коллективно рекомендации: кружки являются оптимальной формой информированности работников дошкольного образования не только в области науки и образования, но и духовном обогащении в области религии. Поэтому работу кружков необходимо систематизировать и совершенствовать, перенимая и распространяя опыт лучших руководителей профсоюзных кружков.</w:t>
      </w:r>
    </w:p>
    <w:p w:rsidR="00D33CDC" w:rsidRPr="00D33CDC" w:rsidRDefault="00D33CDC" w:rsidP="00D33C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DC">
        <w:rPr>
          <w:rFonts w:ascii="Times New Roman" w:hAnsi="Times New Roman" w:cs="Times New Roman"/>
          <w:sz w:val="28"/>
          <w:szCs w:val="28"/>
        </w:rPr>
        <w:t xml:space="preserve">Далее председатель ППО </w:t>
      </w:r>
      <w:proofErr w:type="spellStart"/>
      <w:r w:rsidRPr="00D33CDC">
        <w:rPr>
          <w:rFonts w:ascii="Times New Roman" w:hAnsi="Times New Roman" w:cs="Times New Roman"/>
          <w:sz w:val="28"/>
          <w:szCs w:val="28"/>
        </w:rPr>
        <w:t>Дазималиева</w:t>
      </w:r>
      <w:proofErr w:type="spellEnd"/>
      <w:r w:rsidRPr="00D33CDC">
        <w:rPr>
          <w:rFonts w:ascii="Times New Roman" w:hAnsi="Times New Roman" w:cs="Times New Roman"/>
          <w:sz w:val="28"/>
          <w:szCs w:val="28"/>
        </w:rPr>
        <w:t xml:space="preserve"> Л.О. подвела итоги мероприятия, объявила тему следующего кружкового занятия</w:t>
      </w:r>
      <w:proofErr w:type="gramStart"/>
      <w:r w:rsidRPr="00D33CDC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D33CDC">
        <w:rPr>
          <w:rFonts w:ascii="Times New Roman" w:hAnsi="Times New Roman" w:cs="Times New Roman"/>
          <w:sz w:val="28"/>
          <w:szCs w:val="28"/>
        </w:rPr>
        <w:t xml:space="preserve">рганизация работы уполномоченного по ОТ в </w:t>
      </w:r>
      <w:proofErr w:type="spellStart"/>
      <w:r w:rsidRPr="00D33CDC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D33CDC">
        <w:rPr>
          <w:rFonts w:ascii="Times New Roman" w:hAnsi="Times New Roman" w:cs="Times New Roman"/>
          <w:sz w:val="28"/>
          <w:szCs w:val="28"/>
        </w:rPr>
        <w:t>. Повышение эффективности работы профкомов по защите прав членов Профсоюза на охрану жизни и здоровья».</w:t>
      </w:r>
    </w:p>
    <w:p w:rsidR="00D33CDC" w:rsidRDefault="00D33CDC" w:rsidP="00D33C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CDC" w:rsidRPr="00D33CDC" w:rsidRDefault="00D33CDC" w:rsidP="00D33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CDC">
        <w:rPr>
          <w:rFonts w:ascii="Times New Roman" w:hAnsi="Times New Roman" w:cs="Times New Roman"/>
          <w:b/>
          <w:sz w:val="28"/>
          <w:szCs w:val="28"/>
        </w:rPr>
        <w:t>Материалы для ведения занятия:</w:t>
      </w:r>
    </w:p>
    <w:p w:rsidR="00D33CDC" w:rsidRPr="00D33CDC" w:rsidRDefault="00D33CDC" w:rsidP="00D33CDC">
      <w:pPr>
        <w:pStyle w:val="a3"/>
        <w:spacing w:after="0"/>
        <w:ind w:left="915"/>
        <w:jc w:val="center"/>
        <w:rPr>
          <w:rFonts w:ascii="Times New Roman" w:hAnsi="Times New Roman" w:cs="Times New Roman"/>
          <w:sz w:val="28"/>
          <w:szCs w:val="28"/>
        </w:rPr>
      </w:pPr>
      <w:r w:rsidRPr="00D33CDC">
        <w:rPr>
          <w:rFonts w:ascii="Times New Roman" w:hAnsi="Times New Roman" w:cs="Times New Roman"/>
          <w:sz w:val="28"/>
          <w:szCs w:val="28"/>
        </w:rPr>
        <w:t>1.Новости в Профсоюзе и образовании.</w:t>
      </w:r>
    </w:p>
    <w:p w:rsidR="00D33CDC" w:rsidRPr="00D33CDC" w:rsidRDefault="00D33CDC" w:rsidP="00D33CDC">
      <w:pPr>
        <w:spacing w:after="0"/>
        <w:ind w:left="536"/>
        <w:jc w:val="center"/>
        <w:rPr>
          <w:rFonts w:ascii="Times New Roman" w:hAnsi="Times New Roman"/>
          <w:sz w:val="28"/>
          <w:szCs w:val="28"/>
        </w:rPr>
      </w:pPr>
      <w:r w:rsidRPr="00D33CDC">
        <w:rPr>
          <w:rFonts w:ascii="Times New Roman" w:hAnsi="Times New Roman"/>
          <w:sz w:val="28"/>
          <w:szCs w:val="28"/>
        </w:rPr>
        <w:t>2.Доклад</w:t>
      </w:r>
    </w:p>
    <w:p w:rsidR="00D33CDC" w:rsidRPr="00D33CDC" w:rsidRDefault="00D33CDC" w:rsidP="00D33CDC">
      <w:pPr>
        <w:spacing w:after="0"/>
        <w:ind w:left="536"/>
        <w:jc w:val="center"/>
        <w:rPr>
          <w:rFonts w:ascii="Times New Roman" w:hAnsi="Times New Roman"/>
          <w:sz w:val="28"/>
          <w:szCs w:val="28"/>
        </w:rPr>
      </w:pPr>
      <w:r w:rsidRPr="00D33CDC">
        <w:rPr>
          <w:rFonts w:ascii="Times New Roman" w:hAnsi="Times New Roman" w:cs="Times New Roman"/>
          <w:sz w:val="28"/>
          <w:szCs w:val="28"/>
        </w:rPr>
        <w:t>3.</w:t>
      </w:r>
      <w:r w:rsidRPr="00D33CDC">
        <w:rPr>
          <w:rFonts w:ascii="Times New Roman" w:hAnsi="Times New Roman"/>
          <w:sz w:val="28"/>
          <w:szCs w:val="28"/>
        </w:rPr>
        <w:t>Фотоотчет</w:t>
      </w:r>
    </w:p>
    <w:p w:rsidR="00D33CDC" w:rsidRPr="00D33CDC" w:rsidRDefault="00D33CDC" w:rsidP="00D33CDC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CDC">
        <w:rPr>
          <w:rFonts w:ascii="Times New Roman" w:hAnsi="Times New Roman" w:cs="Times New Roman"/>
          <w:sz w:val="28"/>
          <w:szCs w:val="28"/>
        </w:rPr>
        <w:t>прилагаются к протоколу № 3 кружкового занятия</w:t>
      </w:r>
      <w:r>
        <w:rPr>
          <w:rFonts w:ascii="Times New Roman" w:hAnsi="Times New Roman" w:cs="Times New Roman"/>
          <w:sz w:val="28"/>
          <w:szCs w:val="28"/>
        </w:rPr>
        <w:t xml:space="preserve"> от 11</w:t>
      </w:r>
      <w:r w:rsidRPr="00D33CDC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.2019</w:t>
      </w:r>
      <w:r w:rsidRPr="00D33C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33CDC" w:rsidRDefault="00D33CDC" w:rsidP="00D33C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57F" w:rsidRPr="00D33CDC" w:rsidRDefault="00D33CDC" w:rsidP="00D33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CDC">
        <w:rPr>
          <w:rFonts w:ascii="Times New Roman" w:hAnsi="Times New Roman" w:cs="Times New Roman"/>
          <w:b/>
          <w:sz w:val="28"/>
          <w:szCs w:val="28"/>
        </w:rPr>
        <w:t xml:space="preserve">Председатель ППО ______________ </w:t>
      </w:r>
      <w:proofErr w:type="spellStart"/>
      <w:r w:rsidRPr="00D33CDC">
        <w:rPr>
          <w:rFonts w:ascii="Times New Roman" w:hAnsi="Times New Roman" w:cs="Times New Roman"/>
          <w:b/>
          <w:sz w:val="28"/>
          <w:szCs w:val="28"/>
        </w:rPr>
        <w:t>Л.О.Дазималиева</w:t>
      </w:r>
      <w:proofErr w:type="spellEnd"/>
      <w:r w:rsidRPr="00D33C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6757F" w:rsidRPr="00D33CDC" w:rsidSect="00D33CD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62F"/>
    <w:multiLevelType w:val="multilevel"/>
    <w:tmpl w:val="C2ACD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0054B"/>
    <w:multiLevelType w:val="multilevel"/>
    <w:tmpl w:val="90CA1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C8F"/>
    <w:rsid w:val="002A16CF"/>
    <w:rsid w:val="003C325D"/>
    <w:rsid w:val="0046757F"/>
    <w:rsid w:val="004E24FA"/>
    <w:rsid w:val="005926EB"/>
    <w:rsid w:val="005A49C9"/>
    <w:rsid w:val="005F5115"/>
    <w:rsid w:val="00682444"/>
    <w:rsid w:val="009965D4"/>
    <w:rsid w:val="00A87C8F"/>
    <w:rsid w:val="00AA1438"/>
    <w:rsid w:val="00AA2291"/>
    <w:rsid w:val="00BF707E"/>
    <w:rsid w:val="00D14A0E"/>
    <w:rsid w:val="00D33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Рамзан</dc:creator>
  <cp:lastModifiedBy>AAA</cp:lastModifiedBy>
  <cp:revision>2</cp:revision>
  <cp:lastPrinted>2019-11-29T12:08:00Z</cp:lastPrinted>
  <dcterms:created xsi:type="dcterms:W3CDTF">2019-11-29T12:12:00Z</dcterms:created>
  <dcterms:modified xsi:type="dcterms:W3CDTF">2019-11-29T12:12:00Z</dcterms:modified>
</cp:coreProperties>
</file>