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65"/>
        <w:gridCol w:w="1051"/>
        <w:gridCol w:w="118"/>
        <w:gridCol w:w="971"/>
        <w:gridCol w:w="1939"/>
        <w:gridCol w:w="2491"/>
      </w:tblGrid>
      <w:tr w:rsidR="005469DB" w:rsidRPr="004C3D01" w:rsidTr="005469DB">
        <w:trPr>
          <w:trHeight w:val="732"/>
        </w:trPr>
        <w:tc>
          <w:tcPr>
            <w:tcW w:w="4634" w:type="dxa"/>
            <w:gridSpan w:val="3"/>
            <w:vMerge w:val="restart"/>
          </w:tcPr>
          <w:p w:rsidR="005469DB" w:rsidRPr="004C3D01" w:rsidRDefault="005469DB" w:rsidP="00B733B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0"/>
              </w:rPr>
              <w:t>Муниципальное</w:t>
            </w: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 xml:space="preserve"> бюджетное дошкольное образовательное учреждение </w:t>
            </w:r>
          </w:p>
          <w:p w:rsidR="005469DB" w:rsidRPr="004C3D01" w:rsidRDefault="005469DB" w:rsidP="00B733B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>«ДЕТСКИЙ САД № 1 «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РАССВЕТ</w:t>
            </w: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 xml:space="preserve">» </w:t>
            </w:r>
          </w:p>
          <w:p w:rsidR="005469DB" w:rsidRPr="004C3D01" w:rsidRDefault="005469DB" w:rsidP="00B733B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 xml:space="preserve">С.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АХКИНЧУ-БОРЗОЙ КУРЧАЛОЕВСКОГО</w:t>
            </w: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 xml:space="preserve"> РАЙОНА»</w:t>
            </w:r>
          </w:p>
          <w:p w:rsidR="005469DB" w:rsidRPr="004C3D01" w:rsidRDefault="005469DB" w:rsidP="00B733B7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  <w:p w:rsidR="005469DB" w:rsidRPr="004C3D01" w:rsidRDefault="005469DB" w:rsidP="00B733B7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  <w:lang w:eastAsia="en-US"/>
              </w:rPr>
            </w:pPr>
            <w:r w:rsidRPr="004C3D0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ПОЛОЖЕНИЕ</w:t>
            </w:r>
          </w:p>
        </w:tc>
        <w:tc>
          <w:tcPr>
            <w:tcW w:w="971" w:type="dxa"/>
            <w:vMerge w:val="restart"/>
          </w:tcPr>
          <w:p w:rsidR="005469DB" w:rsidRPr="004C3D01" w:rsidRDefault="005469DB" w:rsidP="00B733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30" w:type="dxa"/>
            <w:gridSpan w:val="2"/>
            <w:hideMark/>
          </w:tcPr>
          <w:p w:rsidR="005469DB" w:rsidRPr="004C3D01" w:rsidRDefault="005469DB" w:rsidP="00B733B7">
            <w:pPr>
              <w:pStyle w:val="a4"/>
              <w:ind w:right="34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4C3D01">
              <w:rPr>
                <w:rFonts w:ascii="Times New Roman" w:hAnsi="Times New Roman" w:cs="Times New Roman"/>
                <w:sz w:val="28"/>
                <w:lang w:eastAsia="en-US"/>
              </w:rPr>
              <w:t>УТВЕРЖДАЮ</w:t>
            </w:r>
          </w:p>
          <w:p w:rsidR="005469DB" w:rsidRPr="004C3D01" w:rsidRDefault="005469DB" w:rsidP="00B733B7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C3D01">
              <w:rPr>
                <w:rFonts w:ascii="Times New Roman" w:hAnsi="Times New Roman"/>
                <w:sz w:val="28"/>
                <w:szCs w:val="20"/>
              </w:rPr>
              <w:t>Заведующий</w:t>
            </w:r>
          </w:p>
        </w:tc>
      </w:tr>
      <w:tr w:rsidR="005469DB" w:rsidRPr="004C3D01" w:rsidTr="005469DB">
        <w:trPr>
          <w:trHeight w:val="292"/>
        </w:trPr>
        <w:tc>
          <w:tcPr>
            <w:tcW w:w="4634" w:type="dxa"/>
            <w:gridSpan w:val="3"/>
            <w:vMerge/>
            <w:vAlign w:val="center"/>
            <w:hideMark/>
          </w:tcPr>
          <w:p w:rsidR="005469DB" w:rsidRPr="004C3D01" w:rsidRDefault="005469DB" w:rsidP="00B733B7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5469DB" w:rsidRPr="004C3D01" w:rsidRDefault="005469DB" w:rsidP="00B733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9DB" w:rsidRPr="004C3D01" w:rsidRDefault="005469DB" w:rsidP="00B733B7">
            <w:pPr>
              <w:pStyle w:val="a4"/>
              <w:ind w:right="34"/>
              <w:jc w:val="center"/>
              <w:rPr>
                <w:rFonts w:ascii="Times New Roman" w:hAnsi="Times New Roman" w:cs="Times New Roman"/>
                <w:i/>
                <w:sz w:val="28"/>
                <w:lang w:eastAsia="en-US"/>
              </w:rPr>
            </w:pPr>
          </w:p>
        </w:tc>
        <w:tc>
          <w:tcPr>
            <w:tcW w:w="2491" w:type="dxa"/>
            <w:vMerge w:val="restart"/>
            <w:hideMark/>
          </w:tcPr>
          <w:p w:rsidR="005469DB" w:rsidRPr="004C3D01" w:rsidRDefault="005469DB" w:rsidP="00B733B7">
            <w:pPr>
              <w:pStyle w:val="a4"/>
              <w:ind w:right="34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Х.А.Берсанова</w:t>
            </w:r>
            <w:proofErr w:type="spellEnd"/>
          </w:p>
        </w:tc>
      </w:tr>
      <w:tr w:rsidR="005469DB" w:rsidRPr="004C3D01" w:rsidTr="005469DB">
        <w:trPr>
          <w:trHeight w:val="70"/>
        </w:trPr>
        <w:tc>
          <w:tcPr>
            <w:tcW w:w="4634" w:type="dxa"/>
            <w:gridSpan w:val="3"/>
            <w:vMerge/>
            <w:vAlign w:val="center"/>
            <w:hideMark/>
          </w:tcPr>
          <w:p w:rsidR="005469DB" w:rsidRPr="004C3D01" w:rsidRDefault="005469DB" w:rsidP="00B733B7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5469DB" w:rsidRPr="004C3D01" w:rsidRDefault="005469DB" w:rsidP="00B733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469DB" w:rsidRPr="004C3D01" w:rsidRDefault="005469DB" w:rsidP="00B733B7">
            <w:pPr>
              <w:pStyle w:val="a4"/>
              <w:ind w:right="34"/>
              <w:rPr>
                <w:rFonts w:ascii="Times New Roman" w:hAnsi="Times New Roman" w:cs="Times New Roman"/>
                <w:i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____________</w:t>
            </w:r>
          </w:p>
        </w:tc>
        <w:tc>
          <w:tcPr>
            <w:tcW w:w="2491" w:type="dxa"/>
            <w:vMerge/>
            <w:vAlign w:val="center"/>
            <w:hideMark/>
          </w:tcPr>
          <w:p w:rsidR="005469DB" w:rsidRPr="004C3D01" w:rsidRDefault="005469DB" w:rsidP="00B733B7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5469DB" w:rsidRPr="004C3D01" w:rsidTr="005469DB">
        <w:trPr>
          <w:trHeight w:val="470"/>
        </w:trPr>
        <w:tc>
          <w:tcPr>
            <w:tcW w:w="4634" w:type="dxa"/>
            <w:gridSpan w:val="3"/>
            <w:vMerge/>
            <w:vAlign w:val="center"/>
            <w:hideMark/>
          </w:tcPr>
          <w:p w:rsidR="005469DB" w:rsidRPr="004C3D01" w:rsidRDefault="005469DB" w:rsidP="00B733B7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5469DB" w:rsidRPr="004C3D01" w:rsidRDefault="005469DB" w:rsidP="00B733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0" w:type="dxa"/>
            <w:gridSpan w:val="2"/>
          </w:tcPr>
          <w:p w:rsidR="005469DB" w:rsidRPr="004C3D01" w:rsidRDefault="005469DB" w:rsidP="00B733B7">
            <w:pPr>
              <w:pStyle w:val="a4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5469DB" w:rsidRPr="004C3D01" w:rsidTr="005469DB">
        <w:trPr>
          <w:gridAfter w:val="1"/>
          <w:wAfter w:w="2491" w:type="dxa"/>
        </w:trPr>
        <w:tc>
          <w:tcPr>
            <w:tcW w:w="34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69DB" w:rsidRPr="004C3D01" w:rsidRDefault="005469DB" w:rsidP="00B73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51" w:type="dxa"/>
            <w:vAlign w:val="center"/>
            <w:hideMark/>
          </w:tcPr>
          <w:p w:rsidR="005469DB" w:rsidRPr="004C3D01" w:rsidRDefault="005469DB" w:rsidP="00B733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8" w:type="dxa"/>
            <w:gridSpan w:val="3"/>
            <w:vAlign w:val="center"/>
            <w:hideMark/>
          </w:tcPr>
          <w:p w:rsidR="005469DB" w:rsidRPr="004C3D01" w:rsidRDefault="005469DB" w:rsidP="00B733B7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5469DB" w:rsidRPr="004C3D01" w:rsidTr="005469DB">
        <w:tc>
          <w:tcPr>
            <w:tcW w:w="4634" w:type="dxa"/>
            <w:gridSpan w:val="3"/>
          </w:tcPr>
          <w:p w:rsidR="005469DB" w:rsidRPr="004C3D01" w:rsidRDefault="005469DB" w:rsidP="00B733B7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vMerge w:val="restart"/>
            <w:vAlign w:val="center"/>
            <w:hideMark/>
          </w:tcPr>
          <w:p w:rsidR="005469DB" w:rsidRPr="004C3D01" w:rsidRDefault="005469DB" w:rsidP="00B733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0" w:type="dxa"/>
            <w:gridSpan w:val="2"/>
            <w:vMerge w:val="restart"/>
            <w:vAlign w:val="center"/>
            <w:hideMark/>
          </w:tcPr>
          <w:p w:rsidR="005469DB" w:rsidRPr="004C3D01" w:rsidRDefault="005469DB" w:rsidP="00B733B7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5469DB" w:rsidRPr="004C3D01" w:rsidTr="005469DB">
        <w:trPr>
          <w:trHeight w:val="1347"/>
        </w:trPr>
        <w:tc>
          <w:tcPr>
            <w:tcW w:w="4634" w:type="dxa"/>
            <w:gridSpan w:val="3"/>
            <w:hideMark/>
          </w:tcPr>
          <w:p w:rsidR="005469DB" w:rsidRPr="004C3D01" w:rsidRDefault="005469DB" w:rsidP="00B733B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8"/>
                <w:szCs w:val="32"/>
                <w:lang w:eastAsia="ru-RU"/>
              </w:rPr>
            </w:pPr>
            <w:r w:rsidRPr="004C3D01">
              <w:rPr>
                <w:rFonts w:ascii="Times New Roman" w:hAnsi="Times New Roman"/>
                <w:b/>
                <w:color w:val="000000"/>
                <w:sz w:val="28"/>
                <w:szCs w:val="32"/>
              </w:rPr>
              <w:t xml:space="preserve">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внедрении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профстандартов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5469DB" w:rsidRDefault="005469DB" w:rsidP="00B733B7">
            <w:pPr>
              <w:spacing w:after="0"/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4C3D01">
              <w:rPr>
                <w:rFonts w:ascii="Times New Roman" w:hAnsi="Times New Roman"/>
                <w:b/>
                <w:sz w:val="28"/>
                <w:szCs w:val="28"/>
              </w:rPr>
              <w:t xml:space="preserve">БДОУ </w:t>
            </w:r>
            <w:r w:rsidRPr="004C3D01"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«Детский сад № 1 «</w:t>
            </w:r>
            <w:proofErr w:type="gramStart"/>
            <w:r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Рассвет</w:t>
            </w:r>
            <w:r w:rsidRPr="004C3D01"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»  с.</w:t>
            </w:r>
            <w:proofErr w:type="gramEnd"/>
            <w:r w:rsidRPr="004C3D01"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Ахкинчу</w:t>
            </w:r>
            <w:proofErr w:type="spellEnd"/>
            <w:r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-Борзой</w:t>
            </w:r>
          </w:p>
          <w:p w:rsidR="005469DB" w:rsidRPr="004C3D01" w:rsidRDefault="005469DB" w:rsidP="00B733B7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71" w:type="dxa"/>
            <w:vMerge/>
            <w:vAlign w:val="center"/>
            <w:hideMark/>
          </w:tcPr>
          <w:p w:rsidR="005469DB" w:rsidRPr="004C3D01" w:rsidRDefault="005469DB" w:rsidP="00B733B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0" w:type="dxa"/>
            <w:gridSpan w:val="2"/>
            <w:vMerge/>
            <w:vAlign w:val="center"/>
            <w:hideMark/>
          </w:tcPr>
          <w:p w:rsidR="005469DB" w:rsidRPr="004C3D01" w:rsidRDefault="005469DB" w:rsidP="00B733B7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5469DB" w:rsidRPr="004C3D01" w:rsidTr="005469DB">
        <w:trPr>
          <w:trHeight w:val="150"/>
        </w:trPr>
        <w:tc>
          <w:tcPr>
            <w:tcW w:w="4634" w:type="dxa"/>
            <w:gridSpan w:val="3"/>
            <w:hideMark/>
          </w:tcPr>
          <w:p w:rsidR="005469DB" w:rsidRPr="004C3D01" w:rsidRDefault="005469DB" w:rsidP="00B733B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3D01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Ахкинчу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-Борзой</w:t>
            </w:r>
          </w:p>
        </w:tc>
        <w:tc>
          <w:tcPr>
            <w:tcW w:w="971" w:type="dxa"/>
          </w:tcPr>
          <w:p w:rsidR="005469DB" w:rsidRPr="004C3D01" w:rsidRDefault="005469DB" w:rsidP="00B733B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30" w:type="dxa"/>
            <w:gridSpan w:val="2"/>
          </w:tcPr>
          <w:p w:rsidR="005469DB" w:rsidRPr="004C3D01" w:rsidRDefault="005469DB" w:rsidP="00B733B7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00AA3" w:rsidTr="005469DB">
        <w:tc>
          <w:tcPr>
            <w:tcW w:w="4634" w:type="dxa"/>
            <w:gridSpan w:val="3"/>
          </w:tcPr>
          <w:p w:rsidR="00D00AA3" w:rsidRDefault="00D00AA3">
            <w:pPr>
              <w:pStyle w:val="a4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</w:tcPr>
          <w:p w:rsidR="00D00AA3" w:rsidRDefault="00D00AA3">
            <w:pPr>
              <w:pStyle w:val="a4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30" w:type="dxa"/>
            <w:gridSpan w:val="2"/>
          </w:tcPr>
          <w:p w:rsidR="00D00AA3" w:rsidRDefault="00D00AA3">
            <w:pPr>
              <w:pStyle w:val="a4"/>
              <w:spacing w:line="254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94805" w:rsidRDefault="00194805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43978" w:rsidRPr="00194805" w:rsidRDefault="00F43978" w:rsidP="0019480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94805">
        <w:rPr>
          <w:rFonts w:ascii="Times New Roman" w:hAnsi="Times New Roman" w:cs="Times New Roman"/>
          <w:b/>
          <w:sz w:val="28"/>
        </w:rPr>
        <w:t>1. Общие положения</w:t>
      </w:r>
    </w:p>
    <w:p w:rsidR="00194805" w:rsidRDefault="00194805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94805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 xml:space="preserve">1.1. Настоящее Положение о рабочей группе по внедрению профессиональных стандартов в ДОУ разработано в соответствии с Федеральным законом от 29.12.2012 № 273-ФЗ «Об образовании в Российской Федерации» с изменениями от 8 декабря 2020 года, Конституцией Российской Федерации, законами Российской Федерации и подзаконными актами органов исполнительной власти Российской Федерации, в части внедрения и утверждения профессиональных стандартов, а также Трудовым кодексом Российской Федерации и Уставом дошкольного образовательного учреждения. </w:t>
      </w:r>
    </w:p>
    <w:p w:rsidR="00194805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 xml:space="preserve">1.2. Данное Положение о рабочей группе по внедрению </w:t>
      </w:r>
      <w:proofErr w:type="spellStart"/>
      <w:r w:rsidRPr="00F43978">
        <w:rPr>
          <w:rFonts w:ascii="Times New Roman" w:hAnsi="Times New Roman" w:cs="Times New Roman"/>
          <w:sz w:val="28"/>
        </w:rPr>
        <w:t>профстандартов</w:t>
      </w:r>
      <w:proofErr w:type="spellEnd"/>
      <w:r w:rsidRPr="00F43978">
        <w:rPr>
          <w:rFonts w:ascii="Times New Roman" w:hAnsi="Times New Roman" w:cs="Times New Roman"/>
          <w:sz w:val="28"/>
        </w:rPr>
        <w:t xml:space="preserve"> в ДОУ определяет цели и задачи, права и ответственность Рабочей группы по внедрению профессиональных стандартов, регламентирует порядок ее работы, устанавливает права и обязанности членов Рабочей группы, а также делопроизводство. </w:t>
      </w:r>
    </w:p>
    <w:p w:rsidR="00194805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 xml:space="preserve">1.3. Рабочая группа по внедрению профессиональных стандартов (далее – Рабочая группа) является коллегиальным органом ДОУ, созданным в целях определения тактики внедрения профессиональных стандартов, а также обеспечения взаимодействия между муниципальными органами, общественными объединениями, научными, образовательными организациями при рассмотрении вопросов, связанных с внедрением профессиональных стандартов. </w:t>
      </w:r>
    </w:p>
    <w:p w:rsidR="00194805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lastRenderedPageBreak/>
        <w:t xml:space="preserve">1.4. Деятельность Рабочей группы осуществляется в соответствии с Положением о внедрении </w:t>
      </w:r>
      <w:proofErr w:type="spellStart"/>
      <w:r w:rsidRPr="00F43978">
        <w:rPr>
          <w:rFonts w:ascii="Times New Roman" w:hAnsi="Times New Roman" w:cs="Times New Roman"/>
          <w:sz w:val="28"/>
        </w:rPr>
        <w:t>профстандартов</w:t>
      </w:r>
      <w:proofErr w:type="spellEnd"/>
      <w:r w:rsidRPr="00F43978">
        <w:rPr>
          <w:rFonts w:ascii="Times New Roman" w:hAnsi="Times New Roman" w:cs="Times New Roman"/>
          <w:sz w:val="28"/>
        </w:rPr>
        <w:t xml:space="preserve"> в ДОУ, действующими законами и иными нормативными правовыми актами Российской Федерации в области образования, а также нормативными правовыми актами Управления образования. </w:t>
      </w:r>
    </w:p>
    <w:p w:rsidR="00194805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 xml:space="preserve">1.5. Рабочая группа создается на период внедрения профессиональных стандартов в ДОУ, осуществляющем деятельность согласно Положению о дошкольном образовательном учреждении, и в соответствии с Уставом. </w:t>
      </w:r>
    </w:p>
    <w:p w:rsidR="00F43978" w:rsidRPr="00F43978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>1.6. В состав Рабочей группы входят: председатель и члены рабочей группы из числа работников дошкольного образовательного учреждения, в количестве 6 человек.</w:t>
      </w:r>
    </w:p>
    <w:p w:rsidR="00F43978" w:rsidRPr="00F43978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43978" w:rsidRPr="00194805" w:rsidRDefault="00F43978" w:rsidP="0019480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94805">
        <w:rPr>
          <w:rFonts w:ascii="Times New Roman" w:hAnsi="Times New Roman" w:cs="Times New Roman"/>
          <w:b/>
          <w:sz w:val="28"/>
        </w:rPr>
        <w:t>2. Цели и задачи деятельности Рабочей группы</w:t>
      </w:r>
    </w:p>
    <w:p w:rsidR="00194805" w:rsidRPr="00194805" w:rsidRDefault="00194805" w:rsidP="0019480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194805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 xml:space="preserve">2.1. Основная цель создания Рабочей группы по внедрению </w:t>
      </w:r>
      <w:proofErr w:type="spellStart"/>
      <w:r w:rsidRPr="00F43978">
        <w:rPr>
          <w:rFonts w:ascii="Times New Roman" w:hAnsi="Times New Roman" w:cs="Times New Roman"/>
          <w:sz w:val="28"/>
        </w:rPr>
        <w:t>профстандартов</w:t>
      </w:r>
      <w:proofErr w:type="spellEnd"/>
      <w:r w:rsidRPr="00F43978">
        <w:rPr>
          <w:rFonts w:ascii="Times New Roman" w:hAnsi="Times New Roman" w:cs="Times New Roman"/>
          <w:sz w:val="28"/>
        </w:rPr>
        <w:t xml:space="preserve"> в ДОУ - обеспечение системного подхода к внедрению профессиональных стандартов в дошкольном образовательном учреждении. </w:t>
      </w:r>
    </w:p>
    <w:p w:rsidR="00F43978" w:rsidRPr="00F43978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>2.2. Основными задачами Рабочей группы являются:</w:t>
      </w:r>
    </w:p>
    <w:p w:rsidR="00F43978" w:rsidRPr="00F43978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 xml:space="preserve">разработка предложений и рекомендаций по вопросам организации внедрения </w:t>
      </w:r>
      <w:proofErr w:type="spellStart"/>
      <w:r w:rsidRPr="00F43978">
        <w:rPr>
          <w:rFonts w:ascii="Times New Roman" w:hAnsi="Times New Roman" w:cs="Times New Roman"/>
          <w:sz w:val="28"/>
        </w:rPr>
        <w:t>профстандартов</w:t>
      </w:r>
      <w:proofErr w:type="spellEnd"/>
      <w:r w:rsidRPr="00F43978">
        <w:rPr>
          <w:rFonts w:ascii="Times New Roman" w:hAnsi="Times New Roman" w:cs="Times New Roman"/>
          <w:sz w:val="28"/>
        </w:rPr>
        <w:t xml:space="preserve"> в дошкольном образовательном учреждении;</w:t>
      </w:r>
    </w:p>
    <w:p w:rsidR="00F43978" w:rsidRPr="00F43978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 xml:space="preserve">выявление профессий и должностей, по которым применение </w:t>
      </w:r>
      <w:proofErr w:type="spellStart"/>
      <w:r w:rsidRPr="00F43978">
        <w:rPr>
          <w:rFonts w:ascii="Times New Roman" w:hAnsi="Times New Roman" w:cs="Times New Roman"/>
          <w:sz w:val="28"/>
        </w:rPr>
        <w:t>профстандартов</w:t>
      </w:r>
      <w:proofErr w:type="spellEnd"/>
      <w:r w:rsidRPr="00F43978">
        <w:rPr>
          <w:rFonts w:ascii="Times New Roman" w:hAnsi="Times New Roman" w:cs="Times New Roman"/>
          <w:sz w:val="28"/>
        </w:rPr>
        <w:t xml:space="preserve"> является обязательным, а также составление обобщенной информации по данному вопросу;</w:t>
      </w:r>
    </w:p>
    <w:p w:rsidR="00F43978" w:rsidRPr="00F43978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>подготовка предложений о внесении изменений и дополнений в локальные нормативные правовые акты ДОУ по вопросам, касающимся обеспечения введения и реализации требований профессиональных стандартов;</w:t>
      </w:r>
    </w:p>
    <w:p w:rsidR="00F43978" w:rsidRPr="00F43978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>рассмотрение в предварительном порядке проектов локальных актов по вопросам внедрения профессиональных стандартов;</w:t>
      </w:r>
    </w:p>
    <w:p w:rsidR="00F43978" w:rsidRPr="00F43978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 xml:space="preserve">предварительная оценка соответствия уровня образования работников требованиям </w:t>
      </w:r>
      <w:proofErr w:type="spellStart"/>
      <w:r w:rsidRPr="00F43978">
        <w:rPr>
          <w:rFonts w:ascii="Times New Roman" w:hAnsi="Times New Roman" w:cs="Times New Roman"/>
          <w:sz w:val="28"/>
        </w:rPr>
        <w:t>профстандартов</w:t>
      </w:r>
      <w:proofErr w:type="spellEnd"/>
      <w:r w:rsidRPr="00F43978">
        <w:rPr>
          <w:rFonts w:ascii="Times New Roman" w:hAnsi="Times New Roman" w:cs="Times New Roman"/>
          <w:sz w:val="28"/>
        </w:rPr>
        <w:t xml:space="preserve"> на основе анализа документов об образовании, в том числе при повышении квалификации и (или) переподготовке, представленных работником детского сада, как при приеме на работу, так и в период трудовых отношений;</w:t>
      </w:r>
    </w:p>
    <w:p w:rsidR="00F43978" w:rsidRPr="00F43978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>участие в подготовке рекомендаций по формированию плана повышения квалификации работников в целях приведения уровня образования сотрудников в соответствие с требованиями профессиональных стандартов;</w:t>
      </w:r>
    </w:p>
    <w:p w:rsidR="00F43978" w:rsidRPr="00F43978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lastRenderedPageBreak/>
        <w:t xml:space="preserve">подготовка рекомендаций по приведению наименований должностей и профессий работников в соответствие с </w:t>
      </w:r>
      <w:proofErr w:type="spellStart"/>
      <w:r w:rsidRPr="00F43978">
        <w:rPr>
          <w:rFonts w:ascii="Times New Roman" w:hAnsi="Times New Roman" w:cs="Times New Roman"/>
          <w:sz w:val="28"/>
        </w:rPr>
        <w:t>профстандартами</w:t>
      </w:r>
      <w:proofErr w:type="spellEnd"/>
      <w:r w:rsidRPr="00F43978">
        <w:rPr>
          <w:rFonts w:ascii="Times New Roman" w:hAnsi="Times New Roman" w:cs="Times New Roman"/>
          <w:sz w:val="28"/>
        </w:rPr>
        <w:t>, а также по внесению изменений в штатное расписание дошкольного образовательного учреждения;</w:t>
      </w:r>
    </w:p>
    <w:p w:rsidR="00F43978" w:rsidRPr="00F43978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>подготовка рекомендаций по изменению системы оплаты труда в целях ее совершенствования и установления заработной платы в зависимости, как от квалификационного уровня работника ДОУ, так и от фактических результатов его профессиональной деятельности (критериев эффективности).</w:t>
      </w:r>
    </w:p>
    <w:p w:rsidR="00F43978" w:rsidRPr="00F43978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>2.3. Рабочая группа для выполнения возложенных на нее задач:</w:t>
      </w:r>
    </w:p>
    <w:p w:rsidR="00F43978" w:rsidRPr="00F43978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43978" w:rsidRPr="00F43978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>анализирует работу дошкольного образовательного учреждения по решению вопросов организации внедрения профессиональных стандартов;</w:t>
      </w:r>
    </w:p>
    <w:p w:rsidR="00F43978" w:rsidRPr="00F43978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>регулярно заслушивает информацию о ходе внедрения профессиональных стандартов в дошкольном образовательном учреждении;</w:t>
      </w:r>
    </w:p>
    <w:p w:rsidR="00F43978" w:rsidRPr="00F43978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 xml:space="preserve">консультирует ответственных лиц по вопросам внедрения и реализации </w:t>
      </w:r>
      <w:proofErr w:type="spellStart"/>
      <w:r w:rsidRPr="00F43978">
        <w:rPr>
          <w:rFonts w:ascii="Times New Roman" w:hAnsi="Times New Roman" w:cs="Times New Roman"/>
          <w:sz w:val="28"/>
        </w:rPr>
        <w:t>профстандартов</w:t>
      </w:r>
      <w:proofErr w:type="spellEnd"/>
      <w:r w:rsidRPr="00F43978">
        <w:rPr>
          <w:rFonts w:ascii="Times New Roman" w:hAnsi="Times New Roman" w:cs="Times New Roman"/>
          <w:sz w:val="28"/>
        </w:rPr>
        <w:t xml:space="preserve"> с целью повышения уровня их компетентности;</w:t>
      </w:r>
    </w:p>
    <w:p w:rsidR="00F43978" w:rsidRPr="00F43978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 xml:space="preserve">информирует работников ДОУ о подготовке к внедрению и порядке перехода на </w:t>
      </w:r>
      <w:proofErr w:type="spellStart"/>
      <w:r w:rsidRPr="00F43978">
        <w:rPr>
          <w:rFonts w:ascii="Times New Roman" w:hAnsi="Times New Roman" w:cs="Times New Roman"/>
          <w:sz w:val="28"/>
        </w:rPr>
        <w:t>профстандарты</w:t>
      </w:r>
      <w:proofErr w:type="spellEnd"/>
      <w:r w:rsidRPr="00F43978">
        <w:rPr>
          <w:rFonts w:ascii="Times New Roman" w:hAnsi="Times New Roman" w:cs="Times New Roman"/>
          <w:sz w:val="28"/>
        </w:rPr>
        <w:t xml:space="preserve"> через наглядную информацию, официальный сайт дошкольного образовательного учреждения, проведение собраний, индивидуальных консультаций, а также путем письменных ответов на запросы отдельных сотрудников;</w:t>
      </w:r>
    </w:p>
    <w:p w:rsidR="00F43978" w:rsidRPr="00F43978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 xml:space="preserve">готовит предложения о проведении семинаров, в том числе об участии в семинарах, проводимых специалистами в области трудового права, для ответственных работников, в обязанности которых входит внедрение </w:t>
      </w:r>
      <w:proofErr w:type="spellStart"/>
      <w:r w:rsidRPr="00F43978">
        <w:rPr>
          <w:rFonts w:ascii="Times New Roman" w:hAnsi="Times New Roman" w:cs="Times New Roman"/>
          <w:sz w:val="28"/>
        </w:rPr>
        <w:t>профстандартов</w:t>
      </w:r>
      <w:proofErr w:type="spellEnd"/>
      <w:r w:rsidRPr="00F43978">
        <w:rPr>
          <w:rFonts w:ascii="Times New Roman" w:hAnsi="Times New Roman" w:cs="Times New Roman"/>
          <w:sz w:val="28"/>
        </w:rPr>
        <w:t>, по вопросам внедрения профессиональных стандартов;</w:t>
      </w:r>
    </w:p>
    <w:p w:rsidR="00F43978" w:rsidRPr="00F43978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>готовит справочные материалы по вопросам введения и реализации профессиональных стандартов в ДОУ, об опыте работы дошкольного образовательного учреждения в данном направлении.</w:t>
      </w:r>
    </w:p>
    <w:p w:rsidR="00194805" w:rsidRDefault="00194805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43978" w:rsidRPr="00194805" w:rsidRDefault="00F43978" w:rsidP="0019480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94805">
        <w:rPr>
          <w:rFonts w:ascii="Times New Roman" w:hAnsi="Times New Roman" w:cs="Times New Roman"/>
          <w:b/>
          <w:sz w:val="28"/>
        </w:rPr>
        <w:t>3. Порядок работы Рабочей группы</w:t>
      </w:r>
    </w:p>
    <w:p w:rsidR="00194805" w:rsidRDefault="00194805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94805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 xml:space="preserve">3.1. Заседание Рабочей группы по внедрению профессиональных стандартов в ДОУ проводится по мере необходимости, но не реже одного раза в квартал. </w:t>
      </w:r>
    </w:p>
    <w:p w:rsidR="00194805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 xml:space="preserve">3.2. Заседание Рабочей группы является открытым. </w:t>
      </w:r>
    </w:p>
    <w:p w:rsidR="00194805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 xml:space="preserve">3.3. Заседание Рабочей группы считается правомочным, если на нем присутствовало не менее 2/3 списочного состава рабочей группы. </w:t>
      </w:r>
    </w:p>
    <w:p w:rsidR="00194805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lastRenderedPageBreak/>
        <w:t xml:space="preserve">3.4. Повестка заседания формируется председателем Рабочей группы на основе решений, предложений членов рабочей группы и утверждается непосредственно на заседании рабочей группы. </w:t>
      </w:r>
    </w:p>
    <w:p w:rsidR="00194805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 xml:space="preserve">3.5. Решения Рабочей группы принимаются простым большинством голосов и оформляются протоколами, которые подписываются председателем рабочей группы. По результатам работы рабочей группы ежеквартально заведующему дошкольным образовательным учреждением представляется подробный отчет с описанием результатов работы группы, выводов и рекомендаций по внедрению профессиональных стандартов. </w:t>
      </w:r>
    </w:p>
    <w:p w:rsidR="00194805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 xml:space="preserve">3.6. Решения Рабочей группы по внедрению профессиональных стандартов в ДОУ, принимаемые в соответствии с ее компетенцией, имеют рекомендательный характер. </w:t>
      </w:r>
    </w:p>
    <w:p w:rsidR="00194805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 xml:space="preserve">3.7. Деятельность Рабочей группы приостанавливается и (или) прекращается приказом заведующего дошкольным образовательным учреждением. </w:t>
      </w:r>
    </w:p>
    <w:p w:rsidR="00194805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 xml:space="preserve">3.8. Рабочая группа по внедрению </w:t>
      </w:r>
      <w:proofErr w:type="spellStart"/>
      <w:r w:rsidRPr="00F43978">
        <w:rPr>
          <w:rFonts w:ascii="Times New Roman" w:hAnsi="Times New Roman" w:cs="Times New Roman"/>
          <w:sz w:val="28"/>
        </w:rPr>
        <w:t>профстандартов</w:t>
      </w:r>
      <w:proofErr w:type="spellEnd"/>
      <w:r w:rsidRPr="00F43978">
        <w:rPr>
          <w:rFonts w:ascii="Times New Roman" w:hAnsi="Times New Roman" w:cs="Times New Roman"/>
          <w:sz w:val="28"/>
        </w:rPr>
        <w:t xml:space="preserve"> не подменяет иных комиссий (рабочих групп), созданных в дошкольном образовательном учреждении (аттестационной, квалификационной), и не может выполнять возложенные на иные комиссии (рабочие группы) полномочия. </w:t>
      </w:r>
    </w:p>
    <w:p w:rsidR="00194805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 xml:space="preserve">3.9. Рабочая группа является коллегиальным органом. Общее руководство рабочей группой осуществляет председатель группы. </w:t>
      </w:r>
    </w:p>
    <w:p w:rsidR="00F43978" w:rsidRPr="00F43978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>3.10. Председатель Рабочей группы:</w:t>
      </w:r>
    </w:p>
    <w:p w:rsidR="00F43978" w:rsidRPr="00F43978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>открывает и ведет заседания группы;</w:t>
      </w:r>
    </w:p>
    <w:p w:rsidR="00F43978" w:rsidRPr="00F43978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>осуществляет подсчет результатов голосования;</w:t>
      </w:r>
    </w:p>
    <w:p w:rsidR="00F43978" w:rsidRPr="00F43978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>подписывает от имени и по поручению группы запросы, письма;</w:t>
      </w:r>
    </w:p>
    <w:p w:rsidR="00F43978" w:rsidRPr="00F43978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>отчитывается перед Педагогическим советом, осуществляющим функции согласно действующего Положения о педагогическом совете ДОУ, о результатах работы.</w:t>
      </w:r>
    </w:p>
    <w:p w:rsidR="00194805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 xml:space="preserve">3.11. Из своего состава на первом заседании Рабочая группа по внедрению профессиональных стандартов избирает секретаря. </w:t>
      </w:r>
    </w:p>
    <w:p w:rsidR="00194805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 xml:space="preserve">3.12. Секретарь ведет протоколы заседаний Рабочей группы, которые подписываются всеми членами группы. </w:t>
      </w:r>
    </w:p>
    <w:p w:rsidR="00194805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 xml:space="preserve">3.13. Протоколы Рабочей группы сшиваются в соответствии с требованиями по делопроизводству дошкольного образовательного учреждения и сдаются на хранение. </w:t>
      </w:r>
    </w:p>
    <w:p w:rsidR="00F43978" w:rsidRPr="00F43978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>3.14. Протоколы Рабочей группы внедрения профессиональных стандартов в дошкольном образовательном учреждении носят открытый характер и доступны для ознакомления.</w:t>
      </w:r>
    </w:p>
    <w:p w:rsidR="00F43978" w:rsidRPr="00F43978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43978" w:rsidRPr="00194805" w:rsidRDefault="00F43978" w:rsidP="0019480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94805">
        <w:rPr>
          <w:rFonts w:ascii="Times New Roman" w:hAnsi="Times New Roman" w:cs="Times New Roman"/>
          <w:b/>
          <w:sz w:val="28"/>
        </w:rPr>
        <w:lastRenderedPageBreak/>
        <w:t>4. Права Рабочей группы</w:t>
      </w:r>
    </w:p>
    <w:p w:rsidR="00194805" w:rsidRDefault="00194805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94805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 xml:space="preserve">4.1.Осуществлять работу по комплексному плану мероприятий, утвержденному заведующим ДОУ, вносить в него необходимые дополнения и коррективы. </w:t>
      </w:r>
    </w:p>
    <w:p w:rsidR="00194805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 xml:space="preserve">4.2.Вносить на рассмотрение Общего собрания работников дошкольного образовательного учреждения вопросы, связанные с разработкой и реализацией проекта введения Профессионального стандарта. </w:t>
      </w:r>
    </w:p>
    <w:p w:rsidR="00194805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 xml:space="preserve">4.3.Требовать от работников дошкольного образовательного учреждения необходимую информацию и документы, относящиеся к деятельности Рабочей группы. </w:t>
      </w:r>
    </w:p>
    <w:p w:rsidR="00194805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 xml:space="preserve">4.4.В отдельных случаях при необходимости приглашать на заседание Рабочей группы представителей общественных организаций, образовательных и научно-исследовательских организаций. </w:t>
      </w:r>
    </w:p>
    <w:p w:rsidR="00F43978" w:rsidRPr="00F43978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>4.5. Направлять своих представителей для участия в совещаниях, конференциях и семинарах по вопросам, связанным с внедрением профессиональных стандартов.</w:t>
      </w:r>
    </w:p>
    <w:p w:rsidR="00F43978" w:rsidRPr="00F43978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43978" w:rsidRPr="00194805" w:rsidRDefault="00F43978" w:rsidP="0019480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94805">
        <w:rPr>
          <w:rFonts w:ascii="Times New Roman" w:hAnsi="Times New Roman" w:cs="Times New Roman"/>
          <w:b/>
          <w:sz w:val="28"/>
        </w:rPr>
        <w:t>5. Ответственность Рабочей группы</w:t>
      </w:r>
    </w:p>
    <w:p w:rsidR="00194805" w:rsidRDefault="00194805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94805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 xml:space="preserve">В ответственность рабочей группы входит: </w:t>
      </w:r>
    </w:p>
    <w:p w:rsidR="00194805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 xml:space="preserve">5.1. Выполнение плана мероприятий по обеспечению введения профессионального стандарта в обозначенные сроки. </w:t>
      </w:r>
    </w:p>
    <w:p w:rsidR="00194805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 xml:space="preserve">5.2. Принятие конкретных решений по каждому рассматриваемому вопросу с указанием ответственных лиц и сроков исполнения решений. </w:t>
      </w:r>
    </w:p>
    <w:p w:rsidR="00F43978" w:rsidRPr="00F43978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>5.3. За качество и своевременность информационной, консалтинговой и научно-методической поддержки, реализации единичных проектов введения Профессиональных стандартов в дошкольном образовательном учреждении.</w:t>
      </w:r>
    </w:p>
    <w:p w:rsidR="00F43978" w:rsidRPr="00F43978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43978" w:rsidRPr="00194805" w:rsidRDefault="00F43978" w:rsidP="0019480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94805">
        <w:rPr>
          <w:rFonts w:ascii="Times New Roman" w:hAnsi="Times New Roman" w:cs="Times New Roman"/>
          <w:b/>
          <w:sz w:val="28"/>
        </w:rPr>
        <w:t>6. Права и обязанности членов Рабочей группы</w:t>
      </w:r>
    </w:p>
    <w:p w:rsidR="00194805" w:rsidRDefault="00194805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43978" w:rsidRPr="00F43978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>6.1. Члены Рабочей группы, в пределах своей компетенции, имеет право:</w:t>
      </w:r>
    </w:p>
    <w:p w:rsidR="00F43978" w:rsidRPr="00F43978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>запрашивать и получать в установленном порядке необходимые материалы;</w:t>
      </w:r>
    </w:p>
    <w:p w:rsidR="00F43978" w:rsidRPr="00F43978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>использовать широкий спектр информационных ресурсов, включая электронные и интернет — ресурсы, для получения информации, для разработки аттестационных программ, методических материалов;</w:t>
      </w:r>
    </w:p>
    <w:p w:rsidR="00F43978" w:rsidRPr="00F43978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lastRenderedPageBreak/>
        <w:t>знакомиться с материалами и документами, поступающими в рабочую группу по внедрению профессиональных стандартов;</w:t>
      </w:r>
    </w:p>
    <w:p w:rsidR="00F43978" w:rsidRPr="00F43978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>участвовать в обсуждении повестки дня, вносить предложения по повестке дня;</w:t>
      </w:r>
    </w:p>
    <w:p w:rsidR="00F43978" w:rsidRPr="00F43978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>в письменном виде высказывать особые мнения;</w:t>
      </w:r>
    </w:p>
    <w:p w:rsidR="00F43978" w:rsidRPr="00F43978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>ставить на голосование предлагаемые вопросы.</w:t>
      </w:r>
    </w:p>
    <w:p w:rsidR="00F43978" w:rsidRPr="00F43978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>6.2. Члены Рабочей группы обязаны:</w:t>
      </w:r>
    </w:p>
    <w:p w:rsidR="00F43978" w:rsidRPr="00F43978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>присутствовать на заседаниях;</w:t>
      </w:r>
    </w:p>
    <w:p w:rsidR="00F43978" w:rsidRPr="00F43978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>голосовать по обсуждаемым вопросам;</w:t>
      </w:r>
    </w:p>
    <w:p w:rsidR="00F43978" w:rsidRPr="00F43978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>исполнять поручения, в соответствии с решениями рабочей группы по внедрению профессиональных стандартов в дошкольном образовательном учреждении.</w:t>
      </w:r>
    </w:p>
    <w:p w:rsidR="00194805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 xml:space="preserve">6.3. Члены Рабочей группы обязаны соблюдать Положение о профессиональных стандартах в ДОУ, использовать его в работе по внедрению </w:t>
      </w:r>
      <w:proofErr w:type="spellStart"/>
      <w:r w:rsidRPr="00F43978">
        <w:rPr>
          <w:rFonts w:ascii="Times New Roman" w:hAnsi="Times New Roman" w:cs="Times New Roman"/>
          <w:sz w:val="28"/>
        </w:rPr>
        <w:t>профстандартов</w:t>
      </w:r>
      <w:proofErr w:type="spellEnd"/>
      <w:r w:rsidRPr="00F43978">
        <w:rPr>
          <w:rFonts w:ascii="Times New Roman" w:hAnsi="Times New Roman" w:cs="Times New Roman"/>
          <w:sz w:val="28"/>
        </w:rPr>
        <w:t xml:space="preserve"> в дошкольном образовательном учреждении. </w:t>
      </w:r>
    </w:p>
    <w:p w:rsidR="00194805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 xml:space="preserve">6.4. Вопросы, выносимые на голосование, принимаются большинством голосов от численного состава Рабочей группы. </w:t>
      </w:r>
    </w:p>
    <w:p w:rsidR="00F43978" w:rsidRPr="00F43978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>6.5. По достижению рабочей группой поставленных перед ней задач, и по окончании ее деятельности, председатель группы сшивает все документы рабочей группы и сдает их на хранение.</w:t>
      </w:r>
    </w:p>
    <w:p w:rsidR="00F43978" w:rsidRPr="00F43978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43978" w:rsidRPr="00194805" w:rsidRDefault="00F43978" w:rsidP="0019480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94805">
        <w:rPr>
          <w:rFonts w:ascii="Times New Roman" w:hAnsi="Times New Roman" w:cs="Times New Roman"/>
          <w:b/>
          <w:sz w:val="28"/>
        </w:rPr>
        <w:t>7. Делопроизводство</w:t>
      </w:r>
    </w:p>
    <w:p w:rsidR="00194805" w:rsidRDefault="00194805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94805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 xml:space="preserve">7.1.Обязательными документами рабочей группы по внедрению профессиональных стандартов в дошкольном образовательном учреждении являются комплексный план мероприятий и протоколы заседаний. </w:t>
      </w:r>
    </w:p>
    <w:p w:rsidR="00194805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 xml:space="preserve">7.2. Протоколы заседаний Рабочей группы ведет секретарь группы, избранный на первом заседании рабочей группы. </w:t>
      </w:r>
    </w:p>
    <w:p w:rsidR="00194805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 xml:space="preserve">7.3. Протоколы заседаний Рабочей группы оформляются в соответствии с общими требованиями к оформлению деловой документации. </w:t>
      </w:r>
    </w:p>
    <w:p w:rsidR="00F43978" w:rsidRPr="00F43978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>7.4. Протоколы заседаний Рабочей группы хранятся в течение трех лет в дошкольном образовательном учреждении.</w:t>
      </w:r>
    </w:p>
    <w:p w:rsidR="00F43978" w:rsidRPr="00F43978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43978" w:rsidRPr="00194805" w:rsidRDefault="00F43978" w:rsidP="0019480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94805">
        <w:rPr>
          <w:rFonts w:ascii="Times New Roman" w:hAnsi="Times New Roman" w:cs="Times New Roman"/>
          <w:b/>
          <w:sz w:val="28"/>
        </w:rPr>
        <w:t>8. Заключительные положения</w:t>
      </w:r>
    </w:p>
    <w:p w:rsidR="00194805" w:rsidRDefault="00194805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94805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 xml:space="preserve">8.1.Настоящее Положение о рабочей группе (комиссии) по внедрению </w:t>
      </w:r>
      <w:proofErr w:type="spellStart"/>
      <w:r w:rsidRPr="00F43978">
        <w:rPr>
          <w:rFonts w:ascii="Times New Roman" w:hAnsi="Times New Roman" w:cs="Times New Roman"/>
          <w:sz w:val="28"/>
        </w:rPr>
        <w:t>профстандартов</w:t>
      </w:r>
      <w:proofErr w:type="spellEnd"/>
      <w:r w:rsidRPr="00F43978">
        <w:rPr>
          <w:rFonts w:ascii="Times New Roman" w:hAnsi="Times New Roman" w:cs="Times New Roman"/>
          <w:sz w:val="28"/>
        </w:rPr>
        <w:t xml:space="preserve"> является локальным нормативным актом ДОУ, принимается на Общем собрании работников, согласовывается с Профсоюзным комитетом </w:t>
      </w:r>
      <w:r w:rsidRPr="00F43978">
        <w:rPr>
          <w:rFonts w:ascii="Times New Roman" w:hAnsi="Times New Roman" w:cs="Times New Roman"/>
          <w:sz w:val="28"/>
        </w:rPr>
        <w:lastRenderedPageBreak/>
        <w:t xml:space="preserve">и утверждается (либо вводится в действие) приказом заведующего дошкольным образовательным учреждением. </w:t>
      </w:r>
    </w:p>
    <w:p w:rsidR="00194805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 xml:space="preserve">8.2.Все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194805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 xml:space="preserve">8.3.Положение принимается на неопределенный срок. Изменения и дополнения к Положению принимаются в порядке, предусмотренном п.8.1 настоящего Положения. </w:t>
      </w:r>
    </w:p>
    <w:p w:rsidR="00F43978" w:rsidRPr="00F43978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43978">
        <w:rPr>
          <w:rFonts w:ascii="Times New Roman" w:hAnsi="Times New Roman" w:cs="Times New Roman"/>
          <w:sz w:val="28"/>
        </w:rPr>
        <w:t>8.4.После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43978" w:rsidRPr="00F43978" w:rsidRDefault="00F43978" w:rsidP="00F4397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408B2" w:rsidRPr="00F43978" w:rsidRDefault="00B408B2" w:rsidP="00A20999">
      <w:pPr>
        <w:spacing w:after="0" w:line="276" w:lineRule="auto"/>
        <w:rPr>
          <w:rFonts w:ascii="Times New Roman" w:hAnsi="Times New Roman" w:cs="Times New Roman"/>
          <w:sz w:val="28"/>
        </w:rPr>
      </w:pPr>
      <w:r w:rsidRPr="00B408B2">
        <w:rPr>
          <w:rFonts w:ascii="Times New Roman" w:eastAsia="Calibri" w:hAnsi="Times New Roman" w:cs="Times New Roman"/>
          <w:sz w:val="28"/>
        </w:rPr>
        <w:t>ПРИНЯТО</w:t>
      </w:r>
      <w:r w:rsidRPr="00B408B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</w:t>
      </w:r>
      <w:r w:rsidR="00A20999">
        <w:rPr>
          <w:rFonts w:ascii="Times New Roman" w:hAnsi="Times New Roman" w:cs="Times New Roman"/>
          <w:sz w:val="28"/>
        </w:rPr>
        <w:t xml:space="preserve">                    </w:t>
      </w:r>
      <w:r w:rsidRPr="00F43978">
        <w:rPr>
          <w:rFonts w:ascii="Times New Roman" w:hAnsi="Times New Roman" w:cs="Times New Roman"/>
          <w:sz w:val="28"/>
        </w:rPr>
        <w:t>Согласовано с Профсоюзным комитетом</w:t>
      </w:r>
    </w:p>
    <w:p w:rsidR="00B408B2" w:rsidRPr="00B408B2" w:rsidRDefault="007D3B86" w:rsidP="00A20999">
      <w:pPr>
        <w:spacing w:after="0"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на общем собрании</w:t>
      </w:r>
      <w:r w:rsidR="00B408B2" w:rsidRPr="00B408B2">
        <w:rPr>
          <w:rFonts w:ascii="Times New Roman" w:eastAsia="Calibri" w:hAnsi="Times New Roman" w:cs="Times New Roman"/>
          <w:sz w:val="28"/>
        </w:rPr>
        <w:t xml:space="preserve"> </w:t>
      </w:r>
      <w:r w:rsidR="00B408B2">
        <w:rPr>
          <w:rFonts w:ascii="Times New Roman" w:eastAsia="Calibri" w:hAnsi="Times New Roman" w:cs="Times New Roman"/>
          <w:sz w:val="28"/>
        </w:rPr>
        <w:t xml:space="preserve">                   </w:t>
      </w:r>
      <w:r>
        <w:rPr>
          <w:rFonts w:ascii="Times New Roman" w:eastAsia="Calibri" w:hAnsi="Times New Roman" w:cs="Times New Roman"/>
          <w:sz w:val="28"/>
        </w:rPr>
        <w:t xml:space="preserve">          </w:t>
      </w:r>
      <w:r w:rsidR="00B408B2">
        <w:rPr>
          <w:rFonts w:ascii="Times New Roman" w:hAnsi="Times New Roman" w:cs="Times New Roman"/>
          <w:sz w:val="28"/>
        </w:rPr>
        <w:t>Протокол от ________</w:t>
      </w:r>
      <w:r w:rsidR="00B408B2" w:rsidRPr="00F43978">
        <w:rPr>
          <w:rFonts w:ascii="Times New Roman" w:hAnsi="Times New Roman" w:cs="Times New Roman"/>
          <w:sz w:val="28"/>
        </w:rPr>
        <w:t>20____ г. № _____</w:t>
      </w:r>
      <w:r w:rsidR="00B408B2">
        <w:rPr>
          <w:rFonts w:ascii="Times New Roman" w:hAnsi="Times New Roman" w:cs="Times New Roman"/>
          <w:sz w:val="28"/>
        </w:rPr>
        <w:t xml:space="preserve"> </w:t>
      </w:r>
    </w:p>
    <w:p w:rsidR="00B408B2" w:rsidRPr="00B408B2" w:rsidRDefault="007D3B86" w:rsidP="00A2099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трудового коллектива</w:t>
      </w:r>
    </w:p>
    <w:p w:rsidR="00B408B2" w:rsidRPr="00B408B2" w:rsidRDefault="00A20999" w:rsidP="00A20999">
      <w:pPr>
        <w:spacing w:after="0" w:line="240" w:lineRule="auto"/>
        <w:contextualSpacing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8"/>
        </w:rPr>
        <w:t>(протокол от ___</w:t>
      </w:r>
      <w:r w:rsidR="00B408B2" w:rsidRPr="00B408B2">
        <w:rPr>
          <w:rFonts w:ascii="Times New Roman" w:eastAsia="Calibri" w:hAnsi="Times New Roman" w:cs="Times New Roman"/>
          <w:sz w:val="28"/>
        </w:rPr>
        <w:t>______№_____)</w:t>
      </w:r>
    </w:p>
    <w:p w:rsidR="00B408B2" w:rsidRPr="00F43978" w:rsidRDefault="00B408B2">
      <w:pPr>
        <w:spacing w:after="0" w:line="276" w:lineRule="auto"/>
        <w:ind w:firstLine="709"/>
        <w:jc w:val="right"/>
        <w:rPr>
          <w:rFonts w:ascii="Times New Roman" w:hAnsi="Times New Roman" w:cs="Times New Roman"/>
          <w:sz w:val="28"/>
        </w:rPr>
      </w:pPr>
    </w:p>
    <w:sectPr w:rsidR="00B408B2" w:rsidRPr="00F43978" w:rsidSect="00A20999">
      <w:pgSz w:w="11906" w:h="16838"/>
      <w:pgMar w:top="1134" w:right="849" w:bottom="1134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28"/>
    <w:rsid w:val="00194805"/>
    <w:rsid w:val="001E06BA"/>
    <w:rsid w:val="002121F5"/>
    <w:rsid w:val="0024210F"/>
    <w:rsid w:val="0035233C"/>
    <w:rsid w:val="0044041E"/>
    <w:rsid w:val="005469DB"/>
    <w:rsid w:val="0056100D"/>
    <w:rsid w:val="0056699D"/>
    <w:rsid w:val="00646781"/>
    <w:rsid w:val="00660987"/>
    <w:rsid w:val="006B5796"/>
    <w:rsid w:val="00727F49"/>
    <w:rsid w:val="00790C02"/>
    <w:rsid w:val="007D3B86"/>
    <w:rsid w:val="00926928"/>
    <w:rsid w:val="00A05C27"/>
    <w:rsid w:val="00A20999"/>
    <w:rsid w:val="00A56F19"/>
    <w:rsid w:val="00A971A0"/>
    <w:rsid w:val="00B03C04"/>
    <w:rsid w:val="00B06F60"/>
    <w:rsid w:val="00B408B2"/>
    <w:rsid w:val="00B70B4B"/>
    <w:rsid w:val="00B944E1"/>
    <w:rsid w:val="00C00B50"/>
    <w:rsid w:val="00C128B9"/>
    <w:rsid w:val="00C41F9F"/>
    <w:rsid w:val="00C66426"/>
    <w:rsid w:val="00C80A2C"/>
    <w:rsid w:val="00C811EC"/>
    <w:rsid w:val="00D00AA3"/>
    <w:rsid w:val="00DA7C69"/>
    <w:rsid w:val="00DB1AAD"/>
    <w:rsid w:val="00EE28B7"/>
    <w:rsid w:val="00F43978"/>
    <w:rsid w:val="00F67A05"/>
    <w:rsid w:val="00F84E06"/>
    <w:rsid w:val="00FD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1369B1-BDD5-4E3F-AF04-DD2182BE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48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D00A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D3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3B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5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2021-10-06T09:14:00Z</cp:lastPrinted>
  <dcterms:created xsi:type="dcterms:W3CDTF">2021-12-17T08:26:00Z</dcterms:created>
  <dcterms:modified xsi:type="dcterms:W3CDTF">2021-12-17T08:26:00Z</dcterms:modified>
</cp:coreProperties>
</file>